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D6051C">
      <w:pPr>
        <w:spacing w:line="360" w:lineRule="auto"/>
        <w:jc w:val="center"/>
      </w:pPr>
      <w:bookmarkStart w:id="0" w:name="_GoBack"/>
      <w:bookmarkEnd w:id="0"/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11163300</wp:posOffset>
            </wp:positionV>
            <wp:extent cx="381000" cy="393700"/>
            <wp:effectExtent l="0" t="0" r="0" b="6350"/>
            <wp:wrapNone/>
            <wp:docPr id="100293" name="图片 100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93" name="图片 10029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年普通高中学业水平等级性考试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(</w:t>
      </w:r>
      <w:r>
        <w:rPr>
          <w:rFonts w:ascii="宋体" w:hAnsi="宋体" w:eastAsia="宋体" w:cs="宋体"/>
          <w:b/>
          <w:color w:val="auto"/>
          <w:sz w:val="32"/>
        </w:rPr>
        <w:t>北京卷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)</w:t>
      </w:r>
    </w:p>
    <w:p w14:paraId="5EA40E6E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 w14:paraId="35A0D6FA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本试卷满分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分，考试时间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90</w:t>
      </w:r>
      <w:r>
        <w:rPr>
          <w:rFonts w:ascii="宋体" w:hAnsi="宋体" w:eastAsia="宋体" w:cs="宋体"/>
          <w:b/>
          <w:color w:val="auto"/>
          <w:sz w:val="24"/>
        </w:rPr>
        <w:t>分钟。</w:t>
      </w:r>
    </w:p>
    <w:p w14:paraId="3092169F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3.5pt;width:113.25pt;" o:ole="t" filled="f" o:preferrelative="t" stroked="f" coordsize="21600,21600">
            <v:path/>
            <v:fill on="f" focussize="0,0"/>
            <v:stroke on="f" joinstyle="miter"/>
            <v:imagedata r:id="rId8" o:title="eqId88591e829c5a149ca9053fde2db84549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 w14:paraId="2801EF91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第一部分</w:t>
      </w:r>
    </w:p>
    <w:p w14:paraId="6EE5C5FD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本部分共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</w:t>
      </w:r>
      <w:r>
        <w:rPr>
          <w:rFonts w:ascii="宋体" w:hAnsi="宋体" w:eastAsia="宋体" w:cs="宋体"/>
          <w:b/>
          <w:color w:val="auto"/>
          <w:sz w:val="24"/>
        </w:rPr>
        <w:t>题，每题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42</w:t>
      </w:r>
      <w:r>
        <w:rPr>
          <w:rFonts w:ascii="宋体" w:hAnsi="宋体" w:eastAsia="宋体" w:cs="宋体"/>
          <w:b/>
          <w:color w:val="auto"/>
          <w:sz w:val="24"/>
        </w:rPr>
        <w:t>分。在每题列出的四个选项中，选出最符合题目要求的一项。</w:t>
      </w:r>
    </w:p>
    <w:p w14:paraId="56F625EA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我国科研人员利用激光操控方法，从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10" o:title="eqId1be36565ecb4ce41d39111b23f59ac7c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原子束流中直接俘获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原子，实现了对同位素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的灵敏检测。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的半衰期</w:t>
      </w:r>
      <w:r>
        <w:rPr>
          <w:rFonts w:ascii="Times New Roman" w:hAnsi="Times New Roman" w:eastAsia="Times New Roman" w:cs="Times New Roman"/>
          <w:color w:val="auto"/>
        </w:rPr>
        <w:t>(</w:t>
      </w:r>
      <w:r>
        <w:rPr>
          <w:rFonts w:ascii="宋体" w:hAnsi="宋体" w:eastAsia="宋体" w:cs="宋体"/>
          <w:color w:val="auto"/>
        </w:rPr>
        <w:t>放射性元素的原子核有半数发生衰变所需的时间</w:t>
      </w:r>
      <w:r>
        <w:rPr>
          <w:rFonts w:ascii="Times New Roman" w:hAnsi="Times New Roman" w:eastAsia="Times New Roman" w:cs="Times New Roman"/>
          <w:color w:val="auto"/>
        </w:rPr>
        <w:t>)</w:t>
      </w:r>
      <w:r>
        <w:rPr>
          <w:rFonts w:ascii="宋体" w:hAnsi="宋体" w:eastAsia="宋体" w:cs="宋体"/>
          <w:color w:val="auto"/>
        </w:rPr>
        <w:t>长达</w:t>
      </w:r>
      <w:r>
        <w:rPr>
          <w:rFonts w:ascii="Times New Roman" w:hAnsi="Times New Roman" w:eastAsia="Times New Roman" w:cs="Times New Roman"/>
          <w:color w:val="auto"/>
        </w:rPr>
        <w:t>10</w:t>
      </w:r>
      <w:r>
        <w:rPr>
          <w:rFonts w:ascii="宋体" w:hAnsi="宋体" w:eastAsia="宋体" w:cs="宋体"/>
          <w:color w:val="auto"/>
        </w:rPr>
        <w:t>万年，是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5.45pt;width:20.55pt;" o:ole="t" filled="f" o:preferrelative="t" stroked="f" coordsize="21600,21600">
            <v:path/>
            <v:fill on="f" focussize="0,0"/>
            <v:stroke on="f" joinstyle="miter"/>
            <v:imagedata r:id="rId16" o:title="eqIde639d4fec9d51f71f67f59d7f142c08a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</w:t>
      </w:r>
      <w:r>
        <w:rPr>
          <w:rFonts w:ascii="Times New Roman" w:hAnsi="Times New Roman" w:eastAsia="Times New Roman" w:cs="Times New Roman"/>
          <w:color w:val="auto"/>
        </w:rPr>
        <w:t>17</w:t>
      </w:r>
      <w:r>
        <w:rPr>
          <w:rFonts w:ascii="宋体" w:hAnsi="宋体" w:eastAsia="宋体" w:cs="宋体"/>
          <w:color w:val="auto"/>
        </w:rPr>
        <w:t>倍，可应用于地球科学与考古学。下列说法正确的是</w:t>
      </w:r>
    </w:p>
    <w:p w14:paraId="451A31D0">
      <w:pPr>
        <w:spacing w:line="360" w:lineRule="auto"/>
        <w:jc w:val="left"/>
      </w:pPr>
      <w:r>
        <w:drawing>
          <wp:inline distT="0" distB="0" distL="114300" distR="114300">
            <wp:extent cx="1019175" cy="1552575"/>
            <wp:effectExtent l="0" t="0" r="9525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2A3DE"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的原子核内有</w:t>
      </w:r>
      <w:r>
        <w:rPr>
          <w:rFonts w:ascii="Times New Roman" w:hAnsi="Times New Roman" w:eastAsia="Times New Roman" w:cs="Times New Roman"/>
          <w:color w:val="auto"/>
        </w:rPr>
        <w:t>21</w:t>
      </w:r>
      <w:r>
        <w:rPr>
          <w:rFonts w:ascii="宋体" w:hAnsi="宋体" w:eastAsia="宋体" w:cs="宋体"/>
          <w:color w:val="auto"/>
        </w:rPr>
        <w:t>个中子</w:t>
      </w:r>
    </w:p>
    <w:p w14:paraId="532E97B5"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的半衰期长，说明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33" DrawAspect="Content" ObjectID="_1468075733" r:id="rId20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难以失去电子</w:t>
      </w:r>
    </w:p>
    <w:p w14:paraId="575C6D00"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34" DrawAspect="Content" ObjectID="_1468075734" r:id="rId21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衰变一半所需的时间小于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5.45pt;width:20.55pt;" o:ole="t" filled="f" o:preferrelative="t" stroked="f" coordsize="21600,21600">
            <v:path/>
            <v:fill on="f" focussize="0,0"/>
            <v:stroke on="f" joinstyle="miter"/>
            <v:imagedata r:id="rId16" o:title="eqIde639d4fec9d51f71f67f59d7f142c08a"/>
            <o:lock v:ext="edit" aspectratio="t"/>
            <w10:wrap type="none"/>
            <w10:anchorlock/>
          </v:shape>
          <o:OLEObject Type="Embed" ProgID="Equation.DSMT4" ShapeID="_x0000_i1035" DrawAspect="Content" ObjectID="_1468075735" r:id="rId22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衰变一半所需的时间</w:t>
      </w:r>
    </w:p>
    <w:p w14:paraId="38AC371D"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hAnsi="宋体" w:eastAsia="宋体" w:cs="宋体"/>
          <w:color w:val="auto"/>
        </w:rPr>
        <w:t>从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10" o:title="eqId1be36565ecb4ce41d39111b23f59ac7c"/>
            <o:lock v:ext="edit" aspectratio="t"/>
            <w10:wrap type="none"/>
            <w10:anchorlock/>
          </v:shape>
          <o:OLEObject Type="Embed" ProgID="Equation.DSMT4" ShapeID="_x0000_i1036" DrawAspect="Content" ObjectID="_1468075736" r:id="rId23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原子束流中直接俘获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" o:title="eqId086cdb4389982338d86e5b2ae6fb7a8a"/>
            <o:lock v:ext="edit" aspectratio="t"/>
            <w10:wrap type="none"/>
            <w10:anchorlock/>
          </v:shape>
          <o:OLEObject Type="Embed" ProgID="Equation.DSMT4" ShapeID="_x0000_i1037" DrawAspect="Content" ObjectID="_1468075737" r:id="rId24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原子的过程属于化学变化</w:t>
      </w:r>
    </w:p>
    <w:p w14:paraId="2250499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下列化学用语或图示表达不正确的是</w:t>
      </w:r>
    </w:p>
    <w:p w14:paraId="1BA5F68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26" o:title="eqIdde35fc0240c4bae100a822e77e3262a0"/>
            <o:lock v:ext="edit" aspectratio="t"/>
            <w10:wrap type="none"/>
            <w10:anchorlock/>
          </v:shape>
          <o:OLEObject Type="Embed" ProgID="Equation.DSMT4" ShapeID="_x0000_i1038" DrawAspect="Content" ObjectID="_1468075738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1581150" cy="447675"/>
            <wp:effectExtent l="0" t="0" r="0" b="825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pt;width:25pt;" o:ole="t" filled="f" o:preferrelative="t" stroked="f" coordsize="21600,21600">
            <v:path/>
            <v:fill on="f" focussize="0,0"/>
            <v:stroke on="f" joinstyle="miter"/>
            <v:imagedata r:id="rId29" o:title="eqId03a5c8a45b70251a7fa0506a5b4b8ac9"/>
            <o:lock v:ext="edit" aspectratio="t"/>
            <w10:wrap type="none"/>
            <w10:anchorlock/>
          </v:shape>
          <o:OLEObject Type="Embed" ProgID="Equation.DSMT4" ShapeID="_x0000_i1039" DrawAspect="Content" ObjectID="_1468075739" r:id="rId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分子的球棍模型：</w:t>
      </w:r>
      <w:r>
        <w:rPr>
          <w:color w:val="000000"/>
        </w:rPr>
        <w:drawing>
          <wp:inline distT="0" distB="0" distL="114300" distR="114300">
            <wp:extent cx="609600" cy="666750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46F77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4.4pt;width:21.9pt;" o:ole="t" filled="f" o:preferrelative="t" stroked="f" coordsize="21600,21600">
            <v:path/>
            <v:fill on="f" focussize="0,0"/>
            <v:stroke on="f" joinstyle="miter"/>
            <v:imagedata r:id="rId32" o:title="eqId60fcaacd207ab36fd57a93173cc31447"/>
            <o:lock v:ext="edit" aspectratio="t"/>
            <w10:wrap type="none"/>
            <w10:anchorlock/>
          </v:shape>
          <o:OLEObject Type="Embed" ProgID="Equation.DSMT4" ShapeID="_x0000_i1040" DrawAspect="Content" ObjectID="_1468075740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的结构示意图：</w:t>
      </w:r>
      <w:r>
        <w:rPr>
          <w:color w:val="000000"/>
        </w:rPr>
        <w:drawing>
          <wp:inline distT="0" distB="0" distL="114300" distR="114300">
            <wp:extent cx="561975" cy="647700"/>
            <wp:effectExtent l="0" t="0" r="9525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乙炔的结构式：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3.75pt;width:81.15pt;" o:ole="t" filled="f" o:preferrelative="t" stroked="f" coordsize="21600,21600">
            <v:path/>
            <v:fill on="f" focussize="0,0"/>
            <v:stroke on="f" joinstyle="miter"/>
            <v:imagedata r:id="rId35" o:title="eqId3b073f4db4e7cd43c4222845f05aef7a"/>
            <o:lock v:ext="edit" aspectratio="t"/>
            <w10:wrap type="none"/>
            <w10:anchorlock/>
          </v:shape>
          <o:OLEObject Type="Embed" ProgID="Equation.DSMT4" ShapeID="_x0000_i1041" DrawAspect="Content" ObjectID="_1468075741" r:id="rId34">
            <o:LockedField>false</o:LockedField>
          </o:OLEObject>
        </w:object>
      </w:r>
    </w:p>
    <w:p w14:paraId="3E83219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酸性锌锰干电池的构造示意图如下。关于该电池及其工作原理，下列说法正确的是</w:t>
      </w:r>
    </w:p>
    <w:p w14:paraId="6E2AAE8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81200" cy="129540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E7B40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石墨作电池的负极材料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电池工作时，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38" o:title="eqId22b84c78dae7945c7893ab4125a05ab5"/>
            <o:lock v:ext="edit" aspectratio="t"/>
            <w10:wrap type="none"/>
            <w10:anchorlock/>
          </v:shape>
          <o:OLEObject Type="Embed" ProgID="Equation.DSMT4" ShapeID="_x0000_i1042" DrawAspect="Content" ObjectID="_1468075742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向负极方向移动</w:t>
      </w:r>
    </w:p>
    <w:p w14:paraId="422C8A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40" o:title="eqId93a83767ccb065185092c78c76120c84"/>
            <o:lock v:ext="edit" aspectratio="t"/>
            <w10:wrap type="none"/>
            <w10:anchorlock/>
          </v:shape>
          <o:OLEObject Type="Embed" ProgID="Equation.DSMT4" ShapeID="_x0000_i1043" DrawAspect="Content" ObjectID="_1468075743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发生氧化反应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锌筒发生的电极反应为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42" o:title="eqIdcf11dd91f74ac5fb7ef9ef0a9239755b"/>
            <o:lock v:ext="edit" aspectratio="t"/>
            <w10:wrap type="none"/>
            <w10:anchorlock/>
          </v:shape>
          <o:OLEObject Type="Embed" ProgID="Equation.DSMT4" ShapeID="_x0000_i1044" DrawAspect="Content" ObjectID="_1468075744" r:id="rId41">
            <o:LockedField>false</o:LockedField>
          </o:OLEObject>
        </w:object>
      </w:r>
    </w:p>
    <w:p w14:paraId="20E9259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下列说法不正确的是</w:t>
      </w:r>
    </w:p>
    <w:p w14:paraId="11B5FF6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葡萄糖氧化生成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4" o:title="eqIde71c86dcd9a9e9b09bbbb65b9d313435"/>
            <o:lock v:ext="edit" aspectratio="t"/>
            <w10:wrap type="none"/>
            <w10:anchorlock/>
          </v:shape>
          <o:OLEObject Type="Embed" ProgID="Equation.DSMT4" ShapeID="_x0000_i1045" DrawAspect="Content" ObjectID="_1468075745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46" o:title="eqId6e9b0547b553bc0c6d94299341006c14"/>
            <o:lock v:ext="edit" aspectratio="t"/>
            <w10:wrap type="none"/>
            <w10:anchorlock/>
          </v:shape>
          <o:OLEObject Type="Embed" ProgID="Equation.DSMT4" ShapeID="_x0000_i1046" DrawAspect="Content" ObjectID="_1468075746" r:id="rId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的反应是放热反应</w:t>
      </w:r>
    </w:p>
    <w:p w14:paraId="0522F48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核酸可看作磷酸、戊糖和碱基通过一定方式结合而成的生物大分子</w:t>
      </w:r>
    </w:p>
    <w:p w14:paraId="73E1FEC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由氨基乙酸形成的二肽中存在两个氨基和两个羧基</w:t>
      </w:r>
    </w:p>
    <w:p w14:paraId="01778B4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向饱和的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48" o:title="eqId24a7a58438b831b6a45a9874adce1055"/>
            <o:lock v:ext="edit" aspectratio="t"/>
            <w10:wrap type="none"/>
            <w10:anchorlock/>
          </v:shape>
          <o:OLEObject Type="Embed" ProgID="Equation.DSMT4" ShapeID="_x0000_i1047" DrawAspect="Content" ObjectID="_1468075747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溶液中加入少量鸡蛋清溶液会发生盐析</w:t>
      </w:r>
    </w:p>
    <w:p w14:paraId="6C81818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下列方程式与所给事实不相符的是</w:t>
      </w:r>
    </w:p>
    <w:p w14:paraId="0D9B50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海水提溴过程中，用氯气氧化苦卤得到溴单质：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9pt;width:104.05pt;" o:ole="t" filled="f" o:preferrelative="t" stroked="f" coordsize="21600,21600">
            <v:path/>
            <v:fill on="f" focussize="0,0"/>
            <v:stroke on="f" joinstyle="miter"/>
            <v:imagedata r:id="rId50" o:title="eqId74d4ba74921a5911e5816e14ef326561"/>
            <o:lock v:ext="edit" aspectratio="t"/>
            <w10:wrap type="none"/>
            <w10:anchorlock/>
          </v:shape>
          <o:OLEObject Type="Embed" ProgID="Equation.DSMT4" ShapeID="_x0000_i1048" DrawAspect="Content" ObjectID="_1468075748" r:id="rId49">
            <o:LockedField>false</o:LockedField>
          </o:OLEObject>
        </w:object>
      </w:r>
    </w:p>
    <w:p w14:paraId="1AD739E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用绿矾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69.75pt;" o:ole="t" filled="f" o:preferrelative="t" stroked="f" coordsize="21600,21600">
            <v:path/>
            <v:fill on="f" focussize="0,0"/>
            <v:stroke on="f" joinstyle="miter"/>
            <v:imagedata r:id="rId52" o:title="eqId8ed6a25774100efad177375adb75d48b"/>
            <o:lock v:ext="edit" aspectratio="t"/>
            <w10:wrap type="none"/>
            <w10:anchorlock/>
          </v:shape>
          <o:OLEObject Type="Embed" ProgID="Equation.DSMT4" ShapeID="_x0000_i1049" DrawAspect="Content" ObjectID="_1468075749" r:id="rId5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将酸性工业废水中的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54" o:title="eqIde6d42c4c1add1febe3099929775fc3e0"/>
            <o:lock v:ext="edit" aspectratio="t"/>
            <w10:wrap type="none"/>
            <w10:anchorlock/>
          </v:shape>
          <o:OLEObject Type="Embed" ProgID="Equation.DSMT4" ShapeID="_x0000_i1050" DrawAspect="Content" ObjectID="_1468075750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9.05pt;width:235.05pt;" o:ole="t" filled="f" o:preferrelative="t" stroked="f" coordsize="21600,21600">
            <v:path/>
            <v:fill on="f" focussize="0,0"/>
            <v:stroke on="f" joinstyle="miter"/>
            <v:imagedata r:id="rId56" o:title="eqId3d6085815447f3a3090db360cae4d2c2"/>
            <o:lock v:ext="edit" aspectratio="t"/>
            <w10:wrap type="none"/>
            <w10:anchorlock/>
          </v:shape>
          <o:OLEObject Type="Embed" ProgID="Equation.DSMT4" ShapeID="_x0000_i1051" DrawAspect="Content" ObjectID="_1468075751" r:id="rId55">
            <o:LockedField>false</o:LockedField>
          </o:OLEObject>
        </w:object>
      </w:r>
    </w:p>
    <w:p w14:paraId="12D1321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用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7.85pt;width:60.1pt;" o:ole="t" filled="f" o:preferrelative="t" stroked="f" coordsize="21600,21600">
            <v:path/>
            <v:fill on="f" focussize="0,0"/>
            <v:stroke on="f" joinstyle="miter"/>
            <v:imagedata r:id="rId58" o:title="eqId2b41491608ce2cb40a220948f60c5ad4"/>
            <o:lock v:ext="edit" aspectratio="t"/>
            <w10:wrap type="none"/>
            <w10:anchorlock/>
          </v:shape>
          <o:OLEObject Type="Embed" ProgID="Equation.DSMT4" ShapeID="_x0000_i1052" DrawAspect="Content" ObjectID="_1468075752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溶液能有效除去误食的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9.05pt;width:138.05pt;" o:ole="t" filled="f" o:preferrelative="t" stroked="f" coordsize="21600,21600">
            <v:path/>
            <v:fill on="f" focussize="0,0"/>
            <v:stroke on="f" joinstyle="miter"/>
            <v:imagedata r:id="rId60" o:title="eqId4c003e7eab91d1918b58b557c1752c5d"/>
            <o:lock v:ext="edit" aspectratio="t"/>
            <w10:wrap type="none"/>
            <w10:anchorlock/>
          </v:shape>
          <o:OLEObject Type="Embed" ProgID="Equation.DSMT4" ShapeID="_x0000_i1053" DrawAspect="Content" ObjectID="_1468075753" r:id="rId59">
            <o:LockedField>false</o:LockedField>
          </o:OLEObject>
        </w:object>
      </w:r>
    </w:p>
    <w:p w14:paraId="7FF38F3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用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2" o:title="eqId889220d0a5054f0df8fdb14fec5409b8"/>
            <o:lock v:ext="edit" aspectratio="t"/>
            <w10:wrap type="none"/>
            <w10:anchorlock/>
          </v:shape>
          <o:OLEObject Type="Embed" ProgID="Equation.DSMT4" ShapeID="_x0000_i1054" DrawAspect="Content" ObjectID="_1468075754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溶液将水垢中的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4" o:title="eqId1a9c7ca23e019ad46f9b1b46b133a07a"/>
            <o:lock v:ext="edit" aspectratio="t"/>
            <w10:wrap type="none"/>
            <w10:anchorlock/>
          </v:shape>
          <o:OLEObject Type="Embed" ProgID="Equation.DSMT4" ShapeID="_x0000_i1055" DrawAspect="Content" ObjectID="_1468075755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转化为溶于酸的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66" o:title="eqIde2c5c4252151fd66a6c92cc209dca171"/>
            <o:lock v:ext="edit" aspectratio="t"/>
            <w10:wrap type="none"/>
            <w10:anchorlock/>
          </v:shape>
          <o:OLEObject Type="Embed" ProgID="Equation.DSMT4" ShapeID="_x0000_i1056" DrawAspect="Content" ObjectID="_1468075756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9.15pt;width:113.9pt;" o:ole="t" filled="f" o:preferrelative="t" stroked="f" coordsize="21600,21600">
            <v:path/>
            <v:fill on="f" focussize="0,0"/>
            <v:stroke on="f" joinstyle="miter"/>
            <v:imagedata r:id="rId68" o:title="eqIddbddf731be141f861a712ea03c625dea"/>
            <o:lock v:ext="edit" aspectratio="t"/>
            <w10:wrap type="none"/>
            <w10:anchorlock/>
          </v:shape>
          <o:OLEObject Type="Embed" ProgID="Equation.DSMT4" ShapeID="_x0000_i1057" DrawAspect="Content" ObjectID="_1468075757" r:id="rId67">
            <o:LockedField>false</o:LockedField>
          </o:OLEObject>
        </w:object>
      </w:r>
    </w:p>
    <w:p w14:paraId="0AD73DE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下列实验的对应操作中，不合理的是</w:t>
      </w:r>
    </w:p>
    <w:tbl>
      <w:tblPr>
        <w:tblStyle w:val="4"/>
        <w:tblW w:w="79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131"/>
        <w:gridCol w:w="3864"/>
      </w:tblGrid>
      <w:tr w14:paraId="071DC8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380CF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47775" cy="971550"/>
                  <wp:effectExtent l="0" t="0" r="9525" b="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7E75D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眼睛注视锥形瓶中溶液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E2B4EF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71575" cy="1152525"/>
                  <wp:effectExtent l="0" t="0" r="0" b="8890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09B7F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C3D3E7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．用</w:t>
            </w:r>
            <w:r>
              <w:object>
                <v:shape id="_x0000_i1058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      <v:path/>
                  <v:fill on="f" focussize="0,0"/>
                  <v:stroke on="f" joinstyle="miter"/>
                  <v:imagedata r:id="rId72" o:title="eqId387d2029bc8e5f0ceb454be937a07e3f"/>
                  <o:lock v:ext="edit" aspectratio="t"/>
                  <w10:wrap type="none"/>
                  <w10:anchorlock/>
                </v:shape>
                <o:OLEObject Type="Embed" ProgID="Equation.DSMT4" ShapeID="_x0000_i1058" DrawAspect="Content" ObjectID="_1468075758" r:id="rId7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标准溶液滴定</w:t>
            </w:r>
            <w:r>
              <w:object>
                <v:shape id="_x0000_i105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74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59" DrawAspect="Content" ObjectID="_1468075759" r:id="rId7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8AC39C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．稀释浓硫酸</w:t>
            </w:r>
          </w:p>
        </w:tc>
      </w:tr>
      <w:tr w14:paraId="79AD37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307023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38225" cy="1228725"/>
                  <wp:effectExtent l="0" t="0" r="9525" b="9525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2A6CF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28700" cy="1200150"/>
                  <wp:effectExtent l="0" t="0" r="0" b="0"/>
                  <wp:docPr id="100019" name="图片 10001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155F0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CA393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．从提纯后的</w:t>
            </w:r>
            <w:r>
              <w:object>
                <v:shape id="_x0000_i106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      <v:path/>
                  <v:fill on="f" focussize="0,0"/>
                  <v:stroke on="f" joinstyle="miter"/>
                  <v:imagedata r:id="rId48" o:title="eqId24a7a58438b831b6a45a9874adce1055"/>
                  <o:lock v:ext="edit" aspectratio="t"/>
                  <w10:wrap type="none"/>
                  <w10:anchorlock/>
                </v:shape>
                <o:OLEObject Type="Embed" ProgID="Equation.DSMT4" ShapeID="_x0000_i1060" DrawAspect="Content" ObjectID="_1468075760" r:id="rId7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溶液获得</w:t>
            </w:r>
            <w:r>
              <w:object>
                <v:shape id="_x0000_i1061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      <v:path/>
                  <v:fill on="f" focussize="0,0"/>
                  <v:stroke on="f" joinstyle="miter"/>
                  <v:imagedata r:id="rId48" o:title="eqId24a7a58438b831b6a45a9874adce1055"/>
                  <o:lock v:ext="edit" aspectratio="t"/>
                  <w10:wrap type="none"/>
                  <w10:anchorlock/>
                </v:shape>
                <o:OLEObject Type="Embed" ProgID="Equation.DSMT4" ShapeID="_x0000_i1061" DrawAspect="Content" ObjectID="_1468075761" r:id="rId7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晶体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05C4A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  <w:r>
              <w:rPr>
                <w:rFonts w:ascii="宋体" w:hAnsi="宋体" w:eastAsia="宋体" w:cs="宋体"/>
                <w:color w:val="000000"/>
              </w:rPr>
              <w:t>．配制一定物质的量浓度的</w:t>
            </w:r>
            <w:r>
              <w:object>
                <v:shape id="_x0000_i1062" o:spt="75" alt="学科网(www.zxxk.com)--教育资源门户，提供试卷、教案、课件、论文、素材以及各类教学资源下载，还有大量而丰富的教学相关资讯！" type="#_x0000_t75" style="height:14.25pt;width:23.75pt;" o:ole="t" filled="f" o:preferrelative="t" stroked="f" coordsize="21600,21600">
                  <v:path/>
                  <v:fill on="f" focussize="0,0"/>
                  <v:stroke on="f" joinstyle="miter"/>
                  <v:imagedata r:id="rId80" o:title="eqId9194df0a8de85c4e438d1223957392e3"/>
                  <o:lock v:ext="edit" aspectratio="t"/>
                  <w10:wrap type="none"/>
                  <w10:anchorlock/>
                </v:shape>
                <o:OLEObject Type="Embed" ProgID="Equation.DSMT4" ShapeID="_x0000_i1062" DrawAspect="Content" ObjectID="_1468075762" r:id="rId7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</w:tr>
    </w:tbl>
    <w:p w14:paraId="39FDD76E">
      <w:pPr>
        <w:spacing w:line="360" w:lineRule="auto"/>
        <w:jc w:val="left"/>
        <w:textAlignment w:val="center"/>
        <w:rPr>
          <w:color w:val="000000"/>
        </w:rPr>
      </w:pPr>
    </w:p>
    <w:p w14:paraId="6D0C1D0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7896475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硫酸是重要化工原料，工业生产制取硫酸的原理示意图如下。</w:t>
      </w:r>
    </w:p>
    <w:p w14:paraId="55DFC4D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86175" cy="93345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915B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 w14:paraId="23F9E10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的化学方程式：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.75pt;width:134.25pt;" o:ole="t" filled="f" o:preferrelative="t" stroked="f" coordsize="21600,21600">
            <v:path/>
            <v:fill on="f" focussize="0,0"/>
            <v:stroke on="f" joinstyle="miter"/>
            <v:imagedata r:id="rId83" o:title="eqIdc863dcfadfc38e117d911d7c0ffbc343"/>
            <o:lock v:ext="edit" aspectratio="t"/>
            <w10:wrap type="none"/>
            <w10:anchorlock/>
          </v:shape>
          <o:OLEObject Type="Embed" ProgID="Equation.DSMT4" ShapeID="_x0000_i1063" DrawAspect="Content" ObjectID="_1468075763" r:id="rId82">
            <o:LockedField>false</o:LockedField>
          </o:OLEObject>
        </w:object>
      </w:r>
    </w:p>
    <w:p w14:paraId="3F6B67E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中的反应条件都是为了提高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85" o:title="eqId39208d1c3e640e796d76875beeb9fb04"/>
            <o:lock v:ext="edit" aspectratio="t"/>
            <w10:wrap type="none"/>
            <w10:anchorlock/>
          </v:shape>
          <o:OLEObject Type="Embed" ProgID="Equation.DSMT4" ShapeID="_x0000_i1064" DrawAspect="Content" ObjectID="_1468075764" r:id="rId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平衡转化率</w:t>
      </w:r>
    </w:p>
    <w:p w14:paraId="595DD33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将黄铁和换成硫黄可以减少废渣的产生</w:t>
      </w:r>
    </w:p>
    <w:p w14:paraId="7ED10AD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生产过程中产生的尾气可用碱液吸收</w:t>
      </w:r>
    </w:p>
    <w:p w14:paraId="3659D7D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关于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2" o:title="eqId889220d0a5054f0df8fdb14fec5409b8"/>
            <o:lock v:ext="edit" aspectratio="t"/>
            <w10:wrap type="none"/>
            <w10:anchorlock/>
          </v:shape>
          <o:OLEObject Type="Embed" ProgID="Equation.DSMT4" ShapeID="_x0000_i1065" DrawAspect="Content" ObjectID="_1468075765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8" o:title="eqIde7dcde4bdbd4d0e52382a6cbf799869f"/>
            <o:lock v:ext="edit" aspectratio="t"/>
            <w10:wrap type="none"/>
            <w10:anchorlock/>
          </v:shape>
          <o:OLEObject Type="Embed" ProgID="Equation.DSMT4" ShapeID="_x0000_i1066" DrawAspect="Content" ObjectID="_1468075766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的下列说法中，不正确的是</w:t>
      </w:r>
    </w:p>
    <w:p w14:paraId="2D2D286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两种物质的溶液中，所含微粒的种类相同</w:t>
      </w:r>
    </w:p>
    <w:p w14:paraId="4523AB1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可用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4" o:title="eqIdce93086f0133444d40743d654cba1c55"/>
            <o:lock v:ext="edit" aspectratio="t"/>
            <w10:wrap type="none"/>
            <w10:anchorlock/>
          </v:shape>
          <o:OLEObject Type="Embed" ProgID="Equation.DSMT4" ShapeID="_x0000_i1067" DrawAspect="Content" ObjectID="_1468075767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溶液使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8" o:title="eqIde7dcde4bdbd4d0e52382a6cbf799869f"/>
            <o:lock v:ext="edit" aspectratio="t"/>
            <w10:wrap type="none"/>
            <w10:anchorlock/>
          </v:shape>
          <o:OLEObject Type="Embed" ProgID="Equation.DSMT4" ShapeID="_x0000_i1068" DrawAspect="Content" ObjectID="_1468075768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2" o:title="eqId889220d0a5054f0df8fdb14fec5409b8"/>
            <o:lock v:ext="edit" aspectratio="t"/>
            <w10:wrap type="none"/>
            <w10:anchorlock/>
          </v:shape>
          <o:OLEObject Type="Embed" ProgID="Equation.DSMT4" ShapeID="_x0000_i1069" DrawAspect="Content" ObjectID="_1468075769" r:id="rId91">
            <o:LockedField>false</o:LockedField>
          </o:OLEObject>
        </w:object>
      </w:r>
    </w:p>
    <w:p w14:paraId="0B70CA8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利用二者热稳定性差异，可从它们的固体混合物中除去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8" o:title="eqIde7dcde4bdbd4d0e52382a6cbf799869f"/>
            <o:lock v:ext="edit" aspectratio="t"/>
            <w10:wrap type="none"/>
            <w10:anchorlock/>
          </v:shape>
          <o:OLEObject Type="Embed" ProgID="Equation.DSMT4" ShapeID="_x0000_i1070" DrawAspect="Content" ObjectID="_1468075770" r:id="rId92">
            <o:LockedField>false</o:LockedField>
          </o:OLEObject>
        </w:object>
      </w:r>
    </w:p>
    <w:p w14:paraId="0EA9F57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室温下，二者饱和溶液的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071" DrawAspect="Content" ObjectID="_1468075771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差约为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，主要是由于它们的溶解度差异</w:t>
      </w:r>
    </w:p>
    <w:p w14:paraId="5521117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氘代氨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8pt;width:25.5pt;" o:ole="t" filled="f" o:preferrelative="t" stroked="f" coordsize="21600,21600">
            <v:path/>
            <v:fill on="f" focussize="0,0"/>
            <v:stroke on="f" joinstyle="miter"/>
            <v:imagedata r:id="rId96" o:title="eqId3e9657335953ba6a27664a4e6093390f"/>
            <o:lock v:ext="edit" aspectratio="t"/>
            <w10:wrap type="none"/>
            <w10:anchorlock/>
          </v:shape>
          <o:OLEObject Type="Embed" ProgID="Equation.DSMT4" ShapeID="_x0000_i1072" DrawAspect="Content" ObjectID="_1468075772" r:id="rId9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可用于反应机理研究。下列两种方法均可得到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25.5pt;" o:ole="t" filled="f" o:preferrelative="t" stroked="f" coordsize="21600,21600">
            <v:path/>
            <v:fill on="f" focussize="0,0"/>
            <v:stroke on="f" joinstyle="miter"/>
            <v:imagedata r:id="rId96" o:title="eqId3e9657335953ba6a27664a4e6093390f"/>
            <o:lock v:ext="edit" aspectratio="t"/>
            <w10:wrap type="none"/>
            <w10:anchorlock/>
          </v:shape>
          <o:OLEObject Type="Embed" ProgID="Equation.DSMT4" ShapeID="_x0000_i1073" DrawAspect="Content" ObjectID="_1468075773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：①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38pt;" o:ole="t" filled="f" o:preferrelative="t" stroked="f" coordsize="21600,21600">
            <v:path/>
            <v:fill on="f" focussize="0,0"/>
            <v:stroke on="f" joinstyle="miter"/>
            <v:imagedata r:id="rId99" o:title="eqId7052b6c3293d592b259ac8101ddc0e30"/>
            <o:lock v:ext="edit" aspectratio="t"/>
            <w10:wrap type="none"/>
            <w10:anchorlock/>
          </v:shape>
          <o:OLEObject Type="Embed" ProgID="Equation.DSMT4" ShapeID="_x0000_i1074" DrawAspect="Content" ObjectID="_1468075774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24.95pt;" o:ole="t" filled="f" o:preferrelative="t" stroked="f" coordsize="21600,21600">
            <v:path/>
            <v:fill on="f" focussize="0,0"/>
            <v:stroke on="f" joinstyle="miter"/>
            <v:imagedata r:id="rId101" o:title="eqIdec69873427010549d0d69346c33c370f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的水解反应；②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103" o:title="eqId1163bc05a73653778b05c45aed88addc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24.95pt;" o:ole="t" filled="f" o:preferrelative="t" stroked="f" coordsize="21600,21600">
            <v:path/>
            <v:fill on="f" focussize="0,0"/>
            <v:stroke on="f" joinstyle="miter"/>
            <v:imagedata r:id="rId101" o:title="eqIdec69873427010549d0d69346c33c370f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反应。下列说法不正确的是</w:t>
      </w:r>
    </w:p>
    <w:p w14:paraId="3CBEBE2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103" o:title="eqId1163bc05a73653778b05c45aed88addc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25.5pt;" o:ole="t" filled="f" o:preferrelative="t" stroked="f" coordsize="21600,21600">
            <v:path/>
            <v:fill on="f" focussize="0,0"/>
            <v:stroke on="f" joinstyle="miter"/>
            <v:imagedata r:id="rId96" o:title="eqId3e9657335953ba6a27664a4e6093390f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可用质谱法区分</w:t>
      </w:r>
    </w:p>
    <w:p w14:paraId="5DC5798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103" o:title="eqId1163bc05a73653778b05c45aed88addc"/>
            <o:lock v:ext="edit" aspectratio="t"/>
            <w10:wrap type="none"/>
            <w10:anchorlock/>
          </v:shape>
          <o:OLEObject Type="Embed" ProgID="Equation.DSMT4" ShapeID="_x0000_i1080" DrawAspect="Content" ObjectID="_1468075780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8pt;width:25.5pt;" o:ole="t" filled="f" o:preferrelative="t" stroked="f" coordsize="21600,21600">
            <v:path/>
            <v:fill on="f" focussize="0,0"/>
            <v:stroke on="f" joinstyle="miter"/>
            <v:imagedata r:id="rId96" o:title="eqId3e9657335953ba6a27664a4e6093390f"/>
            <o:lock v:ext="edit" aspectratio="t"/>
            <w10:wrap type="none"/>
            <w10:anchorlock/>
          </v:shape>
          <o:OLEObject Type="Embed" ProgID="Equation.DSMT4" ShapeID="_x0000_i1081" DrawAspect="Content" ObjectID="_1468075781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均为极性分子</w:t>
      </w:r>
    </w:p>
    <w:p w14:paraId="5084853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方法①的化学方程式是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9.05pt;width:183.25pt;" o:ole="t" filled="f" o:preferrelative="t" stroked="f" coordsize="21600,21600">
            <v:path/>
            <v:fill on="f" focussize="0,0"/>
            <v:stroke on="f" joinstyle="miter"/>
            <v:imagedata r:id="rId110" o:title="eqId32c5fd18ae838fed92fccc665d806a3c"/>
            <o:lock v:ext="edit" aspectratio="t"/>
            <w10:wrap type="none"/>
            <w10:anchorlock/>
          </v:shape>
          <o:OLEObject Type="Embed" ProgID="Equation.DSMT4" ShapeID="_x0000_i1082" DrawAspect="Content" ObjectID="_1468075782" r:id="rId109">
            <o:LockedField>false</o:LockedField>
          </o:OLEObject>
        </w:object>
      </w:r>
    </w:p>
    <w:p w14:paraId="049699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方法②得到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34667860" name="图片 834667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67860" name="图片 834667860"/>
                    <pic:cNvPicPr>
                      <a:picLocks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产品纯度比方法①的高</w:t>
      </w:r>
    </w:p>
    <w:p w14:paraId="3A8EDC5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可采用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2.9pt;width:41.35pt;" o:ole="t" filled="f" o:preferrelative="t" stroked="f" coordsize="21600,21600">
            <v:path/>
            <v:fill on="f" focussize="0,0"/>
            <v:stroke on="f" joinstyle="miter"/>
            <v:imagedata r:id="rId113" o:title="eqId1124042a113a9d788567c2bc95f43e56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催化氧化法将工业副产物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72" o:title="eqId387d2029bc8e5f0ceb454be937a07e3f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制成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16" o:title="eqId39db0d5f5533066dab682ec1bf4c39bf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，实现氯资源的再利用。反应的热化学方程式：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33.75pt;width:294.75pt;" o:ole="t" filled="f" o:preferrelative="t" stroked="f" coordsize="21600,21600">
            <v:path/>
            <v:fill on="f" focussize="0,0"/>
            <v:stroke on="f" joinstyle="miter"/>
            <v:imagedata r:id="rId118" o:title="eqIdf4cd3095b8b5dff2c682d4e6d43a4d86"/>
            <o:lock v:ext="edit" aspectratio="t"/>
            <w10:wrap type="none"/>
            <w10:anchorlock/>
          </v:shape>
          <o:OLEObject Type="Embed" ProgID="Equation.DSMT4" ShapeID="_x0000_i1086" DrawAspect="Content" ObjectID="_1468075786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。下图所示为该法的一种催化机理。</w:t>
      </w:r>
    </w:p>
    <w:p w14:paraId="6ED89BC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05100" cy="100012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2CC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 w14:paraId="6EF7008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为反应物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72" o:title="eqId387d2029bc8e5f0ceb454be937a07e3f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为生成物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46" o:title="eqId6e9b0547b553bc0c6d94299341006c14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1">
            <o:LockedField>false</o:LockedField>
          </o:OLEObject>
        </w:object>
      </w:r>
    </w:p>
    <w:p w14:paraId="3746745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反应制得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23" o:title="eqId271a97c6949a6aacc07f8aebb30921cf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，须投入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25" o:title="eqId380ebc179a82647fcb79a65bd20e2c61"/>
            <o:lock v:ext="edit" aspectratio="t"/>
            <w10:wrap type="none"/>
            <w10:anchorlock/>
          </v:shape>
          <o:OLEObject Type="Embed" ProgID="Equation.DSMT4" ShapeID="_x0000_i1090" DrawAspect="Content" ObjectID="_1468075790" r:id="rId124">
            <o:LockedField>false</o:LockedField>
          </o:OLEObject>
        </w:object>
      </w:r>
    </w:p>
    <w:p w14:paraId="7DA20EE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升高反应温度，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72" o:title="eqId387d2029bc8e5f0ceb454be937a07e3f"/>
            <o:lock v:ext="edit" aspectratio="t"/>
            <w10:wrap type="none"/>
            <w10:anchorlock/>
          </v:shape>
          <o:OLEObject Type="Embed" ProgID="Equation.DSMT4" ShapeID="_x0000_i1091" DrawAspect="Content" ObjectID="_1468075791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被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28" o:title="eqId7fa4e407156124daed6d1d94dbb26e29"/>
            <o:lock v:ext="edit" aspectratio="t"/>
            <w10:wrap type="none"/>
            <w10:anchorlock/>
          </v:shape>
          <o:OLEObject Type="Embed" ProgID="Equation.DSMT4" ShapeID="_x0000_i1092" DrawAspect="Content" ObjectID="_1468075792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氧化制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16" o:title="eqId39db0d5f5533066dab682ec1bf4c39bf"/>
            <o:lock v:ext="edit" aspectratio="t"/>
            <w10:wrap type="none"/>
            <w10:anchorlock/>
          </v:shape>
          <o:OLEObject Type="Embed" ProgID="Equation.DSMT4" ShapeID="_x0000_i1093" DrawAspect="Content" ObjectID="_1468075793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的反应平衡常数减小</w:t>
      </w:r>
    </w:p>
    <w:p w14:paraId="51DEE36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图中转化涉及的反应中有两个属于氧化还原反应</w:t>
      </w:r>
    </w:p>
    <w:p w14:paraId="0DE8455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4" o:title="eqIde71c86dcd9a9e9b09bbbb65b9d313435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的资源化利用有利于实现“碳中和”。利用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4" o:title="eqIde71c86dcd9a9e9b09bbbb65b9d313435"/>
            <o:lock v:ext="edit" aspectratio="t"/>
            <w10:wrap type="none"/>
            <w10:anchorlock/>
          </v:shape>
          <o:OLEObject Type="Embed" ProgID="Equation.DSMT4" ShapeID="_x0000_i1095" DrawAspect="Content" ObjectID="_1468075795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为原料可以合成新型可降解高分子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，其合成路线如下。</w:t>
      </w:r>
    </w:p>
    <w:p w14:paraId="6CF9712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19625" cy="9525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91E2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已知：反应①中无其他产物生成。下列说法不正确的是</w:t>
      </w:r>
    </w:p>
    <w:p w14:paraId="7D5F0ED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4" o:title="eqIde71c86dcd9a9e9b09bbbb65b9d313435"/>
            <o:lock v:ext="edit" aspectratio="t"/>
            <w10:wrap type="none"/>
            <w10:anchorlock/>
          </v:shape>
          <o:OLEObject Type="Embed" ProgID="Equation.DSMT4" ShapeID="_x0000_i1096" DrawAspect="Content" ObjectID="_1468075796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的化学计量比为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3.9pt;width:16.15pt;" o:ole="t" filled="f" o:preferrelative="t" stroked="f" coordsize="21600,21600">
            <v:path/>
            <v:fill on="f" focussize="0,0"/>
            <v:stroke on="f" joinstyle="miter"/>
            <v:imagedata r:id="rId135" o:title="eqIdee625166d9a321e5856770276ff253fc"/>
            <o:lock v:ext="edit" aspectratio="t"/>
            <w10:wrap type="none"/>
            <w10:anchorlock/>
          </v:shape>
          <o:OLEObject Type="Embed" ProgID="Equation.DSMT4" ShapeID="_x0000_i1097" DrawAspect="Content" ObjectID="_1468075797" r:id="rId134">
            <o:LockedField>false</o:LockedField>
          </o:OLEObject>
        </w:object>
      </w:r>
    </w:p>
    <w:p w14:paraId="0410290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完全水解得到的产物的分子式和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的分子式相同</w:t>
      </w:r>
    </w:p>
    <w:p w14:paraId="797D6C3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可以利用碳碳双键进一步交联形成网状结构</w:t>
      </w:r>
    </w:p>
    <w:p w14:paraId="1E0F0D2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通过碳碳双键的加聚反应生成的高分子难以降解</w:t>
      </w:r>
    </w:p>
    <w:p w14:paraId="76CF58A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下列依据相关数据作出的推断中，不正确的是</w:t>
      </w:r>
    </w:p>
    <w:p w14:paraId="55648E9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依据相同温度下可逆反应的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大小的比较，可推断反应进行的方向</w:t>
      </w:r>
    </w:p>
    <w:p w14:paraId="5420086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依据一元弱酸的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25pt;width:17.2pt;" o:ole="t" filled="f" o:preferrelative="t" stroked="f" coordsize="21600,21600">
            <v:path/>
            <v:fill on="f" focussize="0,0"/>
            <v:stroke on="f" joinstyle="miter"/>
            <v:imagedata r:id="rId137" o:title="eqIde238cc4fa07d6a8dab291d0ba43d76a2"/>
            <o:lock v:ext="edit" aspectratio="t"/>
            <w10:wrap type="none"/>
            <w10:anchorlock/>
          </v:shape>
          <o:OLEObject Type="Embed" ProgID="Equation.DSMT4" ShapeID="_x0000_i1098" DrawAspect="Content" ObjectID="_1468075798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，可推断它们同温度同浓度稀溶液的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099" DrawAspect="Content" ObjectID="_1468075799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大小</w:t>
      </w:r>
    </w:p>
    <w:p w14:paraId="4AD2545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依据第二周期主族元素电负性依次增大，可推断它们的第一电离能依次增大</w:t>
      </w:r>
    </w:p>
    <w:p w14:paraId="7295CE6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依据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140" o:title="eqIdd2c95077c930143f0b23d0eef96cb3ac"/>
            <o:lock v:ext="edit" aspectratio="t"/>
            <w10:wrap type="none"/>
            <w10:anchorlock/>
          </v:shape>
          <o:OLEObject Type="Embed" ProgID="Equation.DSMT4" ShapeID="_x0000_i1100" DrawAspect="Content" ObjectID="_1468075800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的氢化物分子中氢卤键的键能，可推断它们的热稳定性强弱</w:t>
      </w:r>
    </w:p>
    <w:p w14:paraId="265F0CB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苯在浓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01" DrawAspect="Content" ObjectID="_1468075801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和浓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44" o:title="eqIddbc7bcfe5cacce080d9a3d2ccf9366e0"/>
            <o:lock v:ext="edit" aspectratio="t"/>
            <w10:wrap type="none"/>
            <w10:anchorlock/>
          </v:shape>
          <o:OLEObject Type="Embed" ProgID="Equation.DSMT4" ShapeID="_x0000_i1102" DrawAspect="Content" ObjectID="_1468075802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作用下，反应过程中能量变化示意图如下。下列说法不正确的是</w:t>
      </w:r>
    </w:p>
    <w:p w14:paraId="53C2FA6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9771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7841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从中间体到产物，无论从产物稳定性还是反应速率的角度均有利于产物</w:t>
      </w:r>
      <w:r>
        <w:rPr>
          <w:rFonts w:ascii="Times New Roman" w:hAnsi="Times New Roman" w:eastAsia="Times New Roman" w:cs="Times New Roman"/>
          <w:color w:val="000000"/>
        </w:rPr>
        <w:t>Ⅱ</w:t>
      </w:r>
    </w:p>
    <w:p w14:paraId="4203669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为苯的加成产物，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为苯的取代产物</w:t>
      </w:r>
    </w:p>
    <w:p w14:paraId="75D7226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由苯得到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时，苯中的大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147" o:title="eqId70f5389990c3a0c5373f3bd9fb2454c9"/>
            <o:lock v:ext="edit" aspectratio="t"/>
            <w10:wrap type="none"/>
            <w10:anchorlock/>
          </v:shape>
          <o:OLEObject Type="Embed" ProgID="Equation.DSMT4" ShapeID="_x0000_i1103" DrawAspect="Content" ObjectID="_1468075803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键没有变化</w:t>
      </w:r>
    </w:p>
    <w:p w14:paraId="65BF6D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对于生成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的反应，浓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44" o:title="eqIddbc7bcfe5cacce080d9a3d2ccf9366e0"/>
            <o:lock v:ext="edit" aspectratio="t"/>
            <w10:wrap type="none"/>
            <w10:anchorlock/>
          </v:shape>
          <o:OLEObject Type="Embed" ProgID="Equation.DSMT4" ShapeID="_x0000_i1104" DrawAspect="Content" ObjectID="_1468075804" r:id="rId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作催化剂</w:t>
      </w:r>
    </w:p>
    <w:p w14:paraId="5D167FE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不同条件下，当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KI</w:t>
      </w:r>
      <w:r>
        <w:rPr>
          <w:rFonts w:ascii="宋体" w:hAnsi="宋体" w:eastAsia="宋体" w:cs="宋体"/>
          <w:color w:val="000000"/>
        </w:rPr>
        <w:t>按照反应①②的化学计量比恰好反应，结果如下。</w:t>
      </w:r>
    </w:p>
    <w:tbl>
      <w:tblPr>
        <w:tblStyle w:val="4"/>
        <w:tblW w:w="69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93"/>
        <w:gridCol w:w="1174"/>
        <w:gridCol w:w="1362"/>
        <w:gridCol w:w="1389"/>
        <w:gridCol w:w="1035"/>
        <w:gridCol w:w="1022"/>
      </w:tblGrid>
      <w:tr w14:paraId="21D1F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9263F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反应序号</w:t>
            </w:r>
          </w:p>
        </w:tc>
        <w:tc>
          <w:tcPr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13981A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起始酸碱性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ACCE9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KI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DEC3F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KMnO</w:t>
            </w:r>
            <w:r>
              <w:rPr>
                <w:color w:val="000000"/>
                <w:vertAlign w:val="subscript"/>
              </w:rPr>
              <w:t>4</w:t>
            </w:r>
          </w:p>
        </w:tc>
        <w:tc>
          <w:tcPr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7705C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还原产物</w:t>
            </w:r>
          </w:p>
        </w:tc>
        <w:tc>
          <w:tcPr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8E1FB7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氧化产物</w:t>
            </w:r>
          </w:p>
        </w:tc>
      </w:tr>
      <w:tr w14:paraId="77AEAF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2AC6548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5A1146A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99CE68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物质的量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/mol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51D848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物质的量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/mol</w:t>
            </w:r>
          </w:p>
        </w:tc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57345CF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 w14:paraId="5FD604D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 w14:paraId="436822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47228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①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F022E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酸性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1165FE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EC7AC7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n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30416A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Mn</w:t>
            </w:r>
            <w:r>
              <w:rPr>
                <w:color w:val="000000"/>
                <w:vertAlign w:val="superscript"/>
              </w:rPr>
              <w:t>2+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08230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I</w:t>
            </w:r>
            <w:r>
              <w:rPr>
                <w:color w:val="000000"/>
                <w:vertAlign w:val="subscript"/>
              </w:rPr>
              <w:t>2</w:t>
            </w:r>
          </w:p>
        </w:tc>
      </w:tr>
      <w:tr w14:paraId="223EE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485F62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75AB7A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中性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113D2C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2B6D77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10n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8D39C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MnO</w:t>
            </w:r>
            <w:r>
              <w:rPr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9E99AC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5" o:spt="75" alt="学科网(www.zxxk.com)--教育资源门户，提供试卷、教案、课件、论文、素材以及各类教学资源下载，还有大量而丰富的教学相关资讯！" type="#_x0000_t75" style="height:18.85pt;width:21pt;" o:ole="t" filled="f" o:preferrelative="t" stroked="f" coordsize="21600,21600">
                  <v:path/>
                  <v:fill on="f" focussize="0,0"/>
                  <v:stroke on="f" joinstyle="miter"/>
                  <v:imagedata r:id="rId150" o:title="eqIde5d655e26dfd3aab1fadd7b09cc2e54b"/>
                  <o:lock v:ext="edit" aspectratio="t"/>
                  <w10:wrap type="none"/>
                  <w10:anchorlock/>
                </v:shape>
                <o:OLEObject Type="Embed" ProgID="Equation.DSMT4" ShapeID="_x0000_i1105" DrawAspect="Content" ObjectID="_1468075805" r:id="rId149">
                  <o:LockedField>false</o:LockedField>
                </o:OLEObject>
              </w:object>
            </w:r>
          </w:p>
        </w:tc>
      </w:tr>
    </w:tbl>
    <w:p w14:paraId="14B79B2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152" o:title="eqIde371467e9501e9949eab0f2dc5f67ed8"/>
            <o:lock v:ext="edit" aspectratio="t"/>
            <w10:wrap type="none"/>
            <w10:anchorlock/>
          </v:shape>
          <o:OLEObject Type="Embed" ProgID="Equation.DSMT4" ShapeID="_x0000_i1106" DrawAspect="Content" ObjectID="_1468075806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的氧化性随酸性减弱而减弱。</w:t>
      </w:r>
    </w:p>
    <w:p w14:paraId="058EC02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下列说法正确的是</w:t>
      </w:r>
    </w:p>
    <w:p w14:paraId="365F927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反应①，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21.75pt;width:101.25pt;" o:ole="t" filled="f" o:preferrelative="t" stroked="f" coordsize="21600,21600">
            <v:path/>
            <v:fill on="f" focussize="0,0"/>
            <v:stroke on="f" joinstyle="miter"/>
            <v:imagedata r:id="rId154" o:title="eqIde7715acde5c98988be18751d92d9e71e"/>
            <o:lock v:ext="edit" aspectratio="t"/>
            <w10:wrap type="none"/>
            <w10:anchorlock/>
          </v:shape>
          <o:OLEObject Type="Embed" ProgID="Equation.DSMT4" ShapeID="_x0000_i1107" DrawAspect="Content" ObjectID="_1468075807" r:id="rId153">
            <o:LockedField>false</o:LockedField>
          </o:OLEObject>
        </w:object>
      </w:r>
    </w:p>
    <w:p w14:paraId="1FA29C5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对比反应①和②，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56" o:title="eqId68a15ea2bb3745ba947431ff067f890a"/>
            <o:lock v:ext="edit" aspectratio="t"/>
            <w10:wrap type="none"/>
            <w10:anchorlock/>
          </v:shape>
          <o:OLEObject Type="Embed" ProgID="Equation.DSMT4" ShapeID="_x0000_i1108" DrawAspect="Content" ObjectID="_1468075808" r:id="rId155">
            <o:LockedField>false</o:LockedField>
          </o:OLEObject>
        </w:object>
      </w:r>
    </w:p>
    <w:p w14:paraId="36DB443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对比反应①和②，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5pt;width:11.05pt;" o:ole="t" filled="f" o:preferrelative="t" stroked="f" coordsize="21600,21600">
            <v:path/>
            <v:fill on="f" focussize="0,0"/>
            <v:stroke on="f" joinstyle="miter"/>
            <v:imagedata r:id="rId158" o:title="eqId791021660685d4da65f99d1f973dfa90"/>
            <o:lock v:ext="edit" aspectratio="t"/>
            <w10:wrap type="none"/>
            <w10:anchorlock/>
          </v:shape>
          <o:OLEObject Type="Embed" ProgID="Equation.DSMT4" ShapeID="_x0000_i1109" DrawAspect="Content" ObjectID="_1468075809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的还原性随酸性减弱而减弱</w:t>
      </w:r>
    </w:p>
    <w:p w14:paraId="4C30C14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834667862" name="图片 834667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67862" name="图片 834667862"/>
                    <pic:cNvPicPr>
                      <a:picLocks noChangeAspect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随反应进行，体系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110" DrawAspect="Content" ObjectID="_1468075810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变化：①增大，②不变</w:t>
      </w:r>
    </w:p>
    <w:p w14:paraId="4B883867"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第二部分</w:t>
      </w:r>
    </w:p>
    <w:p w14:paraId="2367E8D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本部分共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471AD6D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锡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11" DrawAspect="Content" ObjectID="_1468075811" r:id="rId16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是现代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五金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之一，广泛应用于合金、半导体工业等。</w:t>
      </w:r>
    </w:p>
    <w:p w14:paraId="622FFA7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12" DrawAspect="Content" ObjectID="_1468075812" r:id="rId1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位于元素周期表的第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周期第</w:t>
      </w:r>
      <w:r>
        <w:rPr>
          <w:rFonts w:ascii="Times New Roman" w:hAnsi="Times New Roman" w:eastAsia="Times New Roman" w:cs="Times New Roman"/>
          <w:color w:val="000000"/>
        </w:rPr>
        <w:t>IVA</w:t>
      </w:r>
      <w:r>
        <w:rPr>
          <w:rFonts w:ascii="宋体" w:hAnsi="宋体" w:eastAsia="宋体" w:cs="宋体"/>
          <w:color w:val="000000"/>
        </w:rPr>
        <w:t>族。将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13" DrawAspect="Content" ObjectID="_1468075813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的基态原子最外层轨道表示式补充完整：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DCEC1A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257300" cy="55245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7004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67" o:title="eqIdc15a6390d3324bdba63d1ff064a1417a"/>
            <o:lock v:ext="edit" aspectratio="t"/>
            <w10:wrap type="none"/>
            <w10:anchorlock/>
          </v:shape>
          <o:OLEObject Type="Embed" ProgID="Equation.DSMT4" ShapeID="_x0000_i1114" DrawAspect="Content" ObjectID="_1468075814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.45pt;width:31.1pt;" o:ole="t" filled="f" o:preferrelative="t" stroked="f" coordsize="21600,21600">
            <v:path/>
            <v:fill on="f" focussize="0,0"/>
            <v:stroke on="f" joinstyle="miter"/>
            <v:imagedata r:id="rId169" o:title="eqIdc916ba76dac5f35ae1114e576f382c14"/>
            <o:lock v:ext="edit" aspectratio="t"/>
            <w10:wrap type="none"/>
            <w10:anchorlock/>
          </v:shape>
          <o:OLEObject Type="Embed" ProgID="Equation.DSMT4" ShapeID="_x0000_i1115" DrawAspect="Content" ObjectID="_1468075815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是锡的常见氯化物，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67" o:title="eqIdc15a6390d3324bdba63d1ff064a1417a"/>
            <o:lock v:ext="edit" aspectratio="t"/>
            <w10:wrap type="none"/>
            <w10:anchorlock/>
          </v:shape>
          <o:OLEObject Type="Embed" ProgID="Equation.DSMT4" ShapeID="_x0000_i1116" DrawAspect="Content" ObjectID="_1468075816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可被氧化得到。</w:t>
      </w:r>
    </w:p>
    <w:p w14:paraId="4403273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107632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B67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67" o:title="eqIdc15a6390d3324bdba63d1ff064a1417a"/>
            <o:lock v:ext="edit" aspectratio="t"/>
            <w10:wrap type="none"/>
            <w10:anchorlock/>
          </v:shape>
          <o:OLEObject Type="Embed" ProgID="Equation.DSMT4" ShapeID="_x0000_i1117" DrawAspect="Content" ObjectID="_1468075817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174" o:title="eqId7d142e311ea4cfa6a78e0e86be432d2f"/>
            <o:lock v:ext="edit" aspectratio="t"/>
            <w10:wrap type="none"/>
            <w10:anchorlock/>
          </v:shape>
          <o:OLEObject Type="Embed" ProgID="Equation.DSMT4" ShapeID="_x0000_i1118" DrawAspect="Content" ObjectID="_1468075818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模型名称是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820810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8.45pt;width:31.1pt;" o:ole="t" filled="f" o:preferrelative="t" stroked="f" coordsize="21600,21600">
            <v:path/>
            <v:fill on="f" focussize="0,0"/>
            <v:stroke on="f" joinstyle="miter"/>
            <v:imagedata r:id="rId169" o:title="eqIdc916ba76dac5f35ae1114e576f382c14"/>
            <o:lock v:ext="edit" aspectratio="t"/>
            <w10:wrap type="none"/>
            <w10:anchorlock/>
          </v:shape>
          <o:OLEObject Type="Embed" ProgID="Equation.DSMT4" ShapeID="_x0000_i1119" DrawAspect="Content" ObjectID="_1468075819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4.15pt;width:39.85pt;" o:ole="t" filled="f" o:preferrelative="t" stroked="f" coordsize="21600,21600">
            <v:path/>
            <v:fill on="f" focussize="0,0"/>
            <v:stroke on="f" joinstyle="miter"/>
            <v:imagedata r:id="rId177" o:title="eqId680cdf2b8d695cbeae70ab14c4d6de8e"/>
            <o:lock v:ext="edit" aspectratio="t"/>
            <w10:wrap type="none"/>
            <w10:anchorlock/>
          </v:shape>
          <o:OLEObject Type="Embed" ProgID="Equation.DSMT4" ShapeID="_x0000_i1120" DrawAspect="Content" ObjectID="_1468075820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键是由锡的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轨道与氯的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6.65pt;width:16.65pt;" o:ole="t" filled="f" o:preferrelative="t" stroked="f" coordsize="21600,21600">
            <v:path/>
            <v:fill on="f" focussize="0,0"/>
            <v:stroke on="f" joinstyle="miter"/>
            <v:imagedata r:id="rId179" o:title="eqId31adde701f7dd006bd60b40700c5d304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轨道重叠形成</w:t>
      </w:r>
      <w:r>
        <w:rPr>
          <w:rFonts w:ascii="Times New Roman" w:hAnsi="Times New Roman" w:eastAsia="Times New Roman" w:cs="Times New Roman"/>
          <w:color w:val="000000"/>
        </w:rPr>
        <w:t>σ</w:t>
      </w:r>
      <w:r>
        <w:rPr>
          <w:rFonts w:ascii="宋体" w:hAnsi="宋体" w:eastAsia="宋体" w:cs="宋体"/>
          <w:color w:val="000000"/>
        </w:rPr>
        <w:t>键。</w:t>
      </w:r>
    </w:p>
    <w:p w14:paraId="6754186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白锡和灰锡是单质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22" DrawAspect="Content" ObjectID="_1468075822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834667864" name="图片 834667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67864" name="图片 834667864"/>
                    <pic:cNvPicPr>
                      <a:picLocks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常见同素异形体。二者晶胞如图：白锡具有体心四方结构；灰锡具有立方金刚石结构。</w:t>
      </w:r>
    </w:p>
    <w:p w14:paraId="10E7ED5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66950" cy="101917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ECF5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①灰锡中每个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23" DrawAspect="Content" ObjectID="_1468075823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原子周围与它最近且距离相等的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个。</w:t>
      </w:r>
    </w:p>
    <w:p w14:paraId="2E34F51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②若白锡和灰锡的晶胞体积分别为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8.85pt;width:32.15pt;" o:ole="t" filled="f" o:preferrelative="t" stroked="f" coordsize="21600,21600">
            <v:path/>
            <v:fill on="f" focussize="0,0"/>
            <v:stroke on="f" joinstyle="miter"/>
            <v:imagedata r:id="rId185" o:title="eqId0551f575e6733003140f7e7c591b5d55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8.85pt;width:33.85pt;" o:ole="t" filled="f" o:preferrelative="t" stroked="f" coordsize="21600,21600">
            <v:path/>
            <v:fill on="f" focussize="0,0"/>
            <v:stroke on="f" joinstyle="miter"/>
            <v:imagedata r:id="rId187" o:title="eqId587d4e6f66d1ce5112f988d603dfb7b8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，则白锡和灰锡晶体的密度之比是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0706F5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单质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的制备：将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.25pt;width:29pt;" o:ole="t" filled="f" o:preferrelative="t" stroked="f" coordsize="21600,21600">
            <v:path/>
            <v:fill on="f" focussize="0,0"/>
            <v:stroke on="f" joinstyle="miter"/>
            <v:imagedata r:id="rId190" o:title="eqIdb14498368ef54b56bcf460cb437be65e"/>
            <o:lock v:ext="edit" aspectratio="t"/>
            <w10:wrap type="none"/>
            <w10:anchorlock/>
          </v:shape>
          <o:OLEObject Type="Embed" ProgID="Equation.DSMT4" ShapeID="_x0000_i1128" DrawAspect="Content" ObjectID="_1468075828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与焦炭充分混合后，于惰性气氛中加热至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4.05pt;width:34.15pt;" o:ole="t" filled="f" o:preferrelative="t" stroked="f" coordsize="21600,21600">
            <v:path/>
            <v:fill on="f" focussize="0,0"/>
            <v:stroke on="f" joinstyle="miter"/>
            <v:imagedata r:id="rId192" o:title="eqId70b602b3d9accb18872e19af15249e79"/>
            <o:lock v:ext="edit" aspectratio="t"/>
            <w10:wrap type="none"/>
            <w10:anchorlock/>
          </v:shape>
          <o:OLEObject Type="Embed" ProgID="Equation.DSMT4" ShapeID="_x0000_i1129" DrawAspect="Content" ObjectID="_1468075829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，由于固体之间反应慢，未明显发生反应。若通入空气在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4.05pt;width:34.15pt;" o:ole="t" filled="f" o:preferrelative="t" stroked="f" coordsize="21600,21600">
            <v:path/>
            <v:fill on="f" focussize="0,0"/>
            <v:stroke on="f" joinstyle="miter"/>
            <v:imagedata r:id="rId192" o:title="eqId70b602b3d9accb18872e19af15249e79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下，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8.25pt;width:29pt;" o:ole="t" filled="f" o:preferrelative="t" stroked="f" coordsize="21600,21600">
            <v:path/>
            <v:fill on="f" focussize="0,0"/>
            <v:stroke on="f" joinstyle="miter"/>
            <v:imagedata r:id="rId190" o:title="eqIdb14498368ef54b56bcf460cb437be65e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能迅速被还原为单质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，通入空气的作用是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D62E29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33" DrawAspect="Content" ObjectID="_1468075833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是一种重要的工业原料。可采用不同的氮源制备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34" DrawAspect="Content" ObjectID="_1468075834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103DAC4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方法一：早期以硝石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199" o:title="eqIde874e7f9977cf37868c592c4e8a664c5"/>
            <o:lock v:ext="edit" aspectratio="t"/>
            <w10:wrap type="none"/>
            <w10:anchorlock/>
          </v:shape>
          <o:OLEObject Type="Embed" ProgID="Equation.DSMT4" ShapeID="_x0000_i1135" DrawAspect="Content" ObjectID="_1468075835" r:id="rId19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为氮源制备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，反应的化学方程式为：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9.05pt;width:203.5pt;" o:ole="t" filled="f" o:preferrelative="t" stroked="f" coordsize="21600,21600">
            <v:path/>
            <v:fill on="f" focussize="0,0"/>
            <v:stroke on="f" joinstyle="miter"/>
            <v:imagedata r:id="rId202" o:title="eqIdef33093f5b20c0be48eed0d744285b5b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。该反应利用了浓硫酸的性质是酸性和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907780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方法二：以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103" o:title="eqId1163bc05a73653778b05c45aed88addc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为氮源催化氧化制备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39" DrawAspect="Content" ObjectID="_1468075839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，反应原理分三步进行。</w:t>
      </w:r>
    </w:p>
    <w:p w14:paraId="616DCB3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28925" cy="371475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1F61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①第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步反应的化学方程式为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F2634C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②针对第Ⅱ步反应进行研究：在容积可变的密闭容器中，充入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07" o:title="eqId312a659d4e47c70f071c214557fc5492"/>
            <o:lock v:ext="edit" aspectratio="t"/>
            <w10:wrap type="none"/>
            <w10:anchorlock/>
          </v:shape>
          <o:OLEObject Type="Embed" ProgID="Equation.DSMT4" ShapeID="_x0000_i1140" DrawAspect="Content" ObjectID="_1468075840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209" o:title="eqId8a405969d8b5756181dd15e754b516f6"/>
            <o:lock v:ext="edit" aspectratio="t"/>
            <w10:wrap type="none"/>
            <w10:anchorlock/>
          </v:shape>
          <o:OLEObject Type="Embed" ProgID="Equation.DSMT4" ShapeID="_x0000_i1141" DrawAspect="Content" ObjectID="_1468075841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进行反应。在不同压强下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11" o:title="eqId702479d629f919183641d90944d7bd0e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213" o:title="eqIdb134979720dce8399d670998451f1c88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，反应达到平衡时，测得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215" o:title="eqId9110e80d125190c4b5bed606e1fc2220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转化率随温度的变化如图所示。解释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点的容器容积小于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点的容器容积的原因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B7750B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7716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B005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方法三：研究表明可以用电解法以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18" o:title="eqId689cceefc5aed24568b73c0a6910c539"/>
            <o:lock v:ext="edit" aspectratio="t"/>
            <w10:wrap type="none"/>
            <w10:anchorlock/>
          </v:shape>
          <o:OLEObject Type="Embed" ProgID="Equation.DSMT4" ShapeID="_x0000_i1145" DrawAspect="Content" ObjectID="_1468075845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为氨源直接制备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42" o:title="eqId14353a38204376d0c45212ff20e540dd"/>
            <o:lock v:ext="edit" aspectratio="t"/>
            <w10:wrap type="none"/>
            <w10:anchorlock/>
          </v:shape>
          <o:OLEObject Type="Embed" ProgID="Equation.DSMT4" ShapeID="_x0000_i1146" DrawAspect="Content" ObjectID="_1468075846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，其原理示意图如下。</w:t>
      </w:r>
    </w:p>
    <w:p w14:paraId="6A79ACF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19250" cy="2105025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9F5F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①电极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表面生成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22" o:title="eqId0f3b22c7fcd6aef75aa2119ad593692c"/>
            <o:lock v:ext="edit" aspectratio="t"/>
            <w10:wrap type="none"/>
            <w10:anchorlock/>
          </v:shape>
          <o:OLEObject Type="Embed" ProgID="Equation.DSMT4" ShapeID="_x0000_i1147" DrawAspect="Content" ObjectID="_1468075847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的电极反应式：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AAACC8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②研究发现：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18" o:title="eqId689cceefc5aed24568b73c0a6910c539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转化可能的途径为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5pt;width:86.9pt;" o:ole="t" filled="f" o:preferrelative="t" stroked="f" coordsize="21600,21600">
            <v:path/>
            <v:fill on="f" focussize="0,0"/>
            <v:stroke on="f" joinstyle="miter"/>
            <v:imagedata r:id="rId225" o:title="eqId0a312e2744e3615f86ec3bc3812b6ef8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。电极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表面还发生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8pt;width:55.8pt;" o:ole="t" filled="f" o:preferrelative="t" stroked="f" coordsize="21600,21600">
            <v:path/>
            <v:fill on="f" focussize="0,0"/>
            <v:stroke on="f" joinstyle="miter"/>
            <v:imagedata r:id="rId227" o:title="eqIda0d152fa4bf8f91613cd5f9cefbbbfbd"/>
            <o:lock v:ext="edit" aspectratio="t"/>
            <w10:wrap type="none"/>
            <w10:anchorlock/>
          </v:shape>
          <o:OLEObject Type="Embed" ProgID="Equation.DSMT4" ShapeID="_x0000_i1150" DrawAspect="Content" ObjectID="_1468075850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的存在，有利于途径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1AA9A2D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人工固氮是高能耗的过程，结合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18" o:title="eqId689cceefc5aed24568b73c0a6910c539"/>
            <o:lock v:ext="edit" aspectratio="t"/>
            <w10:wrap type="none"/>
            <w10:anchorlock/>
          </v:shape>
          <o:OLEObject Type="Embed" ProgID="Equation.DSMT4" ShapeID="_x0000_i1151" DrawAspect="Content" ObjectID="_1468075851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分子结构解释原因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。方法三为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18" o:title="eqId689cceefc5aed24568b73c0a6910c539"/>
            <o:lock v:ext="edit" aspectratio="t"/>
            <w10:wrap type="none"/>
            <w10:anchorlock/>
          </v:shape>
          <o:OLEObject Type="Embed" ProgID="Equation.DSMT4" ShapeID="_x0000_i1152" DrawAspect="Content" ObjectID="_1468075852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的直接利用提供了一种新的思路。</w:t>
      </w:r>
    </w:p>
    <w:p w14:paraId="6160878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除草剂苯嘧磺草胺的中间体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合成路线如下。</w:t>
      </w:r>
    </w:p>
    <w:p w14:paraId="54A8D5F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6850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68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3D2C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F2A02D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A→B</w:t>
      </w:r>
      <w:r>
        <w:rPr>
          <w:rFonts w:ascii="宋体" w:hAnsi="宋体" w:eastAsia="宋体" w:cs="宋体"/>
          <w:color w:val="000000"/>
        </w:rPr>
        <w:t>的化学方程式是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E47100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I→J</w:t>
      </w:r>
      <w:r>
        <w:rPr>
          <w:rFonts w:ascii="宋体" w:hAnsi="宋体" w:eastAsia="宋体" w:cs="宋体"/>
          <w:color w:val="000000"/>
        </w:rPr>
        <w:t>的制备过程中，下列说法正确的是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填序号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5A6356C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．依据平衡移动原理，加入过量的乙醇或将</w:t>
      </w:r>
      <w:r>
        <w:rPr>
          <w:rFonts w:ascii="Times New Roman" w:hAnsi="Times New Roman" w:eastAsia="Times New Roman" w:cs="Times New Roman"/>
          <w:color w:val="000000"/>
        </w:rPr>
        <w:t>J</w:t>
      </w:r>
      <w:r>
        <w:rPr>
          <w:rFonts w:ascii="宋体" w:hAnsi="宋体" w:eastAsia="宋体" w:cs="宋体"/>
          <w:color w:val="000000"/>
        </w:rPr>
        <w:t>蒸出，都有利于提高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的转化率</w:t>
      </w:r>
    </w:p>
    <w:p w14:paraId="06D9892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．利用饱和碳酸钠溶液可吸收蒸出的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和乙醇</w:t>
      </w:r>
    </w:p>
    <w:p w14:paraId="27B9196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．若反应温度过高，可能生成副产物乙醚或者乙烯</w:t>
      </w:r>
    </w:p>
    <w:p w14:paraId="0E5E03A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4181475" cy="4572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49C2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2B55AF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②判断并解释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中氟原子对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4.05pt;width:22.9pt;" o:ole="t" filled="f" o:preferrelative="t" stroked="f" coordsize="21600,21600">
            <v:path/>
            <v:fill on="f" focussize="0,0"/>
            <v:stroke on="f" joinstyle="miter"/>
            <v:imagedata r:id="rId233" o:title="eqId479c7f3d2873c4d53535ee5c422a8312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的活泼性的影响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301B63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的分子式为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235" o:title="eqId810c66f4579402b67c252dca3e7c1dc5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。除苯环外，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分子中还有个含两个氮原子的六元环，在合成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的同时还生成产物甲醇和乙醇。由此可知，在生成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宋体" w:hAnsi="宋体" w:eastAsia="宋体" w:cs="宋体"/>
          <w:color w:val="000000"/>
        </w:rPr>
        <w:t>分子和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分子断裂的化学键均为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7" o:title="eqId706dea048fec4bd507c5aa79f8ff60df"/>
            <o:lock v:ext="edit" aspectratio="t"/>
            <w10:wrap type="none"/>
            <w10:anchorlock/>
          </v:shape>
          <o:OLEObject Type="Embed" ProgID="Equation.DSMT4" ShapeID="_x0000_i1155" DrawAspect="Content" ObjectID="_1468075855" r:id="rId2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键，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EFBDCF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利用黄铜矿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主要成分为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39" o:title="eqId368244bd6ffd5373a816084bfb76cecc"/>
            <o:lock v:ext="edit" aspectratio="t"/>
            <w10:wrap type="none"/>
            <w10:anchorlock/>
          </v:shape>
          <o:OLEObject Type="Embed" ProgID="Equation.DSMT4" ShapeID="_x0000_i1156" DrawAspect="Content" ObjectID="_1468075856" r:id="rId2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，含有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241" o:title="eqId61f83e3c8bcb8237b5aa8a808ad68a45"/>
            <o:lock v:ext="edit" aspectratio="t"/>
            <w10:wrap type="none"/>
            <w10:anchorlock/>
          </v:shape>
          <o:OLEObject Type="Embed" ProgID="Equation.DSMT4" ShapeID="_x0000_i1157" DrawAspect="Content" ObjectID="_1468075857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等杂质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生产纯铜，流程示意图如下。</w:t>
      </w:r>
    </w:p>
    <w:p w14:paraId="2FD5735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43500" cy="1285875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8AB4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矿石在焙烧前需粉碎，其作用是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1DB85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244" o:title="eqIda9d906e4b9b598138ea9381291cbf1a5"/>
            <o:lock v:ext="edit" aspectratio="t"/>
            <w10:wrap type="none"/>
            <w10:anchorlock/>
          </v:shape>
          <o:OLEObject Type="Embed" ProgID="Equation.DSMT4" ShapeID="_x0000_i1158" DrawAspect="Content" ObjectID="_1468075858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的作用是利用其分解产生的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7.9pt;width:22.05pt;" o:ole="t" filled="f" o:preferrelative="t" stroked="f" coordsize="21600,21600">
            <v:path/>
            <v:fill on="f" focussize="0,0"/>
            <v:stroke on="f" joinstyle="miter"/>
            <v:imagedata r:id="rId246" o:title="eqId6dd34eb812d3f789b945c2d95bf37633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使矿石中的铜元素转化为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248" o:title="eqId2a83733b1b1ca4969b6b7b7db98b038f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244" o:title="eqIda9d906e4b9b598138ea9381291cbf1a5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发生热分解的化学方程式是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30CE8E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矿石和过量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244" o:title="eqIda9d906e4b9b598138ea9381291cbf1a5"/>
            <o:lock v:ext="edit" aspectratio="t"/>
            <w10:wrap type="none"/>
            <w10:anchorlock/>
          </v:shape>
          <o:OLEObject Type="Embed" ProgID="Equation.DSMT4" ShapeID="_x0000_i1162" DrawAspect="Content" ObjectID="_1468075862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按一定比例混合，取相同质量，在不同温度下焙烧相同时间，测得：“吸收”过程氨吸收率和“浸铜”过程铜浸出率变化如图；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252" o:title="eqIde19b006fce7a7e25c81cebcc43299876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254" o:title="eqId7cd6a537c343e6884a2318a4eb3c917b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时，固体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中所含铜、铁的主要物质如表。</w:t>
      </w:r>
    </w:p>
    <w:p w14:paraId="6512CA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95550" cy="194310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385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00"/>
        <w:gridCol w:w="2955"/>
      </w:tblGrid>
      <w:tr w14:paraId="00E478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6B7B38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温度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</w:t>
            </w:r>
            <w:r>
              <w:rPr>
                <w:rFonts w:ascii="宋体" w:hAnsi="宋体" w:eastAsia="宋体" w:cs="宋体"/>
                <w:color w:val="000000"/>
              </w:rPr>
              <w:t>℃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330C26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中所含铜、铁的主要物质</w:t>
            </w:r>
          </w:p>
        </w:tc>
      </w:tr>
      <w:tr w14:paraId="1A286E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5E5AE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400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774D83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5" o:spt="75" alt="学科网(www.zxxk.com)--教育资源门户，提供试卷、教案、课件、论文、素材以及各类教学资源下载，还有大量而丰富的教学相关资讯！" type="#_x0000_t75" style="height:17.85pt;width:124.95pt;" o:ole="t" filled="f" o:preferrelative="t" stroked="f" coordsize="21600,21600">
                  <v:path/>
                  <v:fill on="f" focussize="0,0"/>
                  <v:stroke on="f" joinstyle="miter"/>
                  <v:imagedata r:id="rId257" o:title="eqId732d5795f72535c0c568f5e76de92fe8"/>
                  <o:lock v:ext="edit" aspectratio="t"/>
                  <w10:wrap type="none"/>
                  <w10:anchorlock/>
                </v:shape>
                <o:OLEObject Type="Embed" ProgID="Equation.DSMT4" ShapeID="_x0000_i1165" DrawAspect="Content" ObjectID="_1468075865" r:id="rId256">
                  <o:LockedField>false</o:LockedField>
                </o:OLEObject>
              </w:object>
            </w:r>
          </w:p>
        </w:tc>
      </w:tr>
      <w:tr w14:paraId="734DB3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011F3B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500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E06E12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6" o:spt="75" alt="学科网(www.zxxk.com)--教育资源门户，提供试卷、教案、课件、论文、素材以及各类教学资源下载，还有大量而丰富的教学相关资讯！" type="#_x0000_t75" style="height:20.25pt;width:135.75pt;" o:ole="t" filled="f" o:preferrelative="t" stroked="f" coordsize="21600,21600">
                  <v:path/>
                  <v:fill on="f" focussize="0,0"/>
                  <v:stroke on="f" joinstyle="miter"/>
                  <v:imagedata r:id="rId259" o:title="eqId65e5a75aef484e8d32ff08b097997d45"/>
                  <o:lock v:ext="edit" aspectratio="t"/>
                  <w10:wrap type="none"/>
                  <w10:anchorlock/>
                </v:shape>
                <o:OLEObject Type="Embed" ProgID="Equation.DSMT4" ShapeID="_x0000_i1166" DrawAspect="Content" ObjectID="_1468075866" r:id="rId258">
                  <o:LockedField>false</o:LockedField>
                </o:OLEObject>
              </w:object>
            </w:r>
          </w:p>
        </w:tc>
      </w:tr>
    </w:tbl>
    <w:p w14:paraId="45B5B59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①温度低于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3.9pt;width:31.15pt;" o:ole="t" filled="f" o:preferrelative="t" stroked="f" coordsize="21600,21600">
            <v:path/>
            <v:fill on="f" focussize="0,0"/>
            <v:stroke on="f" joinstyle="miter"/>
            <v:imagedata r:id="rId261" o:title="eqId765fa11759a81d8558fe0f38c284ed2e"/>
            <o:lock v:ext="edit" aspectratio="t"/>
            <w10:wrap type="none"/>
            <w10:anchorlock/>
          </v:shape>
          <o:OLEObject Type="Embed" ProgID="Equation.DSMT4" ShapeID="_x0000_i1167" DrawAspect="Content" ObjectID="_1468075867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，随焙烧温度升高，铜浸出率显著增大的原因是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6E486E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②温度高于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3.9pt;width:31.15pt;" o:ole="t" filled="f" o:preferrelative="t" stroked="f" coordsize="21600,21600">
            <v:path/>
            <v:fill on="f" focussize="0,0"/>
            <v:stroke on="f" joinstyle="miter"/>
            <v:imagedata r:id="rId261" o:title="eqId765fa11759a81d8558fe0f38c284ed2e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，根据焙烧时可能发生的反应，解释铜浸出率随焙烧温度升高而降低的原因是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309CE0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用离子方程式表示置换过程中加入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169" DrawAspect="Content" ObjectID="_1468075869" r:id="rId2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C896DE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粗铜经酸浸处理，再进行电解精炼；电解时用酸化的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248" o:title="eqId2a83733b1b1ca4969b6b7b7db98b038f"/>
            <o:lock v:ext="edit" aspectratio="t"/>
            <w10:wrap type="none"/>
            <w10:anchorlock/>
          </v:shape>
          <o:OLEObject Type="Embed" ProgID="Equation.DSMT4" ShapeID="_x0000_i1170" DrawAspect="Content" ObjectID="_1468075870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溶液做电解液，并维持一定的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21.75pt;width:33.75pt;" o:ole="t" filled="f" o:preferrelative="t" stroked="f" coordsize="21600,21600">
            <v:path/>
            <v:fill on="f" focussize="0,0"/>
            <v:stroke on="f" joinstyle="miter"/>
            <v:imagedata r:id="rId267" o:title="eqIdeb81b1be225a9ac520bdb2a6ca6df9a3"/>
            <o:lock v:ext="edit" aspectratio="t"/>
            <w10:wrap type="none"/>
            <w10:anchorlock/>
          </v:shape>
          <o:OLEObject Type="Embed" ProgID="Equation.DSMT4" ShapeID="_x0000_i1171" DrawAspect="Content" ObjectID="_1468075871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21.75pt;width:42.75pt;" o:ole="t" filled="f" o:preferrelative="t" stroked="f" coordsize="21600,21600">
            <v:path/>
            <v:fill on="f" focussize="0,0"/>
            <v:stroke on="f" joinstyle="miter"/>
            <v:imagedata r:id="rId269" o:title="eqIdeb120e0a2d6b007c1f64d7aeed5273f0"/>
            <o:lock v:ext="edit" aspectratio="t"/>
            <w10:wrap type="none"/>
            <w10:anchorlock/>
          </v:shape>
          <o:OLEObject Type="Embed" ProgID="Equation.DSMT4" ShapeID="_x0000_i1172" DrawAspect="Content" ObjectID="_1468075872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。粗铜若未经酸浸处理，消耗相同电量时，会降低得到纯铜的量，原因是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E77E75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某小组同学向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6pt;width:30pt;" o:ole="t" filled="f" o:preferrelative="t" stroked="f" coordsize="21600,21600">
            <v:path/>
            <v:fill on="f" focussize="0,0"/>
            <v:stroke on="f" joinstyle="miter"/>
            <v:imagedata r:id="rId271" o:title="eqId1be88e455c35936e504b006c4e2d1eba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6pt;width:54pt;" o:ole="t" filled="f" o:preferrelative="t" stroked="f" coordsize="21600,21600">
            <v:path/>
            <v:fill on="f" focussize="0,0"/>
            <v:stroke on="f" joinstyle="miter"/>
            <v:imagedata r:id="rId273" o:title="eqIdd9806567ca08b68bab1e48cffa43dec6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275" o:title="eqIddf13fef9f3b41ec1eb588b99606e64f0"/>
            <o:lock v:ext="edit" aspectratio="t"/>
            <w10:wrap type="none"/>
            <w10:anchorlock/>
          </v:shape>
          <o:OLEObject Type="Embed" ProgID="Equation.DSMT4" ShapeID="_x0000_i1175" DrawAspect="Content" ObjectID="_1468075875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溶液中分别加入过量的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277" o:title="eqId38976580545a0405e4847dc13b4d221f"/>
            <o:lock v:ext="edit" aspectratio="t"/>
            <w10:wrap type="none"/>
            <w10:anchorlock/>
          </v:shape>
          <o:OLEObject Type="Embed" ProgID="Equation.DSMT4" ShapeID="_x0000_i1176" DrawAspect="Content" ObjectID="_1468075876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粉、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177" DrawAspect="Content" ObjectID="_1468075877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粉和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281" o:title="eqId26ea660b68dc20c57a9a3a53ecba228b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粉，探究溶液中氧化剂的微粒及其还原产物。</w:t>
      </w:r>
    </w:p>
    <w:p w14:paraId="4BBF033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理论分析</w:t>
      </w:r>
    </w:p>
    <w:p w14:paraId="24D16F6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依据金属活动性顺序，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283" o:title="eqId6a0cb643a6f12da7bd5dd8bb32810915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中可将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还原为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181" DrawAspect="Content" ObjectID="_1468075881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的金属是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A39BE9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实验验证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73"/>
        <w:gridCol w:w="866"/>
        <w:gridCol w:w="8547"/>
      </w:tblGrid>
      <w:tr w14:paraId="6DA2A5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D3DB84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D09A5C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金属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3D0EB6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操作、现象及产物</w:t>
            </w:r>
          </w:p>
        </w:tc>
      </w:tr>
      <w:tr w14:paraId="5B5783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470539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I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640CE0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过量</w:t>
            </w:r>
            <w:r>
              <w:object>
                <v:shape id="_x0000_i1182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      <v:path/>
                  <v:fill on="f" focussize="0,0"/>
                  <v:stroke on="f" joinstyle="miter"/>
                  <v:imagedata r:id="rId277" o:title="eqId38976580545a0405e4847dc13b4d221f"/>
                  <o:lock v:ext="edit" aspectratio="t"/>
                  <w10:wrap type="none"/>
                  <w10:anchorlock/>
                </v:shape>
                <o:OLEObject Type="Embed" ProgID="Equation.DSMT4" ShapeID="_x0000_i1182" DrawAspect="Content" ObjectID="_1468075882" r:id="rId28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45181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一段时间后，溶液逐渐变</w:t>
            </w:r>
            <w:r>
              <w:rPr>
                <w:rFonts w:ascii="宋体" w:hAnsi="宋体" w:eastAsia="宋体" w:cs="宋体"/>
                <w:color w:val="000000"/>
                <w:position w:val="0"/>
              </w:rPr>
              <w:drawing>
                <wp:inline distT="0" distB="0" distL="114300" distR="114300">
                  <wp:extent cx="158750" cy="190500"/>
                  <wp:effectExtent l="0" t="0" r="0" b="0"/>
                  <wp:docPr id="834667866" name="图片 8346678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4667866" name="图片 834667866"/>
                          <pic:cNvPicPr>
                            <a:picLocks noChangeAspect="1"/>
                          </pic:cNvPicPr>
                        </pic:nvPicPr>
                        <pic:blipFill>
                          <a:blip r:embed="rId2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eastAsia="宋体" w:cs="宋体"/>
                <w:color w:val="000000"/>
              </w:rPr>
              <w:t>蓝绿色，固体中未检测到</w:t>
            </w:r>
            <w:r>
              <w:object>
                <v:shape id="_x0000_i1183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264" o:title="eqIdaf2aa4ca3dbdf24490f5d82b714fe5b4"/>
                  <o:lock v:ext="edit" aspectratio="t"/>
                  <w10:wrap type="none"/>
                  <w10:anchorlock/>
                </v:shape>
                <o:OLEObject Type="Embed" ProgID="Equation.DSMT4" ShapeID="_x0000_i1183" DrawAspect="Content" ObjectID="_1468075883" r:id="rId28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单质</w:t>
            </w:r>
          </w:p>
        </w:tc>
      </w:tr>
      <w:tr w14:paraId="0E13B8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4ABE45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93E471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过量</w:t>
            </w:r>
            <w:r>
              <w:object>
                <v:shape id="_x0000_i1184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      <v:path/>
                  <v:fill on="f" focussize="0,0"/>
                  <v:stroke on="f" joinstyle="miter"/>
                  <v:imagedata r:id="rId279" o:title="eqIdfe5b9f2768c9e68f633b33d6929f5590"/>
                  <o:lock v:ext="edit" aspectratio="t"/>
                  <w10:wrap type="none"/>
                  <w10:anchorlock/>
                </v:shape>
                <o:OLEObject Type="Embed" ProgID="Equation.DSMT4" ShapeID="_x0000_i1184" DrawAspect="Content" ObjectID="_1468075884" r:id="rId29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892D18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一段时间后有气泡产生，反应缓慢，</w:t>
            </w:r>
            <w:r>
              <w:object>
                <v:shape id="_x0000_i118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94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85" DrawAspect="Content" ObjectID="_1468075885" r:id="rId29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逐渐增大，产生了大量红褐色沉淀后，无气泡冒出，此时溶液</w:t>
            </w:r>
            <w:r>
              <w:object>
                <v:shape id="_x0000_i118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94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86" DrawAspect="Content" ObjectID="_1468075886" r:id="rId29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为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3~4</w:t>
            </w:r>
            <w:r>
              <w:rPr>
                <w:rFonts w:ascii="宋体" w:hAnsi="宋体" w:eastAsia="宋体" w:cs="宋体"/>
                <w:color w:val="000000"/>
              </w:rPr>
              <w:t>，取出固体，固体中未检测到</w:t>
            </w:r>
            <w:r>
              <w:object>
                <v:shape id="_x0000_i1187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264" o:title="eqIdaf2aa4ca3dbdf24490f5d82b714fe5b4"/>
                  <o:lock v:ext="edit" aspectratio="t"/>
                  <w10:wrap type="none"/>
                  <w10:anchorlock/>
                </v:shape>
                <o:OLEObject Type="Embed" ProgID="Equation.DSMT4" ShapeID="_x0000_i1187" DrawAspect="Content" ObjectID="_1468075887" r:id="rId29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单质</w:t>
            </w:r>
          </w:p>
        </w:tc>
      </w:tr>
      <w:tr w14:paraId="1586D0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933C26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DDD0BB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过量</w:t>
            </w:r>
            <w:r>
              <w:object>
                <v:shape id="_x0000_i1188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      <v:path/>
                  <v:fill on="f" focussize="0,0"/>
                  <v:stroke on="f" joinstyle="miter"/>
                  <v:imagedata r:id="rId281" o:title="eqId26ea660b68dc20c57a9a3a53ecba228b"/>
                  <o:lock v:ext="edit" aspectratio="t"/>
                  <w10:wrap type="none"/>
                  <w10:anchorlock/>
                </v:shape>
                <o:OLEObject Type="Embed" ProgID="Equation.DSMT4" ShapeID="_x0000_i1188" DrawAspect="Content" ObjectID="_1468075888" r:id="rId29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5D783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有大量气泡产生，反应剧烈，</w:t>
            </w:r>
            <w:r>
              <w:object>
                <v:shape id="_x0000_i118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94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89" DrawAspect="Content" ObjectID="_1468075889" r:id="rId29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逐渐增大，产生了大量红褐色沉淀后，持续产生大量气泡，当溶液</w:t>
            </w:r>
            <w:r>
              <w:object>
                <v:shape id="_x0000_i1190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94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90" DrawAspect="Content" ObjectID="_1468075890" r:id="rId29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为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3~4</w:t>
            </w:r>
            <w:r>
              <w:rPr>
                <w:rFonts w:ascii="宋体" w:hAnsi="宋体" w:eastAsia="宋体" w:cs="宋体"/>
                <w:color w:val="000000"/>
              </w:rPr>
              <w:t>时，取出固体，固体中检测到</w:t>
            </w:r>
            <w:r>
              <w:object>
                <v:shape id="_x0000_i1191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264" o:title="eqIdaf2aa4ca3dbdf24490f5d82b714fe5b4"/>
                  <o:lock v:ext="edit" aspectratio="t"/>
                  <w10:wrap type="none"/>
                  <w10:anchorlock/>
                </v:shape>
                <o:OLEObject Type="Embed" ProgID="Equation.DSMT4" ShapeID="_x0000_i1191" DrawAspect="Content" ObjectID="_1468075891" r:id="rId29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单质</w:t>
            </w:r>
          </w:p>
        </w:tc>
      </w:tr>
    </w:tbl>
    <w:p w14:paraId="3944AF3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①分别取实验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中的少量溶液，滴加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20pt;width:67.95pt;" o:ole="t" filled="f" o:preferrelative="t" stroked="f" coordsize="21600,21600">
            <v:path/>
            <v:fill on="f" focussize="0,0"/>
            <v:stroke on="f" joinstyle="miter"/>
            <v:imagedata r:id="rId299" o:title="eqId46298a52ab19769268618460c0b75172"/>
            <o:lock v:ext="edit" aspectratio="t"/>
            <w10:wrap type="none"/>
            <w10:anchorlock/>
          </v:shape>
          <o:OLEObject Type="Embed" ProgID="Equation.DSMT4" ShapeID="_x0000_i1192" DrawAspect="Content" ObjectID="_1468075892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溶液，证明都有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301" o:title="eqId78074858e37b7253065c0e364414a94a"/>
            <o:lock v:ext="edit" aspectratio="t"/>
            <w10:wrap type="none"/>
            <w10:anchorlock/>
          </v:shape>
          <o:OLEObject Type="Embed" ProgID="Equation.DSMT4" ShapeID="_x0000_i1193" DrawAspect="Content" ObjectID="_1468075893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生成，依据的现象是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038648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都有红褐色沉淀生成，用平衡移动原理解释原因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C57232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③对实验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未检测到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194" DrawAspect="Content" ObjectID="_1468075894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单质进行分析及探究。</w:t>
      </w:r>
    </w:p>
    <w:p w14:paraId="66EB686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．甲认为实验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中，当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195" DrawAspect="Content" ObjectID="_1468075895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196" DrawAspect="Content" ObjectID="_1468075896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浓度较大时，即使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197" DrawAspect="Content" ObjectID="_1468075897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301" o:title="eqId78074858e37b7253065c0e364414a94a"/>
            <o:lock v:ext="edit" aspectratio="t"/>
            <w10:wrap type="none"/>
            <w10:anchorlock/>
          </v:shape>
          <o:OLEObject Type="Embed" ProgID="Equation.DSMT4" ShapeID="_x0000_i1198" DrawAspect="Content" ObjectID="_1468075898" r:id="rId3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反应置换出少量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199" DrawAspect="Content" ObjectID="_1468075899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00" DrawAspect="Content" ObjectID="_1468075900" r:id="rId3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也会被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201" DrawAspect="Content" ObjectID="_1468075901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202" DrawAspect="Content" ObjectID="_1468075902" r:id="rId3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消耗。写出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03" DrawAspect="Content" ObjectID="_1468075903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204" DrawAspect="Content" ObjectID="_1468075904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205" DrawAspect="Content" ObjectID="_1468075905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反应的离子方程式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790342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．乙认为在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06" DrawAspect="Content" ObjectID="_1468075906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3~4</w:t>
      </w:r>
      <w:r>
        <w:rPr>
          <w:rFonts w:ascii="宋体" w:hAnsi="宋体" w:eastAsia="宋体" w:cs="宋体"/>
          <w:color w:val="000000"/>
        </w:rPr>
        <w:t>的溶液中即便生成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07" DrawAspect="Content" ObjectID="_1468075907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也会被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208" DrawAspect="Content" ObjectID="_1468075908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消耗。设计实验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填实验操作和现象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708C748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证实了此条件下可忽略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209" DrawAspect="Content" ObjectID="_1468075909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10" DrawAspect="Content" ObjectID="_1468075910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834667858" name="图片 834667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67858" name="图片 834667858"/>
                    <pic:cNvPicPr>
                      <a:picLocks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消耗。</w:t>
      </w:r>
    </w:p>
    <w:p w14:paraId="11F7B3D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．丙认为产生的红褐色沉淀包裹在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211" DrawAspect="Content" ObjectID="_1468075911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粉上，阻碍了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212" DrawAspect="Content" ObjectID="_1468075912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301" o:title="eqId78074858e37b7253065c0e364414a94a"/>
            <o:lock v:ext="edit" aspectratio="t"/>
            <w10:wrap type="none"/>
            <w10:anchorlock/>
          </v:shape>
          <o:OLEObject Type="Embed" ProgID="Equation.DSMT4" ShapeID="_x0000_i1213" DrawAspect="Content" ObjectID="_1468075913" r:id="rId3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的反应。实验证实了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214" DrawAspect="Content" ObjectID="_1468075914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粉被包裹。</w:t>
      </w:r>
    </w:p>
    <w:p w14:paraId="2325F0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．查阅资料：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5.75pt;width:78.75pt;" o:ole="t" filled="f" o:preferrelative="t" stroked="f" coordsize="21600,21600">
            <v:path/>
            <v:fill on="f" focussize="0,0"/>
            <v:stroke on="f" joinstyle="miter"/>
            <v:imagedata r:id="rId325" o:title="eqId92c210257c6d9f8d88ce136d3f457ce6"/>
            <o:lock v:ext="edit" aspectratio="t"/>
            <w10:wrap type="none"/>
            <w10:anchorlock/>
          </v:shape>
          <o:OLEObject Type="Embed" ProgID="Equation.DSMT4" ShapeID="_x0000_i1215" DrawAspect="Content" ObjectID="_1468075915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开始沉淀的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16" DrawAspect="Content" ObjectID="_1468075916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约为</w:t>
      </w:r>
      <w:r>
        <w:rPr>
          <w:rFonts w:ascii="Times New Roman" w:hAnsi="Times New Roman" w:eastAsia="Times New Roman" w:cs="Times New Roman"/>
          <w:color w:val="000000"/>
        </w:rPr>
        <w:t>1.2</w:t>
      </w:r>
      <w:r>
        <w:rPr>
          <w:rFonts w:ascii="宋体" w:hAnsi="宋体" w:eastAsia="宋体" w:cs="宋体"/>
          <w:color w:val="000000"/>
        </w:rPr>
        <w:t>，完全沉淀的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17" DrawAspect="Content" ObjectID="_1468075917" r:id="rId3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约为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。</w:t>
      </w:r>
    </w:p>
    <w:p w14:paraId="11EA60F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结合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，重新做实验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，当溶液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18" DrawAspect="Content" ObjectID="_1468075918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3~4</w:t>
      </w:r>
      <w:r>
        <w:rPr>
          <w:rFonts w:ascii="宋体" w:hAnsi="宋体" w:eastAsia="宋体" w:cs="宋体"/>
          <w:color w:val="000000"/>
        </w:rPr>
        <w:t>时，不取出固体，向固</w:t>
      </w:r>
      <w:r>
        <w:rPr>
          <w:rFonts w:ascii="Times New Roman" w:hAnsi="Times New Roman" w:eastAsia="Times New Roman" w:cs="Times New Roman"/>
          <w:color w:val="000000"/>
        </w:rPr>
        <w:t>-</w:t>
      </w:r>
      <w:r>
        <w:rPr>
          <w:rFonts w:ascii="宋体" w:hAnsi="宋体" w:eastAsia="宋体" w:cs="宋体"/>
          <w:color w:val="000000"/>
        </w:rPr>
        <w:t>液混合物中持续加入盐酸，控制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330" o:title="eqId4636ca97b2a068daa80e53967a69604b"/>
            <o:lock v:ext="edit" aspectratio="t"/>
            <w10:wrap type="none"/>
            <w10:anchorlock/>
          </v:shape>
          <o:OLEObject Type="Embed" ProgID="Equation.DSMT4" ShapeID="_x0000_i1219" DrawAspect="Content" ObjectID="_1468075919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 xml:space="preserve"> (</w:t>
      </w:r>
      <w:r>
        <w:rPr>
          <w:rFonts w:ascii="宋体" w:hAnsi="宋体" w:eastAsia="宋体" w:cs="宋体"/>
          <w:color w:val="000000"/>
        </w:rPr>
        <w:t>填实验操作和现象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，待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20" DrawAspect="Content" ObjectID="_1468075920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3~4</w:t>
      </w:r>
      <w:r>
        <w:rPr>
          <w:rFonts w:ascii="宋体" w:hAnsi="宋体" w:eastAsia="宋体" w:cs="宋体"/>
          <w:color w:val="000000"/>
        </w:rPr>
        <w:t>时，取出固体，固体中检测到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21" DrawAspect="Content" ObjectID="_1468075921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单质。</w:t>
      </w:r>
    </w:p>
    <w:p w14:paraId="2D923D2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对比实验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，解释实验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的固体中检测到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22" DrawAspect="Content" ObjectID="_1468075922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单质的原因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br w:type="page"/>
      </w:r>
    </w:p>
    <w:p w14:paraId="4467232A">
      <w:pPr>
        <w:spacing w:line="360" w:lineRule="auto"/>
        <w:jc w:val="center"/>
        <w:textAlignment w:val="center"/>
        <w:rPr>
          <w:rFonts w:hint="eastAsia" w:cs="Times New Roman"/>
          <w:b/>
          <w:color w:val="000000"/>
          <w:sz w:val="32"/>
          <w:lang w:val="en-US" w:eastAsia="zh-CN"/>
        </w:rPr>
      </w:pPr>
      <w:r>
        <w:rPr>
          <w:rFonts w:hint="eastAsia" w:cs="Times New Roman"/>
          <w:b/>
          <w:color w:val="000000"/>
          <w:sz w:val="32"/>
          <w:lang w:val="en-US" w:eastAsia="zh-CN"/>
        </w:rPr>
        <w:t>参考答案</w:t>
      </w:r>
    </w:p>
    <w:p w14:paraId="2CCA4850"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第一部分</w:t>
      </w:r>
    </w:p>
    <w:p w14:paraId="3F75C5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本部分共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题，每题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42</w:t>
      </w:r>
      <w:r>
        <w:rPr>
          <w:rFonts w:ascii="宋体" w:hAnsi="宋体" w:eastAsia="宋体" w:cs="宋体"/>
          <w:b/>
          <w:color w:val="000000"/>
          <w:sz w:val="24"/>
        </w:rPr>
        <w:t>分。在每题列出的四个选项中，选出最符合题目要求的一项。</w:t>
      </w:r>
    </w:p>
    <w:p w14:paraId="7D1A3DB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1DF238D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3825BA1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3.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74CED38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4.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44C7FBB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5.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45499B8E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6.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2D1F78E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7.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094185E9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8.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14E0FCA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9.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3C1967B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10.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35B32FC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11.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4C4AE1F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12.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4E39B1B5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13.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22035567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14.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5EAA9BA7"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第二部分</w:t>
      </w:r>
    </w:p>
    <w:p w14:paraId="30C4F9B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本部分共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2AF63C5C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15.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drawing>
          <wp:inline distT="0" distB="0" distL="114300" distR="114300">
            <wp:extent cx="1257300" cy="55245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（2）    ①. </w:t>
      </w:r>
      <w:r>
        <w:rPr>
          <w:rFonts w:ascii="宋体" w:hAnsi="宋体" w:eastAsia="宋体" w:cs="宋体"/>
          <w:color w:val="000000"/>
        </w:rPr>
        <w:t>平面三角形</w:t>
      </w:r>
      <w:r>
        <w:rPr>
          <w:color w:val="000000"/>
        </w:rPr>
        <w:t xml:space="preserve">    ②. 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336" o:title="eqIdbd9c10a48cd60f3968005daf8800a4e9"/>
            <o:lock v:ext="edit" aspectratio="t"/>
            <w10:wrap type="none"/>
            <w10:anchorlock/>
          </v:shape>
          <o:OLEObject Type="Embed" ProgID="Equation.DSMT4" ShapeID="_x0000_i1223" DrawAspect="Content" ObjectID="_1468075923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杂化</w:t>
      </w:r>
      <w:r>
        <w:rPr>
          <w:color w:val="000000"/>
        </w:rPr>
        <w:t xml:space="preserve">    </w:t>
      </w:r>
    </w:p>
    <w:p w14:paraId="527925B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color w:val="000000"/>
        </w:rPr>
        <w:t xml:space="preserve">    ②. 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33.85pt;width:21.85pt;" o:ole="t" filled="f" o:preferrelative="t" stroked="f" coordsize="21600,21600">
            <v:path/>
            <v:fill on="f" focussize="0,0"/>
            <v:stroke on="f" joinstyle="miter"/>
            <v:imagedata r:id="rId338" o:title="eqId5539ae8465f8ac291530f07fa0b0ab5d"/>
            <o:lock v:ext="edit" aspectratio="t"/>
            <w10:wrap type="none"/>
            <w10:anchorlock/>
          </v:shape>
          <o:OLEObject Type="Embed" ProgID="Equation.DSMT4" ShapeID="_x0000_i1224" DrawAspect="Content" ObjectID="_1468075924" r:id="rId337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1853247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与焦炭在高温下反应生成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40" o:title="eqIde5a122e25cf4eb9f03ffe5ec823bfc31"/>
            <o:lock v:ext="edit" aspectratio="t"/>
            <w10:wrap type="none"/>
            <w10:anchorlock/>
          </v:shape>
          <o:OLEObject Type="Embed" ProgID="Equation.DSMT4" ShapeID="_x0000_i1225" DrawAspect="Content" ObjectID="_1468075925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40" o:title="eqIde5a122e25cf4eb9f03ffe5ec823bfc31"/>
            <o:lock v:ext="edit" aspectratio="t"/>
            <w10:wrap type="none"/>
            <w10:anchorlock/>
          </v:shape>
          <o:OLEObject Type="Embed" ProgID="Equation.DSMT4" ShapeID="_x0000_i1226" DrawAspect="Content" ObjectID="_1468075926" r:id="rId3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18.25pt;width:29pt;" o:ole="t" filled="f" o:preferrelative="t" stroked="f" coordsize="21600,21600">
            <v:path/>
            <v:fill on="f" focussize="0,0"/>
            <v:stroke on="f" joinstyle="miter"/>
            <v:imagedata r:id="rId190" o:title="eqIdb14498368ef54b56bcf460cb437be65e"/>
            <o:lock v:ext="edit" aspectratio="t"/>
            <w10:wrap type="none"/>
            <w10:anchorlock/>
          </v:shape>
          <o:OLEObject Type="Embed" ProgID="Equation.DSMT4" ShapeID="_x0000_i1227" DrawAspect="Content" ObjectID="_1468075927" r:id="rId3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还原为单质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4pt;width:16.15pt;" o:ole="t" filled="f" o:preferrelative="t" stroked="f" coordsize="21600,21600">
            <v:path/>
            <v:fill on="f" focussize="0,0"/>
            <v:stroke on="f" joinstyle="miter"/>
            <v:imagedata r:id="rId162" o:title="eqIdf42493f8d0cadbd09fe45d7ea7f2cdda"/>
            <o:lock v:ext="edit" aspectratio="t"/>
            <w10:wrap type="none"/>
            <w10:anchorlock/>
          </v:shape>
          <o:OLEObject Type="Embed" ProgID="Equation.DSMT4" ShapeID="_x0000_i1228" DrawAspect="Content" ObjectID="_1468075928" r:id="rId343">
            <o:LockedField>false</o:LockedField>
          </o:OLEObject>
        </w:object>
      </w:r>
    </w:p>
    <w:p w14:paraId="5A052F15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16.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难挥发性</w:t>
      </w:r>
      <w:r>
        <w:rPr>
          <w:color w:val="000000"/>
        </w:rPr>
        <w:t xml:space="preserve">    </w:t>
      </w:r>
    </w:p>
    <w:p w14:paraId="6986C696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37.9pt;width:154.95pt;" o:ole="t" filled="f" o:preferrelative="t" stroked="f" coordsize="21600,21600">
            <v:path/>
            <v:fill on="f" focussize="0,0"/>
            <v:stroke on="f" joinstyle="miter"/>
            <v:imagedata r:id="rId345" o:title="eqId6c0c2c79e9fb0752765a85b028a9124e"/>
            <o:lock v:ext="edit" aspectratio="t"/>
            <w10:wrap type="none"/>
            <w10:anchorlock/>
          </v:shape>
          <o:OLEObject Type="Embed" ProgID="Equation.DSMT4" ShapeID="_x0000_i1229" DrawAspect="Content" ObjectID="_1468075929" r:id="rId344">
            <o:LockedField>false</o:LockedField>
          </o:OLEObject>
        </w:object>
      </w:r>
      <w:r>
        <w:rPr>
          <w:color w:val="000000"/>
        </w:rPr>
        <w:t xml:space="preserve">    ②. 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17.9pt;width:94.9pt;" o:ole="t" filled="f" o:preferrelative="t" stroked="f" coordsize="21600,21600">
            <v:path/>
            <v:fill on="f" focussize="0,0"/>
            <v:stroke on="f" joinstyle="miter"/>
            <v:imagedata r:id="rId347" o:title="eqIda08db414cbf970ccb0032e4549091e96"/>
            <o:lock v:ext="edit" aspectratio="t"/>
            <w10:wrap type="none"/>
            <w10:anchorlock/>
          </v:shape>
          <o:OLEObject Type="Embed" ProgID="Equation.DSMT4" ShapeID="_x0000_i1230" DrawAspect="Content" ObjectID="_1468075930" r:id="rId3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，该反应正向气体分子总数减小，同温时，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11" o:title="eqId702479d629f919183641d90944d7bd0e"/>
            <o:lock v:ext="edit" aspectratio="t"/>
            <w10:wrap type="none"/>
            <w10:anchorlock/>
          </v:shape>
          <o:OLEObject Type="Embed" ProgID="Equation.DSMT4" ShapeID="_x0000_i1231" DrawAspect="Content" ObjectID="_1468075931" r:id="rId3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条件下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215" o:title="eqId9110e80d125190c4b5bed606e1fc2220"/>
            <o:lock v:ext="edit" aspectratio="t"/>
            <w10:wrap type="none"/>
            <w10:anchorlock/>
          </v:shape>
          <o:OLEObject Type="Embed" ProgID="Equation.DSMT4" ShapeID="_x0000_i1232" DrawAspect="Content" ObjectID="_1468075932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转化率高于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213" o:title="eqIdb134979720dce8399d670998451f1c88"/>
            <o:lock v:ext="edit" aspectratio="t"/>
            <w10:wrap type="none"/>
            <w10:anchorlock/>
          </v:shape>
          <o:OLEObject Type="Embed" ProgID="Equation.DSMT4" ShapeID="_x0000_i1233" DrawAspect="Content" ObjectID="_1468075933" r:id="rId3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18.2pt;width:31.25pt;" o:ole="t" filled="f" o:preferrelative="t" stroked="f" coordsize="21600,21600">
            <v:path/>
            <v:fill on="f" focussize="0,0"/>
            <v:stroke on="f" joinstyle="miter"/>
            <v:imagedata r:id="rId352" o:title="eqId3fe19d9b87de0298f345d7584e0f88d6"/>
            <o:lock v:ext="edit" aspectratio="t"/>
            <w10:wrap type="none"/>
            <w10:anchorlock/>
          </v:shape>
          <o:OLEObject Type="Embed" ProgID="Equation.DSMT4" ShapeID="_x0000_i1234" DrawAspect="Content" ObjectID="_1468075934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点转化率相同，此时压强对容积的影响大于温度对容积的影响</w:t>
      </w:r>
      <w:r>
        <w:rPr>
          <w:color w:val="000000"/>
        </w:rPr>
        <w:t xml:space="preserve">    </w:t>
      </w:r>
    </w:p>
    <w:p w14:paraId="06A261E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18.75pt;width:150.75pt;" o:ole="t" filled="f" o:preferrelative="t" stroked="f" coordsize="21600,21600">
            <v:path/>
            <v:fill on="f" focussize="0,0"/>
            <v:stroke on="f" joinstyle="miter"/>
            <v:imagedata r:id="rId354" o:title="eqId4d4feb2e9ce89aaa2dd83c4033f706ff"/>
            <o:lock v:ext="edit" aspectratio="t"/>
            <w10:wrap type="none"/>
            <w10:anchorlock/>
          </v:shape>
          <o:OLEObject Type="Embed" ProgID="Equation.DSMT4" ShapeID="_x0000_i1235" DrawAspect="Content" ObjectID="_1468075935" r:id="rId353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反应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28" o:title="eqId7fa4e407156124daed6d1d94dbb26e29"/>
            <o:lock v:ext="edit" aspectratio="t"/>
            <w10:wrap type="none"/>
            <w10:anchorlock/>
          </v:shape>
          <o:OLEObject Type="Embed" ProgID="Equation.DSMT4" ShapeID="_x0000_i1236" DrawAspect="Content" ObjectID="_1468075936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28" o:title="eqId7fa4e407156124daed6d1d94dbb26e29"/>
            <o:lock v:ext="edit" aspectratio="t"/>
            <w10:wrap type="none"/>
            <w10:anchorlock/>
          </v:shape>
          <o:OLEObject Type="Embed" ProgID="Equation.DSMT4" ShapeID="_x0000_i1237" DrawAspect="Content" ObjectID="_1468075937" r:id="rId3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215" o:title="eqId9110e80d125190c4b5bed606e1fc2220"/>
            <o:lock v:ext="edit" aspectratio="t"/>
            <w10:wrap type="none"/>
            <w10:anchorlock/>
          </v:shape>
          <o:OLEObject Type="Embed" ProgID="Equation.DSMT4" ShapeID="_x0000_i1238" DrawAspect="Content" ObjectID="_1468075938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氧化成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359" o:title="eqId9b0a6c15428939414834c004df67176f"/>
            <o:lock v:ext="edit" aspectratio="t"/>
            <w10:wrap type="none"/>
            <w10:anchorlock/>
          </v:shape>
          <o:OLEObject Type="Embed" ProgID="Equation.DSMT4" ShapeID="_x0000_i1239" DrawAspect="Content" ObjectID="_1468075939" r:id="rId3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359" o:title="eqId9b0a6c15428939414834c004df67176f"/>
            <o:lock v:ext="edit" aspectratio="t"/>
            <w10:wrap type="none"/>
            <w10:anchorlock/>
          </v:shape>
          <o:OLEObject Type="Embed" ProgID="Equation.DSMT4" ShapeID="_x0000_i1240" DrawAspect="Content" ObjectID="_1468075940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更易转化成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22" o:title="eqId0f3b22c7fcd6aef75aa2119ad593692c"/>
            <o:lock v:ext="edit" aspectratio="t"/>
            <w10:wrap type="none"/>
            <w10:anchorlock/>
          </v:shape>
          <o:OLEObject Type="Embed" ProgID="Equation.DSMT4" ShapeID="_x0000_i1241" DrawAspect="Content" ObjectID="_1468075941" r:id="rId361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470333D8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18" o:title="eqId689cceefc5aed24568b73c0a6910c539"/>
            <o:lock v:ext="edit" aspectratio="t"/>
            <w10:wrap type="none"/>
            <w10:anchorlock/>
          </v:shape>
          <o:OLEObject Type="Embed" ProgID="Equation.DSMT4" ShapeID="_x0000_i1242" DrawAspect="Content" ObjectID="_1468075942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中存在氮氮三键，键能高，断键时需要较大的能量，故人工固氮是高能耗的过程</w:t>
      </w:r>
    </w:p>
    <w:p w14:paraId="15AE58F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17.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硝基、酯基</w:t>
      </w:r>
      <w:r>
        <w:rPr>
          <w:color w:val="000000"/>
        </w:rPr>
        <w:t xml:space="preserve">    </w:t>
      </w:r>
    </w:p>
    <w:p w14:paraId="79ECFE90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 distT="0" distB="0" distL="114300" distR="114300">
            <wp:extent cx="4067175" cy="561975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3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（3）</w:t>
      </w:r>
      <w:r>
        <w:rPr>
          <w:rFonts w:ascii="Times New Roman" w:hAnsi="Times New Roman" w:eastAsia="Times New Roman" w:cs="Times New Roman"/>
          <w:color w:val="000000"/>
        </w:rPr>
        <w:t>abc</w:t>
      </w:r>
      <w:r>
        <w:rPr>
          <w:color w:val="000000"/>
        </w:rPr>
        <w:t xml:space="preserve">    </w:t>
      </w:r>
    </w:p>
    <w:p w14:paraId="607B041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color w:val="000000"/>
        </w:rPr>
        <w:drawing>
          <wp:inline distT="0" distB="0" distL="114300" distR="114300">
            <wp:extent cx="1275715" cy="558800"/>
            <wp:effectExtent l="0" t="0" r="635" b="1270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氟原子可增强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14.05pt;width:22.9pt;" o:ole="t" filled="f" o:preferrelative="t" stroked="f" coordsize="21600,21600">
            <v:path/>
            <v:fill on="f" focussize="0,0"/>
            <v:stroke on="f" joinstyle="miter"/>
            <v:imagedata r:id="rId233" o:title="eqId479c7f3d2873c4d53535ee5c422a8312"/>
            <o:lock v:ext="edit" aspectratio="t"/>
            <w10:wrap type="none"/>
            <w10:anchorlock/>
          </v:shape>
          <o:OLEObject Type="Embed" ProgID="Equation.DSMT4" ShapeID="_x0000_i1243" DrawAspect="Content" ObjectID="_1468075943" r:id="rId3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的活泼性，氟原子为吸电子基团，降低相连碳原子的电子云密度，使得碳原子的正电性增加，有利于增强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14.05pt;width:22.9pt;" o:ole="t" filled="f" o:preferrelative="t" stroked="f" coordsize="21600,21600">
            <v:path/>
            <v:fill on="f" focussize="0,0"/>
            <v:stroke on="f" joinstyle="miter"/>
            <v:imagedata r:id="rId233" o:title="eqId479c7f3d2873c4d53535ee5c422a8312"/>
            <o:lock v:ext="edit" aspectratio="t"/>
            <w10:wrap type="none"/>
            <w10:anchorlock/>
          </v:shape>
          <o:OLEObject Type="Embed" ProgID="Equation.DSMT4" ShapeID="_x0000_i1244" DrawAspect="Content" ObjectID="_1468075944" r:id="rId3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的活泼性</w:t>
      </w:r>
      <w:r>
        <w:rPr>
          <w:color w:val="000000"/>
        </w:rPr>
        <w:t xml:space="preserve">    </w:t>
      </w:r>
    </w:p>
    <w:p w14:paraId="7E361E6A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14.15pt;width:24.75pt;" o:ole="t" filled="f" o:preferrelative="t" stroked="f" coordsize="21600,21600">
            <v:path/>
            <v:fill on="f" focussize="0,0"/>
            <v:stroke on="f" joinstyle="miter"/>
            <v:imagedata r:id="rId368" o:title="eqId749754e53ac8074c55517864f12113a1"/>
            <o:lock v:ext="edit" aspectratio="t"/>
            <w10:wrap type="none"/>
            <w10:anchorlock/>
          </v:shape>
          <o:OLEObject Type="Embed" ProgID="Equation.DSMT4" ShapeID="_x0000_i1245" DrawAspect="Content" ObjectID="_1468075945" r:id="rId367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895475" cy="847725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9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A9F87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18.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增大接触面积，加快反应速率，使反应更充分</w:t>
      </w:r>
      <w:r>
        <w:rPr>
          <w:color w:val="000000"/>
        </w:rPr>
        <w:t xml:space="preserve">    </w:t>
      </w:r>
    </w:p>
    <w:p w14:paraId="279FF0A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33.75pt;width:182.25pt;" o:ole="t" filled="f" o:preferrelative="t" stroked="f" coordsize="21600,21600">
            <v:path/>
            <v:fill on="f" focussize="0,0"/>
            <v:stroke on="f" joinstyle="miter"/>
            <v:imagedata r:id="rId371" o:title="eqId5266d89fd5ead8f2015bd4f46aff78cd"/>
            <o:lock v:ext="edit" aspectratio="t"/>
            <w10:wrap type="none"/>
            <w10:anchorlock/>
          </v:shape>
          <o:OLEObject Type="Embed" ProgID="Equation.DSMT4" ShapeID="_x0000_i1246" DrawAspect="Content" ObjectID="_1468075946" r:id="rId370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5CF9A5F8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温度低于</w:t>
      </w: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373" o:title="eqId508ab9eacc379c9335ac18b95d9bcc4d"/>
            <o:lock v:ext="edit" aspectratio="t"/>
            <w10:wrap type="none"/>
            <w10:anchorlock/>
          </v:shape>
          <o:OLEObject Type="Embed" ProgID="Equation.DSMT4" ShapeID="_x0000_i1247" DrawAspect="Content" ObjectID="_1468075947" r:id="rId3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，随焙烧温度升高，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244" o:title="eqIda9d906e4b9b598138ea9381291cbf1a5"/>
            <o:lock v:ext="edit" aspectratio="t"/>
            <w10:wrap type="none"/>
            <w10:anchorlock/>
          </v:shape>
          <o:OLEObject Type="Embed" ProgID="Equation.DSMT4" ShapeID="_x0000_i1248" DrawAspect="Content" ObjectID="_1468075948" r:id="rId3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分解产生的</w:t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17.9pt;width:22.05pt;" o:ole="t" filled="f" o:preferrelative="t" stroked="f" coordsize="21600,21600">
            <v:path/>
            <v:fill on="f" focussize="0,0"/>
            <v:stroke on="f" joinstyle="miter"/>
            <v:imagedata r:id="rId246" o:title="eqId6dd34eb812d3f789b945c2d95bf37633"/>
            <o:lock v:ext="edit" aspectratio="t"/>
            <w10:wrap type="none"/>
            <w10:anchorlock/>
          </v:shape>
          <o:OLEObject Type="Embed" ProgID="Equation.DSMT4" ShapeID="_x0000_i1249" DrawAspect="Content" ObjectID="_1468075949" r:id="rId3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增多，可溶物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248" o:title="eqId2a83733b1b1ca4969b6b7b7db98b038f"/>
            <o:lock v:ext="edit" aspectratio="t"/>
            <w10:wrap type="none"/>
            <w10:anchorlock/>
          </v:shape>
          <o:OLEObject Type="Embed" ProgID="Equation.DSMT4" ShapeID="_x0000_i1250" DrawAspect="Content" ObjectID="_1468075950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含量增加，故铜浸出率显著增加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温度高于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373" o:title="eqId508ab9eacc379c9335ac18b95d9bcc4d"/>
            <o:lock v:ext="edit" aspectratio="t"/>
            <w10:wrap type="none"/>
            <w10:anchorlock/>
          </v:shape>
          <o:OLEObject Type="Embed" ProgID="Equation.DSMT4" ShapeID="_x0000_i1251" DrawAspect="Content" ObjectID="_1468075951" r:id="rId3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，随焙烧温度升高发生反应：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27.75pt;width:264.75pt;" o:ole="t" filled="f" o:preferrelative="t" stroked="f" coordsize="21600,21600">
            <v:path/>
            <v:fill on="f" focussize="0,0"/>
            <v:stroke on="f" joinstyle="miter"/>
            <v:imagedata r:id="rId379" o:title="eqIdbc59fca8bff9d4aa449b77722ccd68b9"/>
            <o:lock v:ext="edit" aspectratio="t"/>
            <w10:wrap type="none"/>
            <w10:anchorlock/>
          </v:shape>
          <o:OLEObject Type="Embed" ProgID="Equation.DSMT4" ShapeID="_x0000_i1252" DrawAspect="Content" ObjectID="_1468075952" r:id="rId3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39" o:title="eqId368244bd6ffd5373a816084bfb76cecc"/>
            <o:lock v:ext="edit" aspectratio="t"/>
            <w10:wrap type="none"/>
            <w10:anchorlock/>
          </v:shape>
          <o:OLEObject Type="Embed" ProgID="Equation.DSMT4" ShapeID="_x0000_i1253" DrawAspect="Content" ObjectID="_1468075953" r:id="rId3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248" o:title="eqId2a83733b1b1ca4969b6b7b7db98b038f"/>
            <o:lock v:ext="edit" aspectratio="t"/>
            <w10:wrap type="none"/>
            <w10:anchorlock/>
          </v:shape>
          <o:OLEObject Type="Embed" ProgID="Equation.DSMT4" ShapeID="_x0000_i1254" DrawAspect="Content" ObjectID="_1468075954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转化成难溶于水的</w:t>
      </w: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2.5pt;width:25.05pt;" o:ole="t" filled="f" o:preferrelative="t" stroked="f" coordsize="21600,21600">
            <v:path/>
            <v:fill on="f" focussize="0,0"/>
            <v:stroke on="f" joinstyle="miter"/>
            <v:imagedata r:id="rId383" o:title="eqId43d894bc065e134464eefd906187b16b"/>
            <o:lock v:ext="edit" aspectratio="t"/>
            <w10:wrap type="none"/>
            <w10:anchorlock/>
          </v:shape>
          <o:OLEObject Type="Embed" ProgID="Equation.DSMT4" ShapeID="_x0000_i1255" DrawAspect="Content" ObjectID="_1468075955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，铜浸出率降低</w:t>
      </w:r>
      <w:r>
        <w:rPr>
          <w:color w:val="000000"/>
        </w:rPr>
        <w:t xml:space="preserve">    </w:t>
      </w:r>
    </w:p>
    <w:p w14:paraId="25718C2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15.8pt;width:99.05pt;" o:ole="t" filled="f" o:preferrelative="t" stroked="f" coordsize="21600,21600">
            <v:path/>
            <v:fill on="f" focussize="0,0"/>
            <v:stroke on="f" joinstyle="miter"/>
            <v:imagedata r:id="rId385" o:title="eqIda201c41e550b86eddaa43d5aa21dfe9e"/>
            <o:lock v:ext="edit" aspectratio="t"/>
            <w10:wrap type="none"/>
            <w10:anchorlock/>
          </v:shape>
          <o:OLEObject Type="Embed" ProgID="Equation.DSMT4" ShapeID="_x0000_i1256" DrawAspect="Content" ObjectID="_1468075956" r:id="rId384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6CC5474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粗铜若未经酸浸处理，其中杂质</w:t>
      </w: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64" o:title="eqIdaf2aa4ca3dbdf24490f5d82b714fe5b4"/>
            <o:lock v:ext="edit" aspectratio="t"/>
            <w10:wrap type="none"/>
            <w10:anchorlock/>
          </v:shape>
          <o:OLEObject Type="Embed" ProgID="Equation.DSMT4" ShapeID="_x0000_i1257" DrawAspect="Content" ObjectID="_1468075957" r:id="rId3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会参与放电，则消耗相同电量时，会降低得到纯铜的量</w:t>
      </w:r>
    </w:p>
    <w:p w14:paraId="4CC17E96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19.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15.6pt;width:45.5pt;" o:ole="t" filled="f" o:preferrelative="t" stroked="f" coordsize="21600,21600">
            <v:path/>
            <v:fill on="f" focussize="0,0"/>
            <v:stroke on="f" joinstyle="miter"/>
            <v:imagedata r:id="rId388" o:title="eqId90918c642d17ad582cca74d0c8f89f2c"/>
            <o:lock v:ext="edit" aspectratio="t"/>
            <w10:wrap type="none"/>
            <w10:anchorlock/>
          </v:shape>
          <o:OLEObject Type="Embed" ProgID="Equation.DSMT4" ShapeID="_x0000_i1258" DrawAspect="Content" ObjectID="_1468075958" r:id="rId387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1DA7D27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hAnsi="宋体" w:eastAsia="宋体" w:cs="宋体"/>
          <w:color w:val="000000"/>
        </w:rPr>
        <w:t>产生蓝色沉淀</w:t>
      </w:r>
      <w:r>
        <w:rPr>
          <w:color w:val="000000"/>
        </w:rPr>
        <w:t xml:space="preserve">    ②. 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259" DrawAspect="Content" ObjectID="_1468075959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水解方程式为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9pt;width:146.9pt;" o:ole="t" filled="f" o:preferrelative="t" stroked="f" coordsize="21600,21600">
            <v:path/>
            <v:fill on="f" focussize="0,0"/>
            <v:stroke on="f" joinstyle="miter"/>
            <v:imagedata r:id="rId391" o:title="eqId54d0d6003122611d20008ce0acbc061d"/>
            <o:lock v:ext="edit" aspectratio="t"/>
            <w10:wrap type="none"/>
            <w10:anchorlock/>
          </v:shape>
          <o:OLEObject Type="Embed" ProgID="Equation.DSMT4" ShapeID="_x0000_i1260" DrawAspect="Content" ObjectID="_1468075960" r:id="rId3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，加入的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281" o:title="eqId26ea660b68dc20c57a9a3a53ecba228b"/>
            <o:lock v:ext="edit" aspectratio="t"/>
            <w10:wrap type="none"/>
            <w10:anchorlock/>
          </v:shape>
          <o:OLEObject Type="Embed" ProgID="Equation.DSMT4" ShapeID="_x0000_i1261" DrawAspect="Content" ObjectID="_1468075961" r:id="rId3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79" o:title="eqIdfe5b9f2768c9e68f633b33d6929f5590"/>
            <o:lock v:ext="edit" aspectratio="t"/>
            <w10:wrap type="none"/>
            <w10:anchorlock/>
          </v:shape>
          <o:OLEObject Type="Embed" ProgID="Equation.DSMT4" ShapeID="_x0000_i1262" DrawAspect="Content" ObjectID="_1468075962" r:id="rId3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会消耗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305" o:title="eqIdec3ba4b24c84c71d0bd2546b351e6e10"/>
            <o:lock v:ext="edit" aspectratio="t"/>
            <w10:wrap type="none"/>
            <w10:anchorlock/>
          </v:shape>
          <o:OLEObject Type="Embed" ProgID="Equation.DSMT4" ShapeID="_x0000_i1263" DrawAspect="Content" ObjectID="_1468075963" r:id="rId3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，促进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85" o:title="eqId7bc7efe60e2e9646c8ab17672c2b8b78"/>
            <o:lock v:ext="edit" aspectratio="t"/>
            <w10:wrap type="none"/>
            <w10:anchorlock/>
          </v:shape>
          <o:OLEObject Type="Embed" ProgID="Equation.DSMT4" ShapeID="_x0000_i1264" DrawAspect="Content" ObjectID="_1468075964" r:id="rId3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水解平衡正向移动，使其转化为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<v:path/>
            <v:fill on="f" focussize="0,0"/>
            <v:stroke on="f" joinstyle="miter"/>
            <v:imagedata r:id="rId397" o:title="eqId2a5c9f1df086b451bfb95630bd797693"/>
            <o:lock v:ext="edit" aspectratio="t"/>
            <w10:wrap type="none"/>
            <w10:anchorlock/>
          </v:shape>
          <o:OLEObject Type="Embed" ProgID="Equation.DSMT4" ShapeID="_x0000_i1265" DrawAspect="Content" ObjectID="_1468075965" r:id="rId3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</w:t>
      </w:r>
      <w:r>
        <w:rPr>
          <w:color w:val="000000"/>
        </w:rPr>
        <w:t xml:space="preserve">    ③. </w:t>
      </w:r>
      <w:r>
        <w:object>
          <v:shape id="_x0000_i1266" o:spt="75" alt="学科网(www.zxxk.com)--教育资源门户，提供试卷、教案、课件、论文、素材以及各类教学资源下载，还有大量而丰富的教学相关资讯！" type="#_x0000_t75" style="height:18.75pt;width:153pt;" o:ole="t" filled="f" o:preferrelative="t" stroked="f" coordsize="21600,21600">
            <v:path/>
            <v:fill on="f" focussize="0,0"/>
            <v:stroke on="f" joinstyle="miter"/>
            <v:imagedata r:id="rId399" o:title="eqIdef73bf3b85001bbceac3cf6a4029bf52"/>
            <o:lock v:ext="edit" aspectratio="t"/>
            <w10:wrap type="none"/>
            <w10:anchorlock/>
          </v:shape>
          <o:OLEObject Type="Embed" ProgID="Equation.DSMT4" ShapeID="_x0000_i1266" DrawAspect="Content" ObjectID="_1468075966" r:id="rId3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267" o:spt="75" alt="学科网(www.zxxk.com)--教育资源门户，提供试卷、教案、课件、论文、素材以及各类教学资源下载，还有大量而丰富的教学相关资讯！" type="#_x0000_t75" style="height:15.9pt;width:87pt;" o:ole="t" filled="f" o:preferrelative="t" stroked="f" coordsize="21600,21600">
            <v:path/>
            <v:fill on="f" focussize="0,0"/>
            <v:stroke on="f" joinstyle="miter"/>
            <v:imagedata r:id="rId401" o:title="eqIdd88ee90bb250aa5a335e1e145b5ac432"/>
            <o:lock v:ext="edit" aspectratio="t"/>
            <w10:wrap type="none"/>
            <w10:anchorlock/>
          </v:shape>
          <o:OLEObject Type="Embed" ProgID="Equation.DSMT4" ShapeID="_x0000_i1267" DrawAspect="Content" ObjectID="_1468075967" r:id="rId4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68" o:spt="75" alt="学科网(www.zxxk.com)--教育资源门户，提供试卷、教案、课件、论文、素材以及各类教学资源下载，还有大量而丰富的教学相关资讯！" type="#_x0000_t75" style="height:18.75pt;width:107.25pt;" o:ole="t" filled="f" o:preferrelative="t" stroked="f" coordsize="21600,21600">
            <v:path/>
            <v:fill on="f" focussize="0,0"/>
            <v:stroke on="f" joinstyle="miter"/>
            <v:imagedata r:id="rId403" o:title="eqIddff562b78ab6ed78cea1c614399b09d2"/>
            <o:lock v:ext="edit" aspectratio="t"/>
            <w10:wrap type="none"/>
            <w10:anchorlock/>
          </v:shape>
          <o:OLEObject Type="Embed" ProgID="Equation.DSMT4" ShapeID="_x0000_i1268" DrawAspect="Content" ObjectID="_1468075968" r:id="rId402">
            <o:LockedField>false</o:LockedField>
          </o:OLEObject>
        </w:object>
      </w:r>
      <w:r>
        <w:rPr>
          <w:color w:val="000000"/>
        </w:rPr>
        <w:t xml:space="preserve">    ④. </w:t>
      </w:r>
      <w:r>
        <w:rPr>
          <w:rFonts w:ascii="宋体" w:hAnsi="宋体" w:eastAsia="宋体" w:cs="宋体"/>
          <w:color w:val="000000"/>
        </w:rPr>
        <w:t>向</w:t>
      </w:r>
      <w:r>
        <w:object>
          <v:shape id="_x0000_i126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94" o:title="eqId1066e53bf79a3cdff7ec2934bd09e272"/>
            <o:lock v:ext="edit" aspectratio="t"/>
            <w10:wrap type="none"/>
            <w10:anchorlock/>
          </v:shape>
          <o:OLEObject Type="Embed" ProgID="Equation.DSMT4" ShapeID="_x0000_i1269" DrawAspect="Content" ObjectID="_1468075969" r:id="rId4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3~4</w:t>
      </w:r>
      <w:r>
        <w:rPr>
          <w:rFonts w:ascii="宋体" w:hAnsi="宋体" w:eastAsia="宋体" w:cs="宋体"/>
          <w:color w:val="000000"/>
        </w:rPr>
        <w:t>的稀盐酸中加铁粉，一段时间后取出少量溶液，滴加</w:t>
      </w:r>
      <w: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20pt;width:67.95pt;" o:ole="t" filled="f" o:preferrelative="t" stroked="f" coordsize="21600,21600">
            <v:path/>
            <v:fill on="f" focussize="0,0"/>
            <v:stroke on="f" joinstyle="miter"/>
            <v:imagedata r:id="rId299" o:title="eqId46298a52ab19769268618460c0b75172"/>
            <o:lock v:ext="edit" aspectratio="t"/>
            <w10:wrap type="none"/>
            <w10:anchorlock/>
          </v:shape>
          <o:OLEObject Type="Embed" ProgID="Equation.DSMT4" ShapeID="_x0000_i1270" DrawAspect="Content" ObjectID="_1468075970" r:id="rId4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溶液，不产生蓝色沉淀</w:t>
      </w:r>
      <w:r>
        <w:rPr>
          <w:color w:val="000000"/>
        </w:rPr>
        <w:t xml:space="preserve">    ⑤. </w:t>
      </w:r>
      <w:r>
        <w:rPr>
          <w:rFonts w:ascii="宋体" w:hAnsi="宋体" w:eastAsia="宋体" w:cs="宋体"/>
          <w:color w:val="000000"/>
        </w:rPr>
        <w:t>加入几滴</w:t>
      </w:r>
      <w: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07" o:title="eqId07af0c163a51ea15f5a4b27afae51533"/>
            <o:lock v:ext="edit" aspectratio="t"/>
            <w10:wrap type="none"/>
            <w10:anchorlock/>
          </v:shape>
          <o:OLEObject Type="Embed" ProgID="Equation.DSMT4" ShapeID="_x0000_i1271" DrawAspect="Content" ObjectID="_1468075971" r:id="rId4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溶液，待溶液红色消失后，停止加入盐酸</w:t>
      </w:r>
      <w:r>
        <w:rPr>
          <w:color w:val="000000"/>
        </w:rPr>
        <w:t xml:space="preserve">    </w:t>
      </w:r>
    </w:p>
    <w:p w14:paraId="3976C6A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加入镁粉后产生大量气泡，使镁粉不容易被</w:t>
      </w:r>
      <w: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<v:path/>
            <v:fill on="f" focussize="0,0"/>
            <v:stroke on="f" joinstyle="miter"/>
            <v:imagedata r:id="rId397" o:title="eqId2a5c9f1df086b451bfb95630bd797693"/>
            <o:lock v:ext="edit" aspectratio="t"/>
            <w10:wrap type="none"/>
            <w10:anchorlock/>
          </v:shape>
          <o:OLEObject Type="Embed" ProgID="Equation.DSMT4" ShapeID="_x0000_i1272" DrawAspect="Content" ObjectID="_1468075972" r:id="rId4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沉淀包裹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50A944"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 w14:paraId="2B7A6A73">
    <w:pPr>
      <w:pStyle w:val="2"/>
    </w:pPr>
  </w:p>
  <w:p w14:paraId="4529ECFB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D2AE73">
    <w:pPr>
      <w:pStyle w:val="3"/>
      <w:pBdr>
        <w:bottom w:val="none" w:color="auto" w:sz="0" w:space="0"/>
      </w:pBdr>
    </w:pPr>
    <w:r>
      <w:t xml:space="preserve">   </w:t>
    </w:r>
  </w:p>
  <w:p w14:paraId="4DCD6C7F"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206750"/>
          <wp:effectExtent l="0" t="0" r="2540" b="12700"/>
          <wp:wrapNone/>
          <wp:docPr id="1" name="WordPictureWatermark12351" descr="企业微信截图_171867972496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12351" descr="企业微信截图_17186797249689"/>
                  <pic:cNvPicPr>
                    <a:picLocks noChangeAspect="1"/>
                  </pic:cNvPicPr>
                </pic:nvPicPr>
                <pic:blipFill>
                  <a:blip r:embed="rId3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20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27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gxMzI0ZmQyYzUwMTZmNDkxZjMyZjgyODg4ZTg5Mj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3C47B9C"/>
    <w:rsid w:val="206F32C6"/>
    <w:rsid w:val="2B3F496F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6.wmf"/><Relationship Id="rId98" Type="http://schemas.openxmlformats.org/officeDocument/2006/relationships/oleObject" Target="embeddings/oleObject50.bin"/><Relationship Id="rId97" Type="http://schemas.openxmlformats.org/officeDocument/2006/relationships/oleObject" Target="embeddings/oleObject49.bin"/><Relationship Id="rId96" Type="http://schemas.openxmlformats.org/officeDocument/2006/relationships/image" Target="media/image45.wmf"/><Relationship Id="rId95" Type="http://schemas.openxmlformats.org/officeDocument/2006/relationships/oleObject" Target="embeddings/oleObject48.bin"/><Relationship Id="rId94" Type="http://schemas.openxmlformats.org/officeDocument/2006/relationships/image" Target="media/image44.wmf"/><Relationship Id="rId93" Type="http://schemas.openxmlformats.org/officeDocument/2006/relationships/oleObject" Target="embeddings/oleObject47.bin"/><Relationship Id="rId92" Type="http://schemas.openxmlformats.org/officeDocument/2006/relationships/oleObject" Target="embeddings/oleObject46.bin"/><Relationship Id="rId91" Type="http://schemas.openxmlformats.org/officeDocument/2006/relationships/oleObject" Target="embeddings/oleObject45.bin"/><Relationship Id="rId90" Type="http://schemas.openxmlformats.org/officeDocument/2006/relationships/oleObject" Target="embeddings/oleObject44.bin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3.bin"/><Relationship Id="rId88" Type="http://schemas.openxmlformats.org/officeDocument/2006/relationships/image" Target="media/image43.wmf"/><Relationship Id="rId87" Type="http://schemas.openxmlformats.org/officeDocument/2006/relationships/oleObject" Target="embeddings/oleObject42.bin"/><Relationship Id="rId86" Type="http://schemas.openxmlformats.org/officeDocument/2006/relationships/oleObject" Target="embeddings/oleObject41.bin"/><Relationship Id="rId85" Type="http://schemas.openxmlformats.org/officeDocument/2006/relationships/image" Target="media/image42.wmf"/><Relationship Id="rId84" Type="http://schemas.openxmlformats.org/officeDocument/2006/relationships/oleObject" Target="embeddings/oleObject40.bin"/><Relationship Id="rId83" Type="http://schemas.openxmlformats.org/officeDocument/2006/relationships/image" Target="media/image41.wmf"/><Relationship Id="rId82" Type="http://schemas.openxmlformats.org/officeDocument/2006/relationships/oleObject" Target="embeddings/oleObject39.bin"/><Relationship Id="rId81" Type="http://schemas.openxmlformats.org/officeDocument/2006/relationships/image" Target="media/image40.png"/><Relationship Id="rId80" Type="http://schemas.openxmlformats.org/officeDocument/2006/relationships/image" Target="media/image39.wmf"/><Relationship Id="rId8" Type="http://schemas.openxmlformats.org/officeDocument/2006/relationships/image" Target="media/image4.wmf"/><Relationship Id="rId79" Type="http://schemas.openxmlformats.org/officeDocument/2006/relationships/oleObject" Target="embeddings/oleObject38.bin"/><Relationship Id="rId78" Type="http://schemas.openxmlformats.org/officeDocument/2006/relationships/oleObject" Target="embeddings/oleObject37.bin"/><Relationship Id="rId77" Type="http://schemas.openxmlformats.org/officeDocument/2006/relationships/oleObject" Target="embeddings/oleObject36.bin"/><Relationship Id="rId76" Type="http://schemas.openxmlformats.org/officeDocument/2006/relationships/image" Target="media/image38.png"/><Relationship Id="rId75" Type="http://schemas.openxmlformats.org/officeDocument/2006/relationships/image" Target="media/image37.png"/><Relationship Id="rId74" Type="http://schemas.openxmlformats.org/officeDocument/2006/relationships/image" Target="media/image36.wmf"/><Relationship Id="rId73" Type="http://schemas.openxmlformats.org/officeDocument/2006/relationships/oleObject" Target="embeddings/oleObject35.bin"/><Relationship Id="rId72" Type="http://schemas.openxmlformats.org/officeDocument/2006/relationships/image" Target="media/image35.wmf"/><Relationship Id="rId71" Type="http://schemas.openxmlformats.org/officeDocument/2006/relationships/oleObject" Target="embeddings/oleObject34.bin"/><Relationship Id="rId70" Type="http://schemas.openxmlformats.org/officeDocument/2006/relationships/image" Target="media/image34.png"/><Relationship Id="rId7" Type="http://schemas.openxmlformats.org/officeDocument/2006/relationships/oleObject" Target="embeddings/oleObject1.bin"/><Relationship Id="rId69" Type="http://schemas.openxmlformats.org/officeDocument/2006/relationships/image" Target="media/image33.png"/><Relationship Id="rId68" Type="http://schemas.openxmlformats.org/officeDocument/2006/relationships/image" Target="media/image32.wmf"/><Relationship Id="rId67" Type="http://schemas.openxmlformats.org/officeDocument/2006/relationships/oleObject" Target="embeddings/oleObject33.bin"/><Relationship Id="rId66" Type="http://schemas.openxmlformats.org/officeDocument/2006/relationships/image" Target="media/image31.wmf"/><Relationship Id="rId65" Type="http://schemas.openxmlformats.org/officeDocument/2006/relationships/oleObject" Target="embeddings/oleObject32.bin"/><Relationship Id="rId64" Type="http://schemas.openxmlformats.org/officeDocument/2006/relationships/image" Target="media/image30.wmf"/><Relationship Id="rId63" Type="http://schemas.openxmlformats.org/officeDocument/2006/relationships/oleObject" Target="embeddings/oleObject31.bin"/><Relationship Id="rId62" Type="http://schemas.openxmlformats.org/officeDocument/2006/relationships/image" Target="media/image29.wmf"/><Relationship Id="rId61" Type="http://schemas.openxmlformats.org/officeDocument/2006/relationships/oleObject" Target="embeddings/oleObject30.bin"/><Relationship Id="rId60" Type="http://schemas.openxmlformats.org/officeDocument/2006/relationships/image" Target="media/image28.wmf"/><Relationship Id="rId6" Type="http://schemas.openxmlformats.org/officeDocument/2006/relationships/image" Target="media/image3.png"/><Relationship Id="rId59" Type="http://schemas.openxmlformats.org/officeDocument/2006/relationships/oleObject" Target="embeddings/oleObject29.bin"/><Relationship Id="rId58" Type="http://schemas.openxmlformats.org/officeDocument/2006/relationships/image" Target="media/image27.wmf"/><Relationship Id="rId57" Type="http://schemas.openxmlformats.org/officeDocument/2006/relationships/oleObject" Target="embeddings/oleObject28.bin"/><Relationship Id="rId56" Type="http://schemas.openxmlformats.org/officeDocument/2006/relationships/image" Target="media/image26.wmf"/><Relationship Id="rId55" Type="http://schemas.openxmlformats.org/officeDocument/2006/relationships/oleObject" Target="embeddings/oleObject27.bin"/><Relationship Id="rId54" Type="http://schemas.openxmlformats.org/officeDocument/2006/relationships/image" Target="media/image25.wmf"/><Relationship Id="rId53" Type="http://schemas.openxmlformats.org/officeDocument/2006/relationships/oleObject" Target="embeddings/oleObject26.bin"/><Relationship Id="rId52" Type="http://schemas.openxmlformats.org/officeDocument/2006/relationships/image" Target="media/image24.wmf"/><Relationship Id="rId51" Type="http://schemas.openxmlformats.org/officeDocument/2006/relationships/oleObject" Target="embeddings/oleObject25.bin"/><Relationship Id="rId50" Type="http://schemas.openxmlformats.org/officeDocument/2006/relationships/image" Target="media/image23.wmf"/><Relationship Id="rId5" Type="http://schemas.openxmlformats.org/officeDocument/2006/relationships/theme" Target="theme/theme1.xml"/><Relationship Id="rId49" Type="http://schemas.openxmlformats.org/officeDocument/2006/relationships/oleObject" Target="embeddings/oleObject24.bin"/><Relationship Id="rId48" Type="http://schemas.openxmlformats.org/officeDocument/2006/relationships/image" Target="media/image22.wmf"/><Relationship Id="rId47" Type="http://schemas.openxmlformats.org/officeDocument/2006/relationships/oleObject" Target="embeddings/oleObject23.bin"/><Relationship Id="rId46" Type="http://schemas.openxmlformats.org/officeDocument/2006/relationships/image" Target="media/image21.wmf"/><Relationship Id="rId45" Type="http://schemas.openxmlformats.org/officeDocument/2006/relationships/oleObject" Target="embeddings/oleObject22.bin"/><Relationship Id="rId44" Type="http://schemas.openxmlformats.org/officeDocument/2006/relationships/image" Target="media/image20.wmf"/><Relationship Id="rId43" Type="http://schemas.openxmlformats.org/officeDocument/2006/relationships/oleObject" Target="embeddings/oleObject21.bin"/><Relationship Id="rId42" Type="http://schemas.openxmlformats.org/officeDocument/2006/relationships/image" Target="media/image19.wmf"/><Relationship Id="rId411" Type="http://schemas.openxmlformats.org/officeDocument/2006/relationships/fontTable" Target="fontTable.xml"/><Relationship Id="rId410" Type="http://schemas.openxmlformats.org/officeDocument/2006/relationships/customXml" Target="../customXml/item2.xml"/><Relationship Id="rId41" Type="http://schemas.openxmlformats.org/officeDocument/2006/relationships/oleObject" Target="embeddings/oleObject20.bin"/><Relationship Id="rId409" Type="http://schemas.openxmlformats.org/officeDocument/2006/relationships/customXml" Target="../customXml/item1.xml"/><Relationship Id="rId408" Type="http://schemas.openxmlformats.org/officeDocument/2006/relationships/oleObject" Target="embeddings/oleObject248.bin"/><Relationship Id="rId407" Type="http://schemas.openxmlformats.org/officeDocument/2006/relationships/image" Target="media/image157.wmf"/><Relationship Id="rId406" Type="http://schemas.openxmlformats.org/officeDocument/2006/relationships/oleObject" Target="embeddings/oleObject247.bin"/><Relationship Id="rId405" Type="http://schemas.openxmlformats.org/officeDocument/2006/relationships/oleObject" Target="embeddings/oleObject246.bin"/><Relationship Id="rId404" Type="http://schemas.openxmlformats.org/officeDocument/2006/relationships/oleObject" Target="embeddings/oleObject245.bin"/><Relationship Id="rId403" Type="http://schemas.openxmlformats.org/officeDocument/2006/relationships/image" Target="media/image156.wmf"/><Relationship Id="rId402" Type="http://schemas.openxmlformats.org/officeDocument/2006/relationships/oleObject" Target="embeddings/oleObject244.bin"/><Relationship Id="rId401" Type="http://schemas.openxmlformats.org/officeDocument/2006/relationships/image" Target="media/image155.wmf"/><Relationship Id="rId400" Type="http://schemas.openxmlformats.org/officeDocument/2006/relationships/oleObject" Target="embeddings/oleObject243.bin"/><Relationship Id="rId40" Type="http://schemas.openxmlformats.org/officeDocument/2006/relationships/image" Target="media/image18.wmf"/><Relationship Id="rId4" Type="http://schemas.openxmlformats.org/officeDocument/2006/relationships/footer" Target="footer1.xml"/><Relationship Id="rId399" Type="http://schemas.openxmlformats.org/officeDocument/2006/relationships/image" Target="media/image154.wmf"/><Relationship Id="rId398" Type="http://schemas.openxmlformats.org/officeDocument/2006/relationships/oleObject" Target="embeddings/oleObject242.bin"/><Relationship Id="rId397" Type="http://schemas.openxmlformats.org/officeDocument/2006/relationships/image" Target="media/image153.wmf"/><Relationship Id="rId396" Type="http://schemas.openxmlformats.org/officeDocument/2006/relationships/oleObject" Target="embeddings/oleObject241.bin"/><Relationship Id="rId395" Type="http://schemas.openxmlformats.org/officeDocument/2006/relationships/oleObject" Target="embeddings/oleObject240.bin"/><Relationship Id="rId394" Type="http://schemas.openxmlformats.org/officeDocument/2006/relationships/oleObject" Target="embeddings/oleObject239.bin"/><Relationship Id="rId393" Type="http://schemas.openxmlformats.org/officeDocument/2006/relationships/oleObject" Target="embeddings/oleObject238.bin"/><Relationship Id="rId392" Type="http://schemas.openxmlformats.org/officeDocument/2006/relationships/oleObject" Target="embeddings/oleObject237.bin"/><Relationship Id="rId391" Type="http://schemas.openxmlformats.org/officeDocument/2006/relationships/image" Target="media/image152.wmf"/><Relationship Id="rId390" Type="http://schemas.openxmlformats.org/officeDocument/2006/relationships/oleObject" Target="embeddings/oleObject236.bin"/><Relationship Id="rId39" Type="http://schemas.openxmlformats.org/officeDocument/2006/relationships/oleObject" Target="embeddings/oleObject19.bin"/><Relationship Id="rId389" Type="http://schemas.openxmlformats.org/officeDocument/2006/relationships/oleObject" Target="embeddings/oleObject235.bin"/><Relationship Id="rId388" Type="http://schemas.openxmlformats.org/officeDocument/2006/relationships/image" Target="media/image151.wmf"/><Relationship Id="rId387" Type="http://schemas.openxmlformats.org/officeDocument/2006/relationships/oleObject" Target="embeddings/oleObject234.bin"/><Relationship Id="rId386" Type="http://schemas.openxmlformats.org/officeDocument/2006/relationships/oleObject" Target="embeddings/oleObject233.bin"/><Relationship Id="rId385" Type="http://schemas.openxmlformats.org/officeDocument/2006/relationships/image" Target="media/image150.wmf"/><Relationship Id="rId384" Type="http://schemas.openxmlformats.org/officeDocument/2006/relationships/oleObject" Target="embeddings/oleObject232.bin"/><Relationship Id="rId383" Type="http://schemas.openxmlformats.org/officeDocument/2006/relationships/image" Target="media/image149.wmf"/><Relationship Id="rId382" Type="http://schemas.openxmlformats.org/officeDocument/2006/relationships/oleObject" Target="embeddings/oleObject231.bin"/><Relationship Id="rId381" Type="http://schemas.openxmlformats.org/officeDocument/2006/relationships/oleObject" Target="embeddings/oleObject230.bin"/><Relationship Id="rId380" Type="http://schemas.openxmlformats.org/officeDocument/2006/relationships/oleObject" Target="embeddings/oleObject229.bin"/><Relationship Id="rId38" Type="http://schemas.openxmlformats.org/officeDocument/2006/relationships/image" Target="media/image17.wmf"/><Relationship Id="rId379" Type="http://schemas.openxmlformats.org/officeDocument/2006/relationships/image" Target="media/image148.wmf"/><Relationship Id="rId378" Type="http://schemas.openxmlformats.org/officeDocument/2006/relationships/oleObject" Target="embeddings/oleObject228.bin"/><Relationship Id="rId377" Type="http://schemas.openxmlformats.org/officeDocument/2006/relationships/oleObject" Target="embeddings/oleObject227.bin"/><Relationship Id="rId376" Type="http://schemas.openxmlformats.org/officeDocument/2006/relationships/oleObject" Target="embeddings/oleObject226.bin"/><Relationship Id="rId375" Type="http://schemas.openxmlformats.org/officeDocument/2006/relationships/oleObject" Target="embeddings/oleObject225.bin"/><Relationship Id="rId374" Type="http://schemas.openxmlformats.org/officeDocument/2006/relationships/oleObject" Target="embeddings/oleObject224.bin"/><Relationship Id="rId373" Type="http://schemas.openxmlformats.org/officeDocument/2006/relationships/image" Target="media/image147.wmf"/><Relationship Id="rId372" Type="http://schemas.openxmlformats.org/officeDocument/2006/relationships/oleObject" Target="embeddings/oleObject223.bin"/><Relationship Id="rId371" Type="http://schemas.openxmlformats.org/officeDocument/2006/relationships/image" Target="media/image146.wmf"/><Relationship Id="rId370" Type="http://schemas.openxmlformats.org/officeDocument/2006/relationships/oleObject" Target="embeddings/oleObject222.bin"/><Relationship Id="rId37" Type="http://schemas.openxmlformats.org/officeDocument/2006/relationships/oleObject" Target="embeddings/oleObject18.bin"/><Relationship Id="rId369" Type="http://schemas.openxmlformats.org/officeDocument/2006/relationships/image" Target="media/image145.png"/><Relationship Id="rId368" Type="http://schemas.openxmlformats.org/officeDocument/2006/relationships/image" Target="media/image144.wmf"/><Relationship Id="rId367" Type="http://schemas.openxmlformats.org/officeDocument/2006/relationships/oleObject" Target="embeddings/oleObject221.bin"/><Relationship Id="rId366" Type="http://schemas.openxmlformats.org/officeDocument/2006/relationships/oleObject" Target="embeddings/oleObject220.bin"/><Relationship Id="rId365" Type="http://schemas.openxmlformats.org/officeDocument/2006/relationships/oleObject" Target="embeddings/oleObject219.bin"/><Relationship Id="rId364" Type="http://schemas.openxmlformats.org/officeDocument/2006/relationships/image" Target="media/image143.png"/><Relationship Id="rId363" Type="http://schemas.openxmlformats.org/officeDocument/2006/relationships/image" Target="media/image142.png"/><Relationship Id="rId362" Type="http://schemas.openxmlformats.org/officeDocument/2006/relationships/oleObject" Target="embeddings/oleObject218.bin"/><Relationship Id="rId361" Type="http://schemas.openxmlformats.org/officeDocument/2006/relationships/oleObject" Target="embeddings/oleObject217.bin"/><Relationship Id="rId360" Type="http://schemas.openxmlformats.org/officeDocument/2006/relationships/oleObject" Target="embeddings/oleObject216.bin"/><Relationship Id="rId36" Type="http://schemas.openxmlformats.org/officeDocument/2006/relationships/image" Target="media/image16.png"/><Relationship Id="rId359" Type="http://schemas.openxmlformats.org/officeDocument/2006/relationships/image" Target="media/image141.wmf"/><Relationship Id="rId358" Type="http://schemas.openxmlformats.org/officeDocument/2006/relationships/oleObject" Target="embeddings/oleObject215.bin"/><Relationship Id="rId357" Type="http://schemas.openxmlformats.org/officeDocument/2006/relationships/oleObject" Target="embeddings/oleObject214.bin"/><Relationship Id="rId356" Type="http://schemas.openxmlformats.org/officeDocument/2006/relationships/oleObject" Target="embeddings/oleObject213.bin"/><Relationship Id="rId355" Type="http://schemas.openxmlformats.org/officeDocument/2006/relationships/oleObject" Target="embeddings/oleObject212.bin"/><Relationship Id="rId354" Type="http://schemas.openxmlformats.org/officeDocument/2006/relationships/image" Target="media/image140.wmf"/><Relationship Id="rId353" Type="http://schemas.openxmlformats.org/officeDocument/2006/relationships/oleObject" Target="embeddings/oleObject211.bin"/><Relationship Id="rId352" Type="http://schemas.openxmlformats.org/officeDocument/2006/relationships/image" Target="media/image139.wmf"/><Relationship Id="rId351" Type="http://schemas.openxmlformats.org/officeDocument/2006/relationships/oleObject" Target="embeddings/oleObject210.bin"/><Relationship Id="rId350" Type="http://schemas.openxmlformats.org/officeDocument/2006/relationships/oleObject" Target="embeddings/oleObject209.bin"/><Relationship Id="rId35" Type="http://schemas.openxmlformats.org/officeDocument/2006/relationships/image" Target="media/image15.wmf"/><Relationship Id="rId349" Type="http://schemas.openxmlformats.org/officeDocument/2006/relationships/oleObject" Target="embeddings/oleObject208.bin"/><Relationship Id="rId348" Type="http://schemas.openxmlformats.org/officeDocument/2006/relationships/oleObject" Target="embeddings/oleObject207.bin"/><Relationship Id="rId347" Type="http://schemas.openxmlformats.org/officeDocument/2006/relationships/image" Target="media/image138.wmf"/><Relationship Id="rId346" Type="http://schemas.openxmlformats.org/officeDocument/2006/relationships/oleObject" Target="embeddings/oleObject206.bin"/><Relationship Id="rId345" Type="http://schemas.openxmlformats.org/officeDocument/2006/relationships/image" Target="media/image137.wmf"/><Relationship Id="rId344" Type="http://schemas.openxmlformats.org/officeDocument/2006/relationships/oleObject" Target="embeddings/oleObject205.bin"/><Relationship Id="rId343" Type="http://schemas.openxmlformats.org/officeDocument/2006/relationships/oleObject" Target="embeddings/oleObject204.bin"/><Relationship Id="rId342" Type="http://schemas.openxmlformats.org/officeDocument/2006/relationships/oleObject" Target="embeddings/oleObject203.bin"/><Relationship Id="rId341" Type="http://schemas.openxmlformats.org/officeDocument/2006/relationships/oleObject" Target="embeddings/oleObject202.bin"/><Relationship Id="rId340" Type="http://schemas.openxmlformats.org/officeDocument/2006/relationships/image" Target="media/image136.wmf"/><Relationship Id="rId34" Type="http://schemas.openxmlformats.org/officeDocument/2006/relationships/oleObject" Target="embeddings/oleObject17.bin"/><Relationship Id="rId339" Type="http://schemas.openxmlformats.org/officeDocument/2006/relationships/oleObject" Target="embeddings/oleObject201.bin"/><Relationship Id="rId338" Type="http://schemas.openxmlformats.org/officeDocument/2006/relationships/image" Target="media/image135.wmf"/><Relationship Id="rId337" Type="http://schemas.openxmlformats.org/officeDocument/2006/relationships/oleObject" Target="embeddings/oleObject200.bin"/><Relationship Id="rId336" Type="http://schemas.openxmlformats.org/officeDocument/2006/relationships/image" Target="media/image134.wmf"/><Relationship Id="rId335" Type="http://schemas.openxmlformats.org/officeDocument/2006/relationships/oleObject" Target="embeddings/oleObject199.bin"/><Relationship Id="rId334" Type="http://schemas.openxmlformats.org/officeDocument/2006/relationships/image" Target="media/image133.png"/><Relationship Id="rId333" Type="http://schemas.openxmlformats.org/officeDocument/2006/relationships/oleObject" Target="embeddings/oleObject198.bin"/><Relationship Id="rId332" Type="http://schemas.openxmlformats.org/officeDocument/2006/relationships/oleObject" Target="embeddings/oleObject197.bin"/><Relationship Id="rId331" Type="http://schemas.openxmlformats.org/officeDocument/2006/relationships/oleObject" Target="embeddings/oleObject196.bin"/><Relationship Id="rId330" Type="http://schemas.openxmlformats.org/officeDocument/2006/relationships/image" Target="media/image132.wmf"/><Relationship Id="rId33" Type="http://schemas.openxmlformats.org/officeDocument/2006/relationships/image" Target="media/image14.png"/><Relationship Id="rId329" Type="http://schemas.openxmlformats.org/officeDocument/2006/relationships/oleObject" Target="embeddings/oleObject195.bin"/><Relationship Id="rId328" Type="http://schemas.openxmlformats.org/officeDocument/2006/relationships/oleObject" Target="embeddings/oleObject194.bin"/><Relationship Id="rId327" Type="http://schemas.openxmlformats.org/officeDocument/2006/relationships/oleObject" Target="embeddings/oleObject193.bin"/><Relationship Id="rId326" Type="http://schemas.openxmlformats.org/officeDocument/2006/relationships/oleObject" Target="embeddings/oleObject192.bin"/><Relationship Id="rId325" Type="http://schemas.openxmlformats.org/officeDocument/2006/relationships/image" Target="media/image131.wmf"/><Relationship Id="rId324" Type="http://schemas.openxmlformats.org/officeDocument/2006/relationships/oleObject" Target="embeddings/oleObject191.bin"/><Relationship Id="rId323" Type="http://schemas.openxmlformats.org/officeDocument/2006/relationships/oleObject" Target="embeddings/oleObject190.bin"/><Relationship Id="rId322" Type="http://schemas.openxmlformats.org/officeDocument/2006/relationships/oleObject" Target="embeddings/oleObject189.bin"/><Relationship Id="rId321" Type="http://schemas.openxmlformats.org/officeDocument/2006/relationships/oleObject" Target="embeddings/oleObject188.bin"/><Relationship Id="rId320" Type="http://schemas.openxmlformats.org/officeDocument/2006/relationships/oleObject" Target="embeddings/oleObject187.bin"/><Relationship Id="rId32" Type="http://schemas.openxmlformats.org/officeDocument/2006/relationships/image" Target="media/image13.wmf"/><Relationship Id="rId319" Type="http://schemas.openxmlformats.org/officeDocument/2006/relationships/oleObject" Target="embeddings/oleObject186.bin"/><Relationship Id="rId318" Type="http://schemas.openxmlformats.org/officeDocument/2006/relationships/oleObject" Target="embeddings/oleObject185.bin"/><Relationship Id="rId317" Type="http://schemas.openxmlformats.org/officeDocument/2006/relationships/oleObject" Target="embeddings/oleObject184.bin"/><Relationship Id="rId316" Type="http://schemas.openxmlformats.org/officeDocument/2006/relationships/oleObject" Target="embeddings/oleObject183.bin"/><Relationship Id="rId315" Type="http://schemas.openxmlformats.org/officeDocument/2006/relationships/oleObject" Target="embeddings/oleObject182.bin"/><Relationship Id="rId314" Type="http://schemas.openxmlformats.org/officeDocument/2006/relationships/oleObject" Target="embeddings/oleObject181.bin"/><Relationship Id="rId313" Type="http://schemas.openxmlformats.org/officeDocument/2006/relationships/oleObject" Target="embeddings/oleObject180.bin"/><Relationship Id="rId312" Type="http://schemas.openxmlformats.org/officeDocument/2006/relationships/oleObject" Target="embeddings/oleObject179.bin"/><Relationship Id="rId311" Type="http://schemas.openxmlformats.org/officeDocument/2006/relationships/oleObject" Target="embeddings/oleObject178.bin"/><Relationship Id="rId310" Type="http://schemas.openxmlformats.org/officeDocument/2006/relationships/oleObject" Target="embeddings/oleObject177.bin"/><Relationship Id="rId31" Type="http://schemas.openxmlformats.org/officeDocument/2006/relationships/oleObject" Target="embeddings/oleObject16.bin"/><Relationship Id="rId309" Type="http://schemas.openxmlformats.org/officeDocument/2006/relationships/oleObject" Target="embeddings/oleObject176.bin"/><Relationship Id="rId308" Type="http://schemas.openxmlformats.org/officeDocument/2006/relationships/oleObject" Target="embeddings/oleObject175.bin"/><Relationship Id="rId307" Type="http://schemas.openxmlformats.org/officeDocument/2006/relationships/oleObject" Target="embeddings/oleObject174.bin"/><Relationship Id="rId306" Type="http://schemas.openxmlformats.org/officeDocument/2006/relationships/oleObject" Target="embeddings/oleObject173.bin"/><Relationship Id="rId305" Type="http://schemas.openxmlformats.org/officeDocument/2006/relationships/image" Target="media/image130.wmf"/><Relationship Id="rId304" Type="http://schemas.openxmlformats.org/officeDocument/2006/relationships/oleObject" Target="embeddings/oleObject172.bin"/><Relationship Id="rId303" Type="http://schemas.openxmlformats.org/officeDocument/2006/relationships/oleObject" Target="embeddings/oleObject171.bin"/><Relationship Id="rId302" Type="http://schemas.openxmlformats.org/officeDocument/2006/relationships/oleObject" Target="embeddings/oleObject170.bin"/><Relationship Id="rId301" Type="http://schemas.openxmlformats.org/officeDocument/2006/relationships/image" Target="media/image129.wmf"/><Relationship Id="rId300" Type="http://schemas.openxmlformats.org/officeDocument/2006/relationships/oleObject" Target="embeddings/oleObject169.bin"/><Relationship Id="rId30" Type="http://schemas.openxmlformats.org/officeDocument/2006/relationships/image" Target="media/image12.png"/><Relationship Id="rId3" Type="http://schemas.openxmlformats.org/officeDocument/2006/relationships/header" Target="header1.xml"/><Relationship Id="rId299" Type="http://schemas.openxmlformats.org/officeDocument/2006/relationships/image" Target="media/image128.wmf"/><Relationship Id="rId298" Type="http://schemas.openxmlformats.org/officeDocument/2006/relationships/oleObject" Target="embeddings/oleObject168.bin"/><Relationship Id="rId297" Type="http://schemas.openxmlformats.org/officeDocument/2006/relationships/oleObject" Target="embeddings/oleObject167.bin"/><Relationship Id="rId296" Type="http://schemas.openxmlformats.org/officeDocument/2006/relationships/oleObject" Target="embeddings/oleObject166.bin"/><Relationship Id="rId295" Type="http://schemas.openxmlformats.org/officeDocument/2006/relationships/oleObject" Target="embeddings/oleObject165.bin"/><Relationship Id="rId294" Type="http://schemas.openxmlformats.org/officeDocument/2006/relationships/oleObject" Target="embeddings/oleObject164.bin"/><Relationship Id="rId293" Type="http://schemas.openxmlformats.org/officeDocument/2006/relationships/oleObject" Target="embeddings/oleObject163.bin"/><Relationship Id="rId292" Type="http://schemas.openxmlformats.org/officeDocument/2006/relationships/oleObject" Target="embeddings/oleObject162.bin"/><Relationship Id="rId291" Type="http://schemas.openxmlformats.org/officeDocument/2006/relationships/oleObject" Target="embeddings/oleObject161.bin"/><Relationship Id="rId290" Type="http://schemas.openxmlformats.org/officeDocument/2006/relationships/oleObject" Target="embeddings/oleObject160.bin"/><Relationship Id="rId29" Type="http://schemas.openxmlformats.org/officeDocument/2006/relationships/image" Target="media/image11.wmf"/><Relationship Id="rId289" Type="http://schemas.openxmlformats.org/officeDocument/2006/relationships/oleObject" Target="embeddings/oleObject159.bin"/><Relationship Id="rId288" Type="http://schemas.openxmlformats.org/officeDocument/2006/relationships/image" Target="media/image127.wmf"/><Relationship Id="rId287" Type="http://schemas.openxmlformats.org/officeDocument/2006/relationships/oleObject" Target="embeddings/oleObject158.bin"/><Relationship Id="rId286" Type="http://schemas.openxmlformats.org/officeDocument/2006/relationships/oleObject" Target="embeddings/oleObject157.bin"/><Relationship Id="rId285" Type="http://schemas.openxmlformats.org/officeDocument/2006/relationships/image" Target="media/image126.wmf"/><Relationship Id="rId284" Type="http://schemas.openxmlformats.org/officeDocument/2006/relationships/oleObject" Target="embeddings/oleObject156.bin"/><Relationship Id="rId283" Type="http://schemas.openxmlformats.org/officeDocument/2006/relationships/image" Target="media/image125.wmf"/><Relationship Id="rId282" Type="http://schemas.openxmlformats.org/officeDocument/2006/relationships/oleObject" Target="embeddings/oleObject155.bin"/><Relationship Id="rId281" Type="http://schemas.openxmlformats.org/officeDocument/2006/relationships/image" Target="media/image124.wmf"/><Relationship Id="rId280" Type="http://schemas.openxmlformats.org/officeDocument/2006/relationships/oleObject" Target="embeddings/oleObject154.bin"/><Relationship Id="rId28" Type="http://schemas.openxmlformats.org/officeDocument/2006/relationships/oleObject" Target="embeddings/oleObject15.bin"/><Relationship Id="rId279" Type="http://schemas.openxmlformats.org/officeDocument/2006/relationships/image" Target="media/image123.wmf"/><Relationship Id="rId278" Type="http://schemas.openxmlformats.org/officeDocument/2006/relationships/oleObject" Target="embeddings/oleObject153.bin"/><Relationship Id="rId277" Type="http://schemas.openxmlformats.org/officeDocument/2006/relationships/image" Target="media/image122.wmf"/><Relationship Id="rId276" Type="http://schemas.openxmlformats.org/officeDocument/2006/relationships/oleObject" Target="embeddings/oleObject152.bin"/><Relationship Id="rId275" Type="http://schemas.openxmlformats.org/officeDocument/2006/relationships/image" Target="media/image121.wmf"/><Relationship Id="rId274" Type="http://schemas.openxmlformats.org/officeDocument/2006/relationships/oleObject" Target="embeddings/oleObject151.bin"/><Relationship Id="rId273" Type="http://schemas.openxmlformats.org/officeDocument/2006/relationships/image" Target="media/image120.wmf"/><Relationship Id="rId272" Type="http://schemas.openxmlformats.org/officeDocument/2006/relationships/oleObject" Target="embeddings/oleObject150.bin"/><Relationship Id="rId271" Type="http://schemas.openxmlformats.org/officeDocument/2006/relationships/image" Target="media/image119.wmf"/><Relationship Id="rId270" Type="http://schemas.openxmlformats.org/officeDocument/2006/relationships/oleObject" Target="embeddings/oleObject149.bin"/><Relationship Id="rId27" Type="http://schemas.openxmlformats.org/officeDocument/2006/relationships/image" Target="media/image10.png"/><Relationship Id="rId269" Type="http://schemas.openxmlformats.org/officeDocument/2006/relationships/image" Target="media/image118.wmf"/><Relationship Id="rId268" Type="http://schemas.openxmlformats.org/officeDocument/2006/relationships/oleObject" Target="embeddings/oleObject148.bin"/><Relationship Id="rId267" Type="http://schemas.openxmlformats.org/officeDocument/2006/relationships/image" Target="media/image117.wmf"/><Relationship Id="rId266" Type="http://schemas.openxmlformats.org/officeDocument/2006/relationships/oleObject" Target="embeddings/oleObject147.bin"/><Relationship Id="rId265" Type="http://schemas.openxmlformats.org/officeDocument/2006/relationships/oleObject" Target="embeddings/oleObject146.bin"/><Relationship Id="rId264" Type="http://schemas.openxmlformats.org/officeDocument/2006/relationships/image" Target="media/image116.wmf"/><Relationship Id="rId263" Type="http://schemas.openxmlformats.org/officeDocument/2006/relationships/oleObject" Target="embeddings/oleObject145.bin"/><Relationship Id="rId262" Type="http://schemas.openxmlformats.org/officeDocument/2006/relationships/oleObject" Target="embeddings/oleObject144.bin"/><Relationship Id="rId261" Type="http://schemas.openxmlformats.org/officeDocument/2006/relationships/image" Target="media/image115.wmf"/><Relationship Id="rId260" Type="http://schemas.openxmlformats.org/officeDocument/2006/relationships/oleObject" Target="embeddings/oleObject143.bin"/><Relationship Id="rId26" Type="http://schemas.openxmlformats.org/officeDocument/2006/relationships/image" Target="media/image9.wmf"/><Relationship Id="rId259" Type="http://schemas.openxmlformats.org/officeDocument/2006/relationships/image" Target="media/image114.wmf"/><Relationship Id="rId258" Type="http://schemas.openxmlformats.org/officeDocument/2006/relationships/oleObject" Target="embeddings/oleObject142.bin"/><Relationship Id="rId257" Type="http://schemas.openxmlformats.org/officeDocument/2006/relationships/image" Target="media/image113.wmf"/><Relationship Id="rId256" Type="http://schemas.openxmlformats.org/officeDocument/2006/relationships/oleObject" Target="embeddings/oleObject141.bin"/><Relationship Id="rId255" Type="http://schemas.openxmlformats.org/officeDocument/2006/relationships/image" Target="media/image112.png"/><Relationship Id="rId254" Type="http://schemas.openxmlformats.org/officeDocument/2006/relationships/image" Target="media/image111.wmf"/><Relationship Id="rId253" Type="http://schemas.openxmlformats.org/officeDocument/2006/relationships/oleObject" Target="embeddings/oleObject140.bin"/><Relationship Id="rId252" Type="http://schemas.openxmlformats.org/officeDocument/2006/relationships/image" Target="media/image110.wmf"/><Relationship Id="rId251" Type="http://schemas.openxmlformats.org/officeDocument/2006/relationships/oleObject" Target="embeddings/oleObject139.bin"/><Relationship Id="rId250" Type="http://schemas.openxmlformats.org/officeDocument/2006/relationships/oleObject" Target="embeddings/oleObject138.bin"/><Relationship Id="rId25" Type="http://schemas.openxmlformats.org/officeDocument/2006/relationships/oleObject" Target="embeddings/oleObject14.bin"/><Relationship Id="rId249" Type="http://schemas.openxmlformats.org/officeDocument/2006/relationships/oleObject" Target="embeddings/oleObject137.bin"/><Relationship Id="rId248" Type="http://schemas.openxmlformats.org/officeDocument/2006/relationships/image" Target="media/image109.wmf"/><Relationship Id="rId247" Type="http://schemas.openxmlformats.org/officeDocument/2006/relationships/oleObject" Target="embeddings/oleObject136.bin"/><Relationship Id="rId246" Type="http://schemas.openxmlformats.org/officeDocument/2006/relationships/image" Target="media/image108.wmf"/><Relationship Id="rId245" Type="http://schemas.openxmlformats.org/officeDocument/2006/relationships/oleObject" Target="embeddings/oleObject135.bin"/><Relationship Id="rId244" Type="http://schemas.openxmlformats.org/officeDocument/2006/relationships/image" Target="media/image107.wmf"/><Relationship Id="rId243" Type="http://schemas.openxmlformats.org/officeDocument/2006/relationships/oleObject" Target="embeddings/oleObject134.bin"/><Relationship Id="rId242" Type="http://schemas.openxmlformats.org/officeDocument/2006/relationships/image" Target="media/image106.png"/><Relationship Id="rId241" Type="http://schemas.openxmlformats.org/officeDocument/2006/relationships/image" Target="media/image105.wmf"/><Relationship Id="rId240" Type="http://schemas.openxmlformats.org/officeDocument/2006/relationships/oleObject" Target="embeddings/oleObject133.bin"/><Relationship Id="rId24" Type="http://schemas.openxmlformats.org/officeDocument/2006/relationships/oleObject" Target="embeddings/oleObject13.bin"/><Relationship Id="rId239" Type="http://schemas.openxmlformats.org/officeDocument/2006/relationships/image" Target="media/image104.wmf"/><Relationship Id="rId238" Type="http://schemas.openxmlformats.org/officeDocument/2006/relationships/oleObject" Target="embeddings/oleObject132.bin"/><Relationship Id="rId237" Type="http://schemas.openxmlformats.org/officeDocument/2006/relationships/image" Target="media/image103.wmf"/><Relationship Id="rId236" Type="http://schemas.openxmlformats.org/officeDocument/2006/relationships/oleObject" Target="embeddings/oleObject131.bin"/><Relationship Id="rId235" Type="http://schemas.openxmlformats.org/officeDocument/2006/relationships/image" Target="media/image102.wmf"/><Relationship Id="rId234" Type="http://schemas.openxmlformats.org/officeDocument/2006/relationships/oleObject" Target="embeddings/oleObject130.bin"/><Relationship Id="rId233" Type="http://schemas.openxmlformats.org/officeDocument/2006/relationships/image" Target="media/image101.wmf"/><Relationship Id="rId232" Type="http://schemas.openxmlformats.org/officeDocument/2006/relationships/oleObject" Target="embeddings/oleObject129.bin"/><Relationship Id="rId231" Type="http://schemas.openxmlformats.org/officeDocument/2006/relationships/image" Target="media/image100.png"/><Relationship Id="rId230" Type="http://schemas.openxmlformats.org/officeDocument/2006/relationships/image" Target="media/image99.png"/><Relationship Id="rId23" Type="http://schemas.openxmlformats.org/officeDocument/2006/relationships/oleObject" Target="embeddings/oleObject12.bin"/><Relationship Id="rId229" Type="http://schemas.openxmlformats.org/officeDocument/2006/relationships/oleObject" Target="embeddings/oleObject128.bin"/><Relationship Id="rId228" Type="http://schemas.openxmlformats.org/officeDocument/2006/relationships/oleObject" Target="embeddings/oleObject127.bin"/><Relationship Id="rId227" Type="http://schemas.openxmlformats.org/officeDocument/2006/relationships/image" Target="media/image98.wmf"/><Relationship Id="rId226" Type="http://schemas.openxmlformats.org/officeDocument/2006/relationships/oleObject" Target="embeddings/oleObject126.bin"/><Relationship Id="rId225" Type="http://schemas.openxmlformats.org/officeDocument/2006/relationships/image" Target="media/image97.wmf"/><Relationship Id="rId224" Type="http://schemas.openxmlformats.org/officeDocument/2006/relationships/oleObject" Target="embeddings/oleObject125.bin"/><Relationship Id="rId223" Type="http://schemas.openxmlformats.org/officeDocument/2006/relationships/oleObject" Target="embeddings/oleObject124.bin"/><Relationship Id="rId222" Type="http://schemas.openxmlformats.org/officeDocument/2006/relationships/image" Target="media/image96.wmf"/><Relationship Id="rId221" Type="http://schemas.openxmlformats.org/officeDocument/2006/relationships/oleObject" Target="embeddings/oleObject123.bin"/><Relationship Id="rId220" Type="http://schemas.openxmlformats.org/officeDocument/2006/relationships/image" Target="media/image95.png"/><Relationship Id="rId22" Type="http://schemas.openxmlformats.org/officeDocument/2006/relationships/oleObject" Target="embeddings/oleObject11.bin"/><Relationship Id="rId219" Type="http://schemas.openxmlformats.org/officeDocument/2006/relationships/oleObject" Target="embeddings/oleObject122.bin"/><Relationship Id="rId218" Type="http://schemas.openxmlformats.org/officeDocument/2006/relationships/image" Target="media/image94.wmf"/><Relationship Id="rId217" Type="http://schemas.openxmlformats.org/officeDocument/2006/relationships/oleObject" Target="embeddings/oleObject121.bin"/><Relationship Id="rId216" Type="http://schemas.openxmlformats.org/officeDocument/2006/relationships/image" Target="media/image93.png"/><Relationship Id="rId215" Type="http://schemas.openxmlformats.org/officeDocument/2006/relationships/image" Target="media/image92.wmf"/><Relationship Id="rId214" Type="http://schemas.openxmlformats.org/officeDocument/2006/relationships/oleObject" Target="embeddings/oleObject120.bin"/><Relationship Id="rId213" Type="http://schemas.openxmlformats.org/officeDocument/2006/relationships/image" Target="media/image91.wmf"/><Relationship Id="rId212" Type="http://schemas.openxmlformats.org/officeDocument/2006/relationships/oleObject" Target="embeddings/oleObject119.bin"/><Relationship Id="rId211" Type="http://schemas.openxmlformats.org/officeDocument/2006/relationships/image" Target="media/image90.wmf"/><Relationship Id="rId210" Type="http://schemas.openxmlformats.org/officeDocument/2006/relationships/oleObject" Target="embeddings/oleObject118.bin"/><Relationship Id="rId21" Type="http://schemas.openxmlformats.org/officeDocument/2006/relationships/oleObject" Target="embeddings/oleObject10.bin"/><Relationship Id="rId209" Type="http://schemas.openxmlformats.org/officeDocument/2006/relationships/image" Target="media/image89.wmf"/><Relationship Id="rId208" Type="http://schemas.openxmlformats.org/officeDocument/2006/relationships/oleObject" Target="embeddings/oleObject117.bin"/><Relationship Id="rId207" Type="http://schemas.openxmlformats.org/officeDocument/2006/relationships/image" Target="media/image88.wmf"/><Relationship Id="rId206" Type="http://schemas.openxmlformats.org/officeDocument/2006/relationships/oleObject" Target="embeddings/oleObject116.bin"/><Relationship Id="rId205" Type="http://schemas.openxmlformats.org/officeDocument/2006/relationships/image" Target="media/image87.png"/><Relationship Id="rId204" Type="http://schemas.openxmlformats.org/officeDocument/2006/relationships/oleObject" Target="embeddings/oleObject115.bin"/><Relationship Id="rId203" Type="http://schemas.openxmlformats.org/officeDocument/2006/relationships/oleObject" Target="embeddings/oleObject114.bin"/><Relationship Id="rId202" Type="http://schemas.openxmlformats.org/officeDocument/2006/relationships/image" Target="media/image86.wmf"/><Relationship Id="rId201" Type="http://schemas.openxmlformats.org/officeDocument/2006/relationships/oleObject" Target="embeddings/oleObject113.bin"/><Relationship Id="rId200" Type="http://schemas.openxmlformats.org/officeDocument/2006/relationships/oleObject" Target="embeddings/oleObject112.bin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9" Type="http://schemas.openxmlformats.org/officeDocument/2006/relationships/image" Target="media/image85.wmf"/><Relationship Id="rId198" Type="http://schemas.openxmlformats.org/officeDocument/2006/relationships/oleObject" Target="embeddings/oleObject111.bin"/><Relationship Id="rId197" Type="http://schemas.openxmlformats.org/officeDocument/2006/relationships/oleObject" Target="embeddings/oleObject110.bin"/><Relationship Id="rId196" Type="http://schemas.openxmlformats.org/officeDocument/2006/relationships/oleObject" Target="embeddings/oleObject109.bin"/><Relationship Id="rId195" Type="http://schemas.openxmlformats.org/officeDocument/2006/relationships/oleObject" Target="embeddings/oleObject108.bin"/><Relationship Id="rId194" Type="http://schemas.openxmlformats.org/officeDocument/2006/relationships/oleObject" Target="embeddings/oleObject107.bin"/><Relationship Id="rId193" Type="http://schemas.openxmlformats.org/officeDocument/2006/relationships/oleObject" Target="embeddings/oleObject106.bin"/><Relationship Id="rId192" Type="http://schemas.openxmlformats.org/officeDocument/2006/relationships/image" Target="media/image84.wmf"/><Relationship Id="rId191" Type="http://schemas.openxmlformats.org/officeDocument/2006/relationships/oleObject" Target="embeddings/oleObject105.bin"/><Relationship Id="rId190" Type="http://schemas.openxmlformats.org/officeDocument/2006/relationships/image" Target="media/image83.wmf"/><Relationship Id="rId19" Type="http://schemas.openxmlformats.org/officeDocument/2006/relationships/oleObject" Target="embeddings/oleObject8.bin"/><Relationship Id="rId189" Type="http://schemas.openxmlformats.org/officeDocument/2006/relationships/oleObject" Target="embeddings/oleObject104.bin"/><Relationship Id="rId188" Type="http://schemas.openxmlformats.org/officeDocument/2006/relationships/oleObject" Target="embeddings/oleObject103.bin"/><Relationship Id="rId187" Type="http://schemas.openxmlformats.org/officeDocument/2006/relationships/image" Target="media/image82.wmf"/><Relationship Id="rId186" Type="http://schemas.openxmlformats.org/officeDocument/2006/relationships/oleObject" Target="embeddings/oleObject102.bin"/><Relationship Id="rId185" Type="http://schemas.openxmlformats.org/officeDocument/2006/relationships/image" Target="media/image81.wmf"/><Relationship Id="rId184" Type="http://schemas.openxmlformats.org/officeDocument/2006/relationships/oleObject" Target="embeddings/oleObject101.bin"/><Relationship Id="rId183" Type="http://schemas.openxmlformats.org/officeDocument/2006/relationships/oleObject" Target="embeddings/oleObject100.bin"/><Relationship Id="rId182" Type="http://schemas.openxmlformats.org/officeDocument/2006/relationships/oleObject" Target="embeddings/oleObject99.bin"/><Relationship Id="rId181" Type="http://schemas.openxmlformats.org/officeDocument/2006/relationships/image" Target="media/image80.png"/><Relationship Id="rId180" Type="http://schemas.openxmlformats.org/officeDocument/2006/relationships/oleObject" Target="embeddings/oleObject98.bin"/><Relationship Id="rId18" Type="http://schemas.openxmlformats.org/officeDocument/2006/relationships/oleObject" Target="embeddings/oleObject7.bin"/><Relationship Id="rId179" Type="http://schemas.openxmlformats.org/officeDocument/2006/relationships/image" Target="media/image79.wmf"/><Relationship Id="rId178" Type="http://schemas.openxmlformats.org/officeDocument/2006/relationships/oleObject" Target="embeddings/oleObject97.bin"/><Relationship Id="rId177" Type="http://schemas.openxmlformats.org/officeDocument/2006/relationships/image" Target="media/image78.wmf"/><Relationship Id="rId176" Type="http://schemas.openxmlformats.org/officeDocument/2006/relationships/oleObject" Target="embeddings/oleObject96.bin"/><Relationship Id="rId175" Type="http://schemas.openxmlformats.org/officeDocument/2006/relationships/oleObject" Target="embeddings/oleObject95.bin"/><Relationship Id="rId174" Type="http://schemas.openxmlformats.org/officeDocument/2006/relationships/image" Target="media/image77.wmf"/><Relationship Id="rId173" Type="http://schemas.openxmlformats.org/officeDocument/2006/relationships/oleObject" Target="embeddings/oleObject94.bin"/><Relationship Id="rId172" Type="http://schemas.openxmlformats.org/officeDocument/2006/relationships/oleObject" Target="embeddings/oleObject93.bin"/><Relationship Id="rId171" Type="http://schemas.openxmlformats.org/officeDocument/2006/relationships/image" Target="media/image76.png"/><Relationship Id="rId170" Type="http://schemas.openxmlformats.org/officeDocument/2006/relationships/oleObject" Target="embeddings/oleObject92.bin"/><Relationship Id="rId17" Type="http://schemas.openxmlformats.org/officeDocument/2006/relationships/image" Target="media/image8.png"/><Relationship Id="rId169" Type="http://schemas.openxmlformats.org/officeDocument/2006/relationships/image" Target="media/image75.wmf"/><Relationship Id="rId168" Type="http://schemas.openxmlformats.org/officeDocument/2006/relationships/oleObject" Target="embeddings/oleObject91.bin"/><Relationship Id="rId167" Type="http://schemas.openxmlformats.org/officeDocument/2006/relationships/image" Target="media/image74.wmf"/><Relationship Id="rId166" Type="http://schemas.openxmlformats.org/officeDocument/2006/relationships/oleObject" Target="embeddings/oleObject90.bin"/><Relationship Id="rId165" Type="http://schemas.openxmlformats.org/officeDocument/2006/relationships/image" Target="media/image73.png"/><Relationship Id="rId164" Type="http://schemas.openxmlformats.org/officeDocument/2006/relationships/oleObject" Target="embeddings/oleObject89.bin"/><Relationship Id="rId163" Type="http://schemas.openxmlformats.org/officeDocument/2006/relationships/oleObject" Target="embeddings/oleObject88.bin"/><Relationship Id="rId162" Type="http://schemas.openxmlformats.org/officeDocument/2006/relationships/image" Target="media/image72.wmf"/><Relationship Id="rId161" Type="http://schemas.openxmlformats.org/officeDocument/2006/relationships/oleObject" Target="embeddings/oleObject87.bin"/><Relationship Id="rId160" Type="http://schemas.openxmlformats.org/officeDocument/2006/relationships/oleObject" Target="embeddings/oleObject86.bin"/><Relationship Id="rId16" Type="http://schemas.openxmlformats.org/officeDocument/2006/relationships/image" Target="media/image7.wmf"/><Relationship Id="rId159" Type="http://schemas.openxmlformats.org/officeDocument/2006/relationships/image" Target="media/image71.wmf"/><Relationship Id="rId158" Type="http://schemas.openxmlformats.org/officeDocument/2006/relationships/image" Target="media/image70.wmf"/><Relationship Id="rId157" Type="http://schemas.openxmlformats.org/officeDocument/2006/relationships/oleObject" Target="embeddings/oleObject85.bin"/><Relationship Id="rId156" Type="http://schemas.openxmlformats.org/officeDocument/2006/relationships/image" Target="media/image69.wmf"/><Relationship Id="rId155" Type="http://schemas.openxmlformats.org/officeDocument/2006/relationships/oleObject" Target="embeddings/oleObject84.bin"/><Relationship Id="rId154" Type="http://schemas.openxmlformats.org/officeDocument/2006/relationships/image" Target="media/image68.wmf"/><Relationship Id="rId153" Type="http://schemas.openxmlformats.org/officeDocument/2006/relationships/oleObject" Target="embeddings/oleObject83.bin"/><Relationship Id="rId152" Type="http://schemas.openxmlformats.org/officeDocument/2006/relationships/image" Target="media/image67.wmf"/><Relationship Id="rId151" Type="http://schemas.openxmlformats.org/officeDocument/2006/relationships/oleObject" Target="embeddings/oleObject82.bin"/><Relationship Id="rId150" Type="http://schemas.openxmlformats.org/officeDocument/2006/relationships/image" Target="media/image66.wmf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81.bin"/><Relationship Id="rId148" Type="http://schemas.openxmlformats.org/officeDocument/2006/relationships/oleObject" Target="embeddings/oleObject80.bin"/><Relationship Id="rId147" Type="http://schemas.openxmlformats.org/officeDocument/2006/relationships/image" Target="media/image65.wmf"/><Relationship Id="rId146" Type="http://schemas.openxmlformats.org/officeDocument/2006/relationships/oleObject" Target="embeddings/oleObject79.bin"/><Relationship Id="rId145" Type="http://schemas.openxmlformats.org/officeDocument/2006/relationships/image" Target="media/image64.png"/><Relationship Id="rId144" Type="http://schemas.openxmlformats.org/officeDocument/2006/relationships/image" Target="media/image63.wmf"/><Relationship Id="rId143" Type="http://schemas.openxmlformats.org/officeDocument/2006/relationships/oleObject" Target="embeddings/oleObject78.bin"/><Relationship Id="rId142" Type="http://schemas.openxmlformats.org/officeDocument/2006/relationships/image" Target="media/image62.wmf"/><Relationship Id="rId141" Type="http://schemas.openxmlformats.org/officeDocument/2006/relationships/oleObject" Target="embeddings/oleObject77.bin"/><Relationship Id="rId140" Type="http://schemas.openxmlformats.org/officeDocument/2006/relationships/image" Target="media/image61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76.bin"/><Relationship Id="rId138" Type="http://schemas.openxmlformats.org/officeDocument/2006/relationships/oleObject" Target="embeddings/oleObject75.bin"/><Relationship Id="rId137" Type="http://schemas.openxmlformats.org/officeDocument/2006/relationships/image" Target="media/image60.wmf"/><Relationship Id="rId136" Type="http://schemas.openxmlformats.org/officeDocument/2006/relationships/oleObject" Target="embeddings/oleObject74.bin"/><Relationship Id="rId135" Type="http://schemas.openxmlformats.org/officeDocument/2006/relationships/image" Target="media/image59.wmf"/><Relationship Id="rId134" Type="http://schemas.openxmlformats.org/officeDocument/2006/relationships/oleObject" Target="embeddings/oleObject73.bin"/><Relationship Id="rId133" Type="http://schemas.openxmlformats.org/officeDocument/2006/relationships/oleObject" Target="embeddings/oleObject72.bin"/><Relationship Id="rId132" Type="http://schemas.openxmlformats.org/officeDocument/2006/relationships/image" Target="media/image58.png"/><Relationship Id="rId131" Type="http://schemas.openxmlformats.org/officeDocument/2006/relationships/oleObject" Target="embeddings/oleObject71.bin"/><Relationship Id="rId130" Type="http://schemas.openxmlformats.org/officeDocument/2006/relationships/oleObject" Target="embeddings/oleObject70.bin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9.bin"/><Relationship Id="rId128" Type="http://schemas.openxmlformats.org/officeDocument/2006/relationships/image" Target="media/image57.wmf"/><Relationship Id="rId127" Type="http://schemas.openxmlformats.org/officeDocument/2006/relationships/oleObject" Target="embeddings/oleObject68.bin"/><Relationship Id="rId126" Type="http://schemas.openxmlformats.org/officeDocument/2006/relationships/oleObject" Target="embeddings/oleObject67.bin"/><Relationship Id="rId125" Type="http://schemas.openxmlformats.org/officeDocument/2006/relationships/image" Target="media/image56.wmf"/><Relationship Id="rId124" Type="http://schemas.openxmlformats.org/officeDocument/2006/relationships/oleObject" Target="embeddings/oleObject66.bin"/><Relationship Id="rId123" Type="http://schemas.openxmlformats.org/officeDocument/2006/relationships/image" Target="media/image55.wmf"/><Relationship Id="rId122" Type="http://schemas.openxmlformats.org/officeDocument/2006/relationships/oleObject" Target="embeddings/oleObject65.bin"/><Relationship Id="rId121" Type="http://schemas.openxmlformats.org/officeDocument/2006/relationships/oleObject" Target="embeddings/oleObject64.bin"/><Relationship Id="rId120" Type="http://schemas.openxmlformats.org/officeDocument/2006/relationships/oleObject" Target="embeddings/oleObject63.bin"/><Relationship Id="rId12" Type="http://schemas.openxmlformats.org/officeDocument/2006/relationships/image" Target="media/image6.wmf"/><Relationship Id="rId119" Type="http://schemas.openxmlformats.org/officeDocument/2006/relationships/image" Target="media/image54.png"/><Relationship Id="rId118" Type="http://schemas.openxmlformats.org/officeDocument/2006/relationships/image" Target="media/image53.wmf"/><Relationship Id="rId117" Type="http://schemas.openxmlformats.org/officeDocument/2006/relationships/oleObject" Target="embeddings/oleObject62.bin"/><Relationship Id="rId116" Type="http://schemas.openxmlformats.org/officeDocument/2006/relationships/image" Target="media/image52.wmf"/><Relationship Id="rId115" Type="http://schemas.openxmlformats.org/officeDocument/2006/relationships/oleObject" Target="embeddings/oleObject61.bin"/><Relationship Id="rId114" Type="http://schemas.openxmlformats.org/officeDocument/2006/relationships/oleObject" Target="embeddings/oleObject60.bin"/><Relationship Id="rId113" Type="http://schemas.openxmlformats.org/officeDocument/2006/relationships/image" Target="media/image51.wmf"/><Relationship Id="rId112" Type="http://schemas.openxmlformats.org/officeDocument/2006/relationships/oleObject" Target="embeddings/oleObject59.bin"/><Relationship Id="rId111" Type="http://schemas.openxmlformats.org/officeDocument/2006/relationships/image" Target="media/image50.wmf"/><Relationship Id="rId110" Type="http://schemas.openxmlformats.org/officeDocument/2006/relationships/image" Target="media/image49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8.bin"/><Relationship Id="rId108" Type="http://schemas.openxmlformats.org/officeDocument/2006/relationships/oleObject" Target="embeddings/oleObject57.bin"/><Relationship Id="rId107" Type="http://schemas.openxmlformats.org/officeDocument/2006/relationships/oleObject" Target="embeddings/oleObject56.bin"/><Relationship Id="rId106" Type="http://schemas.openxmlformats.org/officeDocument/2006/relationships/oleObject" Target="embeddings/oleObject55.bin"/><Relationship Id="rId105" Type="http://schemas.openxmlformats.org/officeDocument/2006/relationships/oleObject" Target="embeddings/oleObject54.bin"/><Relationship Id="rId104" Type="http://schemas.openxmlformats.org/officeDocument/2006/relationships/oleObject" Target="embeddings/oleObject53.bin"/><Relationship Id="rId103" Type="http://schemas.openxmlformats.org/officeDocument/2006/relationships/image" Target="media/image48.wmf"/><Relationship Id="rId102" Type="http://schemas.openxmlformats.org/officeDocument/2006/relationships/oleObject" Target="embeddings/oleObject52.bin"/><Relationship Id="rId101" Type="http://schemas.openxmlformats.org/officeDocument/2006/relationships/image" Target="media/image47.wmf"/><Relationship Id="rId100" Type="http://schemas.openxmlformats.org/officeDocument/2006/relationships/oleObject" Target="embeddings/oleObject51.bin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13</Pages>
  <Words>4277</Words>
  <Characters>4666</Characters>
  <Lines>0</Lines>
  <Paragraphs>0</Paragraphs>
  <TotalTime>0</TotalTime>
  <ScaleCrop>false</ScaleCrop>
  <LinksUpToDate>false</LinksUpToDate>
  <CharactersWithSpaces>4908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2024-07-02T21:50:00Z</dcterms:created>
  <dc:creator>学科网试题生产平台</dc:creator>
  <dc:description>3527663425839104</dc:description>
  <cp:lastModifiedBy>小栗子</cp:lastModifiedBy>
  <dcterms:modified xsi:type="dcterms:W3CDTF">2024-07-05T06:12:05Z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911A346E83924D0994481439E12F7D2F_12</vt:lpwstr>
  </property>
</Properties>
</file>