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BB4FEC1">
      <w:pPr>
        <w:spacing w:line="360" w:lineRule="auto"/>
        <w:jc w:val="center"/>
      </w:pPr>
      <w:bookmarkStart w:id="0" w:name="_GoBack"/>
      <w:bookmarkEnd w:id="0"/>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10566400</wp:posOffset>
            </wp:positionH>
            <wp:positionV relativeFrom="topMargin">
              <wp:posOffset>11633200</wp:posOffset>
            </wp:positionV>
            <wp:extent cx="355600" cy="381000"/>
            <wp:effectExtent l="0" t="0" r="6350" b="0"/>
            <wp:wrapNone/>
            <wp:docPr id="100209" name="图片 100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09" name="图片 100209"/>
                    <pic:cNvPicPr>
                      <a:picLocks noChangeAspect="1"/>
                    </pic:cNvPicPr>
                  </pic:nvPicPr>
                  <pic:blipFill>
                    <a:blip r:embed="rId6"/>
                    <a:stretch>
                      <a:fillRect/>
                    </a:stretch>
                  </pic:blipFill>
                  <pic:spPr>
                    <a:xfrm>
                      <a:off x="0" y="0"/>
                      <a:ext cx="355600" cy="381000"/>
                    </a:xfrm>
                    <a:prstGeom prst="rect">
                      <a:avLst/>
                    </a:prstGeom>
                  </pic:spPr>
                </pic:pic>
              </a:graphicData>
            </a:graphic>
          </wp:anchor>
        </w:drawing>
      </w:r>
      <w:r>
        <w:rPr>
          <w:rFonts w:ascii="宋体" w:hAnsi="宋体" w:eastAsia="宋体" w:cs="宋体"/>
          <w:b/>
          <w:color w:val="auto"/>
          <w:sz w:val="32"/>
        </w:rPr>
        <w:t>化学试题</w:t>
      </w:r>
    </w:p>
    <w:p w14:paraId="475E2A9F">
      <w:pPr>
        <w:spacing w:line="360" w:lineRule="auto"/>
        <w:jc w:val="left"/>
      </w:pPr>
      <w:r>
        <w:rPr>
          <w:rFonts w:ascii="宋体" w:hAnsi="宋体" w:eastAsia="宋体" w:cs="宋体"/>
          <w:b/>
          <w:color w:val="auto"/>
          <w:sz w:val="24"/>
        </w:rPr>
        <w:t>可能用到的相对原子质量：</w:t>
      </w:r>
      <w:r>
        <w:rPr>
          <w:rFonts w:ascii="Times New Roman" w:hAnsi="Times New Roman" w:eastAsia="Times New Roman" w:cs="Times New Roman"/>
          <w:b/>
          <w:color w:val="auto"/>
          <w:sz w:val="24"/>
        </w:rPr>
        <w:t>H 1  C 12  N 14  O 16  Cl 35.5  Cu 64</w:t>
      </w:r>
    </w:p>
    <w:p w14:paraId="0D36A19D">
      <w:pPr>
        <w:spacing w:line="360" w:lineRule="auto"/>
        <w:jc w:val="left"/>
      </w:pPr>
      <w:r>
        <w:rPr>
          <w:rFonts w:ascii="宋体" w:hAnsi="宋体" w:eastAsia="宋体" w:cs="宋体"/>
          <w:b/>
          <w:color w:val="auto"/>
          <w:sz w:val="24"/>
        </w:rPr>
        <w:t>一、选择题：本题共</w:t>
      </w:r>
      <w:r>
        <w:rPr>
          <w:rFonts w:ascii="Times New Roman" w:hAnsi="Times New Roman" w:eastAsia="Times New Roman" w:cs="Times New Roman"/>
          <w:b/>
          <w:color w:val="auto"/>
          <w:sz w:val="24"/>
        </w:rPr>
        <w:t>14</w:t>
      </w:r>
      <w:r>
        <w:rPr>
          <w:rFonts w:ascii="宋体" w:hAnsi="宋体" w:eastAsia="宋体" w:cs="宋体"/>
          <w:b/>
          <w:color w:val="auto"/>
          <w:sz w:val="24"/>
        </w:rPr>
        <w:t>小题，每小题</w:t>
      </w:r>
      <w:r>
        <w:rPr>
          <w:rFonts w:ascii="Times New Roman" w:hAnsi="Times New Roman" w:eastAsia="Times New Roman" w:cs="Times New Roman"/>
          <w:b/>
          <w:color w:val="auto"/>
          <w:sz w:val="24"/>
        </w:rPr>
        <w:t>3</w:t>
      </w:r>
      <w:r>
        <w:rPr>
          <w:rFonts w:ascii="宋体" w:hAnsi="宋体" w:eastAsia="宋体" w:cs="宋体"/>
          <w:b/>
          <w:color w:val="auto"/>
          <w:sz w:val="24"/>
        </w:rPr>
        <w:t>分，共</w:t>
      </w:r>
      <w:r>
        <w:rPr>
          <w:rFonts w:ascii="Times New Roman" w:hAnsi="Times New Roman" w:eastAsia="Times New Roman" w:cs="Times New Roman"/>
          <w:b/>
          <w:color w:val="auto"/>
          <w:sz w:val="24"/>
        </w:rPr>
        <w:t>42</w:t>
      </w:r>
      <w:r>
        <w:rPr>
          <w:rFonts w:ascii="宋体" w:hAnsi="宋体" w:eastAsia="宋体" w:cs="宋体"/>
          <w:b/>
          <w:color w:val="auto"/>
          <w:sz w:val="24"/>
        </w:rPr>
        <w:t>分。在每小题给出的四个选项中，只有一项是符合题目要求的。</w:t>
      </w:r>
    </w:p>
    <w:p w14:paraId="4B5C1C03">
      <w:pPr>
        <w:spacing w:line="360" w:lineRule="auto"/>
        <w:jc w:val="left"/>
      </w:pPr>
      <w:r>
        <w:rPr>
          <w:color w:val="auto"/>
        </w:rPr>
        <w:t xml:space="preserve">1. </w:t>
      </w:r>
      <w:r>
        <w:rPr>
          <w:rFonts w:ascii="宋体" w:hAnsi="宋体" w:eastAsia="宋体" w:cs="宋体"/>
          <w:color w:val="auto"/>
        </w:rPr>
        <w:t>近年来，我国新能源产业得到了蓬勃发展，下列说法错误的是</w:t>
      </w:r>
    </w:p>
    <w:p w14:paraId="662BEBC7">
      <w:pPr>
        <w:spacing w:line="360" w:lineRule="auto"/>
        <w:jc w:val="left"/>
        <w:textAlignment w:val="center"/>
        <w:rPr>
          <w:color w:val="auto"/>
        </w:rPr>
      </w:pPr>
      <w:r>
        <w:t xml:space="preserve">A. </w:t>
      </w:r>
      <w:r>
        <w:rPr>
          <w:rFonts w:ascii="宋体" w:hAnsi="宋体" w:eastAsia="宋体" w:cs="宋体"/>
          <w:color w:val="auto"/>
        </w:rPr>
        <w:t>理想的新能源应具有资源丰富、可再生、对环境无污染等特点</w:t>
      </w:r>
    </w:p>
    <w:p w14:paraId="1BC27D8D">
      <w:pPr>
        <w:spacing w:line="360" w:lineRule="auto"/>
        <w:jc w:val="left"/>
        <w:textAlignment w:val="center"/>
        <w:rPr>
          <w:color w:val="auto"/>
        </w:rPr>
      </w:pPr>
      <w:r>
        <w:t xml:space="preserve">B. </w:t>
      </w:r>
      <w:r>
        <w:rPr>
          <w:rFonts w:ascii="宋体" w:hAnsi="宋体" w:eastAsia="宋体" w:cs="宋体"/>
          <w:color w:val="auto"/>
        </w:rPr>
        <w:t>氢氧燃料电池具有能量转化率高、清洁等优点</w:t>
      </w:r>
    </w:p>
    <w:p w14:paraId="75EFD755">
      <w:pPr>
        <w:spacing w:line="360" w:lineRule="auto"/>
        <w:jc w:val="left"/>
        <w:textAlignment w:val="center"/>
        <w:rPr>
          <w:color w:val="auto"/>
        </w:rPr>
      </w:pPr>
      <w:r>
        <w:t xml:space="preserve">C. </w:t>
      </w:r>
      <w:r>
        <w:rPr>
          <w:rFonts w:ascii="宋体" w:hAnsi="宋体" w:eastAsia="宋体" w:cs="宋体"/>
          <w:color w:val="auto"/>
        </w:rPr>
        <w:t>锂离子电池放电时锂离子从负极脱嵌，充电时锂离子从正极脱嵌</w:t>
      </w:r>
    </w:p>
    <w:p w14:paraId="105AE7EF">
      <w:pPr>
        <w:spacing w:line="360" w:lineRule="auto"/>
        <w:jc w:val="left"/>
        <w:textAlignment w:val="center"/>
        <w:rPr>
          <w:color w:val="000000"/>
        </w:rPr>
      </w:pPr>
      <w:r>
        <w:t xml:space="preserve">D. </w:t>
      </w:r>
      <w:r>
        <w:rPr>
          <w:rFonts w:ascii="宋体" w:hAnsi="宋体" w:eastAsia="宋体" w:cs="宋体"/>
          <w:color w:val="auto"/>
        </w:rPr>
        <w:t>太阳能电池是一种将化学能转化为电能的装置</w:t>
      </w:r>
    </w:p>
    <w:p w14:paraId="4FB6067C">
      <w:pPr>
        <w:spacing w:line="360" w:lineRule="auto"/>
        <w:jc w:val="left"/>
        <w:textAlignment w:val="center"/>
        <w:rPr>
          <w:color w:val="000000"/>
        </w:rPr>
      </w:pPr>
      <w:r>
        <w:rPr>
          <w:color w:val="000000"/>
        </w:rPr>
        <w:t xml:space="preserve">2. </w:t>
      </w:r>
      <w:r>
        <w:rPr>
          <w:rFonts w:ascii="宋体" w:hAnsi="宋体" w:eastAsia="宋体" w:cs="宋体"/>
          <w:color w:val="000000"/>
        </w:rPr>
        <w:t>下列化学用语表述错误的是</w:t>
      </w:r>
    </w:p>
    <w:p w14:paraId="4069D200">
      <w:pPr>
        <w:spacing w:line="360" w:lineRule="auto"/>
        <w:jc w:val="left"/>
        <w:textAlignment w:val="center"/>
        <w:rPr>
          <w:color w:val="000000"/>
        </w:rPr>
      </w:pPr>
      <w:r>
        <w:rPr>
          <w:color w:val="000000"/>
        </w:rPr>
        <w:t xml:space="preserve">A. </w:t>
      </w:r>
      <w:r>
        <w:object>
          <v:shape id="_x0000_i1025"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8" o:title="eqIdce93086f0133444d40743d654cba1c55"/>
            <o:lock v:ext="edit" aspectratio="t"/>
            <w10:wrap type="none"/>
            <w10:anchorlock/>
          </v:shape>
          <o:OLEObject Type="Embed" ProgID="Equation.DSMT4" ShapeID="_x0000_i1025" DrawAspect="Content" ObjectID="_1468075725" r:id="rId7">
            <o:LockedField>false</o:LockedField>
          </o:OLEObject>
        </w:object>
      </w:r>
      <w:r>
        <w:rPr>
          <w:rFonts w:ascii="宋体" w:hAnsi="宋体" w:eastAsia="宋体" w:cs="宋体"/>
          <w:color w:val="000000"/>
        </w:rPr>
        <w:t>的电子式：</w:t>
      </w:r>
      <w:r>
        <w:rPr>
          <w:color w:val="000000"/>
        </w:rPr>
        <w:drawing>
          <wp:inline distT="0" distB="0" distL="114300" distR="114300">
            <wp:extent cx="1028700" cy="323850"/>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1028700" cy="323850"/>
                    </a:xfrm>
                    <a:prstGeom prst="rect">
                      <a:avLst/>
                    </a:prstGeom>
                  </pic:spPr>
                </pic:pic>
              </a:graphicData>
            </a:graphic>
          </wp:inline>
        </w:drawing>
      </w:r>
    </w:p>
    <w:p w14:paraId="41087F87">
      <w:pPr>
        <w:spacing w:line="360" w:lineRule="auto"/>
        <w:jc w:val="left"/>
        <w:textAlignment w:val="center"/>
        <w:rPr>
          <w:color w:val="000000"/>
        </w:rPr>
      </w:pPr>
      <w:r>
        <w:rPr>
          <w:color w:val="000000"/>
        </w:rPr>
        <w:t xml:space="preserve">B. </w:t>
      </w:r>
      <w:r>
        <w:rPr>
          <w:rFonts w:ascii="宋体" w:hAnsi="宋体" w:eastAsia="宋体" w:cs="宋体"/>
          <w:color w:val="000000"/>
        </w:rPr>
        <w:t>异丙基的结构简式：</w:t>
      </w:r>
      <w:r>
        <w:rPr>
          <w:color w:val="000000"/>
        </w:rPr>
        <w:drawing>
          <wp:inline distT="0" distB="0" distL="114300" distR="114300">
            <wp:extent cx="981075" cy="542925"/>
            <wp:effectExtent l="0" t="0" r="9525"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981075" cy="542925"/>
                    </a:xfrm>
                    <a:prstGeom prst="rect">
                      <a:avLst/>
                    </a:prstGeom>
                  </pic:spPr>
                </pic:pic>
              </a:graphicData>
            </a:graphic>
          </wp:inline>
        </w:drawing>
      </w:r>
    </w:p>
    <w:p w14:paraId="55DB059D">
      <w:pPr>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NaCl</w:t>
      </w:r>
      <w:r>
        <w:rPr>
          <w:rFonts w:ascii="宋体" w:hAnsi="宋体" w:eastAsia="宋体" w:cs="宋体"/>
          <w:color w:val="000000"/>
        </w:rPr>
        <w:t>溶液中的水合离子：</w:t>
      </w:r>
      <w:r>
        <w:rPr>
          <w:color w:val="000000"/>
        </w:rPr>
        <w:drawing>
          <wp:inline distT="0" distB="0" distL="114300" distR="114300">
            <wp:extent cx="1476375" cy="657225"/>
            <wp:effectExtent l="0" t="0" r="9525"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1476375" cy="657225"/>
                    </a:xfrm>
                    <a:prstGeom prst="rect">
                      <a:avLst/>
                    </a:prstGeom>
                  </pic:spPr>
                </pic:pic>
              </a:graphicData>
            </a:graphic>
          </wp:inline>
        </w:drawing>
      </w:r>
    </w:p>
    <w:p w14:paraId="297EB5E5">
      <w:pPr>
        <w:spacing w:line="360" w:lineRule="auto"/>
        <w:jc w:val="left"/>
        <w:textAlignment w:val="center"/>
        <w:rPr>
          <w:color w:val="000000"/>
        </w:rPr>
      </w:pPr>
      <w:r>
        <w:rPr>
          <w:color w:val="000000"/>
        </w:rPr>
        <w:t xml:space="preserve">D. </w:t>
      </w:r>
      <w:r>
        <w:object>
          <v:shape id="_x0000_i1026" o:spt="75" alt="学科网(www.zxxk.com)--教育资源门户，提供试卷、教案、课件、论文、素材以及各类教学资源下载，还有大量而丰富的教学相关资讯！" type="#_x0000_t75" style="height:18pt;width:18.75pt;" o:ole="t" filled="f" o:preferrelative="t" stroked="f" coordsize="21600,21600">
            <v:path/>
            <v:fill on="f" focussize="0,0"/>
            <v:stroke on="f" joinstyle="miter"/>
            <v:imagedata r:id="rId13" o:title="eqId39db0d5f5533066dab682ec1bf4c39bf"/>
            <o:lock v:ext="edit" aspectratio="t"/>
            <w10:wrap type="none"/>
            <w10:anchorlock/>
          </v:shape>
          <o:OLEObject Type="Embed" ProgID="Equation.DSMT4" ShapeID="_x0000_i1026" DrawAspect="Content" ObjectID="_1468075726" r:id="rId12">
            <o:LockedField>false</o:LockedField>
          </o:OLEObject>
        </w:object>
      </w:r>
      <w:r>
        <w:rPr>
          <w:rFonts w:ascii="宋体" w:hAnsi="宋体" w:eastAsia="宋体" w:cs="宋体"/>
          <w:color w:val="000000"/>
        </w:rPr>
        <w:t>分子中</w:t>
      </w:r>
      <w:r>
        <w:object>
          <v:shape id="_x0000_i1027" o:spt="75" alt="学科网(www.zxxk.com)--教育资源门户，提供试卷、教案、课件、论文、素材以及各类教学资源下载，还有大量而丰富的教学相关资讯！" type="#_x0000_t75" style="height:9.75pt;width:9.75pt;" o:ole="t" filled="f" o:preferrelative="t" stroked="f" coordsize="21600,21600">
            <v:path/>
            <v:fill on="f" focussize="0,0"/>
            <v:stroke on="f" joinstyle="miter"/>
            <v:imagedata r:id="rId15" o:title="eqId863e25133c50796285c241e4825eba23"/>
            <o:lock v:ext="edit" aspectratio="t"/>
            <w10:wrap type="none"/>
            <w10:anchorlock/>
          </v:shape>
          <o:OLEObject Type="Embed" ProgID="Equation.DSMT4" ShapeID="_x0000_i1027" DrawAspect="Content" ObjectID="_1468075727" r:id="rId14">
            <o:LockedField>false</o:LockedField>
          </o:OLEObject>
        </w:object>
      </w:r>
      <w:r>
        <w:rPr>
          <w:rFonts w:ascii="宋体" w:hAnsi="宋体" w:eastAsia="宋体" w:cs="宋体"/>
          <w:color w:val="000000"/>
        </w:rPr>
        <w:t>键的形成：</w:t>
      </w:r>
      <w:r>
        <w:rPr>
          <w:color w:val="000000"/>
        </w:rPr>
        <w:drawing>
          <wp:inline distT="0" distB="0" distL="114300" distR="114300">
            <wp:extent cx="5238750" cy="852170"/>
            <wp:effectExtent l="0" t="0" r="0" b="508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5238750" cy="852336"/>
                    </a:xfrm>
                    <a:prstGeom prst="rect">
                      <a:avLst/>
                    </a:prstGeom>
                  </pic:spPr>
                </pic:pic>
              </a:graphicData>
            </a:graphic>
          </wp:inline>
        </w:drawing>
      </w:r>
    </w:p>
    <w:p w14:paraId="4D8EC72C">
      <w:pPr>
        <w:spacing w:line="360" w:lineRule="auto"/>
        <w:jc w:val="left"/>
        <w:textAlignment w:val="center"/>
        <w:rPr>
          <w:color w:val="000000"/>
        </w:rPr>
      </w:pPr>
      <w:r>
        <w:rPr>
          <w:color w:val="000000"/>
        </w:rPr>
        <w:t xml:space="preserve">3. </w:t>
      </w:r>
      <w:r>
        <w:rPr>
          <w:rFonts w:ascii="宋体" w:hAnsi="宋体" w:eastAsia="宋体" w:cs="宋体"/>
          <w:color w:val="000000"/>
        </w:rPr>
        <w:t>下列实验事故的处理方法不合理的是</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392"/>
        <w:gridCol w:w="2970"/>
        <w:gridCol w:w="3180"/>
      </w:tblGrid>
      <w:tr w14:paraId="656E8E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AC597E6">
            <w:pPr>
              <w:spacing w:line="360" w:lineRule="auto"/>
              <w:jc w:val="left"/>
              <w:textAlignment w:val="center"/>
              <w:rPr>
                <w:color w:val="000000"/>
              </w:rP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4E6F2A1">
            <w:pPr>
              <w:spacing w:line="360" w:lineRule="auto"/>
              <w:jc w:val="left"/>
              <w:textAlignment w:val="center"/>
              <w:rPr>
                <w:color w:val="000000"/>
              </w:rPr>
            </w:pPr>
            <w:r>
              <w:rPr>
                <w:rFonts w:ascii="宋体" w:hAnsi="宋体" w:eastAsia="宋体" w:cs="宋体"/>
                <w:color w:val="000000"/>
              </w:rPr>
              <w:t>实验事故</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AB423A2">
            <w:pPr>
              <w:spacing w:line="360" w:lineRule="auto"/>
              <w:jc w:val="left"/>
              <w:textAlignment w:val="center"/>
              <w:rPr>
                <w:color w:val="000000"/>
              </w:rPr>
            </w:pPr>
            <w:r>
              <w:rPr>
                <w:rFonts w:ascii="宋体" w:hAnsi="宋体" w:eastAsia="宋体" w:cs="宋体"/>
                <w:color w:val="000000"/>
              </w:rPr>
              <w:t>处理方法</w:t>
            </w:r>
          </w:p>
        </w:tc>
      </w:tr>
      <w:tr w14:paraId="6D8A7D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0E9855D">
            <w:pPr>
              <w:spacing w:line="360" w:lineRule="auto"/>
              <w:jc w:val="left"/>
              <w:textAlignment w:val="center"/>
              <w:rPr>
                <w:color w:val="000000"/>
              </w:rPr>
            </w:pPr>
            <w:r>
              <w:rPr>
                <w:rFonts w:ascii="Times New Roman" w:hAnsi="Times New Roman" w:eastAsia="Times New Roman" w:cs="Times New Roman"/>
                <w:color w:val="000000"/>
              </w:rPr>
              <w:t>A</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7FDBB74">
            <w:pPr>
              <w:spacing w:line="360" w:lineRule="auto"/>
              <w:jc w:val="left"/>
              <w:textAlignment w:val="center"/>
              <w:rPr>
                <w:color w:val="000000"/>
              </w:rPr>
            </w:pPr>
            <w:r>
              <w:rPr>
                <w:rFonts w:ascii="宋体" w:hAnsi="宋体" w:eastAsia="宋体" w:cs="宋体"/>
                <w:color w:val="000000"/>
              </w:rPr>
              <w:t>被水蒸气轻微烫伤</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73BFDFE">
            <w:pPr>
              <w:spacing w:line="360" w:lineRule="auto"/>
              <w:jc w:val="left"/>
              <w:textAlignment w:val="center"/>
              <w:rPr>
                <w:color w:val="000000"/>
              </w:rPr>
            </w:pPr>
            <w:r>
              <w:rPr>
                <w:rFonts w:ascii="宋体" w:hAnsi="宋体" w:eastAsia="宋体" w:cs="宋体"/>
                <w:color w:val="000000"/>
              </w:rPr>
              <w:t>先用冷水处理，再涂上烫伤药膏</w:t>
            </w:r>
          </w:p>
        </w:tc>
      </w:tr>
      <w:tr w14:paraId="3167CA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7C1C0DD">
            <w:pPr>
              <w:spacing w:line="360" w:lineRule="auto"/>
              <w:jc w:val="left"/>
              <w:textAlignment w:val="center"/>
              <w:rPr>
                <w:color w:val="000000"/>
              </w:rPr>
            </w:pPr>
            <w:r>
              <w:rPr>
                <w:rFonts w:ascii="Times New Roman" w:hAnsi="Times New Roman" w:eastAsia="Times New Roman" w:cs="Times New Roman"/>
                <w:color w:val="000000"/>
              </w:rPr>
              <w:t>B</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4775F51">
            <w:pPr>
              <w:spacing w:line="360" w:lineRule="auto"/>
              <w:jc w:val="left"/>
              <w:textAlignment w:val="center"/>
              <w:rPr>
                <w:color w:val="000000"/>
              </w:rPr>
            </w:pPr>
            <w:r>
              <w:rPr>
                <w:rFonts w:ascii="宋体" w:hAnsi="宋体" w:eastAsia="宋体" w:cs="宋体"/>
                <w:color w:val="000000"/>
              </w:rPr>
              <w:t>稀释浓硫酸时，酸溅到皮肤上</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98FEC30">
            <w:pPr>
              <w:spacing w:line="360" w:lineRule="auto"/>
              <w:jc w:val="left"/>
              <w:textAlignment w:val="center"/>
              <w:rPr>
                <w:color w:val="000000"/>
              </w:rPr>
            </w:pPr>
            <w:r>
              <w:rPr>
                <w:rFonts w:ascii="宋体" w:hAnsi="宋体" w:eastAsia="宋体" w:cs="宋体"/>
                <w:color w:val="000000"/>
              </w:rPr>
              <w:t>用</w:t>
            </w:r>
            <w:r>
              <w:object>
                <v:shape id="_x0000_i1028" o:spt="75" alt="学科网(www.zxxk.com)--教育资源门户，提供试卷、教案、课件、论文、素材以及各类教学资源下载，还有大量而丰富的教学相关资讯！" type="#_x0000_t75" style="height:14pt;width:35.3pt;" o:ole="t" filled="f" o:preferrelative="t" stroked="f" coordsize="21600,21600">
                  <v:path/>
                  <v:fill on="f" focussize="0,0"/>
                  <v:stroke on="f" joinstyle="miter"/>
                  <v:imagedata r:id="rId18" o:title="eqId661d7c1ffd1831d50b03e0a9ae6e9841"/>
                  <o:lock v:ext="edit" aspectratio="t"/>
                  <w10:wrap type="none"/>
                  <w10:anchorlock/>
                </v:shape>
                <o:OLEObject Type="Embed" ProgID="Equation.DSMT4" ShapeID="_x0000_i1028" DrawAspect="Content" ObjectID="_1468075728" r:id="rId17">
                  <o:LockedField>false</o:LockedField>
                </o:OLEObject>
              </w:object>
            </w:r>
            <w:r>
              <w:rPr>
                <w:rFonts w:ascii="宋体" w:hAnsi="宋体" w:eastAsia="宋体" w:cs="宋体"/>
                <w:color w:val="000000"/>
              </w:rPr>
              <w:t>的</w:t>
            </w:r>
            <w:r>
              <w:rPr>
                <w:rFonts w:ascii="Times New Roman" w:hAnsi="Times New Roman" w:eastAsia="Times New Roman" w:cs="Times New Roman"/>
                <w:color w:val="000000"/>
              </w:rPr>
              <w:t>NaHCO</w:t>
            </w:r>
            <w:r>
              <w:rPr>
                <w:rFonts w:ascii="Times New Roman" w:hAnsi="Times New Roman" w:eastAsia="Times New Roman" w:cs="Times New Roman"/>
                <w:color w:val="000000"/>
                <w:vertAlign w:val="subscript"/>
              </w:rPr>
              <w:t>3</w:t>
            </w:r>
            <w:r>
              <w:rPr>
                <w:rFonts w:ascii="宋体" w:hAnsi="宋体" w:eastAsia="宋体" w:cs="宋体"/>
                <w:color w:val="000000"/>
              </w:rPr>
              <w:t>溶液冲洗</w:t>
            </w:r>
          </w:p>
        </w:tc>
      </w:tr>
      <w:tr w14:paraId="6A3712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B7B181A">
            <w:pPr>
              <w:spacing w:line="360" w:lineRule="auto"/>
              <w:jc w:val="left"/>
              <w:textAlignment w:val="center"/>
              <w:rPr>
                <w:color w:val="000000"/>
              </w:rPr>
            </w:pPr>
            <w:r>
              <w:rPr>
                <w:rFonts w:ascii="Times New Roman" w:hAnsi="Times New Roman" w:eastAsia="Times New Roman" w:cs="Times New Roman"/>
                <w:color w:val="000000"/>
              </w:rPr>
              <w:t>C</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36C61D1">
            <w:pPr>
              <w:spacing w:line="360" w:lineRule="auto"/>
              <w:jc w:val="left"/>
              <w:textAlignment w:val="center"/>
              <w:rPr>
                <w:color w:val="000000"/>
              </w:rPr>
            </w:pPr>
            <w:r>
              <w:rPr>
                <w:rFonts w:ascii="宋体" w:hAnsi="宋体" w:eastAsia="宋体" w:cs="宋体"/>
                <w:color w:val="000000"/>
              </w:rPr>
              <w:t>苯酚不慎沾到手上</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69BF27A">
            <w:pPr>
              <w:spacing w:line="360" w:lineRule="auto"/>
              <w:jc w:val="left"/>
              <w:textAlignment w:val="center"/>
              <w:rPr>
                <w:color w:val="000000"/>
              </w:rPr>
            </w:pPr>
            <w:r>
              <w:rPr>
                <w:rFonts w:ascii="宋体" w:hAnsi="宋体" w:eastAsia="宋体" w:cs="宋体"/>
                <w:color w:val="000000"/>
              </w:rPr>
              <w:t>先用乙醇冲洗，再用水冲洗</w:t>
            </w:r>
          </w:p>
        </w:tc>
      </w:tr>
      <w:tr w14:paraId="33A191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C5F9D58">
            <w:pPr>
              <w:spacing w:line="360" w:lineRule="auto"/>
              <w:jc w:val="left"/>
              <w:textAlignment w:val="center"/>
              <w:rPr>
                <w:color w:val="000000"/>
              </w:rPr>
            </w:pPr>
            <w:r>
              <w:rPr>
                <w:rFonts w:ascii="Times New Roman" w:hAnsi="Times New Roman" w:eastAsia="Times New Roman" w:cs="Times New Roman"/>
                <w:color w:val="000000"/>
              </w:rPr>
              <w:t>D</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42AF71B">
            <w:pPr>
              <w:spacing w:line="360" w:lineRule="auto"/>
              <w:jc w:val="left"/>
              <w:textAlignment w:val="center"/>
              <w:rPr>
                <w:color w:val="000000"/>
              </w:rPr>
            </w:pPr>
            <w:r>
              <w:rPr>
                <w:rFonts w:ascii="宋体" w:hAnsi="宋体" w:eastAsia="宋体" w:cs="宋体"/>
                <w:color w:val="000000"/>
              </w:rPr>
              <w:t>不慎将酒精灯打翻着火</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B47E09C">
            <w:pPr>
              <w:spacing w:line="360" w:lineRule="auto"/>
              <w:jc w:val="left"/>
              <w:textAlignment w:val="center"/>
              <w:rPr>
                <w:color w:val="000000"/>
              </w:rPr>
            </w:pPr>
            <w:r>
              <w:rPr>
                <w:rFonts w:ascii="宋体" w:hAnsi="宋体" w:eastAsia="宋体" w:cs="宋体"/>
                <w:color w:val="000000"/>
              </w:rPr>
              <w:t>用湿抹布盖灭</w:t>
            </w:r>
          </w:p>
        </w:tc>
      </w:tr>
    </w:tbl>
    <w:p w14:paraId="702DAEAF">
      <w:pPr>
        <w:spacing w:line="360" w:lineRule="auto"/>
        <w:jc w:val="left"/>
        <w:textAlignment w:val="center"/>
        <w:rPr>
          <w:color w:val="000000"/>
        </w:rPr>
      </w:pPr>
    </w:p>
    <w:p w14:paraId="2324F7B8">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A</w:t>
      </w:r>
      <w:r>
        <w:rPr>
          <w:color w:val="000000"/>
        </w:rPr>
        <w:tab/>
      </w:r>
      <w:r>
        <w:rPr>
          <w:color w:val="000000"/>
        </w:rPr>
        <w:t xml:space="preserve">B. </w:t>
      </w:r>
      <w:r>
        <w:rPr>
          <w:rFonts w:ascii="Times New Roman" w:hAnsi="Times New Roman" w:eastAsia="Times New Roman" w:cs="Times New Roman"/>
          <w:color w:val="000000"/>
        </w:rPr>
        <w:t>B</w:t>
      </w:r>
      <w:r>
        <w:rPr>
          <w:color w:val="000000"/>
        </w:rPr>
        <w:tab/>
      </w:r>
      <w:r>
        <w:rPr>
          <w:color w:val="000000"/>
        </w:rPr>
        <w:t xml:space="preserve">C. </w:t>
      </w:r>
      <w:r>
        <w:rPr>
          <w:rFonts w:ascii="Times New Roman" w:hAnsi="Times New Roman" w:eastAsia="Times New Roman" w:cs="Times New Roman"/>
          <w:color w:val="000000"/>
        </w:rPr>
        <w:t>C</w:t>
      </w:r>
      <w:r>
        <w:rPr>
          <w:color w:val="000000"/>
        </w:rPr>
        <w:tab/>
      </w:r>
      <w:r>
        <w:rPr>
          <w:color w:val="000000"/>
        </w:rPr>
        <w:t xml:space="preserve">D. </w:t>
      </w:r>
      <w:r>
        <w:rPr>
          <w:rFonts w:ascii="Times New Roman" w:hAnsi="Times New Roman" w:eastAsia="Times New Roman" w:cs="Times New Roman"/>
          <w:color w:val="000000"/>
        </w:rPr>
        <w:t>D</w:t>
      </w:r>
    </w:p>
    <w:p w14:paraId="32F749C1">
      <w:pPr>
        <w:spacing w:line="360" w:lineRule="auto"/>
        <w:jc w:val="left"/>
        <w:textAlignment w:val="center"/>
        <w:rPr>
          <w:color w:val="000000"/>
        </w:rPr>
      </w:pPr>
      <w:r>
        <w:rPr>
          <w:color w:val="000000"/>
        </w:rPr>
        <w:t xml:space="preserve">4. </w:t>
      </w:r>
      <w:r>
        <w:rPr>
          <w:rFonts w:ascii="宋体" w:hAnsi="宋体" w:eastAsia="宋体" w:cs="宋体"/>
          <w:color w:val="000000"/>
        </w:rPr>
        <w:t>下列有关化学概念或性质的判断错误的是</w:t>
      </w:r>
    </w:p>
    <w:p w14:paraId="0685DEB5">
      <w:pPr>
        <w:spacing w:line="360" w:lineRule="auto"/>
        <w:jc w:val="left"/>
        <w:textAlignment w:val="center"/>
        <w:rPr>
          <w:color w:val="000000"/>
        </w:rPr>
      </w:pPr>
      <w:r>
        <w:rPr>
          <w:color w:val="000000"/>
        </w:rPr>
        <w:t xml:space="preserve">A. </w:t>
      </w:r>
      <w:r>
        <w:object>
          <v:shape id="_x0000_i1029" o:spt="75" alt="学科网(www.zxxk.com)--教育资源门户，提供试卷、教案、课件、论文、素材以及各类教学资源下载，还有大量而丰富的教学相关资讯！" type="#_x0000_t75" style="height:18pt;width:24.95pt;" o:ole="t" filled="f" o:preferrelative="t" stroked="f" coordsize="21600,21600">
            <v:path/>
            <v:fill on="f" focussize="0,0"/>
            <v:stroke on="f" joinstyle="miter"/>
            <v:imagedata r:id="rId20" o:title="eqIdeff19349a80467d65564cc2953f0c978"/>
            <o:lock v:ext="edit" aspectratio="t"/>
            <w10:wrap type="none"/>
            <w10:anchorlock/>
          </v:shape>
          <o:OLEObject Type="Embed" ProgID="Equation.DSMT4" ShapeID="_x0000_i1029" DrawAspect="Content" ObjectID="_1468075729" r:id="rId19">
            <o:LockedField>false</o:LockedField>
          </o:OLEObject>
        </w:object>
      </w:r>
      <w:r>
        <w:rPr>
          <w:rFonts w:ascii="宋体" w:hAnsi="宋体" w:eastAsia="宋体" w:cs="宋体"/>
          <w:color w:val="000000"/>
        </w:rPr>
        <w:t>分子是正四面体结构，则</w:t>
      </w:r>
      <w:r>
        <w:object>
          <v:shape id="_x0000_i1030" o:spt="75" alt="学科网(www.zxxk.com)--教育资源门户，提供试卷、教案、课件、论文、素材以及各类教学资源下载，还有大量而丰富的教学相关资讯！" type="#_x0000_t75" style="height:18pt;width:40pt;" o:ole="t" filled="f" o:preferrelative="t" stroked="f" coordsize="21600,21600">
            <v:path/>
            <v:fill on="f" focussize="0,0"/>
            <v:stroke on="f" joinstyle="miter"/>
            <v:imagedata r:id="rId22" o:title="eqId081f71e7f1648136503418340daa5d91"/>
            <o:lock v:ext="edit" aspectratio="t"/>
            <w10:wrap type="none"/>
            <w10:anchorlock/>
          </v:shape>
          <o:OLEObject Type="Embed" ProgID="Equation.DSMT4" ShapeID="_x0000_i1030" DrawAspect="Content" ObjectID="_1468075730" r:id="rId21">
            <o:LockedField>false</o:LockedField>
          </o:OLEObject>
        </w:object>
      </w:r>
      <w:r>
        <w:rPr>
          <w:rFonts w:ascii="宋体" w:hAnsi="宋体" w:eastAsia="宋体" w:cs="宋体"/>
          <w:color w:val="000000"/>
        </w:rPr>
        <w:t>没有同分异构体</w:t>
      </w:r>
    </w:p>
    <w:p w14:paraId="1C0E3045">
      <w:pPr>
        <w:spacing w:line="360" w:lineRule="auto"/>
        <w:jc w:val="left"/>
        <w:textAlignment w:val="center"/>
        <w:rPr>
          <w:color w:val="000000"/>
        </w:rPr>
      </w:pPr>
      <w:r>
        <w:rPr>
          <w:color w:val="000000"/>
        </w:rPr>
        <w:t xml:space="preserve">B. </w:t>
      </w:r>
      <w:r>
        <w:rPr>
          <w:rFonts w:ascii="宋体" w:hAnsi="宋体" w:eastAsia="宋体" w:cs="宋体"/>
          <w:color w:val="000000"/>
        </w:rPr>
        <w:t>环己烷与苯分子中</w:t>
      </w:r>
      <w:r>
        <w:object>
          <v:shape id="_x0000_i1031" o:spt="75" alt="学科网(www.zxxk.com)--教育资源门户，提供试卷、教案、课件、论文、素材以及各类教学资源下载，还有大量而丰富的教学相关资讯！" type="#_x0000_t75" style="height:14.15pt;width:23.85pt;" o:ole="t" filled="f" o:preferrelative="t" stroked="f" coordsize="21600,21600">
            <v:path/>
            <v:fill on="f" focussize="0,0"/>
            <v:stroke on="f" joinstyle="miter"/>
            <v:imagedata r:id="rId24" o:title="eqId2de502440ccf7700d7c221611c272190"/>
            <o:lock v:ext="edit" aspectratio="t"/>
            <w10:wrap type="none"/>
            <w10:anchorlock/>
          </v:shape>
          <o:OLEObject Type="Embed" ProgID="Equation.DSMT4" ShapeID="_x0000_i1031" DrawAspect="Content" ObjectID="_1468075731" r:id="rId23">
            <o:LockedField>false</o:LockedField>
          </o:OLEObject>
        </w:object>
      </w:r>
      <w:r>
        <w:rPr>
          <w:rFonts w:ascii="宋体" w:hAnsi="宋体" w:eastAsia="宋体" w:cs="宋体"/>
          <w:color w:val="000000"/>
        </w:rPr>
        <w:t>键的键能相等</w:t>
      </w:r>
    </w:p>
    <w:p w14:paraId="444F0A3D">
      <w:pPr>
        <w:spacing w:line="360" w:lineRule="auto"/>
        <w:jc w:val="left"/>
        <w:textAlignment w:val="center"/>
        <w:rPr>
          <w:color w:val="000000"/>
        </w:rPr>
      </w:pPr>
      <w:r>
        <w:rPr>
          <w:color w:val="000000"/>
        </w:rPr>
        <w:t xml:space="preserve">C. </w:t>
      </w:r>
      <w:r>
        <w:rPr>
          <w:rFonts w:ascii="宋体" w:hAnsi="宋体" w:eastAsia="宋体" w:cs="宋体"/>
          <w:color w:val="000000"/>
        </w:rPr>
        <w:t>甲苯的质谱图中，质荷比为</w:t>
      </w:r>
      <w:r>
        <w:rPr>
          <w:rFonts w:ascii="Times New Roman" w:hAnsi="Times New Roman" w:eastAsia="Times New Roman" w:cs="Times New Roman"/>
          <w:color w:val="000000"/>
        </w:rPr>
        <w:t>92</w:t>
      </w:r>
      <w:r>
        <w:rPr>
          <w:rFonts w:ascii="宋体" w:hAnsi="宋体" w:eastAsia="宋体" w:cs="宋体"/>
          <w:color w:val="000000"/>
        </w:rPr>
        <w:t>的峰归属于</w:t>
      </w:r>
      <w:r>
        <w:rPr>
          <w:color w:val="000000"/>
        </w:rPr>
        <w:drawing>
          <wp:inline distT="0" distB="0" distL="114300" distR="114300">
            <wp:extent cx="1181100" cy="49530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25"/>
                    <a:stretch>
                      <a:fillRect/>
                    </a:stretch>
                  </pic:blipFill>
                  <pic:spPr>
                    <a:xfrm>
                      <a:off x="0" y="0"/>
                      <a:ext cx="1181100" cy="495300"/>
                    </a:xfrm>
                    <a:prstGeom prst="rect">
                      <a:avLst/>
                    </a:prstGeom>
                  </pic:spPr>
                </pic:pic>
              </a:graphicData>
            </a:graphic>
          </wp:inline>
        </w:drawing>
      </w:r>
    </w:p>
    <w:p w14:paraId="3D429F9A">
      <w:pPr>
        <w:spacing w:line="360" w:lineRule="auto"/>
        <w:jc w:val="left"/>
        <w:textAlignment w:val="center"/>
        <w:rPr>
          <w:color w:val="000000"/>
        </w:rPr>
      </w:pPr>
      <w:r>
        <w:rPr>
          <w:color w:val="000000"/>
        </w:rPr>
        <w:t xml:space="preserve">D. </w:t>
      </w:r>
      <w:r>
        <w:rPr>
          <w:rFonts w:ascii="宋体" w:hAnsi="宋体" w:eastAsia="宋体" w:cs="宋体"/>
          <w:color w:val="000000"/>
        </w:rPr>
        <w:t>由</w:t>
      </w:r>
      <w:r>
        <w:object>
          <v:shape id="_x0000_i1032" o:spt="75" alt="学科网(www.zxxk.com)--教育资源门户，提供试卷、教案、课件、论文、素材以及各类教学资源下载，还有大量而丰富的教学相关资讯！" type="#_x0000_t75" style="height:18.55pt;width:30.9pt;" o:ole="t" filled="f" o:preferrelative="t" stroked="f" coordsize="21600,21600">
            <v:path/>
            <v:fill on="f" focussize="0,0"/>
            <v:stroke on="f" joinstyle="miter"/>
            <v:imagedata r:id="rId27" o:title="eqIdcc625c095616c217199aa00f82eaeaf9"/>
            <o:lock v:ext="edit" aspectratio="t"/>
            <w10:wrap type="none"/>
            <w10:anchorlock/>
          </v:shape>
          <o:OLEObject Type="Embed" ProgID="Equation.DSMT4" ShapeID="_x0000_i1032" DrawAspect="Content" ObjectID="_1468075732" r:id="rId26">
            <o:LockedField>false</o:LockedField>
          </o:OLEObject>
        </w:object>
      </w:r>
      <w:r>
        <w:rPr>
          <w:rFonts w:ascii="宋体" w:hAnsi="宋体" w:eastAsia="宋体" w:cs="宋体"/>
          <w:color w:val="000000"/>
        </w:rPr>
        <w:t>与</w:t>
      </w:r>
      <w:r>
        <w:object>
          <v:shape id="_x0000_i1033" o:spt="75" alt="学科网(www.zxxk.com)--教育资源门户，提供试卷、教案、课件、论文、素材以及各类教学资源下载，还有大量而丰富的教学相关资讯！" type="#_x0000_t75" style="height:18.8pt;width:20.95pt;" o:ole="t" filled="f" o:preferrelative="t" stroked="f" coordsize="21600,21600">
            <v:path/>
            <v:fill on="f" focussize="0,0"/>
            <v:stroke on="f" joinstyle="miter"/>
            <v:imagedata r:id="rId29" o:title="eqId8d220b73cf085425a89883605d97075a"/>
            <o:lock v:ext="edit" aspectratio="t"/>
            <w10:wrap type="none"/>
            <w10:anchorlock/>
          </v:shape>
          <o:OLEObject Type="Embed" ProgID="Equation.DSMT4" ShapeID="_x0000_i1033" DrawAspect="Content" ObjectID="_1468075733" r:id="rId28">
            <o:LockedField>false</o:LockedField>
          </o:OLEObject>
        </w:object>
      </w:r>
      <w:r>
        <w:rPr>
          <w:rFonts w:ascii="宋体" w:hAnsi="宋体" w:eastAsia="宋体" w:cs="宋体"/>
          <w:color w:val="000000"/>
        </w:rPr>
        <w:t>组成的离子液体常温下呈液态，与其离子的体积较大有关</w:t>
      </w:r>
    </w:p>
    <w:p w14:paraId="346385AF">
      <w:pPr>
        <w:spacing w:line="360" w:lineRule="auto"/>
        <w:jc w:val="left"/>
        <w:textAlignment w:val="center"/>
        <w:rPr>
          <w:color w:val="000000"/>
        </w:rPr>
      </w:pPr>
      <w:r>
        <w:rPr>
          <w:color w:val="000000"/>
        </w:rPr>
        <w:t xml:space="preserve">5. </w:t>
      </w:r>
      <w:r>
        <w:rPr>
          <w:rFonts w:ascii="宋体" w:hAnsi="宋体" w:eastAsia="宋体" w:cs="宋体"/>
          <w:color w:val="000000"/>
        </w:rPr>
        <w:t>组成核酸的基本单元是核苷酸，下图是核酸的某一结构片段，下列说法错误的是</w:t>
      </w:r>
    </w:p>
    <w:p w14:paraId="35B59599">
      <w:pPr>
        <w:spacing w:line="360" w:lineRule="auto"/>
        <w:jc w:val="left"/>
        <w:textAlignment w:val="center"/>
        <w:rPr>
          <w:color w:val="000000"/>
        </w:rPr>
      </w:pPr>
      <w:r>
        <w:rPr>
          <w:color w:val="000000"/>
        </w:rPr>
        <w:drawing>
          <wp:inline distT="0" distB="0" distL="114300" distR="114300">
            <wp:extent cx="2009775" cy="1819275"/>
            <wp:effectExtent l="0" t="0" r="9525" b="9525"/>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30"/>
                    <a:stretch>
                      <a:fillRect/>
                    </a:stretch>
                  </pic:blipFill>
                  <pic:spPr>
                    <a:xfrm>
                      <a:off x="0" y="0"/>
                      <a:ext cx="2009775" cy="1819275"/>
                    </a:xfrm>
                    <a:prstGeom prst="rect">
                      <a:avLst/>
                    </a:prstGeom>
                  </pic:spPr>
                </pic:pic>
              </a:graphicData>
            </a:graphic>
          </wp:inline>
        </w:drawing>
      </w:r>
    </w:p>
    <w:p w14:paraId="41D7F506">
      <w:pPr>
        <w:spacing w:line="360" w:lineRule="auto"/>
        <w:jc w:val="left"/>
        <w:textAlignment w:val="center"/>
        <w:rPr>
          <w:color w:val="000000"/>
        </w:rPr>
      </w:pPr>
      <w:r>
        <w:rPr>
          <w:color w:val="000000"/>
        </w:rPr>
        <w:t xml:space="preserve">A. </w:t>
      </w:r>
      <w:r>
        <w:rPr>
          <w:rFonts w:ascii="宋体" w:hAnsi="宋体" w:eastAsia="宋体" w:cs="宋体"/>
          <w:color w:val="000000"/>
        </w:rPr>
        <w:t>脱氧核糖核酸</w:t>
      </w:r>
      <w:r>
        <w:rPr>
          <w:rFonts w:ascii="Times New Roman" w:hAnsi="Times New Roman" w:eastAsia="Times New Roman" w:cs="Times New Roman"/>
          <w:color w:val="000000"/>
        </w:rPr>
        <w:t>(DNA)</w:t>
      </w:r>
      <w:r>
        <w:rPr>
          <w:rFonts w:ascii="宋体" w:hAnsi="宋体" w:eastAsia="宋体" w:cs="宋体"/>
          <w:color w:val="000000"/>
        </w:rPr>
        <w:t>和核糖核酸</w:t>
      </w:r>
      <w:r>
        <w:rPr>
          <w:rFonts w:ascii="Times New Roman" w:hAnsi="Times New Roman" w:eastAsia="Times New Roman" w:cs="Times New Roman"/>
          <w:color w:val="000000"/>
        </w:rPr>
        <w:t>(RNA)</w:t>
      </w:r>
      <w:r>
        <w:rPr>
          <w:rFonts w:ascii="宋体" w:hAnsi="宋体" w:eastAsia="宋体" w:cs="宋体"/>
          <w:color w:val="000000"/>
        </w:rPr>
        <w:t>结构中的碱基相同，戊糖不同</w:t>
      </w:r>
    </w:p>
    <w:p w14:paraId="07EC571B">
      <w:pPr>
        <w:spacing w:line="360" w:lineRule="auto"/>
        <w:jc w:val="left"/>
        <w:textAlignment w:val="center"/>
        <w:rPr>
          <w:color w:val="000000"/>
        </w:rPr>
      </w:pPr>
      <w:r>
        <w:rPr>
          <w:color w:val="000000"/>
        </w:rPr>
        <w:t xml:space="preserve">B. </w:t>
      </w:r>
      <w:r>
        <w:rPr>
          <w:rFonts w:ascii="宋体" w:hAnsi="宋体" w:eastAsia="宋体" w:cs="宋体"/>
          <w:color w:val="000000"/>
        </w:rPr>
        <w:t>碱基与戊糖缩合形成核苷，核苷与磷酸缩合形成核苷酸，核苷酸缩合聚合得到核酸</w:t>
      </w:r>
    </w:p>
    <w:p w14:paraId="4EE72C2C">
      <w:pPr>
        <w:spacing w:line="360" w:lineRule="auto"/>
        <w:jc w:val="left"/>
        <w:textAlignment w:val="center"/>
        <w:rPr>
          <w:color w:val="000000"/>
        </w:rPr>
      </w:pPr>
      <w:r>
        <w:rPr>
          <w:color w:val="000000"/>
        </w:rPr>
        <w:t xml:space="preserve">C. </w:t>
      </w:r>
      <w:r>
        <w:rPr>
          <w:rFonts w:ascii="宋体" w:hAnsi="宋体" w:eastAsia="宋体" w:cs="宋体"/>
          <w:color w:val="000000"/>
        </w:rPr>
        <w:t>核苷酸在一定条件下，既可以与酸反应，又可以与碱反应</w:t>
      </w:r>
    </w:p>
    <w:p w14:paraId="30342070">
      <w:pPr>
        <w:spacing w:line="360" w:lineRule="auto"/>
        <w:jc w:val="left"/>
        <w:textAlignment w:val="center"/>
        <w:rPr>
          <w:color w:val="000000"/>
        </w:rPr>
      </w:pPr>
      <w:r>
        <w:rPr>
          <w:color w:val="000000"/>
        </w:rPr>
        <w:t xml:space="preserve">D. </w:t>
      </w:r>
      <w:r>
        <w:rPr>
          <w:rFonts w:ascii="宋体" w:hAnsi="宋体" w:eastAsia="宋体" w:cs="宋体"/>
          <w:color w:val="000000"/>
        </w:rPr>
        <w:t>核酸分子中碱基通过氢键实现互补配对</w:t>
      </w:r>
    </w:p>
    <w:p w14:paraId="4D57C70D">
      <w:pPr>
        <w:spacing w:line="360" w:lineRule="auto"/>
        <w:jc w:val="left"/>
        <w:textAlignment w:val="center"/>
        <w:rPr>
          <w:color w:val="000000"/>
        </w:rPr>
      </w:pPr>
      <w:r>
        <w:rPr>
          <w:color w:val="000000"/>
        </w:rPr>
        <w:t xml:space="preserve">6. </w:t>
      </w:r>
      <w:r>
        <w:rPr>
          <w:rFonts w:ascii="宋体" w:hAnsi="宋体" w:eastAsia="宋体" w:cs="宋体"/>
          <w:color w:val="000000"/>
        </w:rPr>
        <w:t>下列过程中，对应的反应方程式错误的是</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392"/>
        <w:gridCol w:w="4594"/>
        <w:gridCol w:w="5000"/>
      </w:tblGrid>
      <w:tr w14:paraId="1BCD2D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039989B">
            <w:pPr>
              <w:spacing w:line="360" w:lineRule="auto"/>
              <w:jc w:val="left"/>
              <w:textAlignment w:val="center"/>
              <w:rPr>
                <w:color w:val="000000"/>
              </w:rPr>
            </w:pPr>
            <w:r>
              <w:rPr>
                <w:rFonts w:ascii="Times New Roman" w:hAnsi="Times New Roman" w:eastAsia="Times New Roman" w:cs="Times New Roman"/>
                <w:color w:val="000000"/>
              </w:rPr>
              <w:t>A</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9778869">
            <w:pPr>
              <w:spacing w:line="360" w:lineRule="auto"/>
              <w:jc w:val="left"/>
              <w:textAlignment w:val="center"/>
              <w:rPr>
                <w:color w:val="000000"/>
              </w:rPr>
            </w:pPr>
            <w:r>
              <w:rPr>
                <w:rFonts w:ascii="宋体" w:hAnsi="宋体" w:eastAsia="宋体" w:cs="宋体"/>
                <w:color w:val="000000"/>
              </w:rPr>
              <w:t>《天工开物》记载用炉甘石</w:t>
            </w:r>
            <w:r>
              <w:rPr>
                <w:rFonts w:ascii="Times New Roman" w:hAnsi="Times New Roman" w:eastAsia="Times New Roman" w:cs="Times New Roman"/>
                <w:color w:val="000000"/>
              </w:rPr>
              <w:t>(</w:t>
            </w:r>
            <w:r>
              <w:object>
                <v:shape id="_x0000_i1034" o:spt="75" alt="学科网(www.zxxk.com)--教育资源门户，提供试卷、教案、课件、论文、素材以及各类教学资源下载，还有大量而丰富的教学相关资讯！" type="#_x0000_t75" style="height:18.35pt;width:36.7pt;" o:ole="t" filled="f" o:preferrelative="t" stroked="f" coordsize="21600,21600">
                  <v:path/>
                  <v:fill on="f" focussize="0,0"/>
                  <v:stroke on="f" joinstyle="miter"/>
                  <v:imagedata r:id="rId32" o:title="eqIdd1f4e1811896d4a6b9a8c60e6371c382"/>
                  <o:lock v:ext="edit" aspectratio="t"/>
                  <w10:wrap type="none"/>
                  <w10:anchorlock/>
                </v:shape>
                <o:OLEObject Type="Embed" ProgID="Equation.DSMT4" ShapeID="_x0000_i1034" DrawAspect="Content" ObjectID="_1468075734" r:id="rId31">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火法炼锌</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53B665D">
            <w:pPr>
              <w:spacing w:line="360" w:lineRule="auto"/>
              <w:jc w:val="left"/>
              <w:textAlignment w:val="center"/>
              <w:rPr>
                <w:color w:val="000000"/>
              </w:rPr>
            </w:pPr>
            <w:r>
              <w:object>
                <v:shape id="_x0000_i1035" o:spt="75" alt="学科网(www.zxxk.com)--教育资源门户，提供试卷、教案、课件、论文、素材以及各类教学资源下载，还有大量而丰富的教学相关资讯！" type="#_x0000_t75" style="height:38.15pt;width:152.2pt;" o:ole="t" filled="f" o:preferrelative="t" stroked="f" coordsize="21600,21600">
                  <v:path/>
                  <v:fill on="f" focussize="0,0"/>
                  <v:stroke on="f" joinstyle="miter"/>
                  <v:imagedata r:id="rId34" o:title="eqId82ae9ceea26683b150e792135aaca5e9"/>
                  <o:lock v:ext="edit" aspectratio="t"/>
                  <w10:wrap type="none"/>
                  <w10:anchorlock/>
                </v:shape>
                <o:OLEObject Type="Embed" ProgID="Equation.DSMT4" ShapeID="_x0000_i1035" DrawAspect="Content" ObjectID="_1468075735" r:id="rId33">
                  <o:LockedField>false</o:LockedField>
                </o:OLEObject>
              </w:object>
            </w:r>
          </w:p>
        </w:tc>
      </w:tr>
      <w:tr w14:paraId="6EA391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CE2DE6A">
            <w:pPr>
              <w:spacing w:line="360" w:lineRule="auto"/>
              <w:jc w:val="left"/>
              <w:textAlignment w:val="center"/>
              <w:rPr>
                <w:color w:val="000000"/>
              </w:rPr>
            </w:pPr>
            <w:r>
              <w:rPr>
                <w:rFonts w:ascii="Times New Roman" w:hAnsi="Times New Roman" w:eastAsia="Times New Roman" w:cs="Times New Roman"/>
                <w:color w:val="000000"/>
              </w:rPr>
              <w:t>B</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ED7DCFA">
            <w:pPr>
              <w:spacing w:line="360" w:lineRule="auto"/>
              <w:jc w:val="left"/>
              <w:textAlignment w:val="center"/>
              <w:rPr>
                <w:color w:val="000000"/>
              </w:rPr>
            </w:pPr>
            <w:r>
              <w:object>
                <v:shape id="_x0000_i1036" o:spt="75" alt="学科网(www.zxxk.com)--教育资源门户，提供试卷、教案、课件、论文、素材以及各类教学资源下载，还有大量而丰富的教学相关资讯！" type="#_x0000_t75" style="height:18.4pt;width:30.15pt;" o:ole="t" filled="f" o:preferrelative="t" stroked="f" coordsize="21600,21600">
                  <v:path/>
                  <v:fill on="f" focussize="0,0"/>
                  <v:stroke on="f" joinstyle="miter"/>
                  <v:imagedata r:id="rId36" o:title="eqIde643a94f553f1bfe709ae97cf8410b26"/>
                  <o:lock v:ext="edit" aspectratio="t"/>
                  <w10:wrap type="none"/>
                  <w10:anchorlock/>
                </v:shape>
                <o:OLEObject Type="Embed" ProgID="Equation.DSMT4" ShapeID="_x0000_i1036" DrawAspect="Content" ObjectID="_1468075736" r:id="rId35">
                  <o:LockedField>false</o:LockedField>
                </o:OLEObject>
              </w:object>
            </w:r>
            <w:r>
              <w:rPr>
                <w:rFonts w:ascii="宋体" w:hAnsi="宋体" w:eastAsia="宋体" w:cs="宋体"/>
                <w:color w:val="000000"/>
              </w:rPr>
              <w:t>用作野外生氢剂</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D75B5C5">
            <w:pPr>
              <w:spacing w:line="360" w:lineRule="auto"/>
              <w:jc w:val="left"/>
              <w:textAlignment w:val="center"/>
              <w:rPr>
                <w:color w:val="000000"/>
              </w:rPr>
            </w:pPr>
            <w:r>
              <w:object>
                <v:shape id="_x0000_i1037" o:spt="75" alt="学科网(www.zxxk.com)--教育资源门户，提供试卷、教案、课件、论文、素材以及各类教学资源下载，还有大量而丰富的教学相关资讯！" type="#_x0000_t75" style="height:20.25pt;width:168.75pt;" o:ole="t" filled="f" o:preferrelative="t" stroked="f" coordsize="21600,21600">
                  <v:path/>
                  <v:fill on="f" focussize="0,0"/>
                  <v:stroke on="f" joinstyle="miter"/>
                  <v:imagedata r:id="rId38" o:title="eqId89eebfcadc2b7c2d9da6668cd2ff26f7"/>
                  <o:lock v:ext="edit" aspectratio="t"/>
                  <w10:wrap type="none"/>
                  <w10:anchorlock/>
                </v:shape>
                <o:OLEObject Type="Embed" ProgID="Equation.DSMT4" ShapeID="_x0000_i1037" DrawAspect="Content" ObjectID="_1468075737" r:id="rId37">
                  <o:LockedField>false</o:LockedField>
                </o:OLEObject>
              </w:object>
            </w:r>
          </w:p>
        </w:tc>
      </w:tr>
      <w:tr w14:paraId="0D7C7B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71A1771">
            <w:pPr>
              <w:spacing w:line="360" w:lineRule="auto"/>
              <w:jc w:val="left"/>
              <w:textAlignment w:val="center"/>
              <w:rPr>
                <w:color w:val="000000"/>
              </w:rPr>
            </w:pPr>
            <w:r>
              <w:rPr>
                <w:rFonts w:ascii="Times New Roman" w:hAnsi="Times New Roman" w:eastAsia="Times New Roman" w:cs="Times New Roman"/>
                <w:color w:val="000000"/>
              </w:rPr>
              <w:t>C</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3FF3552">
            <w:pPr>
              <w:spacing w:line="360" w:lineRule="auto"/>
              <w:jc w:val="left"/>
              <w:textAlignment w:val="center"/>
              <w:rPr>
                <w:color w:val="000000"/>
              </w:rPr>
            </w:pPr>
            <w:r>
              <w:rPr>
                <w:rFonts w:ascii="宋体" w:hAnsi="宋体" w:eastAsia="宋体" w:cs="宋体"/>
                <w:color w:val="000000"/>
              </w:rPr>
              <w:t>饱和</w:t>
            </w:r>
            <w:r>
              <w:object>
                <v:shape id="_x0000_i1038" o:spt="75" alt="学科网(www.zxxk.com)--教育资源门户，提供试卷、教案、课件、论文、素材以及各类教学资源下载，还有大量而丰富的教学相关资讯！" type="#_x0000_t75" style="height:18.35pt;width:42.8pt;" o:ole="t" filled="f" o:preferrelative="t" stroked="f" coordsize="21600,21600">
                  <v:path/>
                  <v:fill on="f" focussize="0,0"/>
                  <v:stroke on="f" joinstyle="miter"/>
                  <v:imagedata r:id="rId40" o:title="eqIdcd46a1a853c372c1fb6c7a88cd947e87"/>
                  <o:lock v:ext="edit" aspectratio="t"/>
                  <w10:wrap type="none"/>
                  <w10:anchorlock/>
                </v:shape>
                <o:OLEObject Type="Embed" ProgID="Equation.DSMT4" ShapeID="_x0000_i1038" DrawAspect="Content" ObjectID="_1468075738" r:id="rId39">
                  <o:LockedField>false</o:LockedField>
                </o:OLEObject>
              </w:object>
            </w:r>
            <w:r>
              <w:rPr>
                <w:rFonts w:ascii="宋体" w:hAnsi="宋体" w:eastAsia="宋体" w:cs="宋体"/>
                <w:color w:val="000000"/>
              </w:rPr>
              <w:t>溶液浸泡锅炉水垢</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B6162F2">
            <w:pPr>
              <w:spacing w:line="360" w:lineRule="auto"/>
              <w:jc w:val="left"/>
              <w:textAlignment w:val="center"/>
              <w:rPr>
                <w:color w:val="000000"/>
              </w:rPr>
            </w:pPr>
            <w:r>
              <w:object>
                <v:shape id="_x0000_i1039" o:spt="75" alt="学科网(www.zxxk.com)--教育资源门户，提供试卷、教案、课件、论文、素材以及各类教学资源下载，还有大量而丰富的教学相关资讯！" type="#_x0000_t75" style="height:20pt;width:238pt;" o:ole="t" filled="f" o:preferrelative="t" stroked="f" coordsize="21600,21600">
                  <v:path/>
                  <v:fill on="f" focussize="0,0"/>
                  <v:stroke on="f" joinstyle="miter"/>
                  <v:imagedata r:id="rId42" o:title="eqId7bf2e5921d19f998c697fe888f65f7d7"/>
                  <o:lock v:ext="edit" aspectratio="t"/>
                  <w10:wrap type="none"/>
                  <w10:anchorlock/>
                </v:shape>
                <o:OLEObject Type="Embed" ProgID="Equation.DSMT4" ShapeID="_x0000_i1039" DrawAspect="Content" ObjectID="_1468075739" r:id="rId41">
                  <o:LockedField>false</o:LockedField>
                </o:OLEObject>
              </w:object>
            </w:r>
          </w:p>
        </w:tc>
      </w:tr>
      <w:tr w14:paraId="626ADE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21759C2">
            <w:pPr>
              <w:spacing w:line="360" w:lineRule="auto"/>
              <w:jc w:val="left"/>
              <w:textAlignment w:val="center"/>
              <w:rPr>
                <w:color w:val="000000"/>
              </w:rPr>
            </w:pPr>
            <w:r>
              <w:rPr>
                <w:rFonts w:ascii="Times New Roman" w:hAnsi="Times New Roman" w:eastAsia="Times New Roman" w:cs="Times New Roman"/>
                <w:color w:val="000000"/>
              </w:rPr>
              <w:t>D</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A07E256">
            <w:pPr>
              <w:spacing w:line="360" w:lineRule="auto"/>
              <w:jc w:val="left"/>
              <w:textAlignment w:val="center"/>
              <w:rPr>
                <w:color w:val="000000"/>
              </w:rPr>
            </w:pPr>
            <w:r>
              <w:rPr>
                <w:rFonts w:ascii="宋体" w:hAnsi="宋体" w:eastAsia="宋体" w:cs="宋体"/>
                <w:color w:val="000000"/>
              </w:rPr>
              <w:t>绿矾</w:t>
            </w:r>
            <w:r>
              <w:rPr>
                <w:rFonts w:ascii="Times New Roman" w:hAnsi="Times New Roman" w:eastAsia="Times New Roman" w:cs="Times New Roman"/>
                <w:color w:val="000000"/>
              </w:rPr>
              <w:t>(</w:t>
            </w:r>
            <w:r>
              <w:object>
                <v:shape id="_x0000_i1040" o:spt="75" alt="学科网(www.zxxk.com)--教育资源门户，提供试卷、教案、课件、论文、素材以及各类教学资源下载，还有大量而丰富的教学相关资讯！" type="#_x0000_t75" style="height:18pt;width:69.75pt;" o:ole="t" filled="f" o:preferrelative="t" stroked="f" coordsize="21600,21600">
                  <v:path/>
                  <v:fill on="f" focussize="0,0"/>
                  <v:stroke on="f" joinstyle="miter"/>
                  <v:imagedata r:id="rId44" o:title="eqId14eb2b19beb8e29aaa7763d25d5edac4"/>
                  <o:lock v:ext="edit" aspectratio="t"/>
                  <w10:wrap type="none"/>
                  <w10:anchorlock/>
                </v:shape>
                <o:OLEObject Type="Embed" ProgID="Equation.DSMT4" ShapeID="_x0000_i1040" DrawAspect="Content" ObjectID="_1468075740" r:id="rId43">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处理酸性工业废水中的</w:t>
            </w:r>
            <w:r>
              <w:object>
                <v:shape id="_x0000_i1041" o:spt="75" alt="学科网(www.zxxk.com)--教育资源门户，提供试卷、教案、课件、论文、素材以及各类教学资源下载，还有大量而丰富的教学相关资讯！" type="#_x0000_t75" style="height:19.15pt;width:36pt;" o:ole="t" filled="f" o:preferrelative="t" stroked="f" coordsize="21600,21600">
                  <v:path/>
                  <v:fill on="f" focussize="0,0"/>
                  <v:stroke on="f" joinstyle="miter"/>
                  <v:imagedata r:id="rId46" o:title="eqId65229c6b8af46b8c0dc8a444f474dbc6"/>
                  <o:lock v:ext="edit" aspectratio="t"/>
                  <w10:wrap type="none"/>
                  <w10:anchorlock/>
                </v:shape>
                <o:OLEObject Type="Embed" ProgID="Equation.DSMT4" ShapeID="_x0000_i1041" DrawAspect="Content" ObjectID="_1468075741" r:id="rId45">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0302092">
            <w:pPr>
              <w:spacing w:line="360" w:lineRule="auto"/>
              <w:jc w:val="left"/>
              <w:textAlignment w:val="center"/>
              <w:rPr>
                <w:color w:val="000000"/>
              </w:rPr>
            </w:pPr>
            <w:r>
              <w:object>
                <v:shape id="_x0000_i1042" o:spt="75" alt="学科网(www.zxxk.com)--教育资源门户，提供试卷、教案、课件、论文、素材以及各类教学资源下载，还有大量而丰富的教学相关资讯！" type="#_x0000_t75" style="height:18.75pt;width:228pt;" o:ole="t" filled="f" o:preferrelative="t" stroked="f" coordsize="21600,21600">
                  <v:path/>
                  <v:fill on="f" focussize="0,0"/>
                  <v:stroke on="f" joinstyle="miter"/>
                  <v:imagedata r:id="rId48" o:title="eqIdcc9f512ed4988a6642f134624496c4ac"/>
                  <o:lock v:ext="edit" aspectratio="t"/>
                  <w10:wrap type="none"/>
                  <w10:anchorlock/>
                </v:shape>
                <o:OLEObject Type="Embed" ProgID="Equation.DSMT4" ShapeID="_x0000_i1042" DrawAspect="Content" ObjectID="_1468075742" r:id="rId47">
                  <o:LockedField>false</o:LockedField>
                </o:OLEObject>
              </w:object>
            </w:r>
          </w:p>
        </w:tc>
      </w:tr>
    </w:tbl>
    <w:p w14:paraId="483E32EC">
      <w:pPr>
        <w:spacing w:line="360" w:lineRule="auto"/>
        <w:jc w:val="left"/>
        <w:textAlignment w:val="center"/>
        <w:rPr>
          <w:color w:val="000000"/>
        </w:rPr>
      </w:pPr>
    </w:p>
    <w:p w14:paraId="58B9728C">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A</w:t>
      </w:r>
      <w:r>
        <w:rPr>
          <w:color w:val="000000"/>
        </w:rPr>
        <w:tab/>
      </w:r>
      <w:r>
        <w:rPr>
          <w:color w:val="000000"/>
        </w:rPr>
        <w:t xml:space="preserve">B. </w:t>
      </w:r>
      <w:r>
        <w:rPr>
          <w:rFonts w:ascii="Times New Roman" w:hAnsi="Times New Roman" w:eastAsia="Times New Roman" w:cs="Times New Roman"/>
          <w:color w:val="000000"/>
        </w:rPr>
        <w:t>B</w:t>
      </w:r>
      <w:r>
        <w:rPr>
          <w:color w:val="000000"/>
        </w:rPr>
        <w:tab/>
      </w:r>
      <w:r>
        <w:rPr>
          <w:color w:val="000000"/>
        </w:rPr>
        <w:t xml:space="preserve">C. </w:t>
      </w:r>
      <w:r>
        <w:rPr>
          <w:rFonts w:ascii="Times New Roman" w:hAnsi="Times New Roman" w:eastAsia="Times New Roman" w:cs="Times New Roman"/>
          <w:color w:val="000000"/>
        </w:rPr>
        <w:t>C</w:t>
      </w:r>
      <w:r>
        <w:rPr>
          <w:color w:val="000000"/>
        </w:rPr>
        <w:tab/>
      </w:r>
      <w:r>
        <w:rPr>
          <w:color w:val="000000"/>
        </w:rPr>
        <w:t xml:space="preserve">D. </w:t>
      </w:r>
      <w:r>
        <w:rPr>
          <w:rFonts w:ascii="Times New Roman" w:hAnsi="Times New Roman" w:eastAsia="Times New Roman" w:cs="Times New Roman"/>
          <w:color w:val="000000"/>
        </w:rPr>
        <w:t>D</w:t>
      </w:r>
    </w:p>
    <w:p w14:paraId="78D2B4BB">
      <w:pPr>
        <w:spacing w:line="360" w:lineRule="auto"/>
        <w:jc w:val="left"/>
        <w:textAlignment w:val="center"/>
        <w:rPr>
          <w:color w:val="000000"/>
        </w:rPr>
      </w:pPr>
      <w:r>
        <w:rPr>
          <w:color w:val="000000"/>
        </w:rPr>
        <w:t>7</w:t>
      </w:r>
      <w:r>
        <w:rPr>
          <w:color w:val="000000"/>
          <w:position w:val="-22"/>
        </w:rPr>
        <w:drawing>
          <wp:inline distT="0" distB="0" distL="114300" distR="114300">
            <wp:extent cx="31750" cy="88900"/>
            <wp:effectExtent l="0" t="0" r="0" b="0"/>
            <wp:docPr id="463511574" name="图片 463511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511574" name="图片 463511574"/>
                    <pic:cNvPicPr>
                      <a:picLocks noChangeAspect="1"/>
                    </pic:cNvPicPr>
                  </pic:nvPicPr>
                  <pic:blipFill>
                    <a:blip r:embed="rId49"/>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eastAsia="宋体" w:cs="宋体"/>
          <w:color w:val="000000"/>
        </w:rPr>
        <w:t>某学生按图示方法进行实验，观察到以下实验现象：</w:t>
      </w:r>
    </w:p>
    <w:p w14:paraId="41739497">
      <w:pPr>
        <w:spacing w:line="360" w:lineRule="auto"/>
        <w:jc w:val="left"/>
        <w:textAlignment w:val="center"/>
        <w:rPr>
          <w:color w:val="000000"/>
        </w:rPr>
      </w:pPr>
      <w:r>
        <w:rPr>
          <w:color w:val="000000"/>
        </w:rPr>
        <w:drawing>
          <wp:inline distT="0" distB="0" distL="114300" distR="114300">
            <wp:extent cx="1838325" cy="1162050"/>
            <wp:effectExtent l="0" t="0" r="9525"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50"/>
                    <a:stretch>
                      <a:fillRect/>
                    </a:stretch>
                  </pic:blipFill>
                  <pic:spPr>
                    <a:xfrm>
                      <a:off x="0" y="0"/>
                      <a:ext cx="1838325" cy="1162050"/>
                    </a:xfrm>
                    <a:prstGeom prst="rect">
                      <a:avLst/>
                    </a:prstGeom>
                  </pic:spPr>
                </pic:pic>
              </a:graphicData>
            </a:graphic>
          </wp:inline>
        </w:drawing>
      </w:r>
    </w:p>
    <w:p w14:paraId="1BB2E2AB">
      <w:pPr>
        <w:spacing w:line="360" w:lineRule="auto"/>
        <w:jc w:val="left"/>
        <w:textAlignment w:val="center"/>
        <w:rPr>
          <w:color w:val="000000"/>
        </w:rPr>
      </w:pPr>
      <w:r>
        <w:rPr>
          <w:rFonts w:ascii="宋体" w:hAnsi="宋体" w:eastAsia="宋体" w:cs="宋体"/>
          <w:color w:val="000000"/>
        </w:rPr>
        <w:t>①铜丝表面缓慢放出气泡，锥形瓶内气体呈红棕色；</w:t>
      </w:r>
    </w:p>
    <w:p w14:paraId="5105F9E6">
      <w:pPr>
        <w:spacing w:line="360" w:lineRule="auto"/>
        <w:jc w:val="left"/>
        <w:textAlignment w:val="center"/>
        <w:rPr>
          <w:color w:val="000000"/>
        </w:rPr>
      </w:pPr>
      <w:r>
        <w:rPr>
          <w:rFonts w:ascii="宋体" w:hAnsi="宋体" w:eastAsia="宋体" w:cs="宋体"/>
          <w:color w:val="000000"/>
        </w:rPr>
        <w:t>②铜丝表面气泡释放速度逐渐加快，气体颜色逐渐变深；</w:t>
      </w:r>
    </w:p>
    <w:p w14:paraId="39A803CB">
      <w:pPr>
        <w:spacing w:line="360" w:lineRule="auto"/>
        <w:jc w:val="left"/>
        <w:textAlignment w:val="center"/>
        <w:rPr>
          <w:color w:val="000000"/>
        </w:rPr>
      </w:pPr>
      <w:r>
        <w:rPr>
          <w:rFonts w:ascii="宋体" w:hAnsi="宋体" w:eastAsia="宋体" w:cs="宋体"/>
          <w:color w:val="000000"/>
        </w:rPr>
        <w:t>③一段时间后气体颜色逐渐变浅，至几乎无色；</w:t>
      </w:r>
    </w:p>
    <w:p w14:paraId="2D1162A8">
      <w:pPr>
        <w:spacing w:line="360" w:lineRule="auto"/>
        <w:jc w:val="left"/>
        <w:textAlignment w:val="center"/>
        <w:rPr>
          <w:color w:val="000000"/>
        </w:rPr>
      </w:pPr>
      <w:r>
        <w:rPr>
          <w:rFonts w:ascii="宋体" w:hAnsi="宋体" w:eastAsia="宋体" w:cs="宋体"/>
          <w:color w:val="000000"/>
        </w:rPr>
        <w:t>④锥形瓶中液面下降，长颈漏斗中液面上升，最终铜丝与液面脱离接触，反应停止。</w:t>
      </w:r>
    </w:p>
    <w:p w14:paraId="5A1E4EC2">
      <w:pPr>
        <w:spacing w:line="360" w:lineRule="auto"/>
        <w:jc w:val="left"/>
        <w:textAlignment w:val="center"/>
        <w:rPr>
          <w:color w:val="000000"/>
        </w:rPr>
      </w:pPr>
      <w:r>
        <w:rPr>
          <w:rFonts w:ascii="宋体" w:hAnsi="宋体" w:eastAsia="宋体" w:cs="宋体"/>
          <w:color w:val="000000"/>
        </w:rPr>
        <w:t>下列说法正确的是</w:t>
      </w:r>
    </w:p>
    <w:p w14:paraId="159728CD">
      <w:pPr>
        <w:spacing w:line="360" w:lineRule="auto"/>
        <w:jc w:val="left"/>
        <w:textAlignment w:val="center"/>
        <w:rPr>
          <w:color w:val="000000"/>
        </w:rPr>
      </w:pPr>
      <w:r>
        <w:rPr>
          <w:color w:val="000000"/>
        </w:rPr>
        <w:t xml:space="preserve">A. </w:t>
      </w:r>
      <w:r>
        <w:rPr>
          <w:rFonts w:ascii="宋体" w:hAnsi="宋体" w:eastAsia="宋体" w:cs="宋体"/>
          <w:color w:val="000000"/>
        </w:rPr>
        <w:t>开始阶段铜丝表面气泡释放速度缓慢，原因是铜丝在稀</w:t>
      </w:r>
      <w:r>
        <w:rPr>
          <w:rFonts w:ascii="Times New Roman" w:hAnsi="Times New Roman" w:eastAsia="Times New Roman" w:cs="Times New Roman"/>
          <w:color w:val="000000"/>
        </w:rPr>
        <w:t>HNO</w:t>
      </w:r>
      <w:r>
        <w:rPr>
          <w:color w:val="000000"/>
          <w:vertAlign w:val="subscript"/>
        </w:rPr>
        <w:t>3</w:t>
      </w:r>
      <w:r>
        <w:rPr>
          <w:rFonts w:ascii="宋体" w:hAnsi="宋体" w:eastAsia="宋体" w:cs="宋体"/>
          <w:color w:val="000000"/>
        </w:rPr>
        <w:t>中表面钝化</w:t>
      </w:r>
    </w:p>
    <w:p w14:paraId="4A5D2EE5">
      <w:pPr>
        <w:spacing w:line="360" w:lineRule="auto"/>
        <w:jc w:val="left"/>
        <w:textAlignment w:val="center"/>
        <w:rPr>
          <w:color w:val="000000"/>
        </w:rPr>
      </w:pPr>
      <w:r>
        <w:rPr>
          <w:color w:val="000000"/>
        </w:rPr>
        <w:t xml:space="preserve">B. </w:t>
      </w:r>
      <w:r>
        <w:rPr>
          <w:rFonts w:ascii="宋体" w:hAnsi="宋体" w:eastAsia="宋体" w:cs="宋体"/>
          <w:color w:val="000000"/>
        </w:rPr>
        <w:t>锥形瓶内出现了红棕色气体，表明铜和稀</w:t>
      </w:r>
      <w:r>
        <w:rPr>
          <w:rFonts w:ascii="Times New Roman" w:hAnsi="Times New Roman" w:eastAsia="Times New Roman" w:cs="Times New Roman"/>
          <w:color w:val="000000"/>
        </w:rPr>
        <w:t>HNO</w:t>
      </w:r>
      <w:r>
        <w:rPr>
          <w:color w:val="000000"/>
          <w:vertAlign w:val="subscript"/>
        </w:rPr>
        <w:t>3</w:t>
      </w:r>
      <w:r>
        <w:rPr>
          <w:rFonts w:ascii="宋体" w:hAnsi="宋体" w:eastAsia="宋体" w:cs="宋体"/>
          <w:color w:val="000000"/>
        </w:rPr>
        <w:t>反应生成了</w:t>
      </w:r>
      <w:r>
        <w:rPr>
          <w:rFonts w:ascii="Times New Roman" w:hAnsi="Times New Roman" w:eastAsia="Times New Roman" w:cs="Times New Roman"/>
          <w:color w:val="000000"/>
        </w:rPr>
        <w:t>NO</w:t>
      </w:r>
      <w:r>
        <w:rPr>
          <w:color w:val="000000"/>
          <w:vertAlign w:val="subscript"/>
        </w:rPr>
        <w:t>2</w:t>
      </w:r>
    </w:p>
    <w:p w14:paraId="0B082784">
      <w:pPr>
        <w:spacing w:line="360" w:lineRule="auto"/>
        <w:jc w:val="left"/>
        <w:textAlignment w:val="center"/>
        <w:rPr>
          <w:color w:val="000000"/>
        </w:rPr>
      </w:pPr>
      <w:r>
        <w:rPr>
          <w:color w:val="000000"/>
        </w:rPr>
        <w:t xml:space="preserve">C. </w:t>
      </w:r>
      <w:r>
        <w:rPr>
          <w:rFonts w:ascii="宋体" w:hAnsi="宋体" w:eastAsia="宋体" w:cs="宋体"/>
          <w:color w:val="000000"/>
        </w:rPr>
        <w:t>红棕色逐渐变浅的主要原因是</w:t>
      </w:r>
      <w:r>
        <w:object>
          <v:shape id="_x0000_i1043" o:spt="75" alt="学科网(www.zxxk.com)--教育资源门户，提供试卷、教案、课件、论文、素材以及各类教学资源下载，还有大量而丰富的教学相关资讯！" type="#_x0000_t75" style="height:18pt;width:128.25pt;" o:ole="t" filled="f" o:preferrelative="t" stroked="f" coordsize="21600,21600">
            <v:path/>
            <v:fill on="f" focussize="0,0"/>
            <v:stroke on="f" joinstyle="miter"/>
            <v:imagedata r:id="rId52" o:title="eqId5329435957a96e093c380400a993e37f"/>
            <o:lock v:ext="edit" aspectratio="t"/>
            <w10:wrap type="none"/>
            <w10:anchorlock/>
          </v:shape>
          <o:OLEObject Type="Embed" ProgID="Equation.DSMT4" ShapeID="_x0000_i1043" DrawAspect="Content" ObjectID="_1468075743" r:id="rId51">
            <o:LockedField>false</o:LockedField>
          </o:OLEObject>
        </w:object>
      </w:r>
    </w:p>
    <w:p w14:paraId="619CA33B">
      <w:pPr>
        <w:spacing w:line="360" w:lineRule="auto"/>
        <w:jc w:val="left"/>
        <w:textAlignment w:val="center"/>
        <w:rPr>
          <w:color w:val="000000"/>
        </w:rPr>
      </w:pPr>
      <w:r>
        <w:rPr>
          <w:color w:val="000000"/>
        </w:rPr>
        <w:t xml:space="preserve">D. </w:t>
      </w:r>
      <w:r>
        <w:rPr>
          <w:rFonts w:ascii="宋体" w:hAnsi="宋体" w:eastAsia="宋体" w:cs="宋体"/>
          <w:color w:val="000000"/>
        </w:rPr>
        <w:t>铜丝与液面脱离接触，反应停止，原因是硝酸消耗完全</w:t>
      </w:r>
    </w:p>
    <w:p w14:paraId="4A560449">
      <w:pPr>
        <w:spacing w:line="360" w:lineRule="auto"/>
        <w:jc w:val="left"/>
        <w:textAlignment w:val="center"/>
        <w:rPr>
          <w:color w:val="000000"/>
        </w:rPr>
      </w:pPr>
      <w:r>
        <w:rPr>
          <w:color w:val="000000"/>
        </w:rPr>
        <w:t xml:space="preserve">8. </w:t>
      </w:r>
      <w:r>
        <w:rPr>
          <w:rFonts w:ascii="宋体" w:hAnsi="宋体" w:eastAsia="宋体" w:cs="宋体"/>
          <w:color w:val="000000"/>
        </w:rPr>
        <w:t>为达到下列实验目的，操作方法合理的是</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392"/>
        <w:gridCol w:w="5084"/>
        <w:gridCol w:w="4320"/>
      </w:tblGrid>
      <w:tr w14:paraId="27EFFE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AC2106A">
            <w:pPr>
              <w:spacing w:line="360" w:lineRule="auto"/>
              <w:jc w:val="left"/>
              <w:textAlignment w:val="center"/>
              <w:rPr>
                <w:color w:val="000000"/>
              </w:rP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D57B317">
            <w:pPr>
              <w:spacing w:line="360" w:lineRule="auto"/>
              <w:jc w:val="left"/>
              <w:textAlignment w:val="center"/>
              <w:rPr>
                <w:color w:val="000000"/>
              </w:rPr>
            </w:pPr>
            <w:r>
              <w:rPr>
                <w:rFonts w:ascii="宋体" w:hAnsi="宋体" w:eastAsia="宋体" w:cs="宋体"/>
                <w:color w:val="000000"/>
              </w:rPr>
              <w:t>实验目的</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1849DD5">
            <w:pPr>
              <w:spacing w:line="360" w:lineRule="auto"/>
              <w:jc w:val="left"/>
              <w:textAlignment w:val="center"/>
              <w:rPr>
                <w:color w:val="000000"/>
              </w:rPr>
            </w:pPr>
            <w:r>
              <w:rPr>
                <w:rFonts w:ascii="宋体" w:hAnsi="宋体" w:eastAsia="宋体" w:cs="宋体"/>
                <w:color w:val="000000"/>
              </w:rPr>
              <w:t>操作方法</w:t>
            </w:r>
          </w:p>
        </w:tc>
      </w:tr>
      <w:tr w14:paraId="06455B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4F1DCEF">
            <w:pPr>
              <w:spacing w:line="360" w:lineRule="auto"/>
              <w:jc w:val="left"/>
              <w:textAlignment w:val="center"/>
              <w:rPr>
                <w:color w:val="000000"/>
              </w:rPr>
            </w:pPr>
            <w:r>
              <w:rPr>
                <w:rFonts w:ascii="Times New Roman" w:hAnsi="Times New Roman" w:eastAsia="Times New Roman" w:cs="Times New Roman"/>
                <w:color w:val="000000"/>
              </w:rPr>
              <w:t>A</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7C6770A">
            <w:pPr>
              <w:spacing w:line="360" w:lineRule="auto"/>
              <w:jc w:val="left"/>
              <w:textAlignment w:val="center"/>
              <w:rPr>
                <w:color w:val="000000"/>
              </w:rPr>
            </w:pPr>
            <w:r>
              <w:rPr>
                <w:rFonts w:ascii="宋体" w:hAnsi="宋体" w:eastAsia="宋体" w:cs="宋体"/>
                <w:color w:val="000000"/>
              </w:rPr>
              <w:t>从含有</w:t>
            </w:r>
            <w:r>
              <w:object>
                <v:shape id="_x0000_i1044" o:spt="75" alt="学科网(www.zxxk.com)--教育资源门户，提供试卷、教案、课件、论文、素材以及各类教学资源下载，还有大量而丰富的教学相关资讯！" type="#_x0000_t75" style="height:18pt;width:12pt;" o:ole="t" filled="f" o:preferrelative="t" stroked="f" coordsize="21600,21600">
                  <v:path/>
                  <v:fill on="f" focussize="0,0"/>
                  <v:stroke on="f" joinstyle="miter"/>
                  <v:imagedata r:id="rId54" o:title="eqId7c1e6f69e28b8e3f0dbf9b70773a0f86"/>
                  <o:lock v:ext="edit" aspectratio="t"/>
                  <w10:wrap type="none"/>
                  <w10:anchorlock/>
                </v:shape>
                <o:OLEObject Type="Embed" ProgID="Equation.DSMT4" ShapeID="_x0000_i1044" DrawAspect="Content" ObjectID="_1468075744" r:id="rId53">
                  <o:LockedField>false</o:LockedField>
                </o:OLEObject>
              </w:object>
            </w:r>
            <w:r>
              <w:rPr>
                <w:rFonts w:ascii="宋体" w:hAnsi="宋体" w:eastAsia="宋体" w:cs="宋体"/>
                <w:color w:val="000000"/>
              </w:rPr>
              <w:t>的</w:t>
            </w:r>
            <w:r>
              <w:rPr>
                <w:rFonts w:ascii="Times New Roman" w:hAnsi="Times New Roman" w:eastAsia="Times New Roman" w:cs="Times New Roman"/>
                <w:color w:val="000000"/>
              </w:rPr>
              <w:t>NaCl</w:t>
            </w:r>
            <w:r>
              <w:rPr>
                <w:rFonts w:ascii="宋体" w:hAnsi="宋体" w:eastAsia="宋体" w:cs="宋体"/>
                <w:color w:val="000000"/>
              </w:rPr>
              <w:t>固体中提取</w:t>
            </w:r>
            <w:r>
              <w:object>
                <v:shape id="_x0000_i1045" o:spt="75" alt="学科网(www.zxxk.com)--教育资源门户，提供试卷、教案、课件、论文、素材以及各类教学资源下载，还有大量而丰富的教学相关资讯！" type="#_x0000_t75" style="height:18pt;width:12pt;" o:ole="t" filled="f" o:preferrelative="t" stroked="f" coordsize="21600,21600">
                  <v:path/>
                  <v:fill on="f" focussize="0,0"/>
                  <v:stroke on="f" joinstyle="miter"/>
                  <v:imagedata r:id="rId54" o:title="eqId7c1e6f69e28b8e3f0dbf9b70773a0f86"/>
                  <o:lock v:ext="edit" aspectratio="t"/>
                  <w10:wrap type="none"/>
                  <w10:anchorlock/>
                </v:shape>
                <o:OLEObject Type="Embed" ProgID="Equation.DSMT4" ShapeID="_x0000_i1045" DrawAspect="Content" ObjectID="_1468075745" r:id="rId55">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C3B444E">
            <w:pPr>
              <w:spacing w:line="360" w:lineRule="auto"/>
              <w:jc w:val="left"/>
              <w:textAlignment w:val="center"/>
              <w:rPr>
                <w:color w:val="000000"/>
              </w:rPr>
            </w:pPr>
            <w:r>
              <w:rPr>
                <w:rFonts w:ascii="宋体" w:hAnsi="宋体" w:eastAsia="宋体" w:cs="宋体"/>
                <w:color w:val="000000"/>
              </w:rPr>
              <w:t>用</w:t>
            </w:r>
            <w:r>
              <w:rPr>
                <w:rFonts w:ascii="Times New Roman" w:hAnsi="Times New Roman" w:eastAsia="Times New Roman" w:cs="Times New Roman"/>
                <w:color w:val="000000"/>
              </w:rPr>
              <w:t>CCl</w:t>
            </w:r>
            <w:r>
              <w:rPr>
                <w:rFonts w:ascii="Times New Roman" w:hAnsi="Times New Roman" w:eastAsia="Times New Roman" w:cs="Times New Roman"/>
                <w:color w:val="000000"/>
                <w:vertAlign w:val="subscript"/>
              </w:rPr>
              <w:t>4</w:t>
            </w:r>
            <w:r>
              <w:rPr>
                <w:rFonts w:ascii="宋体" w:hAnsi="宋体" w:eastAsia="宋体" w:cs="宋体"/>
                <w:color w:val="000000"/>
              </w:rPr>
              <w:t>溶解、萃取、分液</w:t>
            </w:r>
          </w:p>
        </w:tc>
      </w:tr>
      <w:tr w14:paraId="782CEB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5953045">
            <w:pPr>
              <w:spacing w:line="360" w:lineRule="auto"/>
              <w:jc w:val="left"/>
              <w:textAlignment w:val="center"/>
              <w:rPr>
                <w:color w:val="000000"/>
              </w:rPr>
            </w:pPr>
            <w:r>
              <w:rPr>
                <w:rFonts w:ascii="Times New Roman" w:hAnsi="Times New Roman" w:eastAsia="Times New Roman" w:cs="Times New Roman"/>
                <w:color w:val="000000"/>
              </w:rPr>
              <w:t>B</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96D6AC2">
            <w:pPr>
              <w:spacing w:line="360" w:lineRule="auto"/>
              <w:jc w:val="left"/>
              <w:textAlignment w:val="center"/>
              <w:rPr>
                <w:color w:val="000000"/>
              </w:rPr>
            </w:pPr>
            <w:r>
              <w:rPr>
                <w:rFonts w:ascii="宋体" w:hAnsi="宋体" w:eastAsia="宋体" w:cs="宋体"/>
                <w:color w:val="000000"/>
              </w:rPr>
              <w:t>提纯实验室制备的乙酸乙酯</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0A7C9B9">
            <w:pPr>
              <w:spacing w:line="360" w:lineRule="auto"/>
              <w:jc w:val="left"/>
              <w:textAlignment w:val="center"/>
              <w:rPr>
                <w:color w:val="000000"/>
              </w:rPr>
            </w:pPr>
            <w:r>
              <w:rPr>
                <w:rFonts w:ascii="宋体" w:hAnsi="宋体" w:eastAsia="宋体" w:cs="宋体"/>
                <w:color w:val="000000"/>
              </w:rPr>
              <w:t>依次用</w:t>
            </w:r>
            <w:r>
              <w:object>
                <v:shape id="_x0000_i1046"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8" o:title="eqIdce93086f0133444d40743d654cba1c55"/>
                  <o:lock v:ext="edit" aspectratio="t"/>
                  <w10:wrap type="none"/>
                  <w10:anchorlock/>
                </v:shape>
                <o:OLEObject Type="Embed" ProgID="Equation.DSMT4" ShapeID="_x0000_i1046" DrawAspect="Content" ObjectID="_1468075746" r:id="rId56">
                  <o:LockedField>false</o:LockedField>
                </o:OLEObject>
              </w:object>
            </w:r>
            <w:r>
              <w:rPr>
                <w:rFonts w:ascii="宋体" w:hAnsi="宋体" w:eastAsia="宋体" w:cs="宋体"/>
                <w:color w:val="000000"/>
              </w:rPr>
              <w:t>溶液洗涤、水洗、分液、干燥</w:t>
            </w:r>
          </w:p>
        </w:tc>
      </w:tr>
      <w:tr w14:paraId="31713A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C723355">
            <w:pPr>
              <w:spacing w:line="360" w:lineRule="auto"/>
              <w:jc w:val="left"/>
              <w:textAlignment w:val="center"/>
              <w:rPr>
                <w:color w:val="000000"/>
              </w:rPr>
            </w:pPr>
            <w:r>
              <w:rPr>
                <w:rFonts w:ascii="Times New Roman" w:hAnsi="Times New Roman" w:eastAsia="Times New Roman" w:cs="Times New Roman"/>
                <w:color w:val="000000"/>
              </w:rPr>
              <w:t>C</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5C80238">
            <w:pPr>
              <w:spacing w:line="360" w:lineRule="auto"/>
              <w:jc w:val="left"/>
              <w:textAlignment w:val="center"/>
              <w:rPr>
                <w:color w:val="000000"/>
              </w:rPr>
            </w:pPr>
            <w:r>
              <w:rPr>
                <w:rFonts w:ascii="宋体" w:hAnsi="宋体" w:eastAsia="宋体" w:cs="宋体"/>
                <w:color w:val="000000"/>
              </w:rPr>
              <w:t>用</w:t>
            </w:r>
            <w:r>
              <w:object>
                <v:shape id="_x0000_i1047"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8" o:title="eqIdce93086f0133444d40743d654cba1c55"/>
                  <o:lock v:ext="edit" aspectratio="t"/>
                  <w10:wrap type="none"/>
                  <w10:anchorlock/>
                </v:shape>
                <o:OLEObject Type="Embed" ProgID="Equation.DSMT4" ShapeID="_x0000_i1047" DrawAspect="Content" ObjectID="_1468075747" r:id="rId57">
                  <o:LockedField>false</o:LockedField>
                </o:OLEObject>
              </w:object>
            </w:r>
            <w:r>
              <w:rPr>
                <w:rFonts w:ascii="宋体" w:hAnsi="宋体" w:eastAsia="宋体" w:cs="宋体"/>
                <w:color w:val="000000"/>
              </w:rPr>
              <w:t>标准溶液滴定未知浓度的</w:t>
            </w:r>
            <w:r>
              <w:object>
                <v:shape id="_x0000_i1048" o:spt="75" alt="学科网(www.zxxk.com)--教育资源门户，提供试卷、教案、课件、论文、素材以及各类教学资源下载，还有大量而丰富的教学相关资讯！" type="#_x0000_t75" style="height:18.1pt;width:59.2pt;" o:ole="t" filled="f" o:preferrelative="t" stroked="f" coordsize="21600,21600">
                  <v:path/>
                  <v:fill on="f" focussize="0,0"/>
                  <v:stroke on="f" joinstyle="miter"/>
                  <v:imagedata r:id="rId59" o:title="eqId710cba6e15521c742c3b2535eadd19ba"/>
                  <o:lock v:ext="edit" aspectratio="t"/>
                  <w10:wrap type="none"/>
                  <w10:anchorlock/>
                </v:shape>
                <o:OLEObject Type="Embed" ProgID="Equation.DSMT4" ShapeID="_x0000_i1048" DrawAspect="Content" ObjectID="_1468075748" r:id="rId58">
                  <o:LockedField>false</o:LockedField>
                </o:OLEObject>
              </w:object>
            </w:r>
            <w:r>
              <w:rPr>
                <w:rFonts w:ascii="宋体" w:hAnsi="宋体" w:eastAsia="宋体" w:cs="宋体"/>
                <w:color w:val="000000"/>
              </w:rPr>
              <w:t>溶液</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D20EBED">
            <w:pPr>
              <w:spacing w:line="360" w:lineRule="auto"/>
              <w:jc w:val="left"/>
              <w:textAlignment w:val="center"/>
              <w:rPr>
                <w:color w:val="000000"/>
              </w:rPr>
            </w:pPr>
            <w:r>
              <w:rPr>
                <w:rFonts w:ascii="宋体" w:hAnsi="宋体" w:eastAsia="宋体" w:cs="宋体"/>
                <w:color w:val="000000"/>
              </w:rPr>
              <w:t>用甲基橙作指示剂进行滴定</w:t>
            </w:r>
          </w:p>
        </w:tc>
      </w:tr>
      <w:tr w14:paraId="40DD81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E5D02A3">
            <w:pPr>
              <w:spacing w:line="360" w:lineRule="auto"/>
              <w:jc w:val="left"/>
              <w:textAlignment w:val="center"/>
              <w:rPr>
                <w:color w:val="000000"/>
              </w:rPr>
            </w:pPr>
            <w:r>
              <w:rPr>
                <w:rFonts w:ascii="Times New Roman" w:hAnsi="Times New Roman" w:eastAsia="Times New Roman" w:cs="Times New Roman"/>
                <w:color w:val="000000"/>
              </w:rPr>
              <w:t>D</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E5773D5">
            <w:pPr>
              <w:spacing w:line="360" w:lineRule="auto"/>
              <w:jc w:val="left"/>
              <w:textAlignment w:val="center"/>
              <w:rPr>
                <w:color w:val="000000"/>
              </w:rPr>
            </w:pPr>
            <w:r>
              <w:rPr>
                <w:rFonts w:ascii="宋体" w:hAnsi="宋体" w:eastAsia="宋体" w:cs="宋体"/>
                <w:color w:val="000000"/>
              </w:rPr>
              <w:t>从明矾过饱和溶液中快速析出晶体</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9267541">
            <w:pPr>
              <w:spacing w:line="360" w:lineRule="auto"/>
              <w:jc w:val="left"/>
              <w:textAlignment w:val="center"/>
              <w:rPr>
                <w:color w:val="000000"/>
              </w:rPr>
            </w:pPr>
            <w:r>
              <w:rPr>
                <w:rFonts w:ascii="宋体" w:hAnsi="宋体" w:eastAsia="宋体" w:cs="宋体"/>
                <w:color w:val="000000"/>
              </w:rPr>
              <w:t>用玻璃棒摩擦烧杯内壁</w:t>
            </w:r>
          </w:p>
        </w:tc>
      </w:tr>
    </w:tbl>
    <w:p w14:paraId="2CE5AE5A">
      <w:pPr>
        <w:spacing w:line="360" w:lineRule="auto"/>
        <w:jc w:val="left"/>
        <w:textAlignment w:val="center"/>
        <w:rPr>
          <w:color w:val="000000"/>
        </w:rPr>
      </w:pPr>
    </w:p>
    <w:p w14:paraId="2931B98E">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A</w:t>
      </w:r>
      <w:r>
        <w:rPr>
          <w:color w:val="000000"/>
        </w:rPr>
        <w:tab/>
      </w:r>
      <w:r>
        <w:rPr>
          <w:color w:val="000000"/>
        </w:rPr>
        <w:t xml:space="preserve">B. </w:t>
      </w:r>
      <w:r>
        <w:rPr>
          <w:rFonts w:ascii="Times New Roman" w:hAnsi="Times New Roman" w:eastAsia="Times New Roman" w:cs="Times New Roman"/>
          <w:color w:val="000000"/>
        </w:rPr>
        <w:t>B</w:t>
      </w:r>
      <w:r>
        <w:rPr>
          <w:color w:val="000000"/>
        </w:rPr>
        <w:tab/>
      </w:r>
      <w:r>
        <w:rPr>
          <w:color w:val="000000"/>
        </w:rPr>
        <w:t xml:space="preserve">C. </w:t>
      </w:r>
      <w:r>
        <w:rPr>
          <w:rFonts w:ascii="Times New Roman" w:hAnsi="Times New Roman" w:eastAsia="Times New Roman" w:cs="Times New Roman"/>
          <w:color w:val="000000"/>
        </w:rPr>
        <w:t>C</w:t>
      </w:r>
      <w:r>
        <w:rPr>
          <w:color w:val="000000"/>
        </w:rPr>
        <w:tab/>
      </w:r>
      <w:r>
        <w:rPr>
          <w:color w:val="000000"/>
        </w:rPr>
        <w:t xml:space="preserve">D. </w:t>
      </w:r>
      <w:r>
        <w:rPr>
          <w:rFonts w:ascii="Times New Roman" w:hAnsi="Times New Roman" w:eastAsia="Times New Roman" w:cs="Times New Roman"/>
          <w:color w:val="000000"/>
        </w:rPr>
        <w:t>D</w:t>
      </w:r>
    </w:p>
    <w:p w14:paraId="5BF19067">
      <w:pPr>
        <w:spacing w:line="360" w:lineRule="auto"/>
        <w:jc w:val="left"/>
        <w:textAlignment w:val="center"/>
        <w:rPr>
          <w:color w:val="000000"/>
        </w:rPr>
      </w:pPr>
      <w:r>
        <w:rPr>
          <w:color w:val="000000"/>
        </w:rPr>
        <w:t xml:space="preserve">9. </w:t>
      </w:r>
      <w:r>
        <w:rPr>
          <w:rFonts w:ascii="宋体" w:hAnsi="宋体" w:eastAsia="宋体" w:cs="宋体"/>
          <w:color w:val="000000"/>
        </w:rPr>
        <w:t>通过理论计算方法优化了</w:t>
      </w:r>
      <w:r>
        <w:rPr>
          <w:rFonts w:ascii="Times New Roman" w:hAnsi="Times New Roman" w:eastAsia="Times New Roman" w:cs="Times New Roman"/>
          <w:color w:val="000000"/>
        </w:rPr>
        <w:t>P</w:t>
      </w:r>
      <w:r>
        <w:rPr>
          <w:rFonts w:ascii="宋体" w:hAnsi="宋体" w:eastAsia="宋体" w:cs="宋体"/>
          <w:color w:val="000000"/>
        </w:rPr>
        <w:t>和</w:t>
      </w:r>
      <w:r>
        <w:rPr>
          <w:rFonts w:ascii="Times New Roman" w:hAnsi="Times New Roman" w:eastAsia="Times New Roman" w:cs="Times New Roman"/>
          <w:color w:val="000000"/>
        </w:rPr>
        <w:t>Q</w:t>
      </w:r>
      <w:r>
        <w:rPr>
          <w:rFonts w:ascii="宋体" w:hAnsi="宋体" w:eastAsia="宋体" w:cs="宋体"/>
          <w:color w:val="000000"/>
        </w:rPr>
        <w:t>的分子结构，</w:t>
      </w:r>
      <w:r>
        <w:rPr>
          <w:rFonts w:ascii="Times New Roman" w:hAnsi="Times New Roman" w:eastAsia="Times New Roman" w:cs="Times New Roman"/>
          <w:color w:val="000000"/>
        </w:rPr>
        <w:t>P</w:t>
      </w:r>
      <w:r>
        <w:rPr>
          <w:rFonts w:ascii="宋体" w:hAnsi="宋体" w:eastAsia="宋体" w:cs="宋体"/>
          <w:color w:val="000000"/>
        </w:rPr>
        <w:t>和</w:t>
      </w:r>
      <w:r>
        <w:rPr>
          <w:rFonts w:ascii="Times New Roman" w:hAnsi="Times New Roman" w:eastAsia="Times New Roman" w:cs="Times New Roman"/>
          <w:color w:val="000000"/>
        </w:rPr>
        <w:t>Q</w:t>
      </w:r>
      <w:r>
        <w:rPr>
          <w:rFonts w:ascii="宋体" w:hAnsi="宋体" w:eastAsia="宋体" w:cs="宋体"/>
          <w:color w:val="000000"/>
        </w:rPr>
        <w:t>呈平面六元并环结构，原子的连接方式如图所示，下列说法错误的是</w:t>
      </w:r>
    </w:p>
    <w:p w14:paraId="254DFA98">
      <w:pPr>
        <w:spacing w:line="360" w:lineRule="auto"/>
        <w:jc w:val="left"/>
        <w:textAlignment w:val="center"/>
        <w:rPr>
          <w:color w:val="000000"/>
        </w:rPr>
      </w:pPr>
      <w:r>
        <w:rPr>
          <w:color w:val="000000"/>
        </w:rPr>
        <w:drawing>
          <wp:inline distT="0" distB="0" distL="114300" distR="114300">
            <wp:extent cx="4343400" cy="2209800"/>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60"/>
                    <a:stretch>
                      <a:fillRect/>
                    </a:stretch>
                  </pic:blipFill>
                  <pic:spPr>
                    <a:xfrm>
                      <a:off x="0" y="0"/>
                      <a:ext cx="4343400" cy="2209800"/>
                    </a:xfrm>
                    <a:prstGeom prst="rect">
                      <a:avLst/>
                    </a:prstGeom>
                  </pic:spPr>
                </pic:pic>
              </a:graphicData>
            </a:graphic>
          </wp:inline>
        </w:drawing>
      </w:r>
    </w:p>
    <w:p w14:paraId="435A2505">
      <w:pPr>
        <w:tabs>
          <w:tab w:val="left" w:pos="4873"/>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P</w:t>
      </w:r>
      <w:r>
        <w:rPr>
          <w:rFonts w:ascii="宋体" w:hAnsi="宋体" w:eastAsia="宋体" w:cs="宋体"/>
          <w:color w:val="000000"/>
        </w:rPr>
        <w:t>为非极性分子，</w:t>
      </w:r>
      <w:r>
        <w:rPr>
          <w:rFonts w:ascii="Times New Roman" w:hAnsi="Times New Roman" w:eastAsia="Times New Roman" w:cs="Times New Roman"/>
          <w:color w:val="000000"/>
        </w:rPr>
        <w:t>Q</w:t>
      </w:r>
      <w:r>
        <w:rPr>
          <w:rFonts w:ascii="宋体" w:hAnsi="宋体" w:eastAsia="宋体" w:cs="宋体"/>
          <w:color w:val="000000"/>
        </w:rPr>
        <w:t>为极性分子</w:t>
      </w:r>
      <w:r>
        <w:rPr>
          <w:color w:val="000000"/>
        </w:rPr>
        <w:tab/>
      </w:r>
      <w:r>
        <w:rPr>
          <w:color w:val="000000"/>
        </w:rPr>
        <w:t xml:space="preserve">B. </w:t>
      </w:r>
      <w:r>
        <w:rPr>
          <w:rFonts w:ascii="宋体" w:hAnsi="宋体" w:eastAsia="宋体" w:cs="宋体"/>
          <w:color w:val="000000"/>
        </w:rPr>
        <w:t>第一电离能：</w:t>
      </w:r>
      <w:r>
        <w:object>
          <v:shape id="_x0000_i1049" o:spt="75" alt="学科网(www.zxxk.com)--教育资源门户，提供试卷、教案、课件、论文、素材以及各类教学资源下载，还有大量而丰富的教学相关资讯！" type="#_x0000_t75" style="height:14pt;width:42.05pt;" o:ole="t" filled="f" o:preferrelative="t" stroked="f" coordsize="21600,21600">
            <v:path/>
            <v:fill on="f" focussize="0,0"/>
            <v:stroke on="f" joinstyle="miter"/>
            <v:imagedata r:id="rId62" o:title="eqIdeed25f836af7e93ddec31bcf66b11958"/>
            <o:lock v:ext="edit" aspectratio="t"/>
            <w10:wrap type="none"/>
            <w10:anchorlock/>
          </v:shape>
          <o:OLEObject Type="Embed" ProgID="Equation.DSMT4" ShapeID="_x0000_i1049" DrawAspect="Content" ObjectID="_1468075749" r:id="rId61">
            <o:LockedField>false</o:LockedField>
          </o:OLEObject>
        </w:object>
      </w:r>
    </w:p>
    <w:p w14:paraId="078B5E22">
      <w:pPr>
        <w:tabs>
          <w:tab w:val="left" w:pos="4873"/>
        </w:tabs>
        <w:spacing w:line="360" w:lineRule="auto"/>
        <w:jc w:val="left"/>
        <w:textAlignment w:val="center"/>
        <w:rPr>
          <w:color w:val="000000"/>
        </w:rPr>
      </w:pPr>
      <w:r>
        <w:rPr>
          <w:color w:val="000000"/>
        </w:rPr>
        <w:t xml:space="preserve">C. </w:t>
      </w:r>
      <w:r>
        <w:object>
          <v:shape id="_x0000_i1050" o:spt="75" alt="学科网(www.zxxk.com)--教育资源门户，提供试卷、教案、课件、论文、素材以及各类教学资源下载，还有大量而丰富的教学相关资讯！" type="#_x0000_t75" style="height:14.25pt;width:36.75pt;" o:ole="t" filled="f" o:preferrelative="t" stroked="f" coordsize="21600,21600">
            <v:path/>
            <v:fill on="f" focussize="0,0"/>
            <v:stroke on="f" joinstyle="miter"/>
            <v:imagedata r:id="rId64" o:title="eqIdcd5e57b878f316c4bc56d9342d5a70e4"/>
            <o:lock v:ext="edit" aspectratio="t"/>
            <w10:wrap type="none"/>
            <w10:anchorlock/>
          </v:shape>
          <o:OLEObject Type="Embed" ProgID="Equation.DSMT4" ShapeID="_x0000_i1050" DrawAspect="Content" ObjectID="_1468075750" r:id="rId63">
            <o:LockedField>false</o:LockedField>
          </o:OLEObject>
        </w:object>
      </w:r>
      <w:r>
        <w:rPr>
          <w:rFonts w:ascii="宋体" w:hAnsi="宋体" w:eastAsia="宋体" w:cs="宋体"/>
          <w:color w:val="000000"/>
        </w:rPr>
        <w:t>和</w:t>
      </w:r>
      <w:r>
        <w:object>
          <v:shape id="_x0000_i1051" o:spt="75" alt="学科网(www.zxxk.com)--教育资源门户，提供试卷、教案、课件、论文、素材以及各类教学资源下载，还有大量而丰富的教学相关资讯！" type="#_x0000_t75" style="height:15.75pt;width:39pt;" o:ole="t" filled="f" o:preferrelative="t" stroked="f" coordsize="21600,21600">
            <v:path/>
            <v:fill on="f" focussize="0,0"/>
            <v:stroke on="f" joinstyle="miter"/>
            <v:imagedata r:id="rId66" o:title="eqId882e8962782a10ec14b2be4f13b34c0d"/>
            <o:lock v:ext="edit" aspectratio="t"/>
            <w10:wrap type="none"/>
            <w10:anchorlock/>
          </v:shape>
          <o:OLEObject Type="Embed" ProgID="Equation.DSMT4" ShapeID="_x0000_i1051" DrawAspect="Content" ObjectID="_1468075751" r:id="rId65">
            <o:LockedField>false</o:LockedField>
          </o:OLEObject>
        </w:object>
      </w:r>
      <w:r>
        <w:rPr>
          <w:rFonts w:ascii="宋体" w:hAnsi="宋体" w:eastAsia="宋体" w:cs="宋体"/>
          <w:color w:val="000000"/>
        </w:rPr>
        <w:t>所含电子数目相等</w:t>
      </w:r>
      <w:r>
        <w:rPr>
          <w:color w:val="000000"/>
        </w:rPr>
        <w:tab/>
      </w:r>
      <w:r>
        <w:rPr>
          <w:color w:val="000000"/>
        </w:rPr>
        <w:t xml:space="preserve">D. </w:t>
      </w:r>
      <w:r>
        <w:rPr>
          <w:rFonts w:ascii="Times New Roman" w:hAnsi="Times New Roman" w:eastAsia="Times New Roman" w:cs="Times New Roman"/>
          <w:color w:val="000000"/>
        </w:rPr>
        <w:t>P</w:t>
      </w:r>
      <w:r>
        <w:rPr>
          <w:rFonts w:ascii="宋体" w:hAnsi="宋体" w:eastAsia="宋体" w:cs="宋体"/>
          <w:color w:val="000000"/>
        </w:rPr>
        <w:t>和</w:t>
      </w:r>
      <w:r>
        <w:rPr>
          <w:rFonts w:ascii="Times New Roman" w:hAnsi="Times New Roman" w:eastAsia="Times New Roman" w:cs="Times New Roman"/>
          <w:color w:val="000000"/>
        </w:rPr>
        <w:t>Q</w:t>
      </w:r>
      <w:r>
        <w:rPr>
          <w:rFonts w:ascii="宋体" w:hAnsi="宋体" w:eastAsia="宋体" w:cs="宋体"/>
          <w:color w:val="000000"/>
        </w:rPr>
        <w:t>分子中</w:t>
      </w: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和</w:t>
      </w:r>
      <w:r>
        <w:rPr>
          <w:rFonts w:ascii="Times New Roman" w:hAnsi="Times New Roman" w:eastAsia="Times New Roman" w:cs="Times New Roman"/>
          <w:color w:val="000000"/>
        </w:rPr>
        <w:t>N</w:t>
      </w:r>
      <w:r>
        <w:rPr>
          <w:rFonts w:ascii="宋体" w:hAnsi="宋体" w:eastAsia="宋体" w:cs="宋体"/>
          <w:color w:val="000000"/>
        </w:rPr>
        <w:t>均为</w:t>
      </w:r>
      <w:r>
        <w:object>
          <v:shape id="_x0000_i1052"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68" o:title="eqIde6a7f012ce92bb29997d4ff95f8ac64b"/>
            <o:lock v:ext="edit" aspectratio="t"/>
            <w10:wrap type="none"/>
            <w10:anchorlock/>
          </v:shape>
          <o:OLEObject Type="Embed" ProgID="Equation.DSMT4" ShapeID="_x0000_i1052" DrawAspect="Content" ObjectID="_1468075752" r:id="rId67">
            <o:LockedField>false</o:LockedField>
          </o:OLEObject>
        </w:object>
      </w:r>
      <w:r>
        <w:rPr>
          <w:rFonts w:ascii="宋体" w:hAnsi="宋体" w:eastAsia="宋体" w:cs="宋体"/>
          <w:color w:val="000000"/>
        </w:rPr>
        <w:t>杂化</w:t>
      </w:r>
    </w:p>
    <w:p w14:paraId="07445B54">
      <w:pPr>
        <w:spacing w:line="360" w:lineRule="auto"/>
        <w:jc w:val="left"/>
        <w:textAlignment w:val="center"/>
        <w:rPr>
          <w:color w:val="000000"/>
        </w:rPr>
      </w:pPr>
      <w:r>
        <w:rPr>
          <w:color w:val="000000"/>
        </w:rPr>
        <w:t xml:space="preserve">10. </w:t>
      </w:r>
      <w:r>
        <w:rPr>
          <w:rFonts w:ascii="宋体" w:hAnsi="宋体" w:eastAsia="宋体" w:cs="宋体"/>
          <w:color w:val="000000"/>
        </w:rPr>
        <w:t>在</w:t>
      </w:r>
      <w:r>
        <w:object>
          <v:shape id="_x0000_i1053" o:spt="75" alt="学科网(www.zxxk.com)--教育资源门户，提供试卷、教案、课件、论文、素材以及各类教学资源下载，还有大量而丰富的教学相关资讯！" type="#_x0000_t75" style="height:14.25pt;width:30pt;" o:ole="t" filled="f" o:preferrelative="t" stroked="f" coordsize="21600,21600">
            <v:path/>
            <v:fill on="f" focussize="0,0"/>
            <v:stroke on="f" joinstyle="miter"/>
            <v:imagedata r:id="rId70" o:title="eqIdf935c5e4a76d7b3eadc6b1438c8ba252"/>
            <o:lock v:ext="edit" aspectratio="t"/>
            <w10:wrap type="none"/>
            <w10:anchorlock/>
          </v:shape>
          <o:OLEObject Type="Embed" ProgID="Equation.DSMT4" ShapeID="_x0000_i1053" DrawAspect="Content" ObjectID="_1468075753" r:id="rId69">
            <o:LockedField>false</o:LockedField>
          </o:OLEObject>
        </w:object>
      </w:r>
      <w:r>
        <w:rPr>
          <w:rFonts w:ascii="宋体" w:hAnsi="宋体" w:eastAsia="宋体" w:cs="宋体"/>
          <w:color w:val="000000"/>
        </w:rPr>
        <w:t>水溶液中，电化学方法合成高能物质</w:t>
      </w:r>
      <w:r>
        <w:object>
          <v:shape id="_x0000_i1054" o:spt="75" alt="学科网(www.zxxk.com)--教育资源门户，提供试卷、教案、课件、论文、素材以及各类教学资源下载，还有大量而丰富的教学相关资讯！" type="#_x0000_t75" style="height:17.9pt;width:45.4pt;" o:ole="t" filled="f" o:preferrelative="t" stroked="f" coordsize="21600,21600">
            <v:path/>
            <v:fill on="f" focussize="0,0"/>
            <v:stroke on="f" joinstyle="miter"/>
            <v:imagedata r:id="rId72" o:title="eqId9dae2e23bf9e34899ab75fd472892abe"/>
            <o:lock v:ext="edit" aspectratio="t"/>
            <w10:wrap type="none"/>
            <w10:anchorlock/>
          </v:shape>
          <o:OLEObject Type="Embed" ProgID="Equation.DSMT4" ShapeID="_x0000_i1054" DrawAspect="Content" ObjectID="_1468075754" r:id="rId71">
            <o:LockedField>false</o:LockedField>
          </o:OLEObject>
        </w:object>
      </w:r>
      <w:r>
        <w:rPr>
          <w:rFonts w:ascii="宋体" w:hAnsi="宋体" w:eastAsia="宋体" w:cs="宋体"/>
          <w:color w:val="000000"/>
        </w:rPr>
        <w:t>时，伴随少量</w:t>
      </w:r>
      <w:r>
        <w:object>
          <v:shape id="_x0000_i1055" o:spt="75" alt="学科网(www.zxxk.com)--教育资源门户，提供试卷、教案、课件、论文、素材以及各类教学资源下载，还有大量而丰富的教学相关资讯！" type="#_x0000_t75" style="height:18pt;width:15.75pt;" o:ole="t" filled="f" o:preferrelative="t" stroked="f" coordsize="21600,21600">
            <v:path/>
            <v:fill on="f" focussize="0,0"/>
            <v:stroke on="f" joinstyle="miter"/>
            <v:imagedata r:id="rId74" o:title="eqId1e762a80c1216318892c2155bef79681"/>
            <o:lock v:ext="edit" aspectratio="t"/>
            <w10:wrap type="none"/>
            <w10:anchorlock/>
          </v:shape>
          <o:OLEObject Type="Embed" ProgID="Equation.DSMT4" ShapeID="_x0000_i1055" DrawAspect="Content" ObjectID="_1468075755" r:id="rId73">
            <o:LockedField>false</o:LockedField>
          </o:OLEObject>
        </w:object>
      </w:r>
      <w:r>
        <w:rPr>
          <w:rFonts w:ascii="宋体" w:hAnsi="宋体" w:eastAsia="宋体" w:cs="宋体"/>
          <w:color w:val="000000"/>
        </w:rPr>
        <w:t>生成，电解原理如图所示，下列说法正确的是</w:t>
      </w:r>
    </w:p>
    <w:p w14:paraId="65001844">
      <w:pPr>
        <w:spacing w:line="360" w:lineRule="auto"/>
        <w:jc w:val="left"/>
        <w:textAlignment w:val="center"/>
        <w:rPr>
          <w:color w:val="000000"/>
        </w:rPr>
      </w:pPr>
      <w:r>
        <w:rPr>
          <w:color w:val="000000"/>
        </w:rPr>
        <w:drawing>
          <wp:inline distT="0" distB="0" distL="114300" distR="114300">
            <wp:extent cx="1866900" cy="1600200"/>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75"/>
                    <a:stretch>
                      <a:fillRect/>
                    </a:stretch>
                  </pic:blipFill>
                  <pic:spPr>
                    <a:xfrm>
                      <a:off x="0" y="0"/>
                      <a:ext cx="1866900" cy="1600200"/>
                    </a:xfrm>
                    <a:prstGeom prst="rect">
                      <a:avLst/>
                    </a:prstGeom>
                  </pic:spPr>
                </pic:pic>
              </a:graphicData>
            </a:graphic>
          </wp:inline>
        </w:drawing>
      </w:r>
    </w:p>
    <w:p w14:paraId="228628C6">
      <w:pPr>
        <w:spacing w:line="360" w:lineRule="auto"/>
        <w:jc w:val="left"/>
        <w:textAlignment w:val="center"/>
        <w:rPr>
          <w:color w:val="000000"/>
        </w:rPr>
      </w:pPr>
      <w:r>
        <w:rPr>
          <w:color w:val="000000"/>
        </w:rPr>
        <w:t xml:space="preserve">A. </w:t>
      </w:r>
      <w:r>
        <w:rPr>
          <w:rFonts w:ascii="宋体" w:hAnsi="宋体" w:eastAsia="宋体" w:cs="宋体"/>
          <w:color w:val="000000"/>
        </w:rPr>
        <w:t>电解时，</w:t>
      </w:r>
      <w:r>
        <w:object>
          <v:shape id="_x0000_i1056" o:spt="75" alt="学科网(www.zxxk.com)--教育资源门户，提供试卷、教案、课件、论文、素材以及各类教学资源下载，还有大量而丰富的教学相关资讯！" type="#_x0000_t75" style="height:13.9pt;width:28.3pt;" o:ole="t" filled="f" o:preferrelative="t" stroked="f" coordsize="21600,21600">
            <v:path/>
            <v:fill on="f" focussize="0,0"/>
            <v:stroke on="f" joinstyle="miter"/>
            <v:imagedata r:id="rId77" o:title="eqIde4e38f492eda9905b962dfbfc36feef0"/>
            <o:lock v:ext="edit" aspectratio="t"/>
            <w10:wrap type="none"/>
            <w10:anchorlock/>
          </v:shape>
          <o:OLEObject Type="Embed" ProgID="Equation.DSMT4" ShapeID="_x0000_i1056" DrawAspect="Content" ObjectID="_1468075756" r:id="rId76">
            <o:LockedField>false</o:LockedField>
          </o:OLEObject>
        </w:object>
      </w:r>
      <w:r>
        <w:rPr>
          <w:rFonts w:ascii="宋体" w:hAnsi="宋体" w:eastAsia="宋体" w:cs="宋体"/>
          <w:color w:val="000000"/>
        </w:rPr>
        <w:t>向</w:t>
      </w:r>
      <w:r>
        <w:rPr>
          <w:rFonts w:ascii="Times New Roman" w:hAnsi="Times New Roman" w:eastAsia="Times New Roman" w:cs="Times New Roman"/>
          <w:color w:val="000000"/>
        </w:rPr>
        <w:t>Ni</w:t>
      </w:r>
      <w:r>
        <w:rPr>
          <w:rFonts w:ascii="宋体" w:hAnsi="宋体" w:eastAsia="宋体" w:cs="宋体"/>
          <w:color w:val="000000"/>
        </w:rPr>
        <w:t>电极移动</w:t>
      </w:r>
    </w:p>
    <w:p w14:paraId="42D632DE">
      <w:pPr>
        <w:spacing w:line="360" w:lineRule="auto"/>
        <w:jc w:val="left"/>
        <w:textAlignment w:val="center"/>
        <w:rPr>
          <w:color w:val="000000"/>
        </w:rPr>
      </w:pPr>
      <w:r>
        <w:rPr>
          <w:color w:val="000000"/>
        </w:rPr>
        <w:t xml:space="preserve">B. </w:t>
      </w:r>
      <w:r>
        <w:rPr>
          <w:rFonts w:ascii="宋体" w:hAnsi="宋体" w:eastAsia="宋体" w:cs="宋体"/>
          <w:color w:val="000000"/>
        </w:rPr>
        <w:t>生成</w:t>
      </w:r>
      <w:r>
        <w:object>
          <v:shape id="_x0000_i1057" o:spt="75" alt="学科网(www.zxxk.com)--教育资源门户，提供试卷、教案、课件、论文、素材以及各类教学资源下载，还有大量而丰富的教学相关资讯！" type="#_x0000_t75" style="height:18.85pt;width:32.85pt;" o:ole="t" filled="f" o:preferrelative="t" stroked="f" coordsize="21600,21600">
            <v:path/>
            <v:fill on="f" focussize="0,0"/>
            <v:stroke on="f" joinstyle="miter"/>
            <v:imagedata r:id="rId79" o:title="eqId52276bce0dfc16a1d623b832558d9b4b"/>
            <o:lock v:ext="edit" aspectratio="t"/>
            <w10:wrap type="none"/>
            <w10:anchorlock/>
          </v:shape>
          <o:OLEObject Type="Embed" ProgID="Equation.DSMT4" ShapeID="_x0000_i1057" DrawAspect="Content" ObjectID="_1468075757" r:id="rId78">
            <o:LockedField>false</o:LockedField>
          </o:OLEObject>
        </w:object>
      </w:r>
      <w:r>
        <w:rPr>
          <w:rFonts w:ascii="宋体" w:hAnsi="宋体" w:eastAsia="宋体" w:cs="宋体"/>
          <w:color w:val="000000"/>
        </w:rPr>
        <w:t>的电极反应：</w:t>
      </w:r>
      <w:r>
        <w:object>
          <v:shape id="_x0000_i1058" o:spt="75" alt="学科网(www.zxxk.com)--教育资源门户，提供试卷、教案、课件、论文、素材以及各类教学资源下载，还有大量而丰富的教学相关资讯！" type="#_x0000_t75" style="height:18.85pt;width:197.15pt;" o:ole="t" filled="f" o:preferrelative="t" stroked="f" coordsize="21600,21600">
            <v:path/>
            <v:fill on="f" focussize="0,0"/>
            <v:stroke on="f" joinstyle="miter"/>
            <v:imagedata r:id="rId81" o:title="eqId0e8e57f8cb1e0d9d8a2004d4172b5134"/>
            <o:lock v:ext="edit" aspectratio="t"/>
            <w10:wrap type="none"/>
            <w10:anchorlock/>
          </v:shape>
          <o:OLEObject Type="Embed" ProgID="Equation.DSMT4" ShapeID="_x0000_i1058" DrawAspect="Content" ObjectID="_1468075758" r:id="rId80">
            <o:LockedField>false</o:LockedField>
          </o:OLEObject>
        </w:object>
      </w:r>
    </w:p>
    <w:p w14:paraId="4146EC99">
      <w:pPr>
        <w:spacing w:line="360" w:lineRule="auto"/>
        <w:jc w:val="left"/>
        <w:textAlignment w:val="center"/>
        <w:rPr>
          <w:color w:val="000000"/>
        </w:rPr>
      </w:pPr>
      <w:r>
        <w:rPr>
          <w:color w:val="000000"/>
        </w:rPr>
        <w:t xml:space="preserve">C. </w:t>
      </w:r>
      <w:r>
        <w:rPr>
          <w:rFonts w:ascii="宋体" w:hAnsi="宋体" w:eastAsia="宋体" w:cs="宋体"/>
          <w:color w:val="000000"/>
        </w:rPr>
        <w:t>电解一段时间后，溶液</w:t>
      </w:r>
      <w:r>
        <w:rPr>
          <w:rFonts w:ascii="Times New Roman" w:hAnsi="Times New Roman" w:eastAsia="Times New Roman" w:cs="Times New Roman"/>
          <w:color w:val="000000"/>
        </w:rPr>
        <w:t>pH</w:t>
      </w:r>
      <w:r>
        <w:rPr>
          <w:rFonts w:ascii="宋体" w:hAnsi="宋体" w:eastAsia="宋体" w:cs="宋体"/>
          <w:color w:val="000000"/>
        </w:rPr>
        <w:t>升高</w:t>
      </w:r>
    </w:p>
    <w:p w14:paraId="0376F469">
      <w:pPr>
        <w:spacing w:line="360" w:lineRule="auto"/>
        <w:jc w:val="left"/>
        <w:textAlignment w:val="center"/>
        <w:rPr>
          <w:color w:val="000000"/>
        </w:rPr>
      </w:pPr>
      <w:r>
        <w:rPr>
          <w:color w:val="000000"/>
        </w:rPr>
        <w:t xml:space="preserve">D. </w:t>
      </w:r>
      <w:r>
        <w:rPr>
          <w:rFonts w:ascii="宋体" w:hAnsi="宋体" w:eastAsia="宋体" w:cs="宋体"/>
          <w:color w:val="000000"/>
        </w:rPr>
        <w:t>每生成</w:t>
      </w:r>
      <w:r>
        <w:object>
          <v:shape id="_x0000_i1059"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83" o:title="eqId86af7f91a515403860380205f1a199e1"/>
            <o:lock v:ext="edit" aspectratio="t"/>
            <w10:wrap type="none"/>
            <w10:anchorlock/>
          </v:shape>
          <o:OLEObject Type="Embed" ProgID="Equation.DSMT4" ShapeID="_x0000_i1059" DrawAspect="Content" ObjectID="_1468075759" r:id="rId82">
            <o:LockedField>false</o:LockedField>
          </o:OLEObject>
        </w:object>
      </w:r>
      <w:r>
        <w:rPr>
          <w:rFonts w:ascii="宋体" w:hAnsi="宋体" w:eastAsia="宋体" w:cs="宋体"/>
          <w:color w:val="000000"/>
        </w:rPr>
        <w:t>的同时，生成</w:t>
      </w:r>
      <w:r>
        <w:object>
          <v:shape id="_x0000_i1060" o:spt="75" alt="学科网(www.zxxk.com)--教育资源门户，提供试卷、教案、课件、论文、素材以及各类教学资源下载，还有大量而丰富的教学相关资讯！" type="#_x0000_t75" style="height:18pt;width:81.75pt;" o:ole="t" filled="f" o:preferrelative="t" stroked="f" coordsize="21600,21600">
            <v:path/>
            <v:fill on="f" focussize="0,0"/>
            <v:stroke on="f" joinstyle="miter"/>
            <v:imagedata r:id="rId85" o:title="eqId8fc2649cb871b8c0e721a9492872c6ab"/>
            <o:lock v:ext="edit" aspectratio="t"/>
            <w10:wrap type="none"/>
            <w10:anchorlock/>
          </v:shape>
          <o:OLEObject Type="Embed" ProgID="Equation.DSMT4" ShapeID="_x0000_i1060" DrawAspect="Content" ObjectID="_1468075760" r:id="rId84">
            <o:LockedField>false</o:LockedField>
          </o:OLEObject>
        </w:object>
      </w:r>
    </w:p>
    <w:p w14:paraId="406D3056">
      <w:pPr>
        <w:spacing w:line="360" w:lineRule="auto"/>
        <w:jc w:val="left"/>
        <w:textAlignment w:val="center"/>
        <w:rPr>
          <w:color w:val="000000"/>
        </w:rPr>
      </w:pPr>
      <w:r>
        <w:rPr>
          <w:color w:val="000000"/>
        </w:rPr>
        <w:t xml:space="preserve">11. </w:t>
      </w:r>
      <w:r>
        <w:rPr>
          <w:rFonts w:ascii="宋体" w:hAnsi="宋体" w:eastAsia="宋体" w:cs="宋体"/>
          <w:color w:val="000000"/>
        </w:rPr>
        <w:t>中和法生产</w:t>
      </w:r>
      <w:r>
        <w:object>
          <v:shape id="_x0000_i1061" o:spt="75" alt="学科网(www.zxxk.com)--教育资源门户，提供试卷、教案、课件、论文、素材以及各类教学资源下载，还有大量而丰富的教学相关资讯！" type="#_x0000_t75" style="height:18.2pt;width:90.6pt;" o:ole="t" filled="f" o:preferrelative="t" stroked="f" coordsize="21600,21600">
            <v:path/>
            <v:fill on="f" focussize="0,0"/>
            <v:stroke on="f" joinstyle="miter"/>
            <v:imagedata r:id="rId87" o:title="eqId6c038676206d0ce44f7e5a4836de5967"/>
            <o:lock v:ext="edit" aspectratio="t"/>
            <w10:wrap type="none"/>
            <w10:anchorlock/>
          </v:shape>
          <o:OLEObject Type="Embed" ProgID="Equation.DSMT4" ShapeID="_x0000_i1061" DrawAspect="Content" ObjectID="_1468075761" r:id="rId86">
            <o:LockedField>false</o:LockedField>
          </o:OLEObject>
        </w:object>
      </w:r>
      <w:r>
        <w:rPr>
          <w:rFonts w:ascii="宋体" w:hAnsi="宋体" w:eastAsia="宋体" w:cs="宋体"/>
          <w:color w:val="000000"/>
        </w:rPr>
        <w:t>的工艺流程如下：</w:t>
      </w:r>
    </w:p>
    <w:p w14:paraId="1D75F2D1">
      <w:pPr>
        <w:spacing w:line="360" w:lineRule="auto"/>
        <w:jc w:val="left"/>
        <w:textAlignment w:val="center"/>
        <w:rPr>
          <w:color w:val="000000"/>
        </w:rPr>
      </w:pPr>
      <w:r>
        <w:rPr>
          <w:color w:val="000000"/>
        </w:rPr>
        <w:drawing>
          <wp:inline distT="0" distB="0" distL="114300" distR="114300">
            <wp:extent cx="4229100" cy="685800"/>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88"/>
                    <a:stretch>
                      <a:fillRect/>
                    </a:stretch>
                  </pic:blipFill>
                  <pic:spPr>
                    <a:xfrm>
                      <a:off x="0" y="0"/>
                      <a:ext cx="4229100" cy="685800"/>
                    </a:xfrm>
                    <a:prstGeom prst="rect">
                      <a:avLst/>
                    </a:prstGeom>
                  </pic:spPr>
                </pic:pic>
              </a:graphicData>
            </a:graphic>
          </wp:inline>
        </w:drawing>
      </w:r>
    </w:p>
    <w:p w14:paraId="532E2C8F">
      <w:pPr>
        <w:spacing w:line="360" w:lineRule="auto"/>
        <w:jc w:val="left"/>
        <w:textAlignment w:val="center"/>
        <w:rPr>
          <w:color w:val="000000"/>
        </w:rPr>
      </w:pPr>
      <w:r>
        <w:rPr>
          <w:rFonts w:ascii="宋体" w:hAnsi="宋体" w:eastAsia="宋体" w:cs="宋体"/>
          <w:color w:val="000000"/>
        </w:rPr>
        <w:t>已知：①</w:t>
      </w:r>
      <w:r>
        <w:object>
          <v:shape id="_x0000_i1062"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90" o:title="eqIdb63833891ae3826b1810db990b3ffddd"/>
            <o:lock v:ext="edit" aspectratio="t"/>
            <w10:wrap type="none"/>
            <w10:anchorlock/>
          </v:shape>
          <o:OLEObject Type="Embed" ProgID="Equation.DSMT4" ShapeID="_x0000_i1062" DrawAspect="Content" ObjectID="_1468075762" r:id="rId89">
            <o:LockedField>false</o:LockedField>
          </o:OLEObject>
        </w:object>
      </w:r>
      <w:r>
        <w:rPr>
          <w:rFonts w:ascii="宋体" w:hAnsi="宋体" w:eastAsia="宋体" w:cs="宋体"/>
          <w:color w:val="000000"/>
        </w:rPr>
        <w:t>的电离常数：</w:t>
      </w:r>
      <w:r>
        <w:object>
          <v:shape id="_x0000_i1063" o:spt="75" alt="学科网(www.zxxk.com)--教育资源门户，提供试卷、教案、课件、论文、素材以及各类教学资源下载，还有大量而丰富的教学相关资讯！" type="#_x0000_t75" style="height:18.85pt;width:71.05pt;" o:ole="t" filled="f" o:preferrelative="t" stroked="f" coordsize="21600,21600">
            <v:path/>
            <v:fill on="f" focussize="0,0"/>
            <v:stroke on="f" joinstyle="miter"/>
            <v:imagedata r:id="rId92" o:title="eqId08f401ab37369429aaf86a430abab97d"/>
            <o:lock v:ext="edit" aspectratio="t"/>
            <w10:wrap type="none"/>
            <w10:anchorlock/>
          </v:shape>
          <o:OLEObject Type="Embed" ProgID="Equation.DSMT4" ShapeID="_x0000_i1063" DrawAspect="Content" ObjectID="_1468075763" r:id="rId91">
            <o:LockedField>false</o:LockedField>
          </o:OLEObject>
        </w:object>
      </w:r>
      <w:r>
        <w:rPr>
          <w:rFonts w:ascii="宋体" w:hAnsi="宋体" w:eastAsia="宋体" w:cs="宋体"/>
          <w:color w:val="000000"/>
        </w:rPr>
        <w:t>，</w:t>
      </w:r>
      <w:r>
        <w:object>
          <v:shape id="_x0000_i1064" o:spt="75" alt="学科网(www.zxxk.com)--教育资源门户，提供试卷、教案、课件、论文、素材以及各类教学资源下载，还有大量而丰富的教学相关资讯！" type="#_x0000_t75" style="height:18.75pt;width:72.75pt;" o:ole="t" filled="f" o:preferrelative="t" stroked="f" coordsize="21600,21600">
            <v:path/>
            <v:fill on="f" focussize="0,0"/>
            <v:stroke on="f" joinstyle="miter"/>
            <v:imagedata r:id="rId94" o:title="eqId53925b096525122e919d3af64b5dbc59"/>
            <o:lock v:ext="edit" aspectratio="t"/>
            <w10:wrap type="none"/>
            <w10:anchorlock/>
          </v:shape>
          <o:OLEObject Type="Embed" ProgID="Equation.DSMT4" ShapeID="_x0000_i1064" DrawAspect="Content" ObjectID="_1468075764" r:id="rId93">
            <o:LockedField>false</o:LockedField>
          </o:OLEObject>
        </w:object>
      </w:r>
      <w:r>
        <w:rPr>
          <w:rFonts w:ascii="宋体" w:hAnsi="宋体" w:eastAsia="宋体" w:cs="宋体"/>
          <w:color w:val="000000"/>
        </w:rPr>
        <w:t>，</w:t>
      </w:r>
      <w:r>
        <w:object>
          <v:shape id="_x0000_i1065" o:spt="75" alt="学科网(www.zxxk.com)--教育资源门户，提供试卷、教案、课件、论文、素材以及各类教学资源下载，还有大量而丰富的教学相关资讯！" type="#_x0000_t75" style="height:18.75pt;width:75.75pt;" o:ole="t" filled="f" o:preferrelative="t" stroked="f" coordsize="21600,21600">
            <v:path/>
            <v:fill on="f" focussize="0,0"/>
            <v:stroke on="f" joinstyle="miter"/>
            <v:imagedata r:id="rId96" o:title="eqIda494758124759979ea49034192bf603d"/>
            <o:lock v:ext="edit" aspectratio="t"/>
            <w10:wrap type="none"/>
            <w10:anchorlock/>
          </v:shape>
          <o:OLEObject Type="Embed" ProgID="Equation.DSMT4" ShapeID="_x0000_i1065" DrawAspect="Content" ObjectID="_1468075765" r:id="rId95">
            <o:LockedField>false</o:LockedField>
          </o:OLEObject>
        </w:object>
      </w:r>
    </w:p>
    <w:p w14:paraId="6A22E7B9">
      <w:pPr>
        <w:spacing w:line="360" w:lineRule="auto"/>
        <w:jc w:val="left"/>
        <w:textAlignment w:val="center"/>
        <w:rPr>
          <w:color w:val="000000"/>
        </w:rPr>
      </w:pPr>
      <w:r>
        <w:rPr>
          <w:rFonts w:ascii="宋体" w:hAnsi="宋体" w:eastAsia="宋体" w:cs="宋体"/>
          <w:color w:val="000000"/>
        </w:rPr>
        <w:t>②</w:t>
      </w:r>
      <w:r>
        <w:object>
          <v:shape id="_x0000_i1066" o:spt="75" alt="学科网(www.zxxk.com)--教育资源门户，提供试卷、教案、课件、论文、素材以及各类教学资源下载，还有大量而丰富的教学相关资讯！" type="#_x0000_t75" style="height:18.2pt;width:90.6pt;" o:ole="t" filled="f" o:preferrelative="t" stroked="f" coordsize="21600,21600">
            <v:path/>
            <v:fill on="f" focussize="0,0"/>
            <v:stroke on="f" joinstyle="miter"/>
            <v:imagedata r:id="rId87" o:title="eqId6c038676206d0ce44f7e5a4836de5967"/>
            <o:lock v:ext="edit" aspectratio="t"/>
            <w10:wrap type="none"/>
            <w10:anchorlock/>
          </v:shape>
          <o:OLEObject Type="Embed" ProgID="Equation.DSMT4" ShapeID="_x0000_i1066" DrawAspect="Content" ObjectID="_1468075766" r:id="rId97">
            <o:LockedField>false</o:LockedField>
          </o:OLEObject>
        </w:object>
      </w:r>
      <w:r>
        <w:rPr>
          <w:rFonts w:ascii="宋体" w:hAnsi="宋体" w:eastAsia="宋体" w:cs="宋体"/>
          <w:color w:val="000000"/>
        </w:rPr>
        <w:t>易风化。</w:t>
      </w:r>
    </w:p>
    <w:p w14:paraId="37C551AF">
      <w:pPr>
        <w:spacing w:line="360" w:lineRule="auto"/>
        <w:jc w:val="left"/>
        <w:textAlignment w:val="center"/>
        <w:rPr>
          <w:color w:val="000000"/>
        </w:rPr>
      </w:pPr>
      <w:r>
        <w:rPr>
          <w:rFonts w:ascii="宋体" w:hAnsi="宋体" w:eastAsia="宋体" w:cs="宋体"/>
          <w:color w:val="000000"/>
        </w:rPr>
        <w:t>下列说法错误的是</w:t>
      </w:r>
    </w:p>
    <w:p w14:paraId="088444C8">
      <w:pPr>
        <w:spacing w:line="360" w:lineRule="auto"/>
        <w:jc w:val="left"/>
        <w:textAlignment w:val="center"/>
        <w:rPr>
          <w:color w:val="000000"/>
        </w:rPr>
      </w:pPr>
      <w:r>
        <w:rPr>
          <w:color w:val="000000"/>
        </w:rPr>
        <w:t xml:space="preserve">A. </w:t>
      </w:r>
      <w:r>
        <w:rPr>
          <w:rFonts w:ascii="宋体" w:hAnsi="宋体" w:eastAsia="宋体" w:cs="宋体"/>
          <w:color w:val="000000"/>
        </w:rPr>
        <w:t>“中和”工序若在铁质容器中进行，应先加入</w:t>
      </w:r>
      <w:r>
        <w:object>
          <v:shape id="_x0000_i1067" o:spt="75" alt="学科网(www.zxxk.com)--教育资源门户，提供试卷、教案、课件、论文、素材以及各类教学资源下载，还有大量而丰富的教学相关资讯！" type="#_x0000_t75" style="height:18.35pt;width:42.8pt;" o:ole="t" filled="f" o:preferrelative="t" stroked="f" coordsize="21600,21600">
            <v:path/>
            <v:fill on="f" focussize="0,0"/>
            <v:stroke on="f" joinstyle="miter"/>
            <v:imagedata r:id="rId40" o:title="eqIdcd46a1a853c372c1fb6c7a88cd947e87"/>
            <o:lock v:ext="edit" aspectratio="t"/>
            <w10:wrap type="none"/>
            <w10:anchorlock/>
          </v:shape>
          <o:OLEObject Type="Embed" ProgID="Equation.DSMT4" ShapeID="_x0000_i1067" DrawAspect="Content" ObjectID="_1468075767" r:id="rId98">
            <o:LockedField>false</o:LockedField>
          </o:OLEObject>
        </w:object>
      </w:r>
      <w:r>
        <w:rPr>
          <w:rFonts w:ascii="宋体" w:hAnsi="宋体" w:eastAsia="宋体" w:cs="宋体"/>
          <w:color w:val="000000"/>
        </w:rPr>
        <w:t>溶液</w:t>
      </w:r>
    </w:p>
    <w:p w14:paraId="5D5BF057">
      <w:pPr>
        <w:spacing w:line="360" w:lineRule="auto"/>
        <w:jc w:val="left"/>
        <w:textAlignment w:val="center"/>
        <w:rPr>
          <w:color w:val="000000"/>
        </w:rPr>
      </w:pPr>
      <w:r>
        <w:rPr>
          <w:color w:val="000000"/>
        </w:rPr>
        <w:t xml:space="preserve">B. </w:t>
      </w:r>
      <w:r>
        <w:rPr>
          <w:rFonts w:ascii="宋体" w:hAnsi="宋体" w:eastAsia="宋体" w:cs="宋体"/>
          <w:color w:val="000000"/>
        </w:rPr>
        <w:t>“调</w:t>
      </w:r>
      <w:r>
        <w:rPr>
          <w:rFonts w:ascii="Times New Roman" w:hAnsi="Times New Roman" w:eastAsia="Times New Roman" w:cs="Times New Roman"/>
          <w:color w:val="000000"/>
        </w:rPr>
        <w:t>pH</w:t>
      </w:r>
      <w:r>
        <w:rPr>
          <w:rFonts w:ascii="宋体" w:hAnsi="宋体" w:eastAsia="宋体" w:cs="宋体"/>
          <w:color w:val="000000"/>
        </w:rPr>
        <w:t>”工序中</w:t>
      </w:r>
      <w:r>
        <w:rPr>
          <w:rFonts w:ascii="Times New Roman" w:hAnsi="Times New Roman" w:eastAsia="Times New Roman" w:cs="Times New Roman"/>
          <w:color w:val="000000"/>
        </w:rPr>
        <w:t>X</w:t>
      </w:r>
      <w:r>
        <w:rPr>
          <w:rFonts w:ascii="宋体" w:hAnsi="宋体" w:eastAsia="宋体" w:cs="宋体"/>
          <w:color w:val="000000"/>
        </w:rPr>
        <w:t>为</w:t>
      </w:r>
      <w:r>
        <w:object>
          <v:shape id="_x0000_i1068"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8" o:title="eqIdce93086f0133444d40743d654cba1c55"/>
            <o:lock v:ext="edit" aspectratio="t"/>
            <w10:wrap type="none"/>
            <w10:anchorlock/>
          </v:shape>
          <o:OLEObject Type="Embed" ProgID="Equation.DSMT4" ShapeID="_x0000_i1068" DrawAspect="Content" ObjectID="_1468075768" r:id="rId99">
            <o:LockedField>false</o:LockedField>
          </o:OLEObject>
        </w:object>
      </w:r>
      <w:r>
        <w:rPr>
          <w:rFonts w:ascii="宋体" w:hAnsi="宋体" w:eastAsia="宋体" w:cs="宋体"/>
          <w:color w:val="000000"/>
        </w:rPr>
        <w:t>或</w:t>
      </w:r>
      <w:r>
        <w:object>
          <v:shape id="_x0000_i1069"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90" o:title="eqIdb63833891ae3826b1810db990b3ffddd"/>
            <o:lock v:ext="edit" aspectratio="t"/>
            <w10:wrap type="none"/>
            <w10:anchorlock/>
          </v:shape>
          <o:OLEObject Type="Embed" ProgID="Equation.DSMT4" ShapeID="_x0000_i1069" DrawAspect="Content" ObjectID="_1468075769" r:id="rId100">
            <o:LockedField>false</o:LockedField>
          </o:OLEObject>
        </w:object>
      </w:r>
    </w:p>
    <w:p w14:paraId="512E641E">
      <w:pPr>
        <w:spacing w:line="360" w:lineRule="auto"/>
        <w:jc w:val="left"/>
        <w:textAlignment w:val="center"/>
        <w:rPr>
          <w:color w:val="000000"/>
        </w:rPr>
      </w:pPr>
      <w:r>
        <w:rPr>
          <w:color w:val="000000"/>
        </w:rPr>
        <w:t xml:space="preserve">C. </w:t>
      </w:r>
      <w:r>
        <w:rPr>
          <w:rFonts w:ascii="宋体" w:hAnsi="宋体" w:eastAsia="宋体" w:cs="宋体"/>
          <w:color w:val="000000"/>
        </w:rPr>
        <w:t>“结晶”工序中溶液显酸性</w:t>
      </w:r>
    </w:p>
    <w:p w14:paraId="6720C2DC">
      <w:pPr>
        <w:spacing w:line="360" w:lineRule="auto"/>
        <w:jc w:val="left"/>
        <w:textAlignment w:val="center"/>
        <w:rPr>
          <w:color w:val="000000"/>
        </w:rPr>
      </w:pPr>
      <w:r>
        <w:rPr>
          <w:color w:val="000000"/>
        </w:rPr>
        <w:t xml:space="preserve">D. </w:t>
      </w:r>
      <w:r>
        <w:rPr>
          <w:rFonts w:ascii="宋体" w:hAnsi="宋体" w:eastAsia="宋体" w:cs="宋体"/>
          <w:color w:val="000000"/>
        </w:rPr>
        <w:t>“干燥”工序需在低温下进行</w:t>
      </w:r>
    </w:p>
    <w:p w14:paraId="3C2FE369">
      <w:pPr>
        <w:spacing w:line="360" w:lineRule="auto"/>
        <w:jc w:val="left"/>
        <w:textAlignment w:val="center"/>
        <w:rPr>
          <w:color w:val="000000"/>
        </w:rPr>
      </w:pPr>
      <w:r>
        <w:rPr>
          <w:color w:val="000000"/>
        </w:rPr>
        <w:t xml:space="preserve">12. </w:t>
      </w:r>
      <w:r>
        <w:object>
          <v:shape id="_x0000_i1070" o:spt="75" alt="学科网(www.zxxk.com)--教育资源门户，提供试卷、教案、课件、论文、素材以及各类教学资源下载，还有大量而丰富的教学相关资讯！" type="#_x0000_t75" style="height:18.35pt;width:39.6pt;" o:ole="t" filled="f" o:preferrelative="t" stroked="f" coordsize="21600,21600">
            <v:path/>
            <v:fill on="f" focussize="0,0"/>
            <v:stroke on="f" joinstyle="miter"/>
            <v:imagedata r:id="rId102" o:title="eqId164bab45cde81b796b8a10fa60051084"/>
            <o:lock v:ext="edit" aspectratio="t"/>
            <w10:wrap type="none"/>
            <w10:anchorlock/>
          </v:shape>
          <o:OLEObject Type="Embed" ProgID="Equation.DSMT4" ShapeID="_x0000_i1070" DrawAspect="Content" ObjectID="_1468075770" r:id="rId101">
            <o:LockedField>false</o:LockedField>
          </o:OLEObject>
        </w:object>
      </w:r>
      <w:r>
        <w:rPr>
          <w:rFonts w:ascii="宋体" w:hAnsi="宋体" w:eastAsia="宋体" w:cs="宋体"/>
          <w:color w:val="000000"/>
        </w:rPr>
        <w:t>是一种高活性的人工固氮产物，其合成反应为</w:t>
      </w:r>
      <w:r>
        <w:object>
          <v:shape id="_x0000_i1071" o:spt="75" alt="学科网(www.zxxk.com)--教育资源门户，提供试卷、教案、课件、论文、素材以及各类教学资源下载，还有大量而丰富的教学相关资讯！" type="#_x0000_t75" style="height:38.15pt;width:159.95pt;" o:ole="t" filled="f" o:preferrelative="t" stroked="f" coordsize="21600,21600">
            <v:path/>
            <v:fill on="f" focussize="0,0"/>
            <v:stroke on="f" joinstyle="miter"/>
            <v:imagedata r:id="rId104" o:title="eqId5e46fdba785a02f5154560d61ae15744"/>
            <o:lock v:ext="edit" aspectratio="t"/>
            <w10:wrap type="none"/>
            <w10:anchorlock/>
          </v:shape>
          <o:OLEObject Type="Embed" ProgID="Equation.DSMT4" ShapeID="_x0000_i1071" DrawAspect="Content" ObjectID="_1468075771" r:id="rId103">
            <o:LockedField>false</o:LockedField>
          </o:OLEObject>
        </w:object>
      </w:r>
      <w:r>
        <w:rPr>
          <w:rFonts w:ascii="宋体" w:hAnsi="宋体" w:eastAsia="宋体" w:cs="宋体"/>
          <w:color w:val="000000"/>
        </w:rPr>
        <w:t>，晶胞如图所示，下列说法错误的是</w:t>
      </w:r>
    </w:p>
    <w:p w14:paraId="7A6F348B">
      <w:pPr>
        <w:spacing w:line="360" w:lineRule="auto"/>
        <w:jc w:val="left"/>
        <w:textAlignment w:val="center"/>
        <w:rPr>
          <w:color w:val="000000"/>
        </w:rPr>
      </w:pPr>
      <w:r>
        <w:rPr>
          <w:color w:val="000000"/>
        </w:rPr>
        <w:drawing>
          <wp:inline distT="0" distB="0" distL="114300" distR="114300">
            <wp:extent cx="1628775" cy="1771650"/>
            <wp:effectExtent l="0" t="0" r="9525"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05"/>
                    <a:stretch>
                      <a:fillRect/>
                    </a:stretch>
                  </pic:blipFill>
                  <pic:spPr>
                    <a:xfrm>
                      <a:off x="0" y="0"/>
                      <a:ext cx="1628775" cy="1771650"/>
                    </a:xfrm>
                    <a:prstGeom prst="rect">
                      <a:avLst/>
                    </a:prstGeom>
                  </pic:spPr>
                </pic:pic>
              </a:graphicData>
            </a:graphic>
          </wp:inline>
        </w:drawing>
      </w:r>
    </w:p>
    <w:p w14:paraId="752AF324">
      <w:pPr>
        <w:spacing w:line="360" w:lineRule="auto"/>
        <w:jc w:val="left"/>
        <w:textAlignment w:val="center"/>
        <w:rPr>
          <w:color w:val="000000"/>
        </w:rPr>
      </w:pPr>
      <w:r>
        <w:rPr>
          <w:color w:val="000000"/>
        </w:rPr>
        <w:t xml:space="preserve">A. </w:t>
      </w:r>
      <w:r>
        <w:rPr>
          <w:rFonts w:ascii="宋体" w:hAnsi="宋体" w:eastAsia="宋体" w:cs="宋体"/>
          <w:color w:val="000000"/>
        </w:rPr>
        <w:t>合成反应中，还原剂是</w:t>
      </w:r>
      <w:r>
        <w:object>
          <v:shape id="_x0000_i1072" o:spt="75" alt="学科网(www.zxxk.com)--教育资源门户，提供试卷、教案、课件、论文、素材以及各类教学资源下载，还有大量而丰富的教学相关资讯！" type="#_x0000_t75" style="height:12.9pt;width:23.1pt;" o:ole="t" filled="f" o:preferrelative="t" stroked="f" coordsize="21600,21600">
            <v:path/>
            <v:fill on="f" focussize="0,0"/>
            <v:stroke on="f" joinstyle="miter"/>
            <v:imagedata r:id="rId107" o:title="eqId99bfa4733cc4c82aa5a5e86b75886d37"/>
            <o:lock v:ext="edit" aspectratio="t"/>
            <w10:wrap type="none"/>
            <w10:anchorlock/>
          </v:shape>
          <o:OLEObject Type="Embed" ProgID="Equation.DSMT4" ShapeID="_x0000_i1072" DrawAspect="Content" ObjectID="_1468075772" r:id="rId106">
            <o:LockedField>false</o:LockedField>
          </o:OLEObject>
        </w:object>
      </w:r>
      <w:r>
        <w:rPr>
          <w:rFonts w:ascii="宋体" w:hAnsi="宋体" w:eastAsia="宋体" w:cs="宋体"/>
          <w:color w:val="000000"/>
        </w:rPr>
        <w:t>和</w:t>
      </w:r>
      <w:r>
        <w:rPr>
          <w:rFonts w:ascii="Times New Roman" w:hAnsi="Times New Roman" w:eastAsia="Times New Roman" w:cs="Times New Roman"/>
          <w:color w:val="000000"/>
        </w:rPr>
        <w:t>C</w:t>
      </w:r>
    </w:p>
    <w:p w14:paraId="68CEC9B7">
      <w:pPr>
        <w:spacing w:line="360" w:lineRule="auto"/>
        <w:jc w:val="left"/>
        <w:textAlignment w:val="center"/>
        <w:rPr>
          <w:color w:val="000000"/>
        </w:rPr>
      </w:pPr>
      <w:r>
        <w:rPr>
          <w:color w:val="000000"/>
        </w:rPr>
        <w:t xml:space="preserve">B. </w:t>
      </w:r>
      <w:r>
        <w:rPr>
          <w:rFonts w:ascii="宋体" w:hAnsi="宋体" w:eastAsia="宋体" w:cs="宋体"/>
          <w:color w:val="000000"/>
        </w:rPr>
        <w:t>晶胞中含有的</w:t>
      </w:r>
      <w:r>
        <w:object>
          <v:shape id="_x0000_i1073" o:spt="75" alt="学科网(www.zxxk.com)--教育资源门户，提供试卷、教案、课件、论文、素材以及各类教学资源下载，还有大量而丰富的教学相关资讯！" type="#_x0000_t75" style="height:15pt;width:19pt;" o:ole="t" filled="f" o:preferrelative="t" stroked="f" coordsize="21600,21600">
            <v:path/>
            <v:fill on="f" focussize="0,0"/>
            <v:stroke on="f" joinstyle="miter"/>
            <v:imagedata r:id="rId109" o:title="eqId26e584eee3da3c737f9ecce2800ebec5"/>
            <o:lock v:ext="edit" aspectratio="t"/>
            <w10:wrap type="none"/>
            <w10:anchorlock/>
          </v:shape>
          <o:OLEObject Type="Embed" ProgID="Equation.DSMT4" ShapeID="_x0000_i1073" DrawAspect="Content" ObjectID="_1468075773" r:id="rId108">
            <o:LockedField>false</o:LockedField>
          </o:OLEObject>
        </w:object>
      </w:r>
      <w:r>
        <w:rPr>
          <w:rFonts w:ascii="宋体" w:hAnsi="宋体" w:eastAsia="宋体" w:cs="宋体"/>
          <w:color w:val="000000"/>
        </w:rPr>
        <w:t>个数为</w:t>
      </w:r>
      <w:r>
        <w:rPr>
          <w:rFonts w:ascii="Times New Roman" w:hAnsi="Times New Roman" w:eastAsia="Times New Roman" w:cs="Times New Roman"/>
          <w:color w:val="000000"/>
        </w:rPr>
        <w:t>4</w:t>
      </w:r>
    </w:p>
    <w:p w14:paraId="0D92A90A">
      <w:pPr>
        <w:spacing w:line="360" w:lineRule="auto"/>
        <w:jc w:val="left"/>
        <w:textAlignment w:val="center"/>
        <w:rPr>
          <w:color w:val="000000"/>
        </w:rPr>
      </w:pPr>
      <w:r>
        <w:rPr>
          <w:color w:val="000000"/>
        </w:rPr>
        <w:t xml:space="preserve">C. </w:t>
      </w:r>
      <w:r>
        <w:rPr>
          <w:rFonts w:ascii="宋体" w:hAnsi="宋体" w:eastAsia="宋体" w:cs="宋体"/>
          <w:color w:val="000000"/>
        </w:rPr>
        <w:t>每个</w:t>
      </w:r>
      <w:r>
        <w:object>
          <v:shape id="_x0000_i1074" o:spt="75" alt="学科网(www.zxxk.com)--教育资源门户，提供试卷、教案、课件、论文、素材以及各类教学资源下载，还有大量而丰富的教学相关资讯！" type="#_x0000_t75" style="height:19pt;width:29.4pt;" o:ole="t" filled="f" o:preferrelative="t" stroked="f" coordsize="21600,21600">
            <v:path/>
            <v:fill on="f" focussize="0,0"/>
            <v:stroke on="f" joinstyle="miter"/>
            <v:imagedata r:id="rId111" o:title="eqId2afb59bdeffba7c03cb5e4f526f01127"/>
            <o:lock v:ext="edit" aspectratio="t"/>
            <w10:wrap type="none"/>
            <w10:anchorlock/>
          </v:shape>
          <o:OLEObject Type="Embed" ProgID="Equation.DSMT4" ShapeID="_x0000_i1074" DrawAspect="Content" ObjectID="_1468075774" r:id="rId110">
            <o:LockedField>false</o:LockedField>
          </o:OLEObject>
        </w:object>
      </w:r>
      <w:r>
        <w:rPr>
          <w:rFonts w:ascii="宋体" w:hAnsi="宋体" w:eastAsia="宋体" w:cs="宋体"/>
          <w:color w:val="000000"/>
        </w:rPr>
        <w:t>周围与它最近且距离相等的</w:t>
      </w:r>
      <w:r>
        <w:object>
          <v:shape id="_x0000_i1075" o:spt="75" alt="学科网(www.zxxk.com)--教育资源门户，提供试卷、教案、课件、论文、素材以及各类教学资源下载，还有大量而丰富的教学相关资讯！" type="#_x0000_t75" style="height:15pt;width:19pt;" o:ole="t" filled="f" o:preferrelative="t" stroked="f" coordsize="21600,21600">
            <v:path/>
            <v:fill on="f" focussize="0,0"/>
            <v:stroke on="f" joinstyle="miter"/>
            <v:imagedata r:id="rId109" o:title="eqId26e584eee3da3c737f9ecce2800ebec5"/>
            <o:lock v:ext="edit" aspectratio="t"/>
            <w10:wrap type="none"/>
            <w10:anchorlock/>
          </v:shape>
          <o:OLEObject Type="Embed" ProgID="Equation.DSMT4" ShapeID="_x0000_i1075" DrawAspect="Content" ObjectID="_1468075775" r:id="rId112">
            <o:LockedField>false</o:LockedField>
          </o:OLEObject>
        </w:object>
      </w:r>
      <w:r>
        <w:rPr>
          <w:rFonts w:ascii="宋体" w:hAnsi="宋体" w:eastAsia="宋体" w:cs="宋体"/>
          <w:color w:val="000000"/>
        </w:rPr>
        <w:t>有</w:t>
      </w:r>
      <w:r>
        <w:rPr>
          <w:rFonts w:ascii="Times New Roman" w:hAnsi="Times New Roman" w:eastAsia="Times New Roman" w:cs="Times New Roman"/>
          <w:color w:val="000000"/>
        </w:rPr>
        <w:t>8</w:t>
      </w:r>
      <w:r>
        <w:rPr>
          <w:rFonts w:ascii="宋体" w:hAnsi="宋体" w:eastAsia="宋体" w:cs="宋体"/>
          <w:color w:val="000000"/>
        </w:rPr>
        <w:t>个</w:t>
      </w:r>
    </w:p>
    <w:p w14:paraId="2C6F638E">
      <w:pPr>
        <w:spacing w:line="360" w:lineRule="auto"/>
        <w:jc w:val="left"/>
        <w:textAlignment w:val="center"/>
        <w:rPr>
          <w:color w:val="000000"/>
        </w:rPr>
      </w:pPr>
      <w:r>
        <w:rPr>
          <w:color w:val="000000"/>
        </w:rPr>
        <w:t xml:space="preserve">D. </w:t>
      </w:r>
      <w:r>
        <w:object>
          <v:shape id="_x0000_i1076" o:spt="75" alt="学科网(www.zxxk.com)--教育资源门户，提供试卷、教案、课件、论文、素材以及各类教学资源下载，还有大量而丰富的教学相关资讯！" type="#_x0000_t75" style="height:19pt;width:29.4pt;" o:ole="t" filled="f" o:preferrelative="t" stroked="f" coordsize="21600,21600">
            <v:path/>
            <v:fill on="f" focussize="0,0"/>
            <v:stroke on="f" joinstyle="miter"/>
            <v:imagedata r:id="rId111" o:title="eqId2afb59bdeffba7c03cb5e4f526f01127"/>
            <o:lock v:ext="edit" aspectratio="t"/>
            <w10:wrap type="none"/>
            <w10:anchorlock/>
          </v:shape>
          <o:OLEObject Type="Embed" ProgID="Equation.DSMT4" ShapeID="_x0000_i1076" DrawAspect="Content" ObjectID="_1468075776" r:id="rId113">
            <o:LockedField>false</o:LockedField>
          </o:OLEObject>
        </w:object>
      </w:r>
      <w:r>
        <w:rPr>
          <w:rFonts w:ascii="宋体" w:hAnsi="宋体" w:eastAsia="宋体" w:cs="宋体"/>
          <w:color w:val="000000"/>
        </w:rPr>
        <w:t>为</w:t>
      </w:r>
      <w:r>
        <w:rPr>
          <w:rFonts w:ascii="Times New Roman" w:hAnsi="Times New Roman" w:eastAsia="Times New Roman" w:cs="Times New Roman"/>
          <w:color w:val="000000"/>
        </w:rPr>
        <w:t>V</w:t>
      </w:r>
      <w:r>
        <w:rPr>
          <w:rFonts w:ascii="宋体" w:hAnsi="宋体" w:eastAsia="宋体" w:cs="宋体"/>
          <w:color w:val="000000"/>
        </w:rPr>
        <w:t>型结构</w:t>
      </w:r>
    </w:p>
    <w:p w14:paraId="3057280D">
      <w:pPr>
        <w:spacing w:line="360" w:lineRule="auto"/>
        <w:jc w:val="left"/>
        <w:textAlignment w:val="center"/>
        <w:rPr>
          <w:color w:val="000000"/>
        </w:rPr>
      </w:pPr>
      <w:r>
        <w:rPr>
          <w:color w:val="000000"/>
        </w:rPr>
        <w:t xml:space="preserve">13. </w:t>
      </w:r>
      <w:r>
        <w:rPr>
          <w:rFonts w:ascii="宋体" w:hAnsi="宋体" w:eastAsia="宋体" w:cs="宋体"/>
          <w:color w:val="000000"/>
        </w:rPr>
        <w:t>常温下</w:t>
      </w:r>
      <w:r>
        <w:object>
          <v:shape id="_x0000_i1077" o:spt="75" alt="学科网(www.zxxk.com)--教育资源门户，提供试卷、教案、课件、论文、素材以及各类教学资源下载，还有大量而丰富的教学相关资讯！" type="#_x0000_t75" style="height:20.25pt;width:125.25pt;" o:ole="t" filled="f" o:preferrelative="t" stroked="f" coordsize="21600,21600">
            <v:path/>
            <v:fill on="f" focussize="0,0"/>
            <v:stroke on="f" joinstyle="miter"/>
            <v:imagedata r:id="rId115" o:title="eqIdb804f694fa846c76e07cccf62411fce0"/>
            <o:lock v:ext="edit" aspectratio="t"/>
            <w10:wrap type="none"/>
            <w10:anchorlock/>
          </v:shape>
          <o:OLEObject Type="Embed" ProgID="Equation.DSMT4" ShapeID="_x0000_i1077" DrawAspect="Content" ObjectID="_1468075777" r:id="rId114">
            <o:LockedField>false</o:LockedField>
          </o:OLEObject>
        </w:object>
      </w:r>
      <w:r>
        <w:rPr>
          <w:rFonts w:ascii="宋体" w:hAnsi="宋体" w:eastAsia="宋体" w:cs="宋体"/>
          <w:color w:val="000000"/>
        </w:rPr>
        <w:t>，向</w:t>
      </w:r>
      <w:r>
        <w:object>
          <v:shape id="_x0000_i1078" o:spt="75" alt="学科网(www.zxxk.com)--教育资源门户，提供试卷、教案、课件、论文、素材以及各类教学资源下载，还有大量而丰富的教学相关资讯！" type="#_x0000_t75" style="height:15.75pt;width:123.75pt;" o:ole="t" filled="f" o:preferrelative="t" stroked="f" coordsize="21600,21600">
            <v:path/>
            <v:fill on="f" focussize="0,0"/>
            <v:stroke on="f" joinstyle="miter"/>
            <v:imagedata r:id="rId117" o:title="eqIda36933c7cb3872728eac2172cec1d33d"/>
            <o:lock v:ext="edit" aspectratio="t"/>
            <w10:wrap type="none"/>
            <w10:anchorlock/>
          </v:shape>
          <o:OLEObject Type="Embed" ProgID="Equation.DSMT4" ShapeID="_x0000_i1078" DrawAspect="Content" ObjectID="_1468075778" r:id="rId116">
            <o:LockedField>false</o:LockedField>
          </o:OLEObject>
        </w:object>
      </w:r>
      <w:r>
        <w:rPr>
          <w:rFonts w:ascii="宋体" w:hAnsi="宋体" w:eastAsia="宋体" w:cs="宋体"/>
          <w:color w:val="000000"/>
        </w:rPr>
        <w:t>溶液中缓慢滴入相同浓度的</w:t>
      </w:r>
      <w:r>
        <w:object>
          <v:shape id="_x0000_i1079" o:spt="75" alt="学科网(www.zxxk.com)--教育资源门户，提供试卷、教案、课件、论文、素材以及各类教学资源下载，还有大量而丰富的教学相关资讯！" type="#_x0000_t75" style="height:13.95pt;width:47pt;" o:ole="t" filled="f" o:preferrelative="t" stroked="f" coordsize="21600,21600">
            <v:path/>
            <v:fill on="f" focussize="0,0"/>
            <v:stroke on="f" joinstyle="miter"/>
            <v:imagedata r:id="rId119" o:title="eqIde06b60f5d0be1cd442c0065e4c794b76"/>
            <o:lock v:ext="edit" aspectratio="t"/>
            <w10:wrap type="none"/>
            <w10:anchorlock/>
          </v:shape>
          <o:OLEObject Type="Embed" ProgID="Equation.DSMT4" ShapeID="_x0000_i1079" DrawAspect="Content" ObjectID="_1468075779" r:id="rId118">
            <o:LockedField>false</o:LockedField>
          </o:OLEObject>
        </w:object>
      </w:r>
      <w:r>
        <w:rPr>
          <w:rFonts w:ascii="宋体" w:hAnsi="宋体" w:eastAsia="宋体" w:cs="宋体"/>
          <w:color w:val="000000"/>
        </w:rPr>
        <w:t>溶液，混合溶液中某两种离子的浓度随加入</w:t>
      </w:r>
      <w:r>
        <w:object>
          <v:shape id="_x0000_i1080" o:spt="75" alt="学科网(www.zxxk.com)--教育资源门户，提供试卷、教案、课件、论文、素材以及各类教学资源下载，还有大量而丰富的教学相关资讯！" type="#_x0000_t75" style="height:13.95pt;width:47pt;" o:ole="t" filled="f" o:preferrelative="t" stroked="f" coordsize="21600,21600">
            <v:path/>
            <v:fill on="f" focussize="0,0"/>
            <v:stroke on="f" joinstyle="miter"/>
            <v:imagedata r:id="rId119" o:title="eqIde06b60f5d0be1cd442c0065e4c794b76"/>
            <o:lock v:ext="edit" aspectratio="t"/>
            <w10:wrap type="none"/>
            <w10:anchorlock/>
          </v:shape>
          <o:OLEObject Type="Embed" ProgID="Equation.DSMT4" ShapeID="_x0000_i1080" DrawAspect="Content" ObjectID="_1468075780" r:id="rId120">
            <o:LockedField>false</o:LockedField>
          </o:OLEObject>
        </w:object>
      </w:r>
      <w:r>
        <w:rPr>
          <w:rFonts w:ascii="宋体" w:hAnsi="宋体" w:eastAsia="宋体" w:cs="宋体"/>
          <w:color w:val="000000"/>
        </w:rPr>
        <w:t>溶液体积的变化关系如图所示，下列说法错误的是</w:t>
      </w:r>
    </w:p>
    <w:p w14:paraId="365EEDBA">
      <w:pPr>
        <w:spacing w:line="360" w:lineRule="auto"/>
        <w:jc w:val="left"/>
        <w:textAlignment w:val="center"/>
        <w:rPr>
          <w:color w:val="000000"/>
        </w:rPr>
      </w:pPr>
      <w:r>
        <w:rPr>
          <w:color w:val="000000"/>
        </w:rPr>
        <w:drawing>
          <wp:inline distT="0" distB="0" distL="114300" distR="114300">
            <wp:extent cx="2305050" cy="1981200"/>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121"/>
                    <a:stretch>
                      <a:fillRect/>
                    </a:stretch>
                  </pic:blipFill>
                  <pic:spPr>
                    <a:xfrm>
                      <a:off x="0" y="0"/>
                      <a:ext cx="2305050" cy="1981200"/>
                    </a:xfrm>
                    <a:prstGeom prst="rect">
                      <a:avLst/>
                    </a:prstGeom>
                  </pic:spPr>
                </pic:pic>
              </a:graphicData>
            </a:graphic>
          </wp:inline>
        </w:drawing>
      </w:r>
    </w:p>
    <w:p w14:paraId="45066E58">
      <w:pPr>
        <w:spacing w:line="360" w:lineRule="auto"/>
        <w:jc w:val="left"/>
        <w:textAlignment w:val="center"/>
        <w:rPr>
          <w:color w:val="000000"/>
        </w:rPr>
      </w:pPr>
      <w:r>
        <w:rPr>
          <w:color w:val="000000"/>
        </w:rPr>
        <w:t xml:space="preserve">A. </w:t>
      </w:r>
      <w:r>
        <w:rPr>
          <w:rFonts w:ascii="宋体" w:hAnsi="宋体" w:eastAsia="宋体" w:cs="宋体"/>
          <w:color w:val="000000"/>
        </w:rPr>
        <w:t>水的电离程度：</w:t>
      </w:r>
      <w:r>
        <w:object>
          <v:shape id="_x0000_i1081" o:spt="75" alt="学科网(www.zxxk.com)--教育资源门户，提供试卷、教案、课件、论文、素材以及各类教学资源下载，还有大量而丰富的教学相关资讯！" type="#_x0000_t75" style="height:14.25pt;width:30pt;" o:ole="t" filled="f" o:preferrelative="t" stroked="f" coordsize="21600,21600">
            <v:path/>
            <v:fill on="f" focussize="0,0"/>
            <v:stroke on="f" joinstyle="miter"/>
            <v:imagedata r:id="rId123" o:title="eqId6230c39e537a24a9b05a8114b8875383"/>
            <o:lock v:ext="edit" aspectratio="t"/>
            <w10:wrap type="none"/>
            <w10:anchorlock/>
          </v:shape>
          <o:OLEObject Type="Embed" ProgID="Equation.DSMT4" ShapeID="_x0000_i1081" DrawAspect="Content" ObjectID="_1468075781" r:id="rId122">
            <o:LockedField>false</o:LockedField>
          </o:OLEObject>
        </w:object>
      </w:r>
    </w:p>
    <w:p w14:paraId="2694EEE4">
      <w:pPr>
        <w:spacing w:line="360" w:lineRule="auto"/>
        <w:jc w:val="left"/>
        <w:textAlignment w:val="center"/>
        <w:rPr>
          <w:color w:val="000000"/>
        </w:rPr>
      </w:pPr>
      <w:r>
        <w:rPr>
          <w:color w:val="000000"/>
        </w:rPr>
        <w:t xml:space="preserve">B. </w:t>
      </w:r>
      <w:r>
        <w:rPr>
          <w:rFonts w:ascii="Times New Roman" w:hAnsi="Times New Roman" w:eastAsia="Times New Roman" w:cs="Times New Roman"/>
          <w:color w:val="000000"/>
        </w:rPr>
        <w:t>M</w:t>
      </w:r>
      <w:r>
        <w:rPr>
          <w:rFonts w:ascii="宋体" w:hAnsi="宋体" w:eastAsia="宋体" w:cs="宋体"/>
          <w:color w:val="000000"/>
        </w:rPr>
        <w:t>点：</w:t>
      </w:r>
      <w:r>
        <w:object>
          <v:shape id="_x0000_i1082" o:spt="75" alt="学科网(www.zxxk.com)--教育资源门户，提供试卷、教案、课件、论文、素材以及各类教学资源下载，还有大量而丰富的教学相关资讯！" type="#_x0000_t75" style="height:21.75pt;width:138.75pt;" o:ole="t" filled="f" o:preferrelative="t" stroked="f" coordsize="21600,21600">
            <v:path/>
            <v:fill on="f" focussize="0,0"/>
            <v:stroke on="f" joinstyle="miter"/>
            <v:imagedata r:id="rId125" o:title="eqIdf18295b83d4b913b0ae7088101b54a12"/>
            <o:lock v:ext="edit" aspectratio="t"/>
            <w10:wrap type="none"/>
            <w10:anchorlock/>
          </v:shape>
          <o:OLEObject Type="Embed" ProgID="Equation.DSMT4" ShapeID="_x0000_i1082" DrawAspect="Content" ObjectID="_1468075782" r:id="rId124">
            <o:LockedField>false</o:LockedField>
          </o:OLEObject>
        </w:object>
      </w:r>
    </w:p>
    <w:p w14:paraId="05BBE771">
      <w:pPr>
        <w:spacing w:line="360" w:lineRule="auto"/>
        <w:jc w:val="left"/>
        <w:textAlignment w:val="center"/>
        <w:rPr>
          <w:color w:val="000000"/>
        </w:rPr>
      </w:pPr>
      <w:r>
        <w:rPr>
          <w:color w:val="000000"/>
        </w:rPr>
        <w:t xml:space="preserve">C. </w:t>
      </w:r>
      <w:r>
        <w:rPr>
          <w:rFonts w:ascii="宋体" w:hAnsi="宋体" w:eastAsia="宋体" w:cs="宋体"/>
          <w:color w:val="000000"/>
        </w:rPr>
        <w:t>当</w:t>
      </w:r>
      <w:r>
        <w:object>
          <v:shape id="_x0000_i1083" o:spt="75" alt="学科网(www.zxxk.com)--教育资源门户，提供试卷、教案、课件、论文、素材以及各类教学资源下载，还有大量而丰富的教学相关资讯！" type="#_x0000_t75" style="height:20.25pt;width:105pt;" o:ole="t" filled="f" o:preferrelative="t" stroked="f" coordsize="21600,21600">
            <v:path/>
            <v:fill on="f" focussize="0,0"/>
            <v:stroke on="f" joinstyle="miter"/>
            <v:imagedata r:id="rId127" o:title="eqId8f1fedaac20e339cd79fc0ee4243b53b"/>
            <o:lock v:ext="edit" aspectratio="t"/>
            <w10:wrap type="none"/>
            <w10:anchorlock/>
          </v:shape>
          <o:OLEObject Type="Embed" ProgID="Equation.DSMT4" ShapeID="_x0000_i1083" DrawAspect="Content" ObjectID="_1468075783" r:id="rId126">
            <o:LockedField>false</o:LockedField>
          </o:OLEObject>
        </w:object>
      </w:r>
      <w:r>
        <w:rPr>
          <w:rFonts w:ascii="宋体" w:hAnsi="宋体" w:eastAsia="宋体" w:cs="宋体"/>
          <w:color w:val="000000"/>
        </w:rPr>
        <w:t>时，</w:t>
      </w:r>
      <w:r>
        <w:object>
          <v:shape id="_x0000_i1084" o:spt="75" alt="学科网(www.zxxk.com)--教育资源门户，提供试卷、教案、课件、论文、素材以及各类教学资源下载，还有大量而丰富的教学相关资讯！" type="#_x0000_t75" style="height:21.75pt;width:228pt;" o:ole="t" filled="f" o:preferrelative="t" stroked="f" coordsize="21600,21600">
            <v:path/>
            <v:fill on="f" focussize="0,0"/>
            <v:stroke on="f" joinstyle="miter"/>
            <v:imagedata r:id="rId129" o:title="eqId191d7fa5efb3928278494d2494bc50d5"/>
            <o:lock v:ext="edit" aspectratio="t"/>
            <w10:wrap type="none"/>
            <w10:anchorlock/>
          </v:shape>
          <o:OLEObject Type="Embed" ProgID="Equation.DSMT4" ShapeID="_x0000_i1084" DrawAspect="Content" ObjectID="_1468075784" r:id="rId128">
            <o:LockedField>false</o:LockedField>
          </o:OLEObject>
        </w:object>
      </w:r>
    </w:p>
    <w:p w14:paraId="7B9A47B9">
      <w:pPr>
        <w:spacing w:line="360" w:lineRule="auto"/>
        <w:jc w:val="left"/>
        <w:textAlignment w:val="center"/>
        <w:rPr>
          <w:color w:val="000000"/>
        </w:rPr>
      </w:pPr>
      <w:r>
        <w:rPr>
          <w:color w:val="000000"/>
        </w:rPr>
        <w:t xml:space="preserve">D. </w:t>
      </w:r>
      <w:r>
        <w:rPr>
          <w:rFonts w:ascii="Times New Roman" w:hAnsi="Times New Roman" w:eastAsia="Times New Roman" w:cs="Times New Roman"/>
          <w:color w:val="000000"/>
        </w:rPr>
        <w:t>N</w:t>
      </w:r>
      <w:r>
        <w:rPr>
          <w:rFonts w:ascii="宋体" w:hAnsi="宋体" w:eastAsia="宋体" w:cs="宋体"/>
          <w:color w:val="000000"/>
        </w:rPr>
        <w:t>点：</w:t>
      </w:r>
      <w:r>
        <w:object>
          <v:shape id="_x0000_i1085" o:spt="75" alt="学科网(www.zxxk.com)--教育资源门户，提供试卷、教案、课件、论文、素材以及各类教学资源下载，还有大量而丰富的教学相关资讯！" type="#_x0000_t75" style="height:21.75pt;width:273pt;" o:ole="t" filled="f" o:preferrelative="t" stroked="f" coordsize="21600,21600">
            <v:path/>
            <v:fill on="f" focussize="0,0"/>
            <v:stroke on="f" joinstyle="miter"/>
            <v:imagedata r:id="rId131" o:title="eqIdac3b8145ead40b76f53915a9b0db43fd"/>
            <o:lock v:ext="edit" aspectratio="t"/>
            <w10:wrap type="none"/>
            <w10:anchorlock/>
          </v:shape>
          <o:OLEObject Type="Embed" ProgID="Equation.DSMT4" ShapeID="_x0000_i1085" DrawAspect="Content" ObjectID="_1468075785" r:id="rId130">
            <o:LockedField>false</o:LockedField>
          </o:OLEObject>
        </w:object>
      </w:r>
    </w:p>
    <w:p w14:paraId="5AB8C0C3">
      <w:pPr>
        <w:spacing w:line="360" w:lineRule="auto"/>
        <w:jc w:val="left"/>
        <w:textAlignment w:val="center"/>
        <w:rPr>
          <w:color w:val="000000"/>
        </w:rPr>
      </w:pPr>
      <w:r>
        <w:rPr>
          <w:color w:val="000000"/>
        </w:rPr>
        <w:t xml:space="preserve">14. </w:t>
      </w:r>
      <w:r>
        <w:rPr>
          <w:rFonts w:ascii="宋体" w:hAnsi="宋体" w:eastAsia="宋体" w:cs="宋体"/>
          <w:color w:val="000000"/>
        </w:rPr>
        <w:t>恒压下，向某密闭容器中充入一定量的</w:t>
      </w:r>
      <w:r>
        <w:object>
          <v:shape id="_x0000_i1086" o:spt="75" alt="学科网(www.zxxk.com)--教育资源门户，提供试卷、教案、课件、论文、素材以及各类教学资源下载，还有大量而丰富的教学相关资讯！" type="#_x0000_t75" style="height:20.25pt;width:59.25pt;" o:ole="t" filled="f" o:preferrelative="t" stroked="f" coordsize="21600,21600">
            <v:path/>
            <v:fill on="f" focussize="0,0"/>
            <v:stroke on="f" joinstyle="miter"/>
            <v:imagedata r:id="rId133" o:title="eqId55907e8da682ed478c7da5e3e84aa7c7"/>
            <o:lock v:ext="edit" aspectratio="t"/>
            <w10:wrap type="none"/>
            <w10:anchorlock/>
          </v:shape>
          <o:OLEObject Type="Embed" ProgID="Equation.DSMT4" ShapeID="_x0000_i1086" DrawAspect="Content" ObjectID="_1468075786" r:id="rId132">
            <o:LockedField>false</o:LockedField>
          </o:OLEObject>
        </w:object>
      </w:r>
      <w:r>
        <w:rPr>
          <w:rFonts w:ascii="宋体" w:hAnsi="宋体" w:eastAsia="宋体" w:cs="宋体"/>
          <w:color w:val="000000"/>
        </w:rPr>
        <w:t>和</w:t>
      </w:r>
      <w:r>
        <w:object>
          <v:shape id="_x0000_i1087" o:spt="75" alt="学科网(www.zxxk.com)--教育资源门户，提供试卷、教案、课件、论文、素材以及各类教学资源下载，还有大量而丰富的教学相关资讯！" type="#_x0000_t75" style="height:20.25pt;width:36.75pt;" o:ole="t" filled="f" o:preferrelative="t" stroked="f" coordsize="21600,21600">
            <v:path/>
            <v:fill on="f" focussize="0,0"/>
            <v:stroke on="f" joinstyle="miter"/>
            <v:imagedata r:id="rId135" o:title="eqIda1c5319d0d73ca093b3bf40659871157"/>
            <o:lock v:ext="edit" aspectratio="t"/>
            <w10:wrap type="none"/>
            <w10:anchorlock/>
          </v:shape>
          <o:OLEObject Type="Embed" ProgID="Equation.DSMT4" ShapeID="_x0000_i1087" DrawAspect="Content" ObjectID="_1468075787" r:id="rId134">
            <o:LockedField>false</o:LockedField>
          </o:OLEObject>
        </w:object>
      </w:r>
      <w:r>
        <w:rPr>
          <w:rFonts w:ascii="宋体" w:hAnsi="宋体" w:eastAsia="宋体" w:cs="宋体"/>
          <w:color w:val="000000"/>
        </w:rPr>
        <w:t>，发生如下反应：</w:t>
      </w:r>
    </w:p>
    <w:p w14:paraId="5B743B77">
      <w:pPr>
        <w:spacing w:line="360" w:lineRule="auto"/>
        <w:jc w:val="left"/>
        <w:textAlignment w:val="center"/>
        <w:rPr>
          <w:color w:val="000000"/>
        </w:rPr>
      </w:pPr>
      <w:r>
        <w:rPr>
          <w:rFonts w:ascii="宋体" w:hAnsi="宋体" w:eastAsia="宋体" w:cs="宋体"/>
          <w:color w:val="000000"/>
        </w:rPr>
        <w:t>主反应：</w:t>
      </w:r>
      <w:r>
        <w:object>
          <v:shape id="_x0000_i1088" o:spt="75" alt="学科网(www.zxxk.com)--教育资源门户，提供试卷、教案、课件、论文、素材以及各类教学资源下载，还有大量而丰富的教学相关资讯！" type="#_x0000_t75" style="height:20.25pt;width:186.75pt;" o:ole="t" filled="f" o:preferrelative="t" stroked="f" coordsize="21600,21600">
            <v:path/>
            <v:fill on="f" focussize="0,0"/>
            <v:stroke on="f" joinstyle="miter"/>
            <v:imagedata r:id="rId137" o:title="eqId9e1afb58b1ac77ac1b8264652daae7de"/>
            <o:lock v:ext="edit" aspectratio="t"/>
            <w10:wrap type="none"/>
            <w10:anchorlock/>
          </v:shape>
          <o:OLEObject Type="Embed" ProgID="Equation.DSMT4" ShapeID="_x0000_i1088" DrawAspect="Content" ObjectID="_1468075788" r:id="rId136">
            <o:LockedField>false</o:LockedField>
          </o:OLEObject>
        </w:object>
      </w:r>
      <w:r>
        <w:rPr>
          <w:rFonts w:ascii="Times New Roman" w:hAnsi="Times New Roman" w:eastAsia="Times New Roman" w:cs="Times New Roman"/>
          <w:color w:val="000000"/>
        </w:rPr>
        <w:t xml:space="preserve">  </w:t>
      </w:r>
      <w:r>
        <w:object>
          <v:shape id="_x0000_i1089" o:spt="75" alt="学科网(www.zxxk.com)--教育资源门户，提供试卷、教案、课件、论文、素材以及各类教学资源下载，还有大量而丰富的教学相关资讯！" type="#_x0000_t75" style="height:17.9pt;width:22.9pt;" o:ole="t" filled="f" o:preferrelative="t" stroked="f" coordsize="21600,21600">
            <v:path/>
            <v:fill on="f" focussize="0,0"/>
            <v:stroke on="f" joinstyle="miter"/>
            <v:imagedata r:id="rId139" o:title="eqId9d6c8dc259f7cd88ac347e9853676a07"/>
            <o:lock v:ext="edit" aspectratio="t"/>
            <w10:wrap type="none"/>
            <w10:anchorlock/>
          </v:shape>
          <o:OLEObject Type="Embed" ProgID="Equation.DSMT4" ShapeID="_x0000_i1089" DrawAspect="Content" ObjectID="_1468075789" r:id="rId138">
            <o:LockedField>false</o:LockedField>
          </o:OLEObject>
        </w:object>
      </w:r>
    </w:p>
    <w:p w14:paraId="2CCEE7A3">
      <w:pPr>
        <w:spacing w:line="360" w:lineRule="auto"/>
        <w:jc w:val="left"/>
        <w:textAlignment w:val="center"/>
        <w:rPr>
          <w:color w:val="000000"/>
        </w:rPr>
      </w:pPr>
      <w:r>
        <w:rPr>
          <w:rFonts w:ascii="宋体" w:hAnsi="宋体" w:eastAsia="宋体" w:cs="宋体"/>
          <w:color w:val="000000"/>
        </w:rPr>
        <w:t>副反应：</w:t>
      </w:r>
      <w:r>
        <w:object>
          <v:shape id="_x0000_i1090" o:spt="75" alt="学科网(www.zxxk.com)--教育资源门户，提供试卷、教案、课件、论文、素材以及各类教学资源下载，还有大量而丰富的教学相关资讯！" type="#_x0000_t75" style="height:20.25pt;width:287.25pt;" o:ole="t" filled="f" o:preferrelative="t" stroked="f" coordsize="21600,21600">
            <v:path/>
            <v:fill on="f" focussize="0,0"/>
            <v:stroke on="f" joinstyle="miter"/>
            <v:imagedata r:id="rId141" o:title="eqIde8cec625477f61eb527728a377e309c0"/>
            <o:lock v:ext="edit" aspectratio="t"/>
            <w10:wrap type="none"/>
            <w10:anchorlock/>
          </v:shape>
          <o:OLEObject Type="Embed" ProgID="Equation.DSMT4" ShapeID="_x0000_i1090" DrawAspect="Content" ObjectID="_1468075790" r:id="rId140">
            <o:LockedField>false</o:LockedField>
          </o:OLEObject>
        </w:object>
      </w:r>
      <w:r>
        <w:rPr>
          <w:rFonts w:ascii="Times New Roman" w:hAnsi="Times New Roman" w:eastAsia="Times New Roman" w:cs="Times New Roman"/>
          <w:color w:val="000000"/>
        </w:rPr>
        <w:t xml:space="preserve">  </w:t>
      </w:r>
      <w:r>
        <w:object>
          <v:shape id="_x0000_i1091" o:spt="75" alt="学科网(www.zxxk.com)--教育资源门户，提供试卷、教案、课件、论文、素材以及各类教学资源下载，还有大量而丰富的教学相关资讯！" type="#_x0000_t75" style="height:17.9pt;width:24.15pt;" o:ole="t" filled="f" o:preferrelative="t" stroked="f" coordsize="21600,21600">
            <v:path/>
            <v:fill on="f" focussize="0,0"/>
            <v:stroke on="f" joinstyle="miter"/>
            <v:imagedata r:id="rId143" o:title="eqId304ca2a48396fdc2973bbb1ba12538e6"/>
            <o:lock v:ext="edit" aspectratio="t"/>
            <w10:wrap type="none"/>
            <w10:anchorlock/>
          </v:shape>
          <o:OLEObject Type="Embed" ProgID="Equation.DSMT4" ShapeID="_x0000_i1091" DrawAspect="Content" ObjectID="_1468075791" r:id="rId142">
            <o:LockedField>false</o:LockedField>
          </o:OLEObject>
        </w:object>
      </w:r>
    </w:p>
    <w:p w14:paraId="2BA07818">
      <w:pPr>
        <w:spacing w:line="360" w:lineRule="auto"/>
        <w:jc w:val="left"/>
        <w:textAlignment w:val="center"/>
        <w:rPr>
          <w:color w:val="000000"/>
        </w:rPr>
      </w:pPr>
      <w:r>
        <w:rPr>
          <w:rFonts w:ascii="宋体" w:hAnsi="宋体" w:eastAsia="宋体" w:cs="宋体"/>
          <w:color w:val="000000"/>
        </w:rPr>
        <w:t>在不同温度下，反应达到平衡时，测得两种含碳产物的分布分数</w:t>
      </w:r>
      <w:r>
        <w:object>
          <v:shape id="_x0000_i1092" o:spt="75" alt="学科网(www.zxxk.com)--教育资源门户，提供试卷、教案、课件、论文、素材以及各类教学资源下载，还有大量而丰富的教学相关资讯！" type="#_x0000_t75" style="height:39.75pt;width:273.75pt;" o:ole="t" filled="f" o:preferrelative="t" stroked="f" coordsize="21600,21600">
            <v:path/>
            <v:fill on="f" focussize="0,0"/>
            <v:stroke on="f" joinstyle="miter"/>
            <v:imagedata r:id="rId145" o:title="eqIdaf90d91c473a3c7593a0296ade794c39"/>
            <o:lock v:ext="edit" aspectratio="t"/>
            <w10:wrap type="none"/>
            <w10:anchorlock/>
          </v:shape>
          <o:OLEObject Type="Embed" ProgID="Equation.DSMT4" ShapeID="_x0000_i1092" DrawAspect="Content" ObjectID="_1468075792" r:id="rId144">
            <o:LockedField>false</o:LockedField>
          </o:OLEObject>
        </w:object>
      </w:r>
      <w:r>
        <w:rPr>
          <w:rFonts w:ascii="宋体" w:hAnsi="宋体" w:eastAsia="宋体" w:cs="宋体"/>
          <w:color w:val="000000"/>
        </w:rPr>
        <w:t>随投料比</w:t>
      </w:r>
      <w:r>
        <w:rPr>
          <w:rFonts w:ascii="Times New Roman" w:hAnsi="Times New Roman" w:eastAsia="Times New Roman" w:cs="Times New Roman"/>
          <w:color w:val="000000"/>
        </w:rPr>
        <w:t>x(</w:t>
      </w:r>
      <w:r>
        <w:rPr>
          <w:rFonts w:ascii="宋体" w:hAnsi="宋体" w:eastAsia="宋体" w:cs="宋体"/>
          <w:color w:val="000000"/>
        </w:rPr>
        <w:t>物质的量之比</w:t>
      </w:r>
      <w:r>
        <w:rPr>
          <w:rFonts w:ascii="Times New Roman" w:hAnsi="Times New Roman" w:eastAsia="Times New Roman" w:cs="Times New Roman"/>
          <w:color w:val="000000"/>
        </w:rPr>
        <w:t>)</w:t>
      </w:r>
      <w:r>
        <w:rPr>
          <w:rFonts w:ascii="宋体" w:hAnsi="宋体" w:eastAsia="宋体" w:cs="宋体"/>
          <w:color w:val="000000"/>
        </w:rPr>
        <w:t>的变化关系如图所示，下列说法正确的是</w:t>
      </w:r>
    </w:p>
    <w:p w14:paraId="08690EA4">
      <w:pPr>
        <w:spacing w:line="360" w:lineRule="auto"/>
        <w:jc w:val="left"/>
        <w:textAlignment w:val="center"/>
        <w:rPr>
          <w:color w:val="000000"/>
        </w:rPr>
      </w:pPr>
      <w:r>
        <w:rPr>
          <w:color w:val="000000"/>
        </w:rPr>
        <w:drawing>
          <wp:inline distT="0" distB="0" distL="114300" distR="114300">
            <wp:extent cx="2428875" cy="1847850"/>
            <wp:effectExtent l="0" t="0" r="9525"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146"/>
                    <a:stretch>
                      <a:fillRect/>
                    </a:stretch>
                  </pic:blipFill>
                  <pic:spPr>
                    <a:xfrm>
                      <a:off x="0" y="0"/>
                      <a:ext cx="2428875" cy="1847850"/>
                    </a:xfrm>
                    <a:prstGeom prst="rect">
                      <a:avLst/>
                    </a:prstGeom>
                  </pic:spPr>
                </pic:pic>
              </a:graphicData>
            </a:graphic>
          </wp:inline>
        </w:drawing>
      </w:r>
    </w:p>
    <w:p w14:paraId="4B0AD5FB">
      <w:pPr>
        <w:spacing w:line="360" w:lineRule="auto"/>
        <w:jc w:val="left"/>
        <w:textAlignment w:val="center"/>
        <w:rPr>
          <w:color w:val="000000"/>
        </w:rPr>
      </w:pPr>
      <w:r>
        <w:rPr>
          <w:color w:val="000000"/>
        </w:rPr>
        <w:t>A</w:t>
      </w:r>
      <w:r>
        <w:rPr>
          <w:color w:val="000000"/>
          <w:position w:val="-22"/>
        </w:rPr>
        <w:drawing>
          <wp:inline distT="0" distB="0" distL="114300" distR="114300">
            <wp:extent cx="31750" cy="88900"/>
            <wp:effectExtent l="0" t="0" r="0" b="0"/>
            <wp:docPr id="463511576" name="图片 46351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511576" name="图片 463511576"/>
                    <pic:cNvPicPr>
                      <a:picLocks noChangeAspect="1"/>
                    </pic:cNvPicPr>
                  </pic:nvPicPr>
                  <pic:blipFill>
                    <a:blip r:embed="rId49"/>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eastAsia="宋体" w:cs="宋体"/>
          <w:color w:val="000000"/>
        </w:rPr>
        <w:t>投料比</w:t>
      </w:r>
      <w:r>
        <w:rPr>
          <w:rFonts w:ascii="Times New Roman" w:hAnsi="Times New Roman" w:eastAsia="Times New Roman" w:cs="Times New Roman"/>
          <w:color w:val="000000"/>
        </w:rPr>
        <w:t>x</w:t>
      </w:r>
      <w:r>
        <w:rPr>
          <w:rFonts w:ascii="宋体" w:hAnsi="宋体" w:eastAsia="宋体" w:cs="宋体"/>
          <w:color w:val="000000"/>
        </w:rPr>
        <w:t>代表</w:t>
      </w:r>
      <w:r>
        <w:object>
          <v:shape id="_x0000_i1093" o:spt="75" alt="学科网(www.zxxk.com)--教育资源门户，提供试卷、教案、课件、论文、素材以及各类教学资源下载，还有大量而丰富的教学相关资讯！" type="#_x0000_t75" style="height:36.75pt;width:60.75pt;" o:ole="t" filled="f" o:preferrelative="t" stroked="f" coordsize="21600,21600">
            <v:path/>
            <v:fill on="f" focussize="0,0"/>
            <v:stroke on="f" joinstyle="miter"/>
            <v:imagedata r:id="rId148" o:title="eqId509f993e4581fa1f23b2f7554cba398e"/>
            <o:lock v:ext="edit" aspectratio="t"/>
            <w10:wrap type="none"/>
            <w10:anchorlock/>
          </v:shape>
          <o:OLEObject Type="Embed" ProgID="Equation.DSMT4" ShapeID="_x0000_i1093" DrawAspect="Content" ObjectID="_1468075793" r:id="rId147">
            <o:LockedField>false</o:LockedField>
          </o:OLEObject>
        </w:object>
      </w:r>
    </w:p>
    <w:p w14:paraId="5082B51C">
      <w:pPr>
        <w:spacing w:line="360" w:lineRule="auto"/>
        <w:jc w:val="left"/>
        <w:textAlignment w:val="center"/>
        <w:rPr>
          <w:color w:val="000000"/>
        </w:rPr>
      </w:pPr>
      <w:r>
        <w:rPr>
          <w:color w:val="000000"/>
        </w:rPr>
        <w:t xml:space="preserve">B. </w:t>
      </w:r>
      <w:r>
        <w:rPr>
          <w:rFonts w:ascii="宋体" w:hAnsi="宋体" w:eastAsia="宋体" w:cs="宋体"/>
          <w:color w:val="000000"/>
        </w:rPr>
        <w:t>曲线</w:t>
      </w:r>
      <w:r>
        <w:rPr>
          <w:rFonts w:ascii="Times New Roman" w:hAnsi="Times New Roman" w:eastAsia="Times New Roman" w:cs="Times New Roman"/>
          <w:color w:val="000000"/>
        </w:rPr>
        <w:t>c</w:t>
      </w:r>
      <w:r>
        <w:rPr>
          <w:rFonts w:ascii="宋体" w:hAnsi="宋体" w:eastAsia="宋体" w:cs="宋体"/>
          <w:color w:val="000000"/>
        </w:rPr>
        <w:t>代表乙酸的分布分数</w:t>
      </w:r>
    </w:p>
    <w:p w14:paraId="2A4EA233">
      <w:pPr>
        <w:spacing w:line="360" w:lineRule="auto"/>
        <w:jc w:val="left"/>
        <w:textAlignment w:val="center"/>
        <w:rPr>
          <w:color w:val="000000"/>
        </w:rPr>
      </w:pPr>
      <w:r>
        <w:rPr>
          <w:color w:val="000000"/>
        </w:rPr>
        <w:t xml:space="preserve">C. </w:t>
      </w:r>
      <w:r>
        <w:object>
          <v:shape id="_x0000_i1094" o:spt="75" alt="学科网(www.zxxk.com)--教育资源门户，提供试卷、教案、课件、论文、素材以及各类教学资源下载，还有大量而丰富的教学相关资讯！" type="#_x0000_t75" style="height:17.9pt;width:41.2pt;" o:ole="t" filled="f" o:preferrelative="t" stroked="f" coordsize="21600,21600">
            <v:path/>
            <v:fill on="f" focussize="0,0"/>
            <v:stroke on="f" joinstyle="miter"/>
            <v:imagedata r:id="rId150" o:title="eqId08600288cc61ee1335a26867421f2d87"/>
            <o:lock v:ext="edit" aspectratio="t"/>
            <w10:wrap type="none"/>
            <w10:anchorlock/>
          </v:shape>
          <o:OLEObject Type="Embed" ProgID="Equation.DSMT4" ShapeID="_x0000_i1094" DrawAspect="Content" ObjectID="_1468075794" r:id="rId149">
            <o:LockedField>false</o:LockedField>
          </o:OLEObject>
        </w:object>
      </w:r>
      <w:r>
        <w:rPr>
          <w:rFonts w:ascii="宋体" w:hAnsi="宋体" w:eastAsia="宋体" w:cs="宋体"/>
          <w:color w:val="000000"/>
        </w:rPr>
        <w:t>，</w:t>
      </w:r>
      <w:r>
        <w:object>
          <v:shape id="_x0000_i1095" o:spt="75" alt="学科网(www.zxxk.com)--教育资源门户，提供试卷、教案、课件、论文、素材以及各类教学资源下载，还有大量而丰富的教学相关资讯！" type="#_x0000_t75" style="height:18pt;width:43.5pt;" o:ole="t" filled="f" o:preferrelative="t" stroked="f" coordsize="21600,21600">
            <v:path/>
            <v:fill on="f" focussize="0,0"/>
            <v:stroke on="f" joinstyle="miter"/>
            <v:imagedata r:id="rId152" o:title="eqIda987fd24bde4f3c400ed34fca01c979c"/>
            <o:lock v:ext="edit" aspectratio="t"/>
            <w10:wrap type="none"/>
            <w10:anchorlock/>
          </v:shape>
          <o:OLEObject Type="Embed" ProgID="Equation.DSMT4" ShapeID="_x0000_i1095" DrawAspect="Content" ObjectID="_1468075795" r:id="rId151">
            <o:LockedField>false</o:LockedField>
          </o:OLEObject>
        </w:object>
      </w:r>
    </w:p>
    <w:p w14:paraId="329D55E0">
      <w:pPr>
        <w:spacing w:line="360" w:lineRule="auto"/>
        <w:jc w:val="left"/>
        <w:textAlignment w:val="center"/>
        <w:rPr>
          <w:color w:val="000000"/>
        </w:rPr>
      </w:pPr>
      <w:r>
        <w:rPr>
          <w:color w:val="000000"/>
        </w:rPr>
        <w:t xml:space="preserve">D. </w:t>
      </w:r>
      <w:r>
        <w:rPr>
          <w:rFonts w:ascii="Times New Roman" w:hAnsi="Times New Roman" w:eastAsia="Times New Roman" w:cs="Times New Roman"/>
          <w:color w:val="000000"/>
        </w:rPr>
        <w:t>L</w:t>
      </w:r>
      <w:r>
        <w:rPr>
          <w:rFonts w:ascii="宋体" w:hAnsi="宋体" w:eastAsia="宋体" w:cs="宋体"/>
          <w:color w:val="000000"/>
        </w:rPr>
        <w:t>、</w:t>
      </w:r>
      <w:r>
        <w:rPr>
          <w:rFonts w:ascii="Times New Roman" w:hAnsi="Times New Roman" w:eastAsia="Times New Roman" w:cs="Times New Roman"/>
          <w:color w:val="000000"/>
        </w:rPr>
        <w:t>M</w:t>
      </w:r>
      <w:r>
        <w:rPr>
          <w:rFonts w:ascii="宋体" w:hAnsi="宋体" w:eastAsia="宋体" w:cs="宋体"/>
          <w:color w:val="000000"/>
        </w:rPr>
        <w:t>、</w:t>
      </w:r>
      <w:r>
        <w:rPr>
          <w:rFonts w:ascii="Times New Roman" w:hAnsi="Times New Roman" w:eastAsia="Times New Roman" w:cs="Times New Roman"/>
          <w:color w:val="000000"/>
        </w:rPr>
        <w:t>N</w:t>
      </w:r>
      <w:r>
        <w:rPr>
          <w:rFonts w:ascii="宋体" w:hAnsi="宋体" w:eastAsia="宋体" w:cs="宋体"/>
          <w:color w:val="000000"/>
        </w:rPr>
        <w:t>三点的平衡常数：</w:t>
      </w:r>
      <w:r>
        <w:object>
          <v:shape id="_x0000_i1096" o:spt="75" alt="学科网(www.zxxk.com)--教育资源门户，提供试卷、教案、课件、论文、素材以及各类教学资源下载，还有大量而丰富的教学相关资讯！" type="#_x0000_t75" style="height:20.25pt;width:117pt;" o:ole="t" filled="f" o:preferrelative="t" stroked="f" coordsize="21600,21600">
            <v:path/>
            <v:fill on="f" focussize="0,0"/>
            <v:stroke on="f" joinstyle="miter"/>
            <v:imagedata r:id="rId154" o:title="eqIdec3f2eb00ea8b3dfe2212fac5f16dacc"/>
            <o:lock v:ext="edit" aspectratio="t"/>
            <w10:wrap type="none"/>
            <w10:anchorlock/>
          </v:shape>
          <o:OLEObject Type="Embed" ProgID="Equation.DSMT4" ShapeID="_x0000_i1096" DrawAspect="Content" ObjectID="_1468075796" r:id="rId153">
            <o:LockedField>false</o:LockedField>
          </o:OLEObject>
        </w:object>
      </w:r>
    </w:p>
    <w:p w14:paraId="73ACF851">
      <w:pPr>
        <w:spacing w:line="360" w:lineRule="auto"/>
        <w:jc w:val="left"/>
        <w:textAlignment w:val="center"/>
        <w:rPr>
          <w:color w:val="000000"/>
        </w:rPr>
      </w:pPr>
      <w:r>
        <w:rPr>
          <w:color w:val="000000"/>
        </w:rPr>
        <w:t xml:space="preserve">15. </w:t>
      </w:r>
      <w:r>
        <w:rPr>
          <w:rFonts w:ascii="宋体" w:hAnsi="宋体" w:eastAsia="宋体" w:cs="宋体"/>
          <w:color w:val="000000"/>
        </w:rPr>
        <w:t>亚铜配合物广泛用作催化剂。实验室制备</w:t>
      </w:r>
      <w:r>
        <w:object>
          <v:shape id="_x0000_i1097" o:spt="75" alt="学科网(www.zxxk.com)--教育资源门户，提供试卷、教案、课件、论文、素材以及各类教学资源下载，还有大量而丰富的教学相关资讯！" type="#_x0000_t75" style="height:21.75pt;width:108pt;" o:ole="t" filled="f" o:preferrelative="t" stroked="f" coordsize="21600,21600">
            <v:path/>
            <v:fill on="f" focussize="0,0"/>
            <v:stroke on="f" joinstyle="miter"/>
            <v:imagedata r:id="rId156" o:title="eqIda02e0a62b60156f0e94e631bb53057b4"/>
            <o:lock v:ext="edit" aspectratio="t"/>
            <w10:wrap type="none"/>
            <w10:anchorlock/>
          </v:shape>
          <o:OLEObject Type="Embed" ProgID="Equation.DSMT4" ShapeID="_x0000_i1097" DrawAspect="Content" ObjectID="_1468075797" r:id="rId155">
            <o:LockedField>false</o:LockedField>
          </o:OLEObject>
        </w:object>
      </w:r>
      <w:r>
        <w:rPr>
          <w:rFonts w:ascii="宋体" w:hAnsi="宋体" w:eastAsia="宋体" w:cs="宋体"/>
          <w:color w:val="000000"/>
        </w:rPr>
        <w:t>的反应原理如下：</w:t>
      </w:r>
      <w:r>
        <w:object>
          <v:shape id="_x0000_i1098" o:spt="75" alt="学科网(www.zxxk.com)--教育资源门户，提供试卷、教案、课件、论文、素材以及各类教学资源下载，还有大量而丰富的教学相关资讯！" type="#_x0000_t75" style="height:21.75pt;width:334.85pt;" o:ole="t" filled="f" o:preferrelative="t" stroked="f" coordsize="21600,21600">
            <v:path/>
            <v:fill on="f" focussize="0,0"/>
            <v:stroke on="f" joinstyle="miter"/>
            <v:imagedata r:id="rId158" o:title="eqIdc72383a32b13816fc68335345fe5bf9a"/>
            <o:lock v:ext="edit" aspectratio="t"/>
            <w10:wrap type="none"/>
            <w10:anchorlock/>
          </v:shape>
          <o:OLEObject Type="Embed" ProgID="Equation.DSMT4" ShapeID="_x0000_i1098" DrawAspect="Content" ObjectID="_1468075798" r:id="rId157">
            <o:LockedField>false</o:LockedField>
          </o:OLEObject>
        </w:object>
      </w:r>
    </w:p>
    <w:p w14:paraId="0C4CF003">
      <w:pPr>
        <w:spacing w:line="360" w:lineRule="auto"/>
        <w:jc w:val="left"/>
        <w:textAlignment w:val="center"/>
        <w:rPr>
          <w:color w:val="000000"/>
        </w:rPr>
      </w:pPr>
      <w:r>
        <w:rPr>
          <w:rFonts w:ascii="宋体" w:hAnsi="宋体" w:eastAsia="宋体" w:cs="宋体"/>
          <w:color w:val="000000"/>
        </w:rPr>
        <w:t>实验步骤如下：</w:t>
      </w:r>
    </w:p>
    <w:p w14:paraId="4AA165A6">
      <w:pPr>
        <w:spacing w:line="360" w:lineRule="auto"/>
        <w:jc w:val="left"/>
        <w:textAlignment w:val="center"/>
        <w:rPr>
          <w:color w:val="000000"/>
        </w:rPr>
      </w:pPr>
      <w:r>
        <w:rPr>
          <w:color w:val="000000"/>
        </w:rPr>
        <w:drawing>
          <wp:inline distT="0" distB="0" distL="114300" distR="114300">
            <wp:extent cx="3267075" cy="685800"/>
            <wp:effectExtent l="0" t="0" r="9525"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159"/>
                    <a:stretch>
                      <a:fillRect/>
                    </a:stretch>
                  </pic:blipFill>
                  <pic:spPr>
                    <a:xfrm>
                      <a:off x="0" y="0"/>
                      <a:ext cx="3267075" cy="685800"/>
                    </a:xfrm>
                    <a:prstGeom prst="rect">
                      <a:avLst/>
                    </a:prstGeom>
                  </pic:spPr>
                </pic:pic>
              </a:graphicData>
            </a:graphic>
          </wp:inline>
        </w:drawing>
      </w:r>
    </w:p>
    <w:p w14:paraId="22E91A43">
      <w:pPr>
        <w:spacing w:line="360" w:lineRule="auto"/>
        <w:jc w:val="left"/>
        <w:textAlignment w:val="center"/>
        <w:rPr>
          <w:color w:val="000000"/>
        </w:rPr>
      </w:pPr>
      <w:r>
        <w:rPr>
          <w:rFonts w:ascii="宋体" w:hAnsi="宋体" w:eastAsia="宋体" w:cs="宋体"/>
          <w:color w:val="000000"/>
        </w:rPr>
        <w:t>分别称取</w:t>
      </w:r>
      <w:r>
        <w:object>
          <v:shape id="_x0000_i1099" o:spt="75" alt="学科网(www.zxxk.com)--教育资源门户，提供试卷、教案、课件、论文、素材以及各类教学资源下载，还有大量而丰富的教学相关资讯！" type="#_x0000_t75" style="height:20.3pt;width:122.25pt;" o:ole="t" filled="f" o:preferrelative="t" stroked="f" coordsize="21600,21600">
            <v:path/>
            <v:fill on="f" focussize="0,0"/>
            <v:stroke on="f" joinstyle="miter"/>
            <v:imagedata r:id="rId161" o:title="eqIdfb066399eb2eb13c6156310cc4459512"/>
            <o:lock v:ext="edit" aspectratio="t"/>
            <w10:wrap type="none"/>
            <w10:anchorlock/>
          </v:shape>
          <o:OLEObject Type="Embed" ProgID="Equation.DSMT4" ShapeID="_x0000_i1099" DrawAspect="Content" ObjectID="_1468075799" r:id="rId160">
            <o:LockedField>false</o:LockedField>
          </o:OLEObject>
        </w:object>
      </w:r>
      <w:r>
        <w:rPr>
          <w:rFonts w:ascii="宋体" w:hAnsi="宋体" w:eastAsia="宋体" w:cs="宋体"/>
          <w:color w:val="000000"/>
        </w:rPr>
        <w:t>和</w:t>
      </w:r>
      <w:r>
        <w:object>
          <v:shape id="_x0000_i1100" o:spt="75" alt="学科网(www.zxxk.com)--教育资源门户，提供试卷、教案、课件、论文、素材以及各类教学资源下载，还有大量而丰富的教学相关资讯！" type="#_x0000_t75" style="height:15.45pt;width:47.85pt;" o:ole="t" filled="f" o:preferrelative="t" stroked="f" coordsize="21600,21600">
            <v:path/>
            <v:fill on="f" focussize="0,0"/>
            <v:stroke on="f" joinstyle="miter"/>
            <v:imagedata r:id="rId163" o:title="eqId072987e0145e00825ec65969e6029611"/>
            <o:lock v:ext="edit" aspectratio="t"/>
            <w10:wrap type="none"/>
            <w10:anchorlock/>
          </v:shape>
          <o:OLEObject Type="Embed" ProgID="Equation.DSMT4" ShapeID="_x0000_i1100" DrawAspect="Content" ObjectID="_1468075800" r:id="rId162">
            <o:LockedField>false</o:LockedField>
          </o:OLEObject>
        </w:object>
      </w:r>
      <w:r>
        <w:rPr>
          <w:rFonts w:ascii="宋体" w:hAnsi="宋体" w:eastAsia="宋体" w:cs="宋体"/>
          <w:color w:val="000000"/>
        </w:rPr>
        <w:t>粉置于</w:t>
      </w:r>
      <w:r>
        <w:object>
          <v:shape id="_x0000_i1101" o:spt="75" alt="学科网(www.zxxk.com)--教育资源门户，提供试卷、教案、课件、论文、素材以及各类教学资源下载，还有大量而丰富的教学相关资讯！" type="#_x0000_t75" style="height:13.95pt;width:37pt;" o:ole="t" filled="f" o:preferrelative="t" stroked="f" coordsize="21600,21600">
            <v:path/>
            <v:fill on="f" focussize="0,0"/>
            <v:stroke on="f" joinstyle="miter"/>
            <v:imagedata r:id="rId165" o:title="eqId3a43f02606f0d5d3dbbed19298ed6f01"/>
            <o:lock v:ext="edit" aspectratio="t"/>
            <w10:wrap type="none"/>
            <w10:anchorlock/>
          </v:shape>
          <o:OLEObject Type="Embed" ProgID="Equation.DSMT4" ShapeID="_x0000_i1101" DrawAspect="Content" ObjectID="_1468075801" r:id="rId164">
            <o:LockedField>false</o:LockedField>
          </o:OLEObject>
        </w:object>
      </w:r>
      <w:r>
        <w:rPr>
          <w:rFonts w:ascii="宋体" w:hAnsi="宋体" w:eastAsia="宋体" w:cs="宋体"/>
          <w:color w:val="000000"/>
        </w:rPr>
        <w:t>乙腈</w:t>
      </w:r>
      <w:r>
        <w:rPr>
          <w:rFonts w:ascii="Times New Roman" w:hAnsi="Times New Roman" w:eastAsia="Times New Roman" w:cs="Times New Roman"/>
          <w:color w:val="000000"/>
        </w:rPr>
        <w:t>(</w:t>
      </w:r>
      <w:r>
        <w:object>
          <v:shape id="_x0000_i1102" o:spt="75" alt="学科网(www.zxxk.com)--教育资源门户，提供试卷、教案、课件、论文、素材以及各类教学资源下载，还有大量而丰富的教学相关资讯！" type="#_x0000_t75" style="height:18.25pt;width:41.15pt;" o:ole="t" filled="f" o:preferrelative="t" stroked="f" coordsize="21600,21600">
            <v:path/>
            <v:fill on="f" focussize="0,0"/>
            <v:stroke on="f" joinstyle="miter"/>
            <v:imagedata r:id="rId167" o:title="eqId82119ab6eeeee62bfb85afd8303f491f"/>
            <o:lock v:ext="edit" aspectratio="t"/>
            <w10:wrap type="none"/>
            <w10:anchorlock/>
          </v:shape>
          <o:OLEObject Type="Embed" ProgID="Equation.DSMT4" ShapeID="_x0000_i1102" DrawAspect="Content" ObjectID="_1468075802" r:id="rId166">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中应，回流装置图和蒸馏装置图</w:t>
      </w:r>
      <w:r>
        <w:rPr>
          <w:rFonts w:ascii="Times New Roman" w:hAnsi="Times New Roman" w:eastAsia="Times New Roman" w:cs="Times New Roman"/>
          <w:color w:val="000000"/>
        </w:rPr>
        <w:t>(</w:t>
      </w:r>
      <w:r>
        <w:rPr>
          <w:rFonts w:ascii="宋体" w:hAnsi="宋体" w:eastAsia="宋体" w:cs="宋体"/>
          <w:color w:val="000000"/>
        </w:rPr>
        <w:t>加热、夹持等装置略</w:t>
      </w:r>
      <w:r>
        <w:rPr>
          <w:rFonts w:ascii="Times New Roman" w:hAnsi="Times New Roman" w:eastAsia="Times New Roman" w:cs="Times New Roman"/>
          <w:color w:val="000000"/>
        </w:rPr>
        <w:t>)</w:t>
      </w:r>
      <w:r>
        <w:rPr>
          <w:rFonts w:ascii="宋体" w:hAnsi="宋体" w:eastAsia="宋体" w:cs="宋体"/>
          <w:color w:val="000000"/>
        </w:rPr>
        <w:t>如下：</w:t>
      </w:r>
    </w:p>
    <w:p w14:paraId="41979FED">
      <w:pPr>
        <w:spacing w:line="360" w:lineRule="auto"/>
        <w:jc w:val="left"/>
        <w:textAlignment w:val="center"/>
        <w:rPr>
          <w:color w:val="000000"/>
        </w:rPr>
      </w:pPr>
      <w:r>
        <w:rPr>
          <w:color w:val="000000"/>
        </w:rPr>
        <w:drawing>
          <wp:inline distT="0" distB="0" distL="114300" distR="114300">
            <wp:extent cx="4048125" cy="2228850"/>
            <wp:effectExtent l="0" t="0" r="9525"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168"/>
                    <a:stretch>
                      <a:fillRect/>
                    </a:stretch>
                  </pic:blipFill>
                  <pic:spPr>
                    <a:xfrm>
                      <a:off x="0" y="0"/>
                      <a:ext cx="4048125" cy="2228850"/>
                    </a:xfrm>
                    <a:prstGeom prst="rect">
                      <a:avLst/>
                    </a:prstGeom>
                  </pic:spPr>
                </pic:pic>
              </a:graphicData>
            </a:graphic>
          </wp:inline>
        </w:drawing>
      </w:r>
    </w:p>
    <w:p w14:paraId="04432109">
      <w:pPr>
        <w:spacing w:line="360" w:lineRule="auto"/>
        <w:jc w:val="left"/>
        <w:textAlignment w:val="center"/>
        <w:rPr>
          <w:color w:val="000000"/>
        </w:rPr>
      </w:pPr>
      <w:r>
        <w:rPr>
          <w:rFonts w:ascii="宋体" w:hAnsi="宋体" w:eastAsia="宋体" w:cs="宋体"/>
          <w:color w:val="000000"/>
        </w:rPr>
        <w:t>已知：①乙腈是一种易挥发的强极性配位溶剂；</w:t>
      </w:r>
    </w:p>
    <w:p w14:paraId="5B1B85F4">
      <w:pPr>
        <w:spacing w:line="360" w:lineRule="auto"/>
        <w:jc w:val="left"/>
        <w:textAlignment w:val="center"/>
        <w:rPr>
          <w:color w:val="000000"/>
        </w:rPr>
      </w:pPr>
      <w:r>
        <w:rPr>
          <w:rFonts w:ascii="宋体" w:hAnsi="宋体" w:eastAsia="宋体" w:cs="宋体"/>
          <w:color w:val="000000"/>
        </w:rPr>
        <w:t>②相关物质</w:t>
      </w:r>
      <w:r>
        <w:rPr>
          <w:rFonts w:ascii="宋体" w:hAnsi="宋体" w:eastAsia="宋体" w:cs="宋体"/>
          <w:color w:val="000000"/>
          <w:position w:val="0"/>
        </w:rPr>
        <w:drawing>
          <wp:inline distT="0" distB="0" distL="114300" distR="114300">
            <wp:extent cx="133350" cy="177800"/>
            <wp:effectExtent l="0" t="0" r="0" b="13335"/>
            <wp:docPr id="463511580" name="图片 46351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511580" name="图片 463511580"/>
                    <pic:cNvPicPr>
                      <a:picLocks noChangeAspect="1"/>
                    </pic:cNvPicPr>
                  </pic:nvPicPr>
                  <pic:blipFill>
                    <a:blip r:embed="rId169"/>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信息如下：</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500"/>
        <w:gridCol w:w="2400"/>
        <w:gridCol w:w="2113"/>
      </w:tblGrid>
      <w:tr w14:paraId="2578C6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6065A00">
            <w:pPr>
              <w:spacing w:line="360" w:lineRule="auto"/>
              <w:jc w:val="left"/>
              <w:textAlignment w:val="center"/>
              <w:rPr>
                <w:color w:val="000000"/>
              </w:rPr>
            </w:pPr>
            <w:r>
              <w:rPr>
                <w:rFonts w:ascii="宋体" w:hAnsi="宋体" w:eastAsia="宋体" w:cs="宋体"/>
                <w:color w:val="000000"/>
              </w:rPr>
              <w:t>化合物</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5FC0C65">
            <w:pPr>
              <w:spacing w:line="360" w:lineRule="auto"/>
              <w:jc w:val="left"/>
              <w:textAlignment w:val="center"/>
              <w:rPr>
                <w:color w:val="000000"/>
              </w:rPr>
            </w:pPr>
            <w:r>
              <w:object>
                <v:shape id="_x0000_i1103" o:spt="75" alt="学科网(www.zxxk.com)--教育资源门户，提供试卷、教案、课件、论文、素材以及各类教学资源下载，还有大量而丰富的教学相关资讯！" type="#_x0000_t75" style="height:21.75pt;width:108pt;" o:ole="t" filled="f" o:preferrelative="t" stroked="f" coordsize="21600,21600">
                  <v:path/>
                  <v:fill on="f" focussize="0,0"/>
                  <v:stroke on="f" joinstyle="miter"/>
                  <v:imagedata r:id="rId156" o:title="eqIda02e0a62b60156f0e94e631bb53057b4"/>
                  <o:lock v:ext="edit" aspectratio="t"/>
                  <w10:wrap type="none"/>
                  <w10:anchorlock/>
                </v:shape>
                <o:OLEObject Type="Embed" ProgID="Equation.DSMT4" ShapeID="_x0000_i1103" DrawAspect="Content" ObjectID="_1468075803" r:id="rId170">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986647A">
            <w:pPr>
              <w:spacing w:line="360" w:lineRule="auto"/>
              <w:jc w:val="left"/>
              <w:textAlignment w:val="center"/>
              <w:rPr>
                <w:color w:val="000000"/>
              </w:rPr>
            </w:pPr>
            <w:r>
              <w:object>
                <v:shape id="_x0000_i1104" o:spt="75" alt="学科网(www.zxxk.com)--教育资源门户，提供试卷、教案、课件、论文、素材以及各类教学资源下载，还有大量而丰富的教学相关资讯！" type="#_x0000_t75" style="height:21.65pt;width:93.65pt;" o:ole="t" filled="f" o:preferrelative="t" stroked="f" coordsize="21600,21600">
                  <v:path/>
                  <v:fill on="f" focussize="0,0"/>
                  <v:stroke on="f" joinstyle="miter"/>
                  <v:imagedata r:id="rId172" o:title="eqIdbf8e6ab3c8ec9341f0692bbf519b4ac5"/>
                  <o:lock v:ext="edit" aspectratio="t"/>
                  <w10:wrap type="none"/>
                  <w10:anchorlock/>
                </v:shape>
                <o:OLEObject Type="Embed" ProgID="Equation.DSMT4" ShapeID="_x0000_i1104" DrawAspect="Content" ObjectID="_1468075804" r:id="rId171">
                  <o:LockedField>false</o:LockedField>
                </o:OLEObject>
              </w:object>
            </w:r>
          </w:p>
        </w:tc>
      </w:tr>
      <w:tr w14:paraId="21CC12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AEA4DF8">
            <w:pPr>
              <w:spacing w:line="360" w:lineRule="auto"/>
              <w:jc w:val="left"/>
              <w:textAlignment w:val="center"/>
              <w:rPr>
                <w:color w:val="000000"/>
              </w:rPr>
            </w:pPr>
            <w:r>
              <w:rPr>
                <w:rFonts w:ascii="宋体" w:hAnsi="宋体" w:eastAsia="宋体" w:cs="宋体"/>
                <w:color w:val="000000"/>
              </w:rPr>
              <w:t>相对分子质量</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BC8763F">
            <w:pPr>
              <w:spacing w:line="360" w:lineRule="auto"/>
              <w:jc w:val="left"/>
              <w:textAlignment w:val="center"/>
              <w:rPr>
                <w:color w:val="000000"/>
              </w:rPr>
            </w:pPr>
            <w:r>
              <w:rPr>
                <w:rFonts w:ascii="Times New Roman" w:hAnsi="Times New Roman" w:eastAsia="Times New Roman" w:cs="Times New Roman"/>
                <w:color w:val="000000"/>
              </w:rPr>
              <w:t>327.5</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5564B64">
            <w:pPr>
              <w:spacing w:line="360" w:lineRule="auto"/>
              <w:jc w:val="left"/>
              <w:textAlignment w:val="center"/>
              <w:rPr>
                <w:color w:val="000000"/>
              </w:rPr>
            </w:pPr>
            <w:r>
              <w:rPr>
                <w:rFonts w:ascii="Times New Roman" w:hAnsi="Times New Roman" w:eastAsia="Times New Roman" w:cs="Times New Roman"/>
                <w:color w:val="000000"/>
              </w:rPr>
              <w:t>371</w:t>
            </w:r>
          </w:p>
        </w:tc>
      </w:tr>
      <w:tr w14:paraId="232FCD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BAF90DA">
            <w:pPr>
              <w:spacing w:line="360" w:lineRule="auto"/>
              <w:jc w:val="left"/>
              <w:textAlignment w:val="center"/>
              <w:rPr>
                <w:color w:val="000000"/>
              </w:rPr>
            </w:pPr>
            <w:r>
              <w:rPr>
                <w:rFonts w:ascii="宋体" w:hAnsi="宋体" w:eastAsia="宋体" w:cs="宋体"/>
                <w:color w:val="000000"/>
              </w:rPr>
              <w:t>在乙腈中颜色</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DB666E0">
            <w:pPr>
              <w:spacing w:line="360" w:lineRule="auto"/>
              <w:jc w:val="left"/>
              <w:textAlignment w:val="center"/>
              <w:rPr>
                <w:color w:val="000000"/>
              </w:rPr>
            </w:pPr>
            <w:r>
              <w:rPr>
                <w:rFonts w:ascii="宋体" w:hAnsi="宋体" w:eastAsia="宋体" w:cs="宋体"/>
                <w:color w:val="000000"/>
              </w:rPr>
              <w:t>无色</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397AF80">
            <w:pPr>
              <w:spacing w:line="360" w:lineRule="auto"/>
              <w:jc w:val="left"/>
              <w:textAlignment w:val="center"/>
              <w:rPr>
                <w:color w:val="000000"/>
              </w:rPr>
            </w:pPr>
            <w:r>
              <w:rPr>
                <w:rFonts w:ascii="宋体" w:hAnsi="宋体" w:eastAsia="宋体" w:cs="宋体"/>
                <w:color w:val="000000"/>
              </w:rPr>
              <w:t>蓝色</w:t>
            </w:r>
          </w:p>
        </w:tc>
      </w:tr>
    </w:tbl>
    <w:p w14:paraId="4CFCC5F6">
      <w:pPr>
        <w:spacing w:line="360" w:lineRule="auto"/>
        <w:jc w:val="left"/>
        <w:textAlignment w:val="center"/>
        <w:rPr>
          <w:color w:val="000000"/>
        </w:rPr>
      </w:pPr>
      <w:r>
        <w:rPr>
          <w:rFonts w:ascii="宋体" w:hAnsi="宋体" w:eastAsia="宋体" w:cs="宋体"/>
          <w:color w:val="000000"/>
        </w:rPr>
        <w:t>回答下列问题：</w:t>
      </w:r>
    </w:p>
    <w:p w14:paraId="3846CBD1">
      <w:pPr>
        <w:spacing w:line="360" w:lineRule="auto"/>
        <w:jc w:val="left"/>
        <w:textAlignment w:val="center"/>
        <w:rPr>
          <w:color w:val="000000"/>
        </w:rPr>
      </w:pPr>
      <w:r>
        <w:rPr>
          <w:color w:val="000000"/>
        </w:rPr>
        <w:t>（1）</w:t>
      </w:r>
      <w:r>
        <w:rPr>
          <w:rFonts w:ascii="宋体" w:hAnsi="宋体" w:eastAsia="宋体" w:cs="宋体"/>
          <w:color w:val="000000"/>
        </w:rPr>
        <w:t>下列与实验有关的图标表示排风的是</w:t>
      </w:r>
      <w:r>
        <w:rPr>
          <w:color w:val="000000"/>
        </w:rPr>
        <w:t>_______</w:t>
      </w:r>
      <w:r>
        <w:rPr>
          <w:rFonts w:ascii="Times New Roman" w:hAnsi="Times New Roman" w:eastAsia="Times New Roman" w:cs="Times New Roman"/>
          <w:color w:val="000000"/>
        </w:rPr>
        <w:t>(</w:t>
      </w:r>
      <w:r>
        <w:rPr>
          <w:rFonts w:ascii="宋体" w:hAnsi="宋体" w:eastAsia="宋体" w:cs="宋体"/>
          <w:color w:val="000000"/>
        </w:rPr>
        <w:t>填标号</w:t>
      </w:r>
      <w:r>
        <w:rPr>
          <w:rFonts w:ascii="Times New Roman" w:hAnsi="Times New Roman" w:eastAsia="Times New Roman" w:cs="Times New Roman"/>
          <w:color w:val="000000"/>
        </w:rPr>
        <w:t>)</w:t>
      </w:r>
      <w:r>
        <w:rPr>
          <w:rFonts w:ascii="宋体" w:hAnsi="宋体" w:eastAsia="宋体" w:cs="宋体"/>
          <w:color w:val="000000"/>
        </w:rPr>
        <w:t>；</w:t>
      </w:r>
    </w:p>
    <w:p w14:paraId="62B27FD6">
      <w:pPr>
        <w:spacing w:line="360" w:lineRule="auto"/>
        <w:jc w:val="left"/>
        <w:textAlignment w:val="center"/>
        <w:rPr>
          <w:color w:val="000000"/>
        </w:rPr>
      </w:pPr>
      <w:r>
        <w:rPr>
          <w:rFonts w:ascii="Times New Roman" w:hAnsi="Times New Roman" w:eastAsia="Times New Roman" w:cs="Times New Roman"/>
          <w:color w:val="000000"/>
        </w:rPr>
        <w:t>A</w:t>
      </w:r>
      <w:r>
        <w:rPr>
          <w:rFonts w:ascii="宋体" w:hAnsi="宋体" w:eastAsia="宋体" w:cs="宋体"/>
          <w:color w:val="000000"/>
        </w:rPr>
        <w:t>．</w:t>
      </w:r>
      <w:r>
        <w:rPr>
          <w:color w:val="000000"/>
        </w:rPr>
        <w:drawing>
          <wp:inline distT="0" distB="0" distL="114300" distR="114300">
            <wp:extent cx="552450" cy="485775"/>
            <wp:effectExtent l="0" t="0" r="0" b="9525"/>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173"/>
                    <a:stretch>
                      <a:fillRect/>
                    </a:stretch>
                  </pic:blipFill>
                  <pic:spPr>
                    <a:xfrm>
                      <a:off x="0" y="0"/>
                      <a:ext cx="552450" cy="485775"/>
                    </a:xfrm>
                    <a:prstGeom prst="rect">
                      <a:avLst/>
                    </a:prstGeom>
                  </pic:spPr>
                </pic:pic>
              </a:graphicData>
            </a:graphic>
          </wp:inline>
        </w:drawing>
      </w:r>
      <w:r>
        <w:rPr>
          <w:rFonts w:ascii="Times New Roman" w:hAnsi="Times New Roman" w:eastAsia="Times New Roman" w:cs="Times New Roman"/>
          <w:color w:val="000000"/>
        </w:rPr>
        <w:t xml:space="preserve">    B</w:t>
      </w:r>
      <w:r>
        <w:rPr>
          <w:rFonts w:ascii="宋体" w:hAnsi="宋体" w:eastAsia="宋体" w:cs="宋体"/>
          <w:color w:val="000000"/>
        </w:rPr>
        <w:t>．</w:t>
      </w:r>
      <w:r>
        <w:rPr>
          <w:color w:val="000000"/>
        </w:rPr>
        <w:drawing>
          <wp:inline distT="0" distB="0" distL="114300" distR="114300">
            <wp:extent cx="571500" cy="495300"/>
            <wp:effectExtent l="0" t="0" r="0" b="0"/>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r:embed="rId174"/>
                    <a:stretch>
                      <a:fillRect/>
                    </a:stretch>
                  </pic:blipFill>
                  <pic:spPr>
                    <a:xfrm>
                      <a:off x="0" y="0"/>
                      <a:ext cx="571500" cy="495300"/>
                    </a:xfrm>
                    <a:prstGeom prst="rect">
                      <a:avLst/>
                    </a:prstGeom>
                  </pic:spPr>
                </pic:pic>
              </a:graphicData>
            </a:graphic>
          </wp:inline>
        </w:drawing>
      </w:r>
      <w:r>
        <w:rPr>
          <w:rFonts w:ascii="Times New Roman" w:hAnsi="Times New Roman" w:eastAsia="Times New Roman" w:cs="Times New Roman"/>
          <w:color w:val="000000"/>
        </w:rPr>
        <w:t xml:space="preserve">    C</w:t>
      </w:r>
      <w:r>
        <w:rPr>
          <w:rFonts w:ascii="宋体" w:hAnsi="宋体" w:eastAsia="宋体" w:cs="宋体"/>
          <w:color w:val="000000"/>
        </w:rPr>
        <w:t>．</w:t>
      </w:r>
      <w:r>
        <w:rPr>
          <w:color w:val="000000"/>
        </w:rPr>
        <w:drawing>
          <wp:inline distT="0" distB="0" distL="114300" distR="114300">
            <wp:extent cx="542925" cy="485775"/>
            <wp:effectExtent l="0" t="0" r="9525" b="9525"/>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r:embed="rId175"/>
                    <a:stretch>
                      <a:fillRect/>
                    </a:stretch>
                  </pic:blipFill>
                  <pic:spPr>
                    <a:xfrm>
                      <a:off x="0" y="0"/>
                      <a:ext cx="542925" cy="485775"/>
                    </a:xfrm>
                    <a:prstGeom prst="rect">
                      <a:avLst/>
                    </a:prstGeom>
                  </pic:spPr>
                </pic:pic>
              </a:graphicData>
            </a:graphic>
          </wp:inline>
        </w:drawing>
      </w:r>
      <w:r>
        <w:rPr>
          <w:rFonts w:ascii="Times New Roman" w:hAnsi="Times New Roman" w:eastAsia="Times New Roman" w:cs="Times New Roman"/>
          <w:color w:val="000000"/>
        </w:rPr>
        <w:t xml:space="preserve">    D</w:t>
      </w:r>
      <w:r>
        <w:rPr>
          <w:rFonts w:ascii="宋体" w:hAnsi="宋体" w:eastAsia="宋体" w:cs="宋体"/>
          <w:color w:val="000000"/>
        </w:rPr>
        <w:t>．</w:t>
      </w:r>
      <w:r>
        <w:rPr>
          <w:color w:val="000000"/>
        </w:rPr>
        <w:drawing>
          <wp:inline distT="0" distB="0" distL="114300" distR="114300">
            <wp:extent cx="542925" cy="476250"/>
            <wp:effectExtent l="0" t="0" r="9525" b="0"/>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r:embed="rId176"/>
                    <a:stretch>
                      <a:fillRect/>
                    </a:stretch>
                  </pic:blipFill>
                  <pic:spPr>
                    <a:xfrm>
                      <a:off x="0" y="0"/>
                      <a:ext cx="542925" cy="476250"/>
                    </a:xfrm>
                    <a:prstGeom prst="rect">
                      <a:avLst/>
                    </a:prstGeom>
                  </pic:spPr>
                </pic:pic>
              </a:graphicData>
            </a:graphic>
          </wp:inline>
        </w:drawing>
      </w:r>
      <w:r>
        <w:rPr>
          <w:rFonts w:ascii="Times New Roman" w:hAnsi="Times New Roman" w:eastAsia="Times New Roman" w:cs="Times New Roman"/>
          <w:color w:val="000000"/>
        </w:rPr>
        <w:t xml:space="preserve">    E</w:t>
      </w:r>
      <w:r>
        <w:rPr>
          <w:rFonts w:ascii="宋体" w:hAnsi="宋体" w:eastAsia="宋体" w:cs="宋体"/>
          <w:color w:val="000000"/>
        </w:rPr>
        <w:t>．</w:t>
      </w:r>
      <w:r>
        <w:rPr>
          <w:color w:val="000000"/>
        </w:rPr>
        <w:drawing>
          <wp:inline distT="0" distB="0" distL="114300" distR="114300">
            <wp:extent cx="438150" cy="457200"/>
            <wp:effectExtent l="0" t="0" r="0" b="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r:embed="rId177"/>
                    <a:stretch>
                      <a:fillRect/>
                    </a:stretch>
                  </pic:blipFill>
                  <pic:spPr>
                    <a:xfrm>
                      <a:off x="0" y="0"/>
                      <a:ext cx="438150" cy="457200"/>
                    </a:xfrm>
                    <a:prstGeom prst="rect">
                      <a:avLst/>
                    </a:prstGeom>
                  </pic:spPr>
                </pic:pic>
              </a:graphicData>
            </a:graphic>
          </wp:inline>
        </w:drawing>
      </w:r>
    </w:p>
    <w:p w14:paraId="35B4938D">
      <w:pPr>
        <w:spacing w:line="360" w:lineRule="auto"/>
        <w:jc w:val="left"/>
        <w:textAlignment w:val="center"/>
        <w:rPr>
          <w:color w:val="000000"/>
        </w:rPr>
      </w:pPr>
      <w:r>
        <w:rPr>
          <w:color w:val="000000"/>
        </w:rPr>
        <w:t>（2）</w:t>
      </w:r>
      <w:r>
        <w:rPr>
          <w:rFonts w:ascii="宋体" w:hAnsi="宋体" w:eastAsia="宋体" w:cs="宋体"/>
          <w:color w:val="000000"/>
        </w:rPr>
        <w:t>装置</w:t>
      </w:r>
      <w:r>
        <w:rPr>
          <w:rFonts w:ascii="Times New Roman" w:hAnsi="Times New Roman" w:eastAsia="Times New Roman" w:cs="Times New Roman"/>
          <w:color w:val="000000"/>
        </w:rPr>
        <w:t>Ⅰ</w:t>
      </w:r>
      <w:r>
        <w:rPr>
          <w:rFonts w:ascii="宋体" w:hAnsi="宋体" w:eastAsia="宋体" w:cs="宋体"/>
          <w:color w:val="000000"/>
        </w:rPr>
        <w:t>中仪器</w:t>
      </w:r>
      <w:r>
        <w:rPr>
          <w:rFonts w:ascii="Times New Roman" w:hAnsi="Times New Roman" w:eastAsia="Times New Roman" w:cs="Times New Roman"/>
          <w:color w:val="000000"/>
        </w:rPr>
        <w:t>M</w:t>
      </w:r>
      <w:r>
        <w:rPr>
          <w:rFonts w:ascii="宋体" w:hAnsi="宋体" w:eastAsia="宋体" w:cs="宋体"/>
          <w:color w:val="000000"/>
          <w:position w:val="0"/>
        </w:rPr>
        <w:drawing>
          <wp:inline distT="0" distB="0" distL="114300" distR="114300">
            <wp:extent cx="133350" cy="177800"/>
            <wp:effectExtent l="0" t="0" r="0" b="13335"/>
            <wp:docPr id="463511578" name="图片 46351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511578" name="图片 463511578"/>
                    <pic:cNvPicPr>
                      <a:picLocks noChangeAspect="1"/>
                    </pic:cNvPicPr>
                  </pic:nvPicPr>
                  <pic:blipFill>
                    <a:blip r:embed="rId169"/>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名称为</w:t>
      </w:r>
      <w:r>
        <w:rPr>
          <w:color w:val="000000"/>
        </w:rPr>
        <w:t>_______</w:t>
      </w:r>
      <w:r>
        <w:rPr>
          <w:rFonts w:ascii="宋体" w:hAnsi="宋体" w:eastAsia="宋体" w:cs="宋体"/>
          <w:color w:val="000000"/>
        </w:rPr>
        <w:t>；</w:t>
      </w:r>
    </w:p>
    <w:p w14:paraId="69387025">
      <w:pPr>
        <w:spacing w:line="360" w:lineRule="auto"/>
        <w:jc w:val="left"/>
        <w:textAlignment w:val="center"/>
        <w:rPr>
          <w:color w:val="000000"/>
        </w:rPr>
      </w:pPr>
      <w:r>
        <w:rPr>
          <w:color w:val="000000"/>
        </w:rPr>
        <w:t>（3）</w:t>
      </w:r>
      <w:r>
        <w:rPr>
          <w:rFonts w:ascii="宋体" w:hAnsi="宋体" w:eastAsia="宋体" w:cs="宋体"/>
          <w:color w:val="000000"/>
        </w:rPr>
        <w:t>装置</w:t>
      </w:r>
      <w:r>
        <w:rPr>
          <w:rFonts w:ascii="Times New Roman" w:hAnsi="Times New Roman" w:eastAsia="Times New Roman" w:cs="Times New Roman"/>
          <w:color w:val="000000"/>
        </w:rPr>
        <w:t>Ⅰ</w:t>
      </w:r>
      <w:r>
        <w:rPr>
          <w:rFonts w:ascii="宋体" w:hAnsi="宋体" w:eastAsia="宋体" w:cs="宋体"/>
          <w:color w:val="000000"/>
        </w:rPr>
        <w:t>中反应完全的现象是</w:t>
      </w:r>
      <w:r>
        <w:rPr>
          <w:color w:val="000000"/>
        </w:rPr>
        <w:t>_______</w:t>
      </w:r>
      <w:r>
        <w:rPr>
          <w:rFonts w:ascii="宋体" w:hAnsi="宋体" w:eastAsia="宋体" w:cs="宋体"/>
          <w:color w:val="000000"/>
        </w:rPr>
        <w:t>；</w:t>
      </w:r>
    </w:p>
    <w:p w14:paraId="22206859">
      <w:pPr>
        <w:spacing w:line="360" w:lineRule="auto"/>
        <w:jc w:val="left"/>
        <w:textAlignment w:val="center"/>
        <w:rPr>
          <w:color w:val="000000"/>
        </w:rPr>
      </w:pPr>
      <w:r>
        <w:rPr>
          <w:color w:val="000000"/>
        </w:rPr>
        <w:t>（4）</w:t>
      </w:r>
      <w:r>
        <w:rPr>
          <w:rFonts w:ascii="宋体" w:hAnsi="宋体" w:eastAsia="宋体" w:cs="宋体"/>
          <w:color w:val="000000"/>
        </w:rPr>
        <w:t>装置</w:t>
      </w:r>
      <w:r>
        <w:rPr>
          <w:rFonts w:ascii="Times New Roman" w:hAnsi="Times New Roman" w:eastAsia="Times New Roman" w:cs="Times New Roman"/>
          <w:color w:val="000000"/>
        </w:rPr>
        <w:t>Ⅰ</w:t>
      </w:r>
      <w:r>
        <w:rPr>
          <w:rFonts w:ascii="宋体" w:hAnsi="宋体" w:eastAsia="宋体" w:cs="宋体"/>
          <w:color w:val="000000"/>
        </w:rPr>
        <w:t>和</w:t>
      </w:r>
      <w:r>
        <w:rPr>
          <w:rFonts w:ascii="Times New Roman" w:hAnsi="Times New Roman" w:eastAsia="Times New Roman" w:cs="Times New Roman"/>
          <w:color w:val="000000"/>
        </w:rPr>
        <w:t>Ⅱ</w:t>
      </w:r>
      <w:r>
        <w:rPr>
          <w:rFonts w:ascii="宋体" w:hAnsi="宋体" w:eastAsia="宋体" w:cs="宋体"/>
          <w:color w:val="000000"/>
        </w:rPr>
        <w:t>中</w:t>
      </w:r>
      <w:r>
        <w:object>
          <v:shape id="_x0000_i1105" o:spt="75" alt="学科网(www.zxxk.com)--教育资源门户，提供试卷、教案、课件、论文、素材以及各类教学资源下载，还有大量而丰富的教学相关资讯！" type="#_x0000_t75" style="height:18.35pt;width:17pt;" o:ole="t" filled="f" o:preferrelative="t" stroked="f" coordsize="21600,21600">
            <v:path/>
            <v:fill on="f" focussize="0,0"/>
            <v:stroke on="f" joinstyle="miter"/>
            <v:imagedata r:id="rId179" o:title="eqIdf5547e0098754a8e3f31bae5d5bcb4dd"/>
            <o:lock v:ext="edit" aspectratio="t"/>
            <w10:wrap type="none"/>
            <w10:anchorlock/>
          </v:shape>
          <o:OLEObject Type="Embed" ProgID="Equation.DSMT4" ShapeID="_x0000_i1105" DrawAspect="Content" ObjectID="_1468075805" r:id="rId178">
            <o:LockedField>false</o:LockedField>
          </o:OLEObject>
        </w:object>
      </w:r>
      <w:r>
        <w:rPr>
          <w:rFonts w:ascii="宋体" w:hAnsi="宋体" w:eastAsia="宋体" w:cs="宋体"/>
          <w:color w:val="000000"/>
        </w:rPr>
        <w:t>气球的作用是</w:t>
      </w:r>
      <w:r>
        <w:rPr>
          <w:color w:val="000000"/>
        </w:rPr>
        <w:t>_______</w:t>
      </w:r>
      <w:r>
        <w:rPr>
          <w:rFonts w:ascii="宋体" w:hAnsi="宋体" w:eastAsia="宋体" w:cs="宋体"/>
          <w:color w:val="000000"/>
        </w:rPr>
        <w:t>；</w:t>
      </w:r>
    </w:p>
    <w:p w14:paraId="216FD462">
      <w:pPr>
        <w:spacing w:line="360" w:lineRule="auto"/>
        <w:jc w:val="left"/>
        <w:textAlignment w:val="center"/>
        <w:rPr>
          <w:color w:val="000000"/>
        </w:rPr>
      </w:pPr>
      <w:r>
        <w:rPr>
          <w:color w:val="000000"/>
        </w:rPr>
        <w:t>（5）</w:t>
      </w:r>
      <w:r>
        <w:object>
          <v:shape id="_x0000_i1106" o:spt="75" alt="学科网(www.zxxk.com)--教育资源门户，提供试卷、教案、课件、论文、素材以及各类教学资源下载，还有大量而丰富的教学相关资讯！" type="#_x0000_t75" style="height:21.75pt;width:108pt;" o:ole="t" filled="f" o:preferrelative="t" stroked="f" coordsize="21600,21600">
            <v:path/>
            <v:fill on="f" focussize="0,0"/>
            <v:stroke on="f" joinstyle="miter"/>
            <v:imagedata r:id="rId156" o:title="eqIda02e0a62b60156f0e94e631bb53057b4"/>
            <o:lock v:ext="edit" aspectratio="t"/>
            <w10:wrap type="none"/>
            <w10:anchorlock/>
          </v:shape>
          <o:OLEObject Type="Embed" ProgID="Equation.DSMT4" ShapeID="_x0000_i1106" DrawAspect="Content" ObjectID="_1468075806" r:id="rId180">
            <o:LockedField>false</o:LockedField>
          </o:OLEObject>
        </w:object>
      </w:r>
      <w:r>
        <w:rPr>
          <w:rFonts w:ascii="宋体" w:hAnsi="宋体" w:eastAsia="宋体" w:cs="宋体"/>
          <w:color w:val="000000"/>
        </w:rPr>
        <w:t>不能由步骤</w:t>
      </w:r>
      <w:r>
        <w:rPr>
          <w:rFonts w:ascii="Times New Roman" w:hAnsi="Times New Roman" w:eastAsia="Times New Roman" w:cs="Times New Roman"/>
          <w:color w:val="000000"/>
        </w:rPr>
        <w:t>c</w:t>
      </w:r>
      <w:r>
        <w:rPr>
          <w:rFonts w:ascii="宋体" w:hAnsi="宋体" w:eastAsia="宋体" w:cs="宋体"/>
          <w:color w:val="000000"/>
        </w:rPr>
        <w:t>直接获得，而是先蒸馏至接近饱和，再经步骤</w:t>
      </w:r>
      <w:r>
        <w:rPr>
          <w:rFonts w:ascii="Times New Roman" w:hAnsi="Times New Roman" w:eastAsia="Times New Roman" w:cs="Times New Roman"/>
          <w:color w:val="000000"/>
        </w:rPr>
        <w:t>d</w:t>
      </w:r>
      <w:r>
        <w:rPr>
          <w:rFonts w:ascii="宋体" w:hAnsi="宋体" w:eastAsia="宋体" w:cs="宋体"/>
          <w:color w:val="000000"/>
        </w:rPr>
        <w:t>冷却结晶获得。这样处理的目的是</w:t>
      </w:r>
      <w:r>
        <w:rPr>
          <w:color w:val="000000"/>
        </w:rPr>
        <w:t>_______</w:t>
      </w:r>
    </w:p>
    <w:p w14:paraId="6792C7A7">
      <w:pPr>
        <w:spacing w:line="360" w:lineRule="auto"/>
        <w:jc w:val="left"/>
        <w:textAlignment w:val="center"/>
        <w:rPr>
          <w:color w:val="000000"/>
        </w:rPr>
      </w:pPr>
      <w:r>
        <w:rPr>
          <w:color w:val="000000"/>
        </w:rPr>
        <w:t>（6）</w:t>
      </w:r>
      <w:r>
        <w:rPr>
          <w:rFonts w:ascii="宋体" w:hAnsi="宋体" w:eastAsia="宋体" w:cs="宋体"/>
          <w:color w:val="000000"/>
        </w:rPr>
        <w:t>为了使母液中的</w:t>
      </w:r>
      <w:r>
        <w:object>
          <v:shape id="_x0000_i1107" o:spt="75" alt="学科网(www.zxxk.com)--教育资源门户，提供试卷、教案、课件、论文、素材以及各类教学资源下载，还有大量而丰富的教学相关资讯！" type="#_x0000_t75" style="height:21.75pt;width:108pt;" o:ole="t" filled="f" o:preferrelative="t" stroked="f" coordsize="21600,21600">
            <v:path/>
            <v:fill on="f" focussize="0,0"/>
            <v:stroke on="f" joinstyle="miter"/>
            <v:imagedata r:id="rId156" o:title="eqIda02e0a62b60156f0e94e631bb53057b4"/>
            <o:lock v:ext="edit" aspectratio="t"/>
            <w10:wrap type="none"/>
            <w10:anchorlock/>
          </v:shape>
          <o:OLEObject Type="Embed" ProgID="Equation.DSMT4" ShapeID="_x0000_i1107" DrawAspect="Content" ObjectID="_1468075807" r:id="rId181">
            <o:LockedField>false</o:LockedField>
          </o:OLEObject>
        </w:object>
      </w:r>
      <w:r>
        <w:rPr>
          <w:rFonts w:ascii="宋体" w:hAnsi="宋体" w:eastAsia="宋体" w:cs="宋体"/>
          <w:color w:val="000000"/>
        </w:rPr>
        <w:t>结晶，步骤</w:t>
      </w:r>
      <w:r>
        <w:rPr>
          <w:rFonts w:ascii="Times New Roman" w:hAnsi="Times New Roman" w:eastAsia="Times New Roman" w:cs="Times New Roman"/>
          <w:color w:val="000000"/>
        </w:rPr>
        <w:t>e</w:t>
      </w:r>
      <w:r>
        <w:rPr>
          <w:rFonts w:ascii="宋体" w:hAnsi="宋体" w:eastAsia="宋体" w:cs="宋体"/>
          <w:color w:val="000000"/>
        </w:rPr>
        <w:t>中向母液中加入的最佳溶剂是</w:t>
      </w:r>
      <w:r>
        <w:rPr>
          <w:color w:val="000000"/>
        </w:rPr>
        <w:t>_______</w:t>
      </w:r>
      <w:r>
        <w:rPr>
          <w:rFonts w:ascii="Times New Roman" w:hAnsi="Times New Roman" w:eastAsia="Times New Roman" w:cs="Times New Roman"/>
          <w:color w:val="000000"/>
        </w:rPr>
        <w:t>(</w:t>
      </w:r>
      <w:r>
        <w:rPr>
          <w:rFonts w:ascii="宋体" w:hAnsi="宋体" w:eastAsia="宋体" w:cs="宋体"/>
          <w:color w:val="000000"/>
        </w:rPr>
        <w:t>填标号</w:t>
      </w:r>
      <w:r>
        <w:rPr>
          <w:rFonts w:ascii="Times New Roman" w:hAnsi="Times New Roman" w:eastAsia="Times New Roman" w:cs="Times New Roman"/>
          <w:color w:val="000000"/>
        </w:rPr>
        <w:t>)</w:t>
      </w:r>
      <w:r>
        <w:rPr>
          <w:rFonts w:ascii="宋体" w:hAnsi="宋体" w:eastAsia="宋体" w:cs="宋体"/>
          <w:color w:val="000000"/>
        </w:rPr>
        <w:t>；</w:t>
      </w:r>
    </w:p>
    <w:p w14:paraId="4FC7F53C">
      <w:pPr>
        <w:spacing w:line="360" w:lineRule="auto"/>
        <w:jc w:val="left"/>
        <w:textAlignment w:val="center"/>
        <w:rPr>
          <w:color w:val="000000"/>
        </w:rPr>
      </w:pPr>
      <w:r>
        <w:rPr>
          <w:rFonts w:ascii="Times New Roman" w:hAnsi="Times New Roman" w:eastAsia="Times New Roman" w:cs="Times New Roman"/>
          <w:color w:val="000000"/>
        </w:rPr>
        <w:t>A</w:t>
      </w:r>
      <w:r>
        <w:rPr>
          <w:rFonts w:ascii="宋体" w:hAnsi="宋体" w:eastAsia="宋体" w:cs="宋体"/>
          <w:color w:val="000000"/>
        </w:rPr>
        <w:t>．水</w:t>
      </w:r>
      <w:r>
        <w:rPr>
          <w:rFonts w:ascii="Times New Roman" w:hAnsi="Times New Roman" w:eastAsia="Times New Roman" w:cs="Times New Roman"/>
          <w:color w:val="000000"/>
        </w:rPr>
        <w:t xml:space="preserve">    B</w:t>
      </w:r>
      <w:r>
        <w:rPr>
          <w:rFonts w:ascii="宋体" w:hAnsi="宋体" w:eastAsia="宋体" w:cs="宋体"/>
          <w:color w:val="000000"/>
        </w:rPr>
        <w:t>．乙醇</w:t>
      </w:r>
      <w:r>
        <w:rPr>
          <w:rFonts w:ascii="Times New Roman" w:hAnsi="Times New Roman" w:eastAsia="Times New Roman" w:cs="Times New Roman"/>
          <w:color w:val="000000"/>
        </w:rPr>
        <w:t xml:space="preserve">    C</w:t>
      </w:r>
      <w:r>
        <w:rPr>
          <w:rFonts w:ascii="宋体" w:hAnsi="宋体" w:eastAsia="宋体" w:cs="宋体"/>
          <w:color w:val="000000"/>
        </w:rPr>
        <w:t>．乙醚</w:t>
      </w:r>
    </w:p>
    <w:p w14:paraId="336AAB09">
      <w:pPr>
        <w:spacing w:line="360" w:lineRule="auto"/>
        <w:jc w:val="left"/>
        <w:textAlignment w:val="center"/>
        <w:rPr>
          <w:color w:val="000000"/>
        </w:rPr>
      </w:pPr>
      <w:r>
        <w:rPr>
          <w:color w:val="000000"/>
        </w:rPr>
        <w:t>（7）</w:t>
      </w:r>
      <w:r>
        <w:rPr>
          <w:rFonts w:ascii="宋体" w:hAnsi="宋体" w:eastAsia="宋体" w:cs="宋体"/>
          <w:color w:val="000000"/>
        </w:rPr>
        <w:t>合并步骤</w:t>
      </w:r>
      <w:r>
        <w:rPr>
          <w:rFonts w:ascii="Times New Roman" w:hAnsi="Times New Roman" w:eastAsia="Times New Roman" w:cs="Times New Roman"/>
          <w:color w:val="000000"/>
        </w:rPr>
        <w:t>d</w:t>
      </w:r>
      <w:r>
        <w:rPr>
          <w:rFonts w:ascii="宋体" w:hAnsi="宋体" w:eastAsia="宋体" w:cs="宋体"/>
          <w:color w:val="000000"/>
        </w:rPr>
        <w:t>和</w:t>
      </w:r>
      <w:r>
        <w:rPr>
          <w:rFonts w:ascii="Times New Roman" w:hAnsi="Times New Roman" w:eastAsia="Times New Roman" w:cs="Times New Roman"/>
          <w:color w:val="000000"/>
        </w:rPr>
        <w:t>e</w:t>
      </w:r>
      <w:r>
        <w:rPr>
          <w:rFonts w:ascii="宋体" w:hAnsi="宋体" w:eastAsia="宋体" w:cs="宋体"/>
          <w:color w:val="000000"/>
        </w:rPr>
        <w:t>所得的产物，总质量为</w:t>
      </w:r>
      <w:r>
        <w:object>
          <v:shape id="_x0000_i1108" o:spt="75" alt="学科网(www.zxxk.com)--教育资源门户，提供试卷、教案、课件、论文、素材以及各类教学资源下载，还有大量而丰富的教学相关资讯！" type="#_x0000_t75" style="height:15.6pt;width:30.65pt;" o:ole="t" filled="f" o:preferrelative="t" stroked="f" coordsize="21600,21600">
            <v:path/>
            <v:fill on="f" focussize="0,0"/>
            <v:stroke on="f" joinstyle="miter"/>
            <v:imagedata r:id="rId183" o:title="eqId261f5b6518d189f7c27c9d27f73ca8cb"/>
            <o:lock v:ext="edit" aspectratio="t"/>
            <w10:wrap type="none"/>
            <w10:anchorlock/>
          </v:shape>
          <o:OLEObject Type="Embed" ProgID="Equation.DSMT4" ShapeID="_x0000_i1108" DrawAspect="Content" ObjectID="_1468075808" r:id="rId182">
            <o:LockedField>false</o:LockedField>
          </o:OLEObject>
        </w:object>
      </w:r>
      <w:r>
        <w:rPr>
          <w:rFonts w:ascii="宋体" w:hAnsi="宋体" w:eastAsia="宋体" w:cs="宋体"/>
          <w:color w:val="000000"/>
        </w:rPr>
        <w:t>，则总收率为</w:t>
      </w:r>
      <w:r>
        <w:rPr>
          <w:color w:val="000000"/>
        </w:rPr>
        <w:t>_______</w:t>
      </w:r>
      <w:r>
        <w:rPr>
          <w:rFonts w:ascii="Times New Roman" w:hAnsi="Times New Roman" w:eastAsia="Times New Roman" w:cs="Times New Roman"/>
          <w:color w:val="000000"/>
        </w:rPr>
        <w:t>(</w:t>
      </w:r>
      <w:r>
        <w:rPr>
          <w:rFonts w:ascii="宋体" w:hAnsi="宋体" w:eastAsia="宋体" w:cs="宋体"/>
          <w:color w:val="000000"/>
        </w:rPr>
        <w:t>用百分数表示，保留一位小数</w:t>
      </w:r>
      <w:r>
        <w:rPr>
          <w:rFonts w:ascii="Times New Roman" w:hAnsi="Times New Roman" w:eastAsia="Times New Roman" w:cs="Times New Roman"/>
          <w:color w:val="000000"/>
        </w:rPr>
        <w:t>)</w:t>
      </w:r>
      <w:r>
        <w:rPr>
          <w:rFonts w:ascii="宋体" w:hAnsi="宋体" w:eastAsia="宋体" w:cs="宋体"/>
          <w:color w:val="000000"/>
        </w:rPr>
        <w:t>。</w:t>
      </w:r>
    </w:p>
    <w:p w14:paraId="7A5DC053">
      <w:pPr>
        <w:spacing w:line="360" w:lineRule="auto"/>
        <w:jc w:val="left"/>
        <w:textAlignment w:val="center"/>
        <w:rPr>
          <w:color w:val="000000"/>
        </w:rPr>
      </w:pPr>
      <w:r>
        <w:rPr>
          <w:color w:val="000000"/>
        </w:rPr>
        <w:t xml:space="preserve">16. </w:t>
      </w:r>
      <w:r>
        <w:rPr>
          <w:rFonts w:ascii="宋体" w:hAnsi="宋体" w:eastAsia="宋体" w:cs="宋体"/>
          <w:color w:val="000000"/>
        </w:rPr>
        <w:t>铜阳极泥</w:t>
      </w:r>
      <w:r>
        <w:rPr>
          <w:rFonts w:ascii="Times New Roman" w:hAnsi="Times New Roman" w:eastAsia="Times New Roman" w:cs="Times New Roman"/>
          <w:color w:val="000000"/>
        </w:rPr>
        <w:t>(</w:t>
      </w:r>
      <w:r>
        <w:rPr>
          <w:rFonts w:ascii="宋体" w:hAnsi="宋体" w:eastAsia="宋体" w:cs="宋体"/>
          <w:color w:val="000000"/>
        </w:rPr>
        <w:t>含有</w:t>
      </w:r>
      <w:r>
        <w:rPr>
          <w:rFonts w:ascii="Times New Roman" w:hAnsi="Times New Roman" w:eastAsia="Times New Roman" w:cs="Times New Roman"/>
          <w:color w:val="000000"/>
        </w:rPr>
        <w:t>Au</w:t>
      </w:r>
      <w:r>
        <w:rPr>
          <w:rFonts w:ascii="宋体" w:hAnsi="宋体" w:eastAsia="宋体" w:cs="宋体"/>
          <w:color w:val="000000"/>
        </w:rPr>
        <w:t>、</w:t>
      </w:r>
      <w:r>
        <w:object>
          <v:shape id="_x0000_i1109" o:spt="75" alt="学科网(www.zxxk.com)--教育资源门户，提供试卷、教案、课件、论文、素材以及各类教学资源下载，还有大量而丰富的教学相关资讯！" type="#_x0000_t75" style="height:17.9pt;width:35.4pt;" o:ole="t" filled="f" o:preferrelative="t" stroked="f" coordsize="21600,21600">
            <v:path/>
            <v:fill on="f" focussize="0,0"/>
            <v:stroke on="f" joinstyle="miter"/>
            <v:imagedata r:id="rId185" o:title="eqId0109941fc173c9cf7b7e327801dd1dfc"/>
            <o:lock v:ext="edit" aspectratio="t"/>
            <w10:wrap type="none"/>
            <w10:anchorlock/>
          </v:shape>
          <o:OLEObject Type="Embed" ProgID="Equation.DSMT4" ShapeID="_x0000_i1109" DrawAspect="Content" ObjectID="_1468075809" r:id="rId184">
            <o:LockedField>false</o:LockedField>
          </o:OLEObject>
        </w:object>
      </w:r>
      <w:r>
        <w:rPr>
          <w:rFonts w:ascii="宋体" w:hAnsi="宋体" w:eastAsia="宋体" w:cs="宋体"/>
          <w:color w:val="000000"/>
        </w:rPr>
        <w:t>、</w:t>
      </w:r>
      <w:r>
        <w:object>
          <v:shape id="_x0000_i1110" o:spt="75" alt="学科网(www.zxxk.com)--教育资源门户，提供试卷、教案、课件、论文、素材以及各类教学资源下载，还有大量而丰富的教学相关资讯！" type="#_x0000_t75" style="height:18pt;width:33.75pt;" o:ole="t" filled="f" o:preferrelative="t" stroked="f" coordsize="21600,21600">
            <v:path/>
            <v:fill on="f" focussize="0,0"/>
            <v:stroke on="f" joinstyle="miter"/>
            <v:imagedata r:id="rId187" o:title="eqIde04bb3c6540a998dabc0e9615d97ce2a"/>
            <o:lock v:ext="edit" aspectratio="t"/>
            <w10:wrap type="none"/>
            <w10:anchorlock/>
          </v:shape>
          <o:OLEObject Type="Embed" ProgID="Equation.DSMT4" ShapeID="_x0000_i1110" DrawAspect="Content" ObjectID="_1468075810" r:id="rId186">
            <o:LockedField>false</o:LockedField>
          </o:OLEObject>
        </w:object>
      </w:r>
      <w:r>
        <w:rPr>
          <w:rFonts w:ascii="宋体" w:hAnsi="宋体" w:eastAsia="宋体" w:cs="宋体"/>
          <w:color w:val="000000"/>
        </w:rPr>
        <w:t>、</w:t>
      </w:r>
      <w:r>
        <w:object>
          <v:shape id="_x0000_i1111"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189" o:title="eqId89166004998cd892dfd5b087c7e64c39"/>
            <o:lock v:ext="edit" aspectratio="t"/>
            <w10:wrap type="none"/>
            <w10:anchorlock/>
          </v:shape>
          <o:OLEObject Type="Embed" ProgID="Equation.DSMT4" ShapeID="_x0000_i1111" DrawAspect="Content" ObjectID="_1468075811" r:id="rId188">
            <o:LockedField>false</o:LockedField>
          </o:OLEObject>
        </w:object>
      </w:r>
      <w:r>
        <w:rPr>
          <w:rFonts w:ascii="宋体" w:hAnsi="宋体" w:eastAsia="宋体" w:cs="宋体"/>
          <w:color w:val="000000"/>
        </w:rPr>
        <w:t>等</w:t>
      </w:r>
      <w:r>
        <w:rPr>
          <w:rFonts w:ascii="Times New Roman" w:hAnsi="Times New Roman" w:eastAsia="Times New Roman" w:cs="Times New Roman"/>
          <w:color w:val="000000"/>
        </w:rPr>
        <w:t>)</w:t>
      </w:r>
      <w:r>
        <w:rPr>
          <w:rFonts w:ascii="宋体" w:hAnsi="宋体" w:eastAsia="宋体" w:cs="宋体"/>
          <w:color w:val="000000"/>
        </w:rPr>
        <w:t>是一种含贵金属的可再生资源，回收贵金属的化工流程如下：</w:t>
      </w:r>
    </w:p>
    <w:p w14:paraId="5469429D">
      <w:pPr>
        <w:spacing w:line="360" w:lineRule="auto"/>
        <w:jc w:val="left"/>
        <w:textAlignment w:val="center"/>
        <w:rPr>
          <w:color w:val="000000"/>
        </w:rPr>
      </w:pPr>
      <w:r>
        <w:rPr>
          <w:color w:val="000000"/>
        </w:rPr>
        <w:drawing>
          <wp:inline distT="0" distB="0" distL="114300" distR="114300">
            <wp:extent cx="5238750" cy="1275080"/>
            <wp:effectExtent l="0" t="0" r="0" b="1270"/>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r:embed="rId190"/>
                    <a:stretch>
                      <a:fillRect/>
                    </a:stretch>
                  </pic:blipFill>
                  <pic:spPr>
                    <a:xfrm>
                      <a:off x="0" y="0"/>
                      <a:ext cx="5238750" cy="1275171"/>
                    </a:xfrm>
                    <a:prstGeom prst="rect">
                      <a:avLst/>
                    </a:prstGeom>
                  </pic:spPr>
                </pic:pic>
              </a:graphicData>
            </a:graphic>
          </wp:inline>
        </w:drawing>
      </w:r>
    </w:p>
    <w:p w14:paraId="7AB907A5">
      <w:pPr>
        <w:spacing w:line="360" w:lineRule="auto"/>
        <w:jc w:val="left"/>
        <w:textAlignment w:val="center"/>
        <w:rPr>
          <w:color w:val="000000"/>
        </w:rPr>
      </w:pPr>
      <w:r>
        <w:rPr>
          <w:rFonts w:ascii="宋体" w:hAnsi="宋体" w:eastAsia="宋体" w:cs="宋体"/>
          <w:color w:val="000000"/>
        </w:rPr>
        <w:t>已知：</w:t>
      </w:r>
      <w:r>
        <w:rPr>
          <w:color w:val="000000"/>
        </w:rPr>
        <w:t>①</w:t>
      </w:r>
      <w:r>
        <w:rPr>
          <w:rFonts w:ascii="宋体" w:hAnsi="宋体" w:eastAsia="宋体" w:cs="宋体"/>
          <w:color w:val="000000"/>
        </w:rPr>
        <w:t>当某离子的浓度低于</w:t>
      </w:r>
      <w:r>
        <w:object>
          <v:shape id="_x0000_i1112" o:spt="75" alt="学科网(www.zxxk.com)--教育资源门户，提供试卷、教案、课件、论文、素材以及各类教学资源下载，还有大量而丰富的教学相关资讯！" type="#_x0000_t75" style="height:16.1pt;width:84.35pt;" o:ole="t" filled="f" o:preferrelative="t" stroked="f" coordsize="21600,21600">
            <v:path/>
            <v:fill on="f" focussize="0,0"/>
            <v:stroke on="f" joinstyle="miter"/>
            <v:imagedata r:id="rId192" o:title="eqId366717bce1007f8d9327b203e621d5b2"/>
            <o:lock v:ext="edit" aspectratio="t"/>
            <w10:wrap type="none"/>
            <w10:anchorlock/>
          </v:shape>
          <o:OLEObject Type="Embed" ProgID="Equation.DSMT4" ShapeID="_x0000_i1112" DrawAspect="Content" ObjectID="_1468075812" r:id="rId191">
            <o:LockedField>false</o:LockedField>
          </o:OLEObject>
        </w:object>
      </w:r>
      <w:r>
        <w:rPr>
          <w:rFonts w:ascii="宋体" w:hAnsi="宋体" w:eastAsia="宋体" w:cs="宋体"/>
          <w:color w:val="000000"/>
        </w:rPr>
        <w:t>时，可忽略该离子的存在；</w:t>
      </w:r>
    </w:p>
    <w:p w14:paraId="7240ADA5">
      <w:pPr>
        <w:spacing w:line="360" w:lineRule="auto"/>
        <w:jc w:val="left"/>
        <w:textAlignment w:val="center"/>
        <w:rPr>
          <w:color w:val="000000"/>
        </w:rPr>
      </w:pPr>
      <w:r>
        <w:rPr>
          <w:color w:val="000000"/>
        </w:rPr>
        <w:t>②</w:t>
      </w:r>
      <w:r>
        <w:object>
          <v:shape id="_x0000_i1113" o:spt="75" alt="学科网(www.zxxk.com)--教育资源门户，提供试卷、教案、课件、论文、素材以及各类教学资源下载，还有大量而丰富的教学相关资讯！" type="#_x0000_t75" style="height:26.25pt;width:177.75pt;" o:ole="t" filled="f" o:preferrelative="t" stroked="f" coordsize="21600,21600">
            <v:path/>
            <v:fill on="f" focussize="0,0"/>
            <v:stroke on="f" joinstyle="miter"/>
            <v:imagedata r:id="rId194" o:title="eqIdbabb42a2272ad0fc3044ee79a64a83ef"/>
            <o:lock v:ext="edit" aspectratio="t"/>
            <w10:wrap type="none"/>
            <w10:anchorlock/>
          </v:shape>
          <o:OLEObject Type="Embed" ProgID="Equation.DSMT4" ShapeID="_x0000_i1113" DrawAspect="Content" ObjectID="_1468075813" r:id="rId193">
            <o:LockedField>false</o:LockedField>
          </o:OLEObject>
        </w:object>
      </w:r>
      <w:r>
        <w:rPr>
          <w:rFonts w:ascii="Times New Roman" w:hAnsi="Times New Roman" w:eastAsia="Times New Roman" w:cs="Times New Roman"/>
          <w:color w:val="000000"/>
        </w:rPr>
        <w:t xml:space="preserve">  </w:t>
      </w:r>
      <w:r>
        <w:object>
          <v:shape id="_x0000_i1114" o:spt="75" alt="学科网(www.zxxk.com)--教育资源门户，提供试卷、教案、课件、论文、素材以及各类教学资源下载，还有大量而丰富的教学相关资讯！" type="#_x0000_t75" style="height:15.45pt;width:68.15pt;" o:ole="t" filled="f" o:preferrelative="t" stroked="f" coordsize="21600,21600">
            <v:path/>
            <v:fill on="f" focussize="0,0"/>
            <v:stroke on="f" joinstyle="miter"/>
            <v:imagedata r:id="rId196" o:title="eqId1f6246fc5f3521f9575823bdb89ba6c5"/>
            <o:lock v:ext="edit" aspectratio="t"/>
            <w10:wrap type="none"/>
            <w10:anchorlock/>
          </v:shape>
          <o:OLEObject Type="Embed" ProgID="Equation.DSMT4" ShapeID="_x0000_i1114" DrawAspect="Content" ObjectID="_1468075814" r:id="rId195">
            <o:LockedField>false</o:LockedField>
          </o:OLEObject>
        </w:object>
      </w:r>
      <w:r>
        <w:rPr>
          <w:rFonts w:ascii="宋体" w:hAnsi="宋体" w:eastAsia="宋体" w:cs="宋体"/>
          <w:color w:val="000000"/>
        </w:rPr>
        <w:t>；</w:t>
      </w:r>
    </w:p>
    <w:p w14:paraId="6EAA5DFB">
      <w:pPr>
        <w:spacing w:line="360" w:lineRule="auto"/>
        <w:jc w:val="left"/>
        <w:textAlignment w:val="center"/>
        <w:rPr>
          <w:color w:val="000000"/>
        </w:rPr>
      </w:pPr>
      <w:r>
        <w:rPr>
          <w:color w:val="000000"/>
        </w:rPr>
        <w:t>③</w:t>
      </w:r>
      <w:r>
        <w:object>
          <v:shape id="_x0000_i1115"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198" o:title="eqIda43bbdf6631c9ad00bfb2fb2b901a839"/>
            <o:lock v:ext="edit" aspectratio="t"/>
            <w10:wrap type="none"/>
            <w10:anchorlock/>
          </v:shape>
          <o:OLEObject Type="Embed" ProgID="Equation.DSMT4" ShapeID="_x0000_i1115" DrawAspect="Content" ObjectID="_1468075815" r:id="rId197">
            <o:LockedField>false</o:LockedField>
          </o:OLEObject>
        </w:object>
      </w:r>
      <w:r>
        <w:rPr>
          <w:rFonts w:ascii="宋体" w:hAnsi="宋体" w:eastAsia="宋体" w:cs="宋体"/>
          <w:color w:val="000000"/>
        </w:rPr>
        <w:t>易从溶液中结晶析出；</w:t>
      </w:r>
    </w:p>
    <w:p w14:paraId="7557CE41">
      <w:pPr>
        <w:spacing w:line="360" w:lineRule="auto"/>
        <w:jc w:val="left"/>
        <w:textAlignment w:val="center"/>
        <w:rPr>
          <w:color w:val="000000"/>
        </w:rPr>
      </w:pPr>
      <w:r>
        <w:rPr>
          <w:color w:val="000000"/>
        </w:rPr>
        <w:t>④</w:t>
      </w:r>
      <w:r>
        <w:rPr>
          <w:rFonts w:ascii="宋体" w:hAnsi="宋体" w:eastAsia="宋体" w:cs="宋体"/>
          <w:color w:val="000000"/>
        </w:rPr>
        <w:t>不同温度下</w:t>
      </w:r>
      <w:r>
        <w:object>
          <v:shape id="_x0000_i1116"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198" o:title="eqIda43bbdf6631c9ad00bfb2fb2b901a839"/>
            <o:lock v:ext="edit" aspectratio="t"/>
            <w10:wrap type="none"/>
            <w10:anchorlock/>
          </v:shape>
          <o:OLEObject Type="Embed" ProgID="Equation.DSMT4" ShapeID="_x0000_i1116" DrawAspect="Content" ObjectID="_1468075816" r:id="rId199">
            <o:LockedField>false</o:LockedField>
          </o:OLEObject>
        </w:object>
      </w:r>
      <w:r>
        <w:rPr>
          <w:rFonts w:ascii="宋体" w:hAnsi="宋体" w:eastAsia="宋体" w:cs="宋体"/>
          <w:color w:val="000000"/>
        </w:rPr>
        <w:t>的溶解度如下：</w:t>
      </w:r>
    </w:p>
    <w:tbl>
      <w:tblPr>
        <w:tblStyle w:val="4"/>
        <w:tblW w:w="37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740"/>
        <w:gridCol w:w="608"/>
        <w:gridCol w:w="608"/>
        <w:gridCol w:w="608"/>
        <w:gridCol w:w="608"/>
        <w:gridCol w:w="608"/>
      </w:tblGrid>
      <w:tr w14:paraId="1803F8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106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D8A7F34">
            <w:pPr>
              <w:spacing w:line="360" w:lineRule="auto"/>
              <w:jc w:val="left"/>
              <w:textAlignment w:val="center"/>
              <w:rPr>
                <w:color w:val="000000"/>
              </w:rPr>
            </w:pPr>
            <w:r>
              <w:rPr>
                <w:rFonts w:ascii="宋体" w:hAnsi="宋体" w:eastAsia="宋体" w:cs="宋体"/>
                <w:color w:val="000000"/>
              </w:rPr>
              <w:t>温度</w:t>
            </w:r>
            <w:r>
              <w:object>
                <v:shape id="_x0000_i1117" o:spt="75" alt="学科网(www.zxxk.com)--教育资源门户，提供试卷、教案、课件、论文、素材以及各类教学资源下载，还有大量而丰富的教学相关资讯！" type="#_x0000_t75" style="height:12.75pt;width:6.75pt;" o:ole="t" filled="f" o:preferrelative="t" stroked="f" coordsize="21600,21600">
                  <v:path/>
                  <v:fill on="f" focussize="0,0"/>
                  <v:stroke on="f" joinstyle="miter"/>
                  <v:imagedata r:id="rId201" o:title="eqId4333bb203d02814c146ed587b69ea69d"/>
                  <o:lock v:ext="edit" aspectratio="t"/>
                  <w10:wrap type="none"/>
                  <w10:anchorlock/>
                </v:shape>
                <o:OLEObject Type="Embed" ProgID="Equation.DSMT4" ShapeID="_x0000_i1117" DrawAspect="Content" ObjectID="_1468075817" r:id="rId200">
                  <o:LockedField>false</o:LockedField>
                </o:OLEObject>
              </w:object>
            </w:r>
            <w:r>
              <w:rPr>
                <w:rFonts w:ascii="Times New Roman" w:hAnsi="Times New Roman" w:eastAsia="Times New Roman" w:cs="Times New Roman"/>
                <w:color w:val="000000"/>
              </w:rPr>
              <w:t>℃</w:t>
            </w:r>
          </w:p>
        </w:tc>
        <w:tc>
          <w:tcPr>
            <w:tcW w:w="54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BB1C7A9">
            <w:pPr>
              <w:spacing w:line="360" w:lineRule="auto"/>
              <w:jc w:val="left"/>
              <w:textAlignment w:val="center"/>
              <w:rPr>
                <w:color w:val="000000"/>
              </w:rPr>
            </w:pPr>
            <w:r>
              <w:rPr>
                <w:rFonts w:ascii="Times New Roman" w:hAnsi="Times New Roman" w:eastAsia="Times New Roman" w:cs="Times New Roman"/>
                <w:color w:val="000000"/>
              </w:rPr>
              <w:t>0</w:t>
            </w:r>
          </w:p>
        </w:tc>
        <w:tc>
          <w:tcPr>
            <w:tcW w:w="54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3ABF8ED">
            <w:pPr>
              <w:spacing w:line="360" w:lineRule="auto"/>
              <w:jc w:val="left"/>
              <w:textAlignment w:val="center"/>
              <w:rPr>
                <w:color w:val="000000"/>
              </w:rPr>
            </w:pPr>
            <w:r>
              <w:rPr>
                <w:rFonts w:ascii="Times New Roman" w:hAnsi="Times New Roman" w:eastAsia="Times New Roman" w:cs="Times New Roman"/>
                <w:color w:val="000000"/>
              </w:rPr>
              <w:t>20</w:t>
            </w:r>
          </w:p>
        </w:tc>
        <w:tc>
          <w:tcPr>
            <w:tcW w:w="54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446B3B6">
            <w:pPr>
              <w:spacing w:line="360" w:lineRule="auto"/>
              <w:jc w:val="left"/>
              <w:textAlignment w:val="center"/>
              <w:rPr>
                <w:color w:val="000000"/>
              </w:rPr>
            </w:pPr>
            <w:r>
              <w:rPr>
                <w:rFonts w:ascii="Times New Roman" w:hAnsi="Times New Roman" w:eastAsia="Times New Roman" w:cs="Times New Roman"/>
                <w:color w:val="000000"/>
              </w:rPr>
              <w:t>40</w:t>
            </w:r>
          </w:p>
        </w:tc>
        <w:tc>
          <w:tcPr>
            <w:tcW w:w="54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234B8AC">
            <w:pPr>
              <w:spacing w:line="360" w:lineRule="auto"/>
              <w:jc w:val="left"/>
              <w:textAlignment w:val="center"/>
              <w:rPr>
                <w:color w:val="000000"/>
              </w:rPr>
            </w:pPr>
            <w:r>
              <w:rPr>
                <w:rFonts w:ascii="Times New Roman" w:hAnsi="Times New Roman" w:eastAsia="Times New Roman" w:cs="Times New Roman"/>
                <w:color w:val="000000"/>
              </w:rPr>
              <w:t>60</w:t>
            </w:r>
          </w:p>
        </w:tc>
        <w:tc>
          <w:tcPr>
            <w:tcW w:w="54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46B0120">
            <w:pPr>
              <w:spacing w:line="360" w:lineRule="auto"/>
              <w:jc w:val="left"/>
              <w:textAlignment w:val="center"/>
              <w:rPr>
                <w:color w:val="000000"/>
              </w:rPr>
            </w:pPr>
            <w:r>
              <w:rPr>
                <w:rFonts w:ascii="Times New Roman" w:hAnsi="Times New Roman" w:eastAsia="Times New Roman" w:cs="Times New Roman"/>
                <w:color w:val="000000"/>
              </w:rPr>
              <w:t>80</w:t>
            </w:r>
          </w:p>
        </w:tc>
      </w:tr>
      <w:tr w14:paraId="555FFA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106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7F31E91">
            <w:pPr>
              <w:spacing w:line="360" w:lineRule="auto"/>
              <w:jc w:val="left"/>
              <w:textAlignment w:val="center"/>
              <w:rPr>
                <w:color w:val="000000"/>
              </w:rPr>
            </w:pPr>
            <w:r>
              <w:rPr>
                <w:rFonts w:ascii="宋体" w:hAnsi="宋体" w:eastAsia="宋体" w:cs="宋体"/>
                <w:color w:val="000000"/>
              </w:rPr>
              <w:t>溶解度</w:t>
            </w:r>
            <w:r>
              <w:rPr>
                <w:rFonts w:ascii="Times New Roman" w:hAnsi="Times New Roman" w:eastAsia="Times New Roman" w:cs="Times New Roman"/>
                <w:color w:val="000000"/>
              </w:rPr>
              <w:t>/g</w:t>
            </w:r>
          </w:p>
        </w:tc>
        <w:tc>
          <w:tcPr>
            <w:tcW w:w="54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67C154B">
            <w:pPr>
              <w:spacing w:line="360" w:lineRule="auto"/>
              <w:jc w:val="left"/>
              <w:textAlignment w:val="center"/>
              <w:rPr>
                <w:color w:val="000000"/>
              </w:rPr>
            </w:pPr>
            <w:r>
              <w:rPr>
                <w:rFonts w:ascii="Times New Roman" w:hAnsi="Times New Roman" w:eastAsia="Times New Roman" w:cs="Times New Roman"/>
                <w:color w:val="000000"/>
              </w:rPr>
              <w:t>14.4</w:t>
            </w:r>
          </w:p>
        </w:tc>
        <w:tc>
          <w:tcPr>
            <w:tcW w:w="54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D47654C">
            <w:pPr>
              <w:spacing w:line="360" w:lineRule="auto"/>
              <w:jc w:val="left"/>
              <w:textAlignment w:val="center"/>
              <w:rPr>
                <w:color w:val="000000"/>
              </w:rPr>
            </w:pPr>
            <w:r>
              <w:rPr>
                <w:rFonts w:ascii="Times New Roman" w:hAnsi="Times New Roman" w:eastAsia="Times New Roman" w:cs="Times New Roman"/>
                <w:color w:val="000000"/>
              </w:rPr>
              <w:t>26.1</w:t>
            </w:r>
          </w:p>
        </w:tc>
        <w:tc>
          <w:tcPr>
            <w:tcW w:w="54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4BA39BC">
            <w:pPr>
              <w:spacing w:line="360" w:lineRule="auto"/>
              <w:jc w:val="left"/>
              <w:textAlignment w:val="center"/>
              <w:rPr>
                <w:color w:val="000000"/>
              </w:rPr>
            </w:pPr>
            <w:r>
              <w:rPr>
                <w:rFonts w:ascii="Times New Roman" w:hAnsi="Times New Roman" w:eastAsia="Times New Roman" w:cs="Times New Roman"/>
                <w:color w:val="000000"/>
              </w:rPr>
              <w:t>37.4</w:t>
            </w:r>
          </w:p>
        </w:tc>
        <w:tc>
          <w:tcPr>
            <w:tcW w:w="54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6BE70D2">
            <w:pPr>
              <w:spacing w:line="360" w:lineRule="auto"/>
              <w:jc w:val="left"/>
              <w:textAlignment w:val="center"/>
              <w:rPr>
                <w:color w:val="000000"/>
              </w:rPr>
            </w:pPr>
            <w:r>
              <w:rPr>
                <w:rFonts w:ascii="Times New Roman" w:hAnsi="Times New Roman" w:eastAsia="Times New Roman" w:cs="Times New Roman"/>
                <w:color w:val="000000"/>
              </w:rPr>
              <w:t>33.2</w:t>
            </w:r>
          </w:p>
        </w:tc>
        <w:tc>
          <w:tcPr>
            <w:tcW w:w="54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DA633D2">
            <w:pPr>
              <w:spacing w:line="360" w:lineRule="auto"/>
              <w:jc w:val="left"/>
              <w:textAlignment w:val="center"/>
              <w:rPr>
                <w:color w:val="000000"/>
              </w:rPr>
            </w:pPr>
            <w:r>
              <w:rPr>
                <w:rFonts w:ascii="Times New Roman" w:hAnsi="Times New Roman" w:eastAsia="Times New Roman" w:cs="Times New Roman"/>
                <w:color w:val="000000"/>
              </w:rPr>
              <w:t>29.0</w:t>
            </w:r>
          </w:p>
        </w:tc>
      </w:tr>
    </w:tbl>
    <w:p w14:paraId="2FD31722">
      <w:pPr>
        <w:spacing w:line="360" w:lineRule="auto"/>
        <w:jc w:val="left"/>
        <w:textAlignment w:val="center"/>
        <w:rPr>
          <w:color w:val="000000"/>
        </w:rPr>
      </w:pPr>
      <w:r>
        <w:rPr>
          <w:rFonts w:ascii="宋体" w:hAnsi="宋体" w:eastAsia="宋体" w:cs="宋体"/>
          <w:color w:val="000000"/>
        </w:rPr>
        <w:t>回答下列问题：</w:t>
      </w:r>
    </w:p>
    <w:p w14:paraId="041DC51B">
      <w:pPr>
        <w:spacing w:line="360" w:lineRule="auto"/>
        <w:jc w:val="left"/>
        <w:textAlignment w:val="center"/>
        <w:rPr>
          <w:color w:val="000000"/>
        </w:rPr>
      </w:pPr>
      <w:r>
        <w:rPr>
          <w:color w:val="000000"/>
        </w:rPr>
        <w:t>（1）</w:t>
      </w:r>
      <w:r>
        <w:rPr>
          <w:rFonts w:ascii="Times New Roman" w:hAnsi="Times New Roman" w:eastAsia="Times New Roman" w:cs="Times New Roman"/>
          <w:color w:val="000000"/>
        </w:rPr>
        <w:t>Cu</w:t>
      </w:r>
      <w:r>
        <w:rPr>
          <w:rFonts w:ascii="宋体" w:hAnsi="宋体" w:eastAsia="宋体" w:cs="宋体"/>
          <w:color w:val="000000"/>
        </w:rPr>
        <w:t>属于</w:t>
      </w:r>
      <w:r>
        <w:rPr>
          <w:color w:val="000000"/>
        </w:rPr>
        <w:t>_______</w:t>
      </w:r>
      <w:r>
        <w:rPr>
          <w:rFonts w:ascii="宋体" w:hAnsi="宋体" w:eastAsia="宋体" w:cs="宋体"/>
          <w:color w:val="000000"/>
        </w:rPr>
        <w:t>区元素，其基态原子的价电子排布式为</w:t>
      </w:r>
      <w:r>
        <w:rPr>
          <w:color w:val="000000"/>
        </w:rPr>
        <w:t>_______</w:t>
      </w:r>
      <w:r>
        <w:rPr>
          <w:rFonts w:ascii="宋体" w:hAnsi="宋体" w:eastAsia="宋体" w:cs="宋体"/>
          <w:color w:val="000000"/>
        </w:rPr>
        <w:t>；</w:t>
      </w:r>
    </w:p>
    <w:p w14:paraId="0935BE25">
      <w:pPr>
        <w:spacing w:line="360" w:lineRule="auto"/>
        <w:jc w:val="left"/>
        <w:textAlignment w:val="center"/>
        <w:rPr>
          <w:color w:val="000000"/>
        </w:rPr>
      </w:pPr>
      <w:r>
        <w:rPr>
          <w:color w:val="000000"/>
        </w:rPr>
        <w:t>（2）</w:t>
      </w:r>
      <w:r>
        <w:rPr>
          <w:rFonts w:ascii="宋体" w:hAnsi="宋体" w:eastAsia="宋体" w:cs="宋体"/>
          <w:color w:val="000000"/>
        </w:rPr>
        <w:t>“滤液</w:t>
      </w:r>
      <w:r>
        <w:rPr>
          <w:rFonts w:ascii="Times New Roman" w:hAnsi="Times New Roman" w:eastAsia="Times New Roman" w:cs="Times New Roman"/>
          <w:color w:val="000000"/>
        </w:rPr>
        <w:t>1</w:t>
      </w:r>
      <w:r>
        <w:rPr>
          <w:rFonts w:ascii="宋体" w:hAnsi="宋体" w:eastAsia="宋体" w:cs="宋体"/>
          <w:color w:val="000000"/>
        </w:rPr>
        <w:t>”中含有</w:t>
      </w:r>
      <w:r>
        <w:object>
          <v:shape id="_x0000_i1118" o:spt="75" alt="学科网(www.zxxk.com)--教育资源门户，提供试卷、教案、课件、论文、素材以及各类教学资源下载，还有大量而丰富的教学相关资讯！" type="#_x0000_t75" style="height:15.75pt;width:27pt;" o:ole="t" filled="f" o:preferrelative="t" stroked="f" coordsize="21600,21600">
            <v:path/>
            <v:fill on="f" focussize="0,0"/>
            <v:stroke on="f" joinstyle="miter"/>
            <v:imagedata r:id="rId203" o:title="eqIdab52c58d108a8e68c57129f2bb03dd01"/>
            <o:lock v:ext="edit" aspectratio="t"/>
            <w10:wrap type="none"/>
            <w10:anchorlock/>
          </v:shape>
          <o:OLEObject Type="Embed" ProgID="Equation.DSMT4" ShapeID="_x0000_i1118" DrawAspect="Content" ObjectID="_1468075818" r:id="rId202">
            <o:LockedField>false</o:LockedField>
          </o:OLEObject>
        </w:object>
      </w:r>
      <w:r>
        <w:rPr>
          <w:rFonts w:ascii="宋体" w:hAnsi="宋体" w:eastAsia="宋体" w:cs="宋体"/>
          <w:color w:val="000000"/>
        </w:rPr>
        <w:t>和</w:t>
      </w:r>
      <w:r>
        <w:object>
          <v:shape id="_x0000_i1119" o:spt="75" alt="学科网(www.zxxk.com)--教育资源门户，提供试卷、教案、课件、论文、素材以及各类教学资源下载，还有大量而丰富的教学相关资讯！" type="#_x0000_t75" style="height:18pt;width:41pt;" o:ole="t" filled="f" o:preferrelative="t" stroked="f" coordsize="21600,21600">
            <v:path/>
            <v:fill on="f" focussize="0,0"/>
            <v:stroke on="f" joinstyle="miter"/>
            <v:imagedata r:id="rId205" o:title="eqId6355a65c87cb66e93e3168012e034936"/>
            <o:lock v:ext="edit" aspectratio="t"/>
            <w10:wrap type="none"/>
            <w10:anchorlock/>
          </v:shape>
          <o:OLEObject Type="Embed" ProgID="Equation.DSMT4" ShapeID="_x0000_i1119" DrawAspect="Content" ObjectID="_1468075819" r:id="rId204">
            <o:LockedField>false</o:LockedField>
          </o:OLEObject>
        </w:object>
      </w:r>
      <w:r>
        <w:rPr>
          <w:rFonts w:ascii="宋体" w:hAnsi="宋体" w:eastAsia="宋体" w:cs="宋体"/>
          <w:color w:val="000000"/>
        </w:rPr>
        <w:t>，“氧化酸浸”时</w:t>
      </w:r>
      <w:r>
        <w:object>
          <v:shape id="_x0000_i1120" o:spt="75" alt="学科网(www.zxxk.com)--教育资源门户，提供试卷、教案、课件、论文、素材以及各类教学资源下载，还有大量而丰富的教学相关资讯！" type="#_x0000_t75" style="height:18pt;width:33.75pt;" o:ole="t" filled="f" o:preferrelative="t" stroked="f" coordsize="21600,21600">
            <v:path/>
            <v:fill on="f" focussize="0,0"/>
            <v:stroke on="f" joinstyle="miter"/>
            <v:imagedata r:id="rId187" o:title="eqIde04bb3c6540a998dabc0e9615d97ce2a"/>
            <o:lock v:ext="edit" aspectratio="t"/>
            <w10:wrap type="none"/>
            <w10:anchorlock/>
          </v:shape>
          <o:OLEObject Type="Embed" ProgID="Equation.DSMT4" ShapeID="_x0000_i1120" DrawAspect="Content" ObjectID="_1468075820" r:id="rId206">
            <o:LockedField>false</o:LockedField>
          </o:OLEObject>
        </w:object>
      </w:r>
      <w:r>
        <w:rPr>
          <w:rFonts w:ascii="宋体" w:hAnsi="宋体" w:eastAsia="宋体" w:cs="宋体"/>
          <w:color w:val="000000"/>
        </w:rPr>
        <w:t>反应的离子方程式为</w:t>
      </w:r>
      <w:r>
        <w:rPr>
          <w:color w:val="000000"/>
        </w:rPr>
        <w:t>_______</w:t>
      </w:r>
      <w:r>
        <w:rPr>
          <w:rFonts w:ascii="宋体" w:hAnsi="宋体" w:eastAsia="宋体" w:cs="宋体"/>
          <w:color w:val="000000"/>
        </w:rPr>
        <w:t>；</w:t>
      </w:r>
    </w:p>
    <w:p w14:paraId="6DB839EC">
      <w:pPr>
        <w:spacing w:line="360" w:lineRule="auto"/>
        <w:jc w:val="left"/>
        <w:textAlignment w:val="center"/>
        <w:rPr>
          <w:color w:val="000000"/>
        </w:rPr>
      </w:pPr>
      <w:r>
        <w:rPr>
          <w:color w:val="000000"/>
        </w:rPr>
        <w:t>（3）</w:t>
      </w:r>
      <w:r>
        <w:rPr>
          <w:rFonts w:ascii="宋体" w:hAnsi="宋体" w:eastAsia="宋体" w:cs="宋体"/>
          <w:color w:val="000000"/>
        </w:rPr>
        <w:t>“氧化酸浸”和“除金”工序抣需加入一定量的</w:t>
      </w:r>
      <w:r>
        <w:object>
          <v:shape id="_x0000_i1121" o:spt="75" alt="学科网(www.zxxk.com)--教育资源门户，提供试卷、教案、课件、论文、素材以及各类教学资源下载，还有大量而丰富的教学相关资讯！" type="#_x0000_t75" style="height:14.25pt;width:29.25pt;" o:ole="t" filled="f" o:preferrelative="t" stroked="f" coordsize="21600,21600">
            <v:path/>
            <v:fill on="f" focussize="0,0"/>
            <v:stroke on="f" joinstyle="miter"/>
            <v:imagedata r:id="rId208" o:title="eqId24a7a58438b831b6a45a9874adce1055"/>
            <o:lock v:ext="edit" aspectratio="t"/>
            <w10:wrap type="none"/>
            <w10:anchorlock/>
          </v:shape>
          <o:OLEObject Type="Embed" ProgID="Equation.DSMT4" ShapeID="_x0000_i1121" DrawAspect="Content" ObjectID="_1468075821" r:id="rId207">
            <o:LockedField>false</o:LockedField>
          </o:OLEObject>
        </w:object>
      </w:r>
      <w:r>
        <w:rPr>
          <w:rFonts w:ascii="宋体" w:hAnsi="宋体" w:eastAsia="宋体" w:cs="宋体"/>
          <w:color w:val="000000"/>
        </w:rPr>
        <w:t>：</w:t>
      </w:r>
    </w:p>
    <w:p w14:paraId="19C5D40A">
      <w:pPr>
        <w:spacing w:line="360" w:lineRule="auto"/>
        <w:jc w:val="left"/>
        <w:textAlignment w:val="center"/>
        <w:rPr>
          <w:color w:val="000000"/>
        </w:rPr>
      </w:pPr>
      <w:r>
        <w:rPr>
          <w:color w:val="000000"/>
        </w:rPr>
        <w:t>①</w:t>
      </w:r>
      <w:r>
        <w:rPr>
          <w:rFonts w:ascii="宋体" w:hAnsi="宋体" w:eastAsia="宋体" w:cs="宋体"/>
          <w:color w:val="000000"/>
        </w:rPr>
        <w:t>在“氧化酸浸”工序中，加入适量</w:t>
      </w:r>
      <w:r>
        <w:object>
          <v:shape id="_x0000_i1122" o:spt="75" alt="学科网(www.zxxk.com)--教育资源门户，提供试卷、教案、课件、论文、素材以及各类教学资源下载，还有大量而丰富的教学相关资讯！" type="#_x0000_t75" style="height:14.25pt;width:29.25pt;" o:ole="t" filled="f" o:preferrelative="t" stroked="f" coordsize="21600,21600">
            <v:path/>
            <v:fill on="f" focussize="0,0"/>
            <v:stroke on="f" joinstyle="miter"/>
            <v:imagedata r:id="rId208" o:title="eqId24a7a58438b831b6a45a9874adce1055"/>
            <o:lock v:ext="edit" aspectratio="t"/>
            <w10:wrap type="none"/>
            <w10:anchorlock/>
          </v:shape>
          <o:OLEObject Type="Embed" ProgID="Equation.DSMT4" ShapeID="_x0000_i1122" DrawAspect="Content" ObjectID="_1468075822" r:id="rId209">
            <o:LockedField>false</o:LockedField>
          </o:OLEObject>
        </w:object>
      </w:r>
      <w:r>
        <w:rPr>
          <w:rFonts w:ascii="宋体" w:hAnsi="宋体" w:eastAsia="宋体" w:cs="宋体"/>
          <w:color w:val="000000"/>
        </w:rPr>
        <w:t>的原因是</w:t>
      </w:r>
      <w:r>
        <w:rPr>
          <w:color w:val="000000"/>
        </w:rPr>
        <w:t>_______</w:t>
      </w:r>
      <w:r>
        <w:rPr>
          <w:rFonts w:ascii="宋体" w:hAnsi="宋体" w:eastAsia="宋体" w:cs="宋体"/>
          <w:color w:val="000000"/>
        </w:rPr>
        <w:t>。</w:t>
      </w:r>
    </w:p>
    <w:p w14:paraId="0A2659B2">
      <w:pPr>
        <w:spacing w:line="360" w:lineRule="auto"/>
        <w:jc w:val="left"/>
        <w:textAlignment w:val="center"/>
        <w:rPr>
          <w:color w:val="000000"/>
        </w:rPr>
      </w:pPr>
      <w:r>
        <w:rPr>
          <w:color w:val="000000"/>
        </w:rPr>
        <w:t>②</w:t>
      </w:r>
      <w:r>
        <w:rPr>
          <w:rFonts w:ascii="宋体" w:hAnsi="宋体" w:eastAsia="宋体" w:cs="宋体"/>
          <w:color w:val="000000"/>
        </w:rPr>
        <w:t>在“除金”工序溶液中，</w:t>
      </w:r>
      <w:r>
        <w:object>
          <v:shape id="_x0000_i1123" o:spt="75" alt="学科网(www.zxxk.com)--教育资源门户，提供试卷、教案、课件、论文、素材以及各类教学资源下载，还有大量而丰富的教学相关资讯！" type="#_x0000_t75" style="height:15.75pt;width:18.75pt;" o:ole="t" filled="f" o:preferrelative="t" stroked="f" coordsize="21600,21600">
            <v:path/>
            <v:fill on="f" focussize="0,0"/>
            <v:stroke on="f" joinstyle="miter"/>
            <v:imagedata r:id="rId211" o:title="eqIdaef0aaf9f3442509a859fb2f9a07ca7c"/>
            <o:lock v:ext="edit" aspectratio="t"/>
            <w10:wrap type="none"/>
            <w10:anchorlock/>
          </v:shape>
          <o:OLEObject Type="Embed" ProgID="Equation.DSMT4" ShapeID="_x0000_i1123" DrawAspect="Content" ObjectID="_1468075823" r:id="rId210">
            <o:LockedField>false</o:LockedField>
          </o:OLEObject>
        </w:object>
      </w:r>
      <w:r>
        <w:rPr>
          <w:rFonts w:ascii="宋体" w:hAnsi="宋体" w:eastAsia="宋体" w:cs="宋体"/>
          <w:color w:val="000000"/>
        </w:rPr>
        <w:t>浓度不能超过</w:t>
      </w:r>
      <w:r>
        <w:rPr>
          <w:color w:val="000000"/>
        </w:rPr>
        <w:t>_______</w:t>
      </w:r>
      <w:r>
        <w:object>
          <v:shape id="_x0000_i1124" o:spt="75" alt="学科网(www.zxxk.com)--教育资源门户，提供试卷、教案、课件、论文、素材以及各类教学资源下载，还有大量而丰富的教学相关资讯！" type="#_x0000_t75" style="height:16.25pt;width:42.05pt;" o:ole="t" filled="f" o:preferrelative="t" stroked="f" coordsize="21600,21600">
            <v:path/>
            <v:fill on="f" focussize="0,0"/>
            <v:stroke on="f" joinstyle="miter"/>
            <v:imagedata r:id="rId213" o:title="eqId5c4d9129b79ac985bc46c88b092aeb02"/>
            <o:lock v:ext="edit" aspectratio="t"/>
            <w10:wrap type="none"/>
            <w10:anchorlock/>
          </v:shape>
          <o:OLEObject Type="Embed" ProgID="Equation.DSMT4" ShapeID="_x0000_i1124" DrawAspect="Content" ObjectID="_1468075824" r:id="rId212">
            <o:LockedField>false</o:LockedField>
          </o:OLEObject>
        </w:object>
      </w:r>
      <w:r>
        <w:rPr>
          <w:rFonts w:ascii="宋体" w:hAnsi="宋体" w:eastAsia="宋体" w:cs="宋体"/>
          <w:color w:val="000000"/>
        </w:rPr>
        <w:t>。</w:t>
      </w:r>
    </w:p>
    <w:p w14:paraId="0525FE2C">
      <w:pPr>
        <w:spacing w:line="360" w:lineRule="auto"/>
        <w:jc w:val="left"/>
        <w:textAlignment w:val="center"/>
        <w:rPr>
          <w:color w:val="000000"/>
        </w:rPr>
      </w:pPr>
      <w:r>
        <w:rPr>
          <w:color w:val="000000"/>
        </w:rPr>
        <w:t>（4）</w:t>
      </w:r>
      <w:r>
        <w:rPr>
          <w:rFonts w:ascii="宋体" w:hAnsi="宋体" w:eastAsia="宋体" w:cs="宋体"/>
          <w:color w:val="000000"/>
        </w:rPr>
        <w:t>在“银转化”体系中，</w:t>
      </w:r>
      <w:r>
        <w:object>
          <v:shape id="_x0000_i1125" o:spt="75" alt="学科网(www.zxxk.com)--教育资源门户，提供试卷、教案、课件、论文、素材以及各类教学资源下载，还有大量而丰富的教学相关资讯！" type="#_x0000_t75" style="height:24.75pt;width:72.75pt;" o:ole="t" filled="f" o:preferrelative="t" stroked="f" coordsize="21600,21600">
            <v:path/>
            <v:fill on="f" focussize="0,0"/>
            <v:stroke on="f" joinstyle="miter"/>
            <v:imagedata r:id="rId215" o:title="eqId7715d1430986d8f6593ea8a2e1e88cd5"/>
            <o:lock v:ext="edit" aspectratio="t"/>
            <w10:wrap type="none"/>
            <w10:anchorlock/>
          </v:shape>
          <o:OLEObject Type="Embed" ProgID="Equation.DSMT4" ShapeID="_x0000_i1125" DrawAspect="Content" ObjectID="_1468075825" r:id="rId214">
            <o:LockedField>false</o:LockedField>
          </o:OLEObject>
        </w:object>
      </w:r>
      <w:r>
        <w:rPr>
          <w:rFonts w:ascii="宋体" w:hAnsi="宋体" w:eastAsia="宋体" w:cs="宋体"/>
          <w:color w:val="000000"/>
        </w:rPr>
        <w:t>和</w:t>
      </w:r>
      <w:r>
        <w:object>
          <v:shape id="_x0000_i1126" o:spt="75" alt="学科网(www.zxxk.com)--教育资源门户，提供试卷、教案、课件、论文、素材以及各类教学资源下载，还有大量而丰富的教学相关资讯！" type="#_x0000_t75" style="height:24.75pt;width:72pt;" o:ole="t" filled="f" o:preferrelative="t" stroked="f" coordsize="21600,21600">
            <v:path/>
            <v:fill on="f" focussize="0,0"/>
            <v:stroke on="f" joinstyle="miter"/>
            <v:imagedata r:id="rId217" o:title="eqIdb85e52279ecf1123ccf26edec8b1ec91"/>
            <o:lock v:ext="edit" aspectratio="t"/>
            <w10:wrap type="none"/>
            <w10:anchorlock/>
          </v:shape>
          <o:OLEObject Type="Embed" ProgID="Equation.DSMT4" ShapeID="_x0000_i1126" DrawAspect="Content" ObjectID="_1468075826" r:id="rId216">
            <o:LockedField>false</o:LockedField>
          </o:OLEObject>
        </w:object>
      </w:r>
      <w:r>
        <w:rPr>
          <w:rFonts w:ascii="宋体" w:hAnsi="宋体" w:eastAsia="宋体" w:cs="宋体"/>
          <w:color w:val="000000"/>
        </w:rPr>
        <w:t>浓度之和为</w:t>
      </w:r>
      <w:r>
        <w:object>
          <v:shape id="_x0000_i1127" o:spt="75" alt="学科网(www.zxxk.com)--教育资源门户，提供试卷、教案、课件、论文、素材以及各类教学资源下载，还有大量而丰富的教学相关资讯！" type="#_x0000_t75" style="height:15.9pt;width:68pt;" o:ole="t" filled="f" o:preferrelative="t" stroked="f" coordsize="21600,21600">
            <v:path/>
            <v:fill on="f" focussize="0,0"/>
            <v:stroke on="f" joinstyle="miter"/>
            <v:imagedata r:id="rId219" o:title="eqIdad9c5f03e1fd62c8f2be1e02400689c4"/>
            <o:lock v:ext="edit" aspectratio="t"/>
            <w10:wrap type="none"/>
            <w10:anchorlock/>
          </v:shape>
          <o:OLEObject Type="Embed" ProgID="Equation.DSMT4" ShapeID="_x0000_i1127" DrawAspect="Content" ObjectID="_1468075827" r:id="rId218">
            <o:LockedField>false</o:LockedField>
          </o:OLEObject>
        </w:object>
      </w:r>
      <w:r>
        <w:rPr>
          <w:rFonts w:ascii="宋体" w:hAnsi="宋体" w:eastAsia="宋体" w:cs="宋体"/>
          <w:color w:val="000000"/>
        </w:rPr>
        <w:t>，两种离子分布分数</w:t>
      </w:r>
      <w:r>
        <w:object>
          <v:shape id="_x0000_i1128" o:spt="75" alt="学科网(www.zxxk.com)--教育资源门户，提供试卷、教案、课件、论文、素材以及各类教学资源下载，还有大量而丰富的教学相关资讯！" type="#_x0000_t75" style="height:57.75pt;width:306pt;" o:ole="t" filled="f" o:preferrelative="t" stroked="f" coordsize="21600,21600">
            <v:path/>
            <v:fill on="f" focussize="0,0"/>
            <v:stroke on="f" joinstyle="miter"/>
            <v:imagedata r:id="rId221" o:title="eqIdf5bec534a150289372a7f01928e0135b"/>
            <o:lock v:ext="edit" aspectratio="t"/>
            <w10:wrap type="none"/>
            <w10:anchorlock/>
          </v:shape>
          <o:OLEObject Type="Embed" ProgID="Equation.DSMT4" ShapeID="_x0000_i1128" DrawAspect="Content" ObjectID="_1468075828" r:id="rId220">
            <o:LockedField>false</o:LockedField>
          </o:OLEObject>
        </w:object>
      </w:r>
      <w:r>
        <w:rPr>
          <w:rFonts w:ascii="宋体" w:hAnsi="宋体" w:eastAsia="宋体" w:cs="宋体"/>
          <w:color w:val="000000"/>
        </w:rPr>
        <w:t>随</w:t>
      </w:r>
      <w:r>
        <w:object>
          <v:shape id="_x0000_i1129" o:spt="75" alt="学科网(www.zxxk.com)--教育资源门户，提供试卷、教案、课件、论文、素材以及各类教学资源下载，还有大量而丰富的教学相关资讯！" type="#_x0000_t75" style="height:17pt;width:24.95pt;" o:ole="t" filled="f" o:preferrelative="t" stroked="f" coordsize="21600,21600">
            <v:path/>
            <v:fill on="f" focussize="0,0"/>
            <v:stroke on="f" joinstyle="miter"/>
            <v:imagedata r:id="rId223" o:title="eqId2bbb4400e4bc40392f17552e1acf0eba"/>
            <o:lock v:ext="edit" aspectratio="t"/>
            <w10:wrap type="none"/>
            <w10:anchorlock/>
          </v:shape>
          <o:OLEObject Type="Embed" ProgID="Equation.DSMT4" ShapeID="_x0000_i1129" DrawAspect="Content" ObjectID="_1468075829" r:id="rId222">
            <o:LockedField>false</o:LockedField>
          </o:OLEObject>
        </w:object>
      </w:r>
      <w:r>
        <w:rPr>
          <w:rFonts w:ascii="宋体" w:hAnsi="宋体" w:eastAsia="宋体" w:cs="宋体"/>
          <w:color w:val="000000"/>
        </w:rPr>
        <w:t>浓度的变化关系如图所示，若</w:t>
      </w:r>
      <w:r>
        <w:object>
          <v:shape id="_x0000_i1130" o:spt="75" alt="学科网(www.zxxk.com)--教育资源门户，提供试卷、教案、课件、论文、素材以及各类教学资源下载，还有大量而丰富的教学相关资讯！" type="#_x0000_t75" style="height:17pt;width:24.95pt;" o:ole="t" filled="f" o:preferrelative="t" stroked="f" coordsize="21600,21600">
            <v:path/>
            <v:fill on="f" focussize="0,0"/>
            <v:stroke on="f" joinstyle="miter"/>
            <v:imagedata r:id="rId223" o:title="eqId2bbb4400e4bc40392f17552e1acf0eba"/>
            <o:lock v:ext="edit" aspectratio="t"/>
            <w10:wrap type="none"/>
            <w10:anchorlock/>
          </v:shape>
          <o:OLEObject Type="Embed" ProgID="Equation.DSMT4" ShapeID="_x0000_i1130" DrawAspect="Content" ObjectID="_1468075830" r:id="rId224">
            <o:LockedField>false</o:LockedField>
          </o:OLEObject>
        </w:object>
      </w:r>
      <w:r>
        <w:rPr>
          <w:rFonts w:ascii="宋体" w:hAnsi="宋体" w:eastAsia="宋体" w:cs="宋体"/>
          <w:color w:val="000000"/>
        </w:rPr>
        <w:t>浓度为</w:t>
      </w:r>
      <w:r>
        <w:object>
          <v:shape id="_x0000_i1131" o:spt="75" alt="学科网(www.zxxk.com)--教育资源门户，提供试卷、教案、课件、论文、素材以及各类教学资源下载，还有大量而丰富的教学相关资讯！" type="#_x0000_t75" style="height:15.75pt;width:54.75pt;" o:ole="t" filled="f" o:preferrelative="t" stroked="f" coordsize="21600,21600">
            <v:path/>
            <v:fill on="f" focussize="0,0"/>
            <v:stroke on="f" joinstyle="miter"/>
            <v:imagedata r:id="rId226" o:title="eqIdbcf2b60c9d19dd6e3f0afbec79386552"/>
            <o:lock v:ext="edit" aspectratio="t"/>
            <w10:wrap type="none"/>
            <w10:anchorlock/>
          </v:shape>
          <o:OLEObject Type="Embed" ProgID="Equation.DSMT4" ShapeID="_x0000_i1131" DrawAspect="Content" ObjectID="_1468075831" r:id="rId225">
            <o:LockedField>false</o:LockedField>
          </o:OLEObject>
        </w:object>
      </w:r>
      <w:r>
        <w:rPr>
          <w:rFonts w:ascii="宋体" w:hAnsi="宋体" w:eastAsia="宋体" w:cs="宋体"/>
          <w:color w:val="000000"/>
        </w:rPr>
        <w:t>，则</w:t>
      </w:r>
      <w:r>
        <w:object>
          <v:shape id="_x0000_i1132" o:spt="75" alt="学科网(www.zxxk.com)--教育资源门户，提供试卷、教案、课件、论文、素材以及各类教学资源下载，还有大量而丰富的教学相关资讯！" type="#_x0000_t75" style="height:24.75pt;width:72pt;" o:ole="t" filled="f" o:preferrelative="t" stroked="f" coordsize="21600,21600">
            <v:path/>
            <v:fill on="f" focussize="0,0"/>
            <v:stroke on="f" joinstyle="miter"/>
            <v:imagedata r:id="rId217" o:title="eqIdb85e52279ecf1123ccf26edec8b1ec91"/>
            <o:lock v:ext="edit" aspectratio="t"/>
            <w10:wrap type="none"/>
            <w10:anchorlock/>
          </v:shape>
          <o:OLEObject Type="Embed" ProgID="Equation.DSMT4" ShapeID="_x0000_i1132" DrawAspect="Content" ObjectID="_1468075832" r:id="rId227">
            <o:LockedField>false</o:LockedField>
          </o:OLEObject>
        </w:object>
      </w:r>
      <w:r>
        <w:rPr>
          <w:rFonts w:ascii="宋体" w:hAnsi="宋体" w:eastAsia="宋体" w:cs="宋体"/>
          <w:color w:val="000000"/>
        </w:rPr>
        <w:t>的浓度为</w:t>
      </w:r>
      <w:r>
        <w:rPr>
          <w:color w:val="000000"/>
        </w:rPr>
        <w:t>_______</w:t>
      </w:r>
      <w:r>
        <w:object>
          <v:shape id="_x0000_i1133" o:spt="75" alt="学科网(www.zxxk.com)--教育资源门户，提供试卷、教案、课件、论文、素材以及各类教学资源下载，还有大量而丰富的教学相关资讯！" type="#_x0000_t75" style="height:16.25pt;width:42.05pt;" o:ole="t" filled="f" o:preferrelative="t" stroked="f" coordsize="21600,21600">
            <v:path/>
            <v:fill on="f" focussize="0,0"/>
            <v:stroke on="f" joinstyle="miter"/>
            <v:imagedata r:id="rId213" o:title="eqId5c4d9129b79ac985bc46c88b092aeb02"/>
            <o:lock v:ext="edit" aspectratio="t"/>
            <w10:wrap type="none"/>
            <w10:anchorlock/>
          </v:shape>
          <o:OLEObject Type="Embed" ProgID="Equation.DSMT4" ShapeID="_x0000_i1133" DrawAspect="Content" ObjectID="_1468075833" r:id="rId228">
            <o:LockedField>false</o:LockedField>
          </o:OLEObject>
        </w:object>
      </w:r>
      <w:r>
        <w:rPr>
          <w:rFonts w:ascii="宋体" w:hAnsi="宋体" w:eastAsia="宋体" w:cs="宋体"/>
          <w:color w:val="000000"/>
        </w:rPr>
        <w:t>。</w:t>
      </w:r>
    </w:p>
    <w:p w14:paraId="57053F70">
      <w:pPr>
        <w:spacing w:line="360" w:lineRule="auto"/>
        <w:jc w:val="left"/>
        <w:textAlignment w:val="center"/>
        <w:rPr>
          <w:color w:val="000000"/>
        </w:rPr>
      </w:pPr>
      <w:r>
        <w:rPr>
          <w:color w:val="000000"/>
        </w:rPr>
        <w:drawing>
          <wp:inline distT="0" distB="0" distL="114300" distR="114300">
            <wp:extent cx="2419350" cy="1828800"/>
            <wp:effectExtent l="0" t="0" r="0" b="0"/>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r:embed="rId229"/>
                    <a:stretch>
                      <a:fillRect/>
                    </a:stretch>
                  </pic:blipFill>
                  <pic:spPr>
                    <a:xfrm>
                      <a:off x="0" y="0"/>
                      <a:ext cx="2419350" cy="1828800"/>
                    </a:xfrm>
                    <a:prstGeom prst="rect">
                      <a:avLst/>
                    </a:prstGeom>
                  </pic:spPr>
                </pic:pic>
              </a:graphicData>
            </a:graphic>
          </wp:inline>
        </w:drawing>
      </w:r>
    </w:p>
    <w:p w14:paraId="01A12211">
      <w:pPr>
        <w:spacing w:line="360" w:lineRule="auto"/>
        <w:jc w:val="left"/>
        <w:textAlignment w:val="center"/>
        <w:rPr>
          <w:color w:val="000000"/>
        </w:rPr>
      </w:pPr>
      <w:r>
        <w:rPr>
          <w:color w:val="000000"/>
        </w:rPr>
        <w:t>（5）</w:t>
      </w:r>
      <w:r>
        <w:rPr>
          <w:rFonts w:ascii="宋体" w:hAnsi="宋体" w:eastAsia="宋体" w:cs="宋体"/>
          <w:color w:val="000000"/>
        </w:rPr>
        <w:t>滤液</w:t>
      </w:r>
      <w:r>
        <w:rPr>
          <w:rFonts w:ascii="Times New Roman" w:hAnsi="Times New Roman" w:eastAsia="Times New Roman" w:cs="Times New Roman"/>
          <w:color w:val="000000"/>
        </w:rPr>
        <w:t>4</w:t>
      </w:r>
      <w:r>
        <w:rPr>
          <w:rFonts w:ascii="宋体" w:hAnsi="宋体" w:eastAsia="宋体" w:cs="宋体"/>
          <w:color w:val="000000"/>
        </w:rPr>
        <w:t>中溶质主要成分为</w:t>
      </w:r>
      <w:r>
        <w:rPr>
          <w:color w:val="000000"/>
        </w:rPr>
        <w:t>_______</w:t>
      </w:r>
      <w:r>
        <w:rPr>
          <w:rFonts w:ascii="Times New Roman" w:hAnsi="Times New Roman" w:eastAsia="Times New Roman" w:cs="Times New Roman"/>
          <w:color w:val="000000"/>
        </w:rPr>
        <w:t>(</w:t>
      </w:r>
      <w:r>
        <w:rPr>
          <w:rFonts w:ascii="宋体" w:hAnsi="宋体" w:eastAsia="宋体" w:cs="宋体"/>
          <w:color w:val="000000"/>
        </w:rPr>
        <w:t>填化学式</w:t>
      </w:r>
      <w:r>
        <w:rPr>
          <w:rFonts w:ascii="Times New Roman" w:hAnsi="Times New Roman" w:eastAsia="Times New Roman" w:cs="Times New Roman"/>
          <w:color w:val="000000"/>
        </w:rPr>
        <w:t>)</w:t>
      </w:r>
      <w:r>
        <w:rPr>
          <w:rFonts w:ascii="宋体" w:hAnsi="宋体" w:eastAsia="宋体" w:cs="宋体"/>
          <w:color w:val="000000"/>
        </w:rPr>
        <w:t>；在连续生产的模式下，“银转化”和“银还原”工序需在</w:t>
      </w:r>
      <w:r>
        <w:object>
          <v:shape id="_x0000_i1134" o:spt="75" alt="学科网(www.zxxk.com)--教育资源门户，提供试卷、教案、课件、论文、素材以及各类教学资源下载，还有大量而丰富的教学相关资讯！" type="#_x0000_t75" style="height:14.2pt;width:15.8pt;" o:ole="t" filled="f" o:preferrelative="t" stroked="f" coordsize="21600,21600">
            <v:path/>
            <v:fill on="f" focussize="0,0"/>
            <v:stroke on="f" joinstyle="miter"/>
            <v:imagedata r:id="rId231" o:title="eqId4b72ac611ae66b86761e080761d9aabc"/>
            <o:lock v:ext="edit" aspectratio="t"/>
            <w10:wrap type="none"/>
            <w10:anchorlock/>
          </v:shape>
          <o:OLEObject Type="Embed" ProgID="Equation.DSMT4" ShapeID="_x0000_i1134" DrawAspect="Content" ObjectID="_1468075834" r:id="rId230">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左右进行，若反应温度过高，将难以实现连续生产，原因是</w:t>
      </w:r>
      <w:r>
        <w:rPr>
          <w:color w:val="000000"/>
        </w:rPr>
        <w:t>_______</w:t>
      </w:r>
      <w:r>
        <w:rPr>
          <w:rFonts w:ascii="宋体" w:hAnsi="宋体" w:eastAsia="宋体" w:cs="宋体"/>
          <w:color w:val="000000"/>
        </w:rPr>
        <w:t>。</w:t>
      </w:r>
    </w:p>
    <w:p w14:paraId="30F0AAB4">
      <w:pPr>
        <w:spacing w:line="360" w:lineRule="auto"/>
        <w:jc w:val="left"/>
        <w:textAlignment w:val="center"/>
        <w:rPr>
          <w:color w:val="000000"/>
        </w:rPr>
      </w:pPr>
      <w:r>
        <w:rPr>
          <w:color w:val="000000"/>
        </w:rPr>
        <w:t xml:space="preserve">17. </w:t>
      </w:r>
      <w:r>
        <w:rPr>
          <w:rFonts w:ascii="宋体" w:hAnsi="宋体" w:eastAsia="宋体" w:cs="宋体"/>
          <w:color w:val="000000"/>
        </w:rPr>
        <w:t>化合物</w:t>
      </w:r>
      <w:r>
        <w:rPr>
          <w:rFonts w:ascii="Times New Roman" w:hAnsi="Times New Roman" w:eastAsia="Times New Roman" w:cs="Times New Roman"/>
          <w:color w:val="000000"/>
        </w:rPr>
        <w:t>H</w:t>
      </w:r>
      <w:r>
        <w:rPr>
          <w:rFonts w:ascii="宋体" w:hAnsi="宋体" w:eastAsia="宋体" w:cs="宋体"/>
          <w:color w:val="000000"/>
        </w:rPr>
        <w:t>是一种具有生物活性的苯并呋喃衍生物，合成路线如下</w:t>
      </w:r>
      <w:r>
        <w:rPr>
          <w:rFonts w:ascii="Times New Roman" w:hAnsi="Times New Roman" w:eastAsia="Times New Roman" w:cs="Times New Roman"/>
          <w:color w:val="000000"/>
        </w:rPr>
        <w:t>(</w:t>
      </w:r>
      <w:r>
        <w:rPr>
          <w:rFonts w:ascii="宋体" w:hAnsi="宋体" w:eastAsia="宋体" w:cs="宋体"/>
          <w:color w:val="000000"/>
        </w:rPr>
        <w:t>部分条件忽略，溶剂未写出</w:t>
      </w:r>
      <w:r>
        <w:rPr>
          <w:rFonts w:ascii="Times New Roman" w:hAnsi="Times New Roman" w:eastAsia="Times New Roman" w:cs="Times New Roman"/>
          <w:color w:val="000000"/>
        </w:rPr>
        <w:t>)</w:t>
      </w:r>
      <w:r>
        <w:rPr>
          <w:rFonts w:ascii="宋体" w:hAnsi="宋体" w:eastAsia="宋体" w:cs="宋体"/>
          <w:color w:val="000000"/>
        </w:rPr>
        <w:t>：</w:t>
      </w:r>
    </w:p>
    <w:p w14:paraId="75A90140">
      <w:pPr>
        <w:spacing w:line="360" w:lineRule="auto"/>
        <w:jc w:val="left"/>
        <w:textAlignment w:val="center"/>
        <w:rPr>
          <w:color w:val="000000"/>
        </w:rPr>
      </w:pPr>
      <w:r>
        <w:rPr>
          <w:color w:val="000000"/>
        </w:rPr>
        <w:drawing>
          <wp:inline distT="0" distB="0" distL="114300" distR="114300">
            <wp:extent cx="4210050" cy="1657350"/>
            <wp:effectExtent l="0" t="0" r="0" b="0"/>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r:embed="rId232"/>
                    <a:stretch>
                      <a:fillRect/>
                    </a:stretch>
                  </pic:blipFill>
                  <pic:spPr>
                    <a:xfrm>
                      <a:off x="0" y="0"/>
                      <a:ext cx="4210050" cy="1657350"/>
                    </a:xfrm>
                    <a:prstGeom prst="rect">
                      <a:avLst/>
                    </a:prstGeom>
                  </pic:spPr>
                </pic:pic>
              </a:graphicData>
            </a:graphic>
          </wp:inline>
        </w:drawing>
      </w:r>
    </w:p>
    <w:p w14:paraId="0AB26F8F">
      <w:pPr>
        <w:spacing w:line="360" w:lineRule="auto"/>
        <w:jc w:val="left"/>
        <w:textAlignment w:val="center"/>
        <w:rPr>
          <w:color w:val="000000"/>
        </w:rPr>
      </w:pPr>
      <w:r>
        <w:rPr>
          <w:rFonts w:ascii="宋体" w:hAnsi="宋体" w:eastAsia="宋体" w:cs="宋体"/>
          <w:color w:val="000000"/>
        </w:rPr>
        <w:t>回答下列问题：</w:t>
      </w:r>
    </w:p>
    <w:p w14:paraId="238E858C">
      <w:pPr>
        <w:spacing w:line="360" w:lineRule="auto"/>
        <w:jc w:val="left"/>
        <w:textAlignment w:val="center"/>
        <w:rPr>
          <w:color w:val="000000"/>
        </w:rPr>
      </w:pPr>
      <w:r>
        <w:rPr>
          <w:color w:val="000000"/>
        </w:rPr>
        <w:t>（1）</w:t>
      </w:r>
      <w:r>
        <w:rPr>
          <w:rFonts w:ascii="宋体" w:hAnsi="宋体" w:eastAsia="宋体" w:cs="宋体"/>
          <w:color w:val="000000"/>
        </w:rPr>
        <w:t>化合物</w:t>
      </w:r>
      <w:r>
        <w:rPr>
          <w:rFonts w:ascii="Times New Roman" w:hAnsi="Times New Roman" w:eastAsia="Times New Roman" w:cs="Times New Roman"/>
          <w:color w:val="000000"/>
        </w:rPr>
        <w:t>A</w:t>
      </w:r>
      <w:r>
        <w:rPr>
          <w:rFonts w:ascii="宋体" w:hAnsi="宋体" w:eastAsia="宋体" w:cs="宋体"/>
          <w:color w:val="000000"/>
        </w:rPr>
        <w:t>在核磁共振氢谱上有</w:t>
      </w:r>
      <w:r>
        <w:rPr>
          <w:color w:val="000000"/>
        </w:rPr>
        <w:t>_______</w:t>
      </w:r>
      <w:r>
        <w:rPr>
          <w:rFonts w:ascii="宋体" w:hAnsi="宋体" w:eastAsia="宋体" w:cs="宋体"/>
          <w:color w:val="000000"/>
        </w:rPr>
        <w:t>组吸收峰；</w:t>
      </w:r>
    </w:p>
    <w:p w14:paraId="1E0C6A92">
      <w:pPr>
        <w:spacing w:line="360" w:lineRule="auto"/>
        <w:jc w:val="left"/>
        <w:textAlignment w:val="center"/>
        <w:rPr>
          <w:color w:val="000000"/>
        </w:rPr>
      </w:pPr>
      <w:r>
        <w:rPr>
          <w:color w:val="000000"/>
        </w:rPr>
        <w:t>（2）</w:t>
      </w:r>
      <w:r>
        <w:rPr>
          <w:rFonts w:ascii="宋体" w:hAnsi="宋体" w:eastAsia="宋体" w:cs="宋体"/>
          <w:color w:val="000000"/>
        </w:rPr>
        <w:t>化合物</w:t>
      </w:r>
      <w:r>
        <w:rPr>
          <w:rFonts w:ascii="Times New Roman" w:hAnsi="Times New Roman" w:eastAsia="Times New Roman" w:cs="Times New Roman"/>
          <w:color w:val="000000"/>
        </w:rPr>
        <w:t>D</w:t>
      </w:r>
      <w:r>
        <w:rPr>
          <w:rFonts w:ascii="宋体" w:hAnsi="宋体" w:eastAsia="宋体" w:cs="宋体"/>
          <w:color w:val="000000"/>
        </w:rPr>
        <w:t>中含氧官能团的名称为</w:t>
      </w:r>
      <w:r>
        <w:rPr>
          <w:color w:val="000000"/>
        </w:rPr>
        <w:t>_______</w:t>
      </w:r>
      <w:r>
        <w:rPr>
          <w:rFonts w:ascii="宋体" w:hAnsi="宋体" w:eastAsia="宋体" w:cs="宋体"/>
          <w:color w:val="000000"/>
        </w:rPr>
        <w:t>、</w:t>
      </w:r>
      <w:r>
        <w:rPr>
          <w:color w:val="000000"/>
        </w:rPr>
        <w:t>_______</w:t>
      </w:r>
      <w:r>
        <w:rPr>
          <w:rFonts w:ascii="宋体" w:hAnsi="宋体" w:eastAsia="宋体" w:cs="宋体"/>
          <w:color w:val="000000"/>
        </w:rPr>
        <w:t>；</w:t>
      </w:r>
    </w:p>
    <w:p w14:paraId="0AF86FAB">
      <w:pPr>
        <w:spacing w:line="360" w:lineRule="auto"/>
        <w:jc w:val="left"/>
        <w:textAlignment w:val="center"/>
        <w:rPr>
          <w:color w:val="000000"/>
        </w:rPr>
      </w:pPr>
      <w:r>
        <w:rPr>
          <w:color w:val="000000"/>
        </w:rPr>
        <w:t>（3）</w:t>
      </w:r>
      <w:r>
        <w:rPr>
          <w:rFonts w:ascii="宋体" w:hAnsi="宋体" w:eastAsia="宋体" w:cs="宋体"/>
          <w:color w:val="000000"/>
        </w:rPr>
        <w:t>反应③和④的顺序不能对换的原因是</w:t>
      </w:r>
      <w:r>
        <w:rPr>
          <w:color w:val="000000"/>
        </w:rPr>
        <w:t>_______</w:t>
      </w:r>
      <w:r>
        <w:rPr>
          <w:rFonts w:ascii="宋体" w:hAnsi="宋体" w:eastAsia="宋体" w:cs="宋体"/>
          <w:color w:val="000000"/>
        </w:rPr>
        <w:t>；</w:t>
      </w:r>
    </w:p>
    <w:p w14:paraId="0E5D4F4D">
      <w:pPr>
        <w:spacing w:line="360" w:lineRule="auto"/>
        <w:jc w:val="left"/>
        <w:textAlignment w:val="center"/>
        <w:rPr>
          <w:color w:val="000000"/>
        </w:rPr>
      </w:pPr>
      <w:r>
        <w:rPr>
          <w:color w:val="000000"/>
        </w:rPr>
        <w:t>（4）</w:t>
      </w:r>
      <w:r>
        <w:rPr>
          <w:rFonts w:ascii="宋体" w:hAnsi="宋体" w:eastAsia="宋体" w:cs="宋体"/>
          <w:color w:val="000000"/>
        </w:rPr>
        <w:t>在同一条件下，下列化合物水解反应速率由大到小的顺序为</w:t>
      </w:r>
      <w:r>
        <w:rPr>
          <w:color w:val="000000"/>
        </w:rPr>
        <w:t>_______</w:t>
      </w:r>
      <w:r>
        <w:rPr>
          <w:rFonts w:ascii="Times New Roman" w:hAnsi="Times New Roman" w:eastAsia="Times New Roman" w:cs="Times New Roman"/>
          <w:color w:val="000000"/>
        </w:rPr>
        <w:t>(</w:t>
      </w:r>
      <w:r>
        <w:rPr>
          <w:rFonts w:ascii="宋体" w:hAnsi="宋体" w:eastAsia="宋体" w:cs="宋体"/>
          <w:color w:val="000000"/>
        </w:rPr>
        <w:t>填标号</w:t>
      </w:r>
      <w:r>
        <w:rPr>
          <w:rFonts w:ascii="Times New Roman" w:hAnsi="Times New Roman" w:eastAsia="Times New Roman" w:cs="Times New Roman"/>
          <w:color w:val="000000"/>
        </w:rPr>
        <w:t>)</w:t>
      </w:r>
      <w:r>
        <w:rPr>
          <w:rFonts w:ascii="宋体" w:hAnsi="宋体" w:eastAsia="宋体" w:cs="宋体"/>
          <w:color w:val="000000"/>
        </w:rPr>
        <w:t>；</w:t>
      </w:r>
    </w:p>
    <w:p w14:paraId="3497ACDD">
      <w:pPr>
        <w:spacing w:line="360" w:lineRule="auto"/>
        <w:jc w:val="left"/>
        <w:textAlignment w:val="center"/>
        <w:rPr>
          <w:color w:val="000000"/>
        </w:rPr>
      </w:pPr>
      <w:r>
        <w:rPr>
          <w:rFonts w:ascii="宋体" w:hAnsi="宋体" w:eastAsia="宋体" w:cs="宋体"/>
          <w:color w:val="000000"/>
        </w:rPr>
        <w:t>①</w:t>
      </w:r>
      <w:r>
        <w:rPr>
          <w:color w:val="000000"/>
        </w:rPr>
        <w:drawing>
          <wp:inline distT="0" distB="0" distL="114300" distR="114300">
            <wp:extent cx="1066800" cy="504825"/>
            <wp:effectExtent l="0" t="0" r="0" b="9525"/>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学科网(www.zxxk.com)--教育资源门户，提供试卷、教案、课件、论文、素材以及各类教学资源下载，还有大量而丰富的教学相关资讯！"/>
                    <pic:cNvPicPr>
                      <a:picLocks noChangeAspect="1"/>
                    </pic:cNvPicPr>
                  </pic:nvPicPr>
                  <pic:blipFill>
                    <a:blip r:embed="rId233"/>
                    <a:stretch>
                      <a:fillRect/>
                    </a:stretch>
                  </pic:blipFill>
                  <pic:spPr>
                    <a:xfrm>
                      <a:off x="0" y="0"/>
                      <a:ext cx="1066800" cy="504825"/>
                    </a:xfrm>
                    <a:prstGeom prst="rect">
                      <a:avLst/>
                    </a:prstGeom>
                  </pic:spPr>
                </pic:pic>
              </a:graphicData>
            </a:graphic>
          </wp:inline>
        </w:drawing>
      </w:r>
      <w:r>
        <w:rPr>
          <w:rFonts w:ascii="Times New Roman" w:hAnsi="Times New Roman" w:eastAsia="Times New Roman" w:cs="Times New Roman"/>
          <w:color w:val="000000"/>
        </w:rPr>
        <w:t xml:space="preserve">    </w:t>
      </w:r>
      <w:r>
        <w:rPr>
          <w:rFonts w:ascii="宋体" w:hAnsi="宋体" w:eastAsia="宋体" w:cs="宋体"/>
          <w:color w:val="000000"/>
        </w:rPr>
        <w:t>②</w:t>
      </w:r>
      <w:r>
        <w:rPr>
          <w:color w:val="000000"/>
        </w:rPr>
        <w:drawing>
          <wp:inline distT="0" distB="0" distL="114300" distR="114300">
            <wp:extent cx="1152525" cy="523875"/>
            <wp:effectExtent l="0" t="0" r="9525" b="9525"/>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r:embed="rId234"/>
                    <a:stretch>
                      <a:fillRect/>
                    </a:stretch>
                  </pic:blipFill>
                  <pic:spPr>
                    <a:xfrm>
                      <a:off x="0" y="0"/>
                      <a:ext cx="1152525" cy="523875"/>
                    </a:xfrm>
                    <a:prstGeom prst="rect">
                      <a:avLst/>
                    </a:prstGeom>
                  </pic:spPr>
                </pic:pic>
              </a:graphicData>
            </a:graphic>
          </wp:inline>
        </w:drawing>
      </w:r>
      <w:r>
        <w:rPr>
          <w:rFonts w:ascii="Times New Roman" w:hAnsi="Times New Roman" w:eastAsia="Times New Roman" w:cs="Times New Roman"/>
          <w:color w:val="000000"/>
        </w:rPr>
        <w:t xml:space="preserve">    </w:t>
      </w:r>
      <w:r>
        <w:rPr>
          <w:rFonts w:ascii="宋体" w:hAnsi="宋体" w:eastAsia="宋体" w:cs="宋体"/>
          <w:color w:val="000000"/>
        </w:rPr>
        <w:t>③</w:t>
      </w:r>
      <w:r>
        <w:rPr>
          <w:color w:val="000000"/>
        </w:rPr>
        <w:drawing>
          <wp:inline distT="0" distB="0" distL="114300" distR="114300">
            <wp:extent cx="962025" cy="523875"/>
            <wp:effectExtent l="0" t="0" r="9525" b="9525"/>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r:embed="rId235"/>
                    <a:stretch>
                      <a:fillRect/>
                    </a:stretch>
                  </pic:blipFill>
                  <pic:spPr>
                    <a:xfrm>
                      <a:off x="0" y="0"/>
                      <a:ext cx="962025" cy="523875"/>
                    </a:xfrm>
                    <a:prstGeom prst="rect">
                      <a:avLst/>
                    </a:prstGeom>
                  </pic:spPr>
                </pic:pic>
              </a:graphicData>
            </a:graphic>
          </wp:inline>
        </w:drawing>
      </w:r>
    </w:p>
    <w:p w14:paraId="78E04226">
      <w:pPr>
        <w:spacing w:line="360" w:lineRule="auto"/>
        <w:jc w:val="left"/>
        <w:textAlignment w:val="center"/>
        <w:rPr>
          <w:color w:val="000000"/>
        </w:rPr>
      </w:pPr>
      <w:r>
        <w:rPr>
          <w:color w:val="000000"/>
        </w:rPr>
        <w:t>（5）</w:t>
      </w:r>
      <w:r>
        <w:rPr>
          <w:rFonts w:ascii="宋体" w:hAnsi="宋体" w:eastAsia="宋体" w:cs="宋体"/>
          <w:color w:val="000000"/>
        </w:rPr>
        <w:t>化合物</w:t>
      </w:r>
      <w:r>
        <w:object>
          <v:shape id="_x0000_i1135" o:spt="75" alt="学科网(www.zxxk.com)--教育资源门户，提供试卷、教案、课件、论文、素材以及各类教学资源下载，还有大量而丰富的教学相关资讯！" type="#_x0000_t75" style="height:14.25pt;width:39pt;" o:ole="t" filled="f" o:preferrelative="t" stroked="f" coordsize="21600,21600">
            <v:path/>
            <v:fill on="f" focussize="0,0"/>
            <v:stroke on="f" joinstyle="miter"/>
            <v:imagedata r:id="rId237" o:title="eqId4f9f934ff9e32176f3d8d5f21e50220e"/>
            <o:lock v:ext="edit" aspectratio="t"/>
            <w10:wrap type="none"/>
            <w10:anchorlock/>
          </v:shape>
          <o:OLEObject Type="Embed" ProgID="Equation.DSMT4" ShapeID="_x0000_i1135" DrawAspect="Content" ObjectID="_1468075835" r:id="rId236">
            <o:LockedField>false</o:LockedField>
          </o:OLEObject>
        </w:object>
      </w:r>
      <w:r>
        <w:rPr>
          <w:rFonts w:ascii="宋体" w:hAnsi="宋体" w:eastAsia="宋体" w:cs="宋体"/>
          <w:color w:val="000000"/>
          <w:position w:val="0"/>
        </w:rPr>
        <w:drawing>
          <wp:inline distT="0" distB="0" distL="114300" distR="114300">
            <wp:extent cx="133350" cy="177800"/>
            <wp:effectExtent l="0" t="0" r="0" b="13335"/>
            <wp:docPr id="463511582" name="图片 46351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511582" name="图片 463511582"/>
                    <pic:cNvPicPr>
                      <a:picLocks noChangeAspect="1"/>
                    </pic:cNvPicPr>
                  </pic:nvPicPr>
                  <pic:blipFill>
                    <a:blip r:embed="rId169"/>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合成过程中，经历了取代、加成和消去三步反应，其中加成反应的化学方程式为</w:t>
      </w:r>
      <w:r>
        <w:rPr>
          <w:color w:val="000000"/>
        </w:rPr>
        <w:t>_______</w:t>
      </w:r>
      <w:r>
        <w:rPr>
          <w:rFonts w:ascii="宋体" w:hAnsi="宋体" w:eastAsia="宋体" w:cs="宋体"/>
          <w:color w:val="000000"/>
        </w:rPr>
        <w:t>；</w:t>
      </w:r>
    </w:p>
    <w:p w14:paraId="5971C9BD">
      <w:pPr>
        <w:spacing w:line="360" w:lineRule="auto"/>
        <w:jc w:val="left"/>
        <w:textAlignment w:val="center"/>
        <w:rPr>
          <w:color w:val="000000"/>
        </w:rPr>
      </w:pPr>
      <w:r>
        <w:rPr>
          <w:color w:val="000000"/>
        </w:rPr>
        <w:t>（6）</w:t>
      </w:r>
      <w:r>
        <w:rPr>
          <w:rFonts w:ascii="宋体" w:hAnsi="宋体" w:eastAsia="宋体" w:cs="宋体"/>
          <w:color w:val="000000"/>
        </w:rPr>
        <w:t>依据以上流程信息，结合所学知识，设计以</w:t>
      </w:r>
      <w:r>
        <w:rPr>
          <w:color w:val="000000"/>
        </w:rPr>
        <w:drawing>
          <wp:inline distT="0" distB="0" distL="114300" distR="114300">
            <wp:extent cx="257175" cy="295275"/>
            <wp:effectExtent l="0" t="0" r="9525" b="9525"/>
            <wp:docPr id="100055" name="图片 1000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学科网(www.zxxk.com)--教育资源门户，提供试卷、教案、课件、论文、素材以及各类教学资源下载，还有大量而丰富的教学相关资讯！"/>
                    <pic:cNvPicPr>
                      <a:picLocks noChangeAspect="1"/>
                    </pic:cNvPicPr>
                  </pic:nvPicPr>
                  <pic:blipFill>
                    <a:blip r:embed="rId238"/>
                    <a:stretch>
                      <a:fillRect/>
                    </a:stretch>
                  </pic:blipFill>
                  <pic:spPr>
                    <a:xfrm>
                      <a:off x="0" y="0"/>
                      <a:ext cx="257175" cy="295275"/>
                    </a:xfrm>
                    <a:prstGeom prst="rect">
                      <a:avLst/>
                    </a:prstGeom>
                  </pic:spPr>
                </pic:pic>
              </a:graphicData>
            </a:graphic>
          </wp:inline>
        </w:drawing>
      </w:r>
      <w:r>
        <w:rPr>
          <w:rFonts w:ascii="宋体" w:hAnsi="宋体" w:eastAsia="宋体" w:cs="宋体"/>
          <w:color w:val="000000"/>
        </w:rPr>
        <w:t>和</w:t>
      </w:r>
      <w:r>
        <w:object>
          <v:shape id="_x0000_i1136" o:spt="75" alt="学科网(www.zxxk.com)--教育资源门户，提供试卷、教案、课件、论文、素材以及各类教学资源下载，还有大量而丰富的教学相关资讯！" type="#_x0000_t75" style="height:17.9pt;width:65.25pt;" o:ole="t" filled="f" o:preferrelative="t" stroked="f" coordsize="21600,21600">
            <v:path/>
            <v:fill on="f" focussize="0,0"/>
            <v:stroke on="f" joinstyle="miter"/>
            <v:imagedata r:id="rId240" o:title="eqIdd4b3a6bc86a4840c3433afe0c8d12a08"/>
            <o:lock v:ext="edit" aspectratio="t"/>
            <w10:wrap type="none"/>
            <w10:anchorlock/>
          </v:shape>
          <o:OLEObject Type="Embed" ProgID="Equation.DSMT4" ShapeID="_x0000_i1136" DrawAspect="Content" ObjectID="_1468075836" r:id="rId239">
            <o:LockedField>false</o:LockedField>
          </o:OLEObject>
        </w:object>
      </w:r>
      <w:r>
        <w:rPr>
          <w:rFonts w:ascii="宋体" w:hAnsi="宋体" w:eastAsia="宋体" w:cs="宋体"/>
          <w:color w:val="000000"/>
        </w:rPr>
        <w:t>为原料合成</w:t>
      </w:r>
      <w:r>
        <w:rPr>
          <w:color w:val="000000"/>
        </w:rPr>
        <w:drawing>
          <wp:inline distT="0" distB="0" distL="114300" distR="114300">
            <wp:extent cx="895350" cy="752475"/>
            <wp:effectExtent l="0" t="0" r="0" b="9525"/>
            <wp:docPr id="100057" name="图片 1000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学科网(www.zxxk.com)--教育资源门户，提供试卷、教案、课件、论文、素材以及各类教学资源下载，还有大量而丰富的教学相关资讯！"/>
                    <pic:cNvPicPr>
                      <a:picLocks noChangeAspect="1"/>
                    </pic:cNvPicPr>
                  </pic:nvPicPr>
                  <pic:blipFill>
                    <a:blip r:embed="rId241"/>
                    <a:stretch>
                      <a:fillRect/>
                    </a:stretch>
                  </pic:blipFill>
                  <pic:spPr>
                    <a:xfrm>
                      <a:off x="0" y="0"/>
                      <a:ext cx="895350" cy="752475"/>
                    </a:xfrm>
                    <a:prstGeom prst="rect">
                      <a:avLst/>
                    </a:prstGeom>
                  </pic:spPr>
                </pic:pic>
              </a:graphicData>
            </a:graphic>
          </wp:inline>
        </w:drawing>
      </w:r>
      <w:r>
        <w:rPr>
          <w:rFonts w:ascii="宋体" w:hAnsi="宋体" w:eastAsia="宋体" w:cs="宋体"/>
          <w:color w:val="000000"/>
        </w:rPr>
        <w:t>的路线</w:t>
      </w:r>
      <w:r>
        <w:rPr>
          <w:color w:val="000000"/>
        </w:rPr>
        <w:t>_______</w:t>
      </w:r>
      <w:r>
        <w:rPr>
          <w:rFonts w:ascii="Times New Roman" w:hAnsi="Times New Roman" w:eastAsia="Times New Roman" w:cs="Times New Roman"/>
          <w:color w:val="000000"/>
        </w:rPr>
        <w:t>(HCN</w:t>
      </w:r>
      <w:r>
        <w:rPr>
          <w:rFonts w:ascii="宋体" w:hAnsi="宋体" w:eastAsia="宋体" w:cs="宋体"/>
          <w:color w:val="000000"/>
        </w:rPr>
        <w:t>等无机试剂任选</w:t>
      </w:r>
      <w:r>
        <w:rPr>
          <w:rFonts w:ascii="Times New Roman" w:hAnsi="Times New Roman" w:eastAsia="Times New Roman" w:cs="Times New Roman"/>
          <w:color w:val="000000"/>
        </w:rPr>
        <w:t>)</w:t>
      </w:r>
      <w:r>
        <w:rPr>
          <w:rFonts w:ascii="宋体" w:hAnsi="宋体" w:eastAsia="宋体" w:cs="宋体"/>
          <w:color w:val="000000"/>
        </w:rPr>
        <w:t>。</w:t>
      </w:r>
    </w:p>
    <w:p w14:paraId="53178E0D">
      <w:pPr>
        <w:spacing w:line="360" w:lineRule="auto"/>
        <w:jc w:val="left"/>
        <w:textAlignment w:val="center"/>
        <w:rPr>
          <w:color w:val="000000"/>
        </w:rPr>
      </w:pPr>
      <w:r>
        <w:rPr>
          <w:color w:val="000000"/>
        </w:rPr>
        <w:t xml:space="preserve">18. </w:t>
      </w:r>
      <w:r>
        <w:rPr>
          <w:rFonts w:ascii="宋体" w:hAnsi="宋体" w:eastAsia="宋体" w:cs="宋体"/>
          <w:color w:val="000000"/>
        </w:rPr>
        <w:t>丙烯腈</w:t>
      </w:r>
      <w:r>
        <w:rPr>
          <w:rFonts w:ascii="Times New Roman" w:hAnsi="Times New Roman" w:eastAsia="Times New Roman" w:cs="Times New Roman"/>
          <w:color w:val="000000"/>
        </w:rPr>
        <w:t>(</w:t>
      </w:r>
      <w:r>
        <w:object>
          <v:shape id="_x0000_i1137" o:spt="75" alt="学科网(www.zxxk.com)--教育资源门户，提供试卷、教案、课件、论文、素材以及各类教学资源下载，还有大量而丰富的教学相关资讯！" type="#_x0000_t75" style="height:18.5pt;width:66pt;" o:ole="t" filled="f" o:preferrelative="t" stroked="f" coordsize="21600,21600">
            <v:path/>
            <v:fill on="f" focussize="0,0"/>
            <v:stroke on="f" joinstyle="miter"/>
            <v:imagedata r:id="rId243" o:title="eqId82d387dbac93cfb00a58bc004afae6f7"/>
            <o:lock v:ext="edit" aspectratio="t"/>
            <w10:wrap type="none"/>
            <w10:anchorlock/>
          </v:shape>
          <o:OLEObject Type="Embed" ProgID="Equation.DSMT4" ShapeID="_x0000_i1137" DrawAspect="Content" ObjectID="_1468075837" r:id="rId242">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是一种重要的化工原料。工业上以</w:t>
      </w:r>
      <w:r>
        <w:object>
          <v:shape id="_x0000_i1138" o:spt="75" alt="学科网(www.zxxk.com)--教育资源门户，提供试卷、教案、课件、论文、素材以及各类教学资源下载，还有大量而丰富的教学相关资讯！" type="#_x0000_t75" style="height:17.9pt;width:17.05pt;" o:ole="t" filled="f" o:preferrelative="t" stroked="f" coordsize="21600,21600">
            <v:path/>
            <v:fill on="f" focussize="0,0"/>
            <v:stroke on="f" joinstyle="miter"/>
            <v:imagedata r:id="rId245" o:title="eqId689cceefc5aed24568b73c0a6910c539"/>
            <o:lock v:ext="edit" aspectratio="t"/>
            <w10:wrap type="none"/>
            <w10:anchorlock/>
          </v:shape>
          <o:OLEObject Type="Embed" ProgID="Equation.DSMT4" ShapeID="_x0000_i1138" DrawAspect="Content" ObjectID="_1468075838" r:id="rId244">
            <o:LockedField>false</o:LockedField>
          </o:OLEObject>
        </w:object>
      </w:r>
      <w:r>
        <w:rPr>
          <w:rFonts w:ascii="宋体" w:hAnsi="宋体" w:eastAsia="宋体" w:cs="宋体"/>
          <w:color w:val="000000"/>
        </w:rPr>
        <w:t>为载气，用</w:t>
      </w:r>
      <w:r>
        <w:object>
          <v:shape id="_x0000_i1139" o:spt="75" alt="学科网(www.zxxk.com)--教育资源门户，提供试卷、教案、课件、论文、素材以及各类教学资源下载，还有大量而丰富的教学相关资讯！" type="#_x0000_t75" style="height:18pt;width:27pt;" o:ole="t" filled="f" o:preferrelative="t" stroked="f" coordsize="21600,21600">
            <v:path/>
            <v:fill on="f" focussize="0,0"/>
            <v:stroke on="f" joinstyle="miter"/>
            <v:imagedata r:id="rId247" o:title="eqIdb81fcccb8b1700a22d49b6f9bc997854"/>
            <o:lock v:ext="edit" aspectratio="t"/>
            <w10:wrap type="none"/>
            <w10:anchorlock/>
          </v:shape>
          <o:OLEObject Type="Embed" ProgID="Equation.DSMT4" ShapeID="_x0000_i1139" DrawAspect="Content" ObjectID="_1468075839" r:id="rId246">
            <o:LockedField>false</o:LockedField>
          </o:OLEObject>
        </w:object>
      </w:r>
      <w:r>
        <w:rPr>
          <w:rFonts w:ascii="宋体" w:hAnsi="宋体" w:eastAsia="宋体" w:cs="宋体"/>
          <w:color w:val="000000"/>
        </w:rPr>
        <w:t>作催化剂生产</w:t>
      </w:r>
      <w:r>
        <w:object>
          <v:shape id="_x0000_i1140" o:spt="75" alt="学科网(www.zxxk.com)--教育资源门户，提供试卷、教案、课件、论文、素材以及各类教学资源下载，还有大量而丰富的教学相关资讯！" type="#_x0000_t75" style="height:18.5pt;width:66pt;" o:ole="t" filled="f" o:preferrelative="t" stroked="f" coordsize="21600,21600">
            <v:path/>
            <v:fill on="f" focussize="0,0"/>
            <v:stroke on="f" joinstyle="miter"/>
            <v:imagedata r:id="rId243" o:title="eqId82d387dbac93cfb00a58bc004afae6f7"/>
            <o:lock v:ext="edit" aspectratio="t"/>
            <w10:wrap type="none"/>
            <w10:anchorlock/>
          </v:shape>
          <o:OLEObject Type="Embed" ProgID="Equation.DSMT4" ShapeID="_x0000_i1140" DrawAspect="Content" ObjectID="_1468075840" r:id="rId248">
            <o:LockedField>false</o:LockedField>
          </o:OLEObject>
        </w:object>
      </w:r>
      <w:r>
        <w:rPr>
          <w:rFonts w:ascii="宋体" w:hAnsi="宋体" w:eastAsia="宋体" w:cs="宋体"/>
          <w:color w:val="000000"/>
        </w:rPr>
        <w:t>的流程如下：</w:t>
      </w:r>
    </w:p>
    <w:p w14:paraId="321FF3CA">
      <w:pPr>
        <w:spacing w:line="360" w:lineRule="auto"/>
        <w:jc w:val="left"/>
        <w:textAlignment w:val="center"/>
        <w:rPr>
          <w:color w:val="000000"/>
        </w:rPr>
      </w:pPr>
      <w:r>
        <w:rPr>
          <w:color w:val="000000"/>
        </w:rPr>
        <w:drawing>
          <wp:inline distT="0" distB="0" distL="114300" distR="114300">
            <wp:extent cx="5238750" cy="662305"/>
            <wp:effectExtent l="0" t="0" r="0" b="4445"/>
            <wp:docPr id="100059" name="图片 1000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学科网(www.zxxk.com)--教育资源门户，提供试卷、教案、课件、论文、素材以及各类教学资源下载，还有大量而丰富的教学相关资讯！"/>
                    <pic:cNvPicPr>
                      <a:picLocks noChangeAspect="1"/>
                    </pic:cNvPicPr>
                  </pic:nvPicPr>
                  <pic:blipFill>
                    <a:blip r:embed="rId249"/>
                    <a:stretch>
                      <a:fillRect/>
                    </a:stretch>
                  </pic:blipFill>
                  <pic:spPr>
                    <a:xfrm>
                      <a:off x="0" y="0"/>
                      <a:ext cx="5238750" cy="662524"/>
                    </a:xfrm>
                    <a:prstGeom prst="rect">
                      <a:avLst/>
                    </a:prstGeom>
                  </pic:spPr>
                </pic:pic>
              </a:graphicData>
            </a:graphic>
          </wp:inline>
        </w:drawing>
      </w:r>
    </w:p>
    <w:p w14:paraId="26FE4C97">
      <w:pPr>
        <w:spacing w:line="360" w:lineRule="auto"/>
        <w:jc w:val="left"/>
        <w:textAlignment w:val="center"/>
        <w:rPr>
          <w:color w:val="000000"/>
        </w:rPr>
      </w:pPr>
      <w:r>
        <w:rPr>
          <w:rFonts w:ascii="宋体" w:hAnsi="宋体" w:eastAsia="宋体" w:cs="宋体"/>
          <w:color w:val="000000"/>
        </w:rPr>
        <w:t>已知：①进料混合气进入两釜的流量恒定，两釜中反应温度恒定：</w:t>
      </w:r>
    </w:p>
    <w:p w14:paraId="72A0AEB4">
      <w:pPr>
        <w:spacing w:line="360" w:lineRule="auto"/>
        <w:jc w:val="left"/>
        <w:textAlignment w:val="center"/>
        <w:rPr>
          <w:color w:val="000000"/>
        </w:rPr>
      </w:pPr>
      <w:r>
        <w:rPr>
          <w:rFonts w:ascii="宋体" w:hAnsi="宋体" w:eastAsia="宋体" w:cs="宋体"/>
          <w:color w:val="000000"/>
        </w:rPr>
        <w:t>②反应釜Ⅰ中发生的反应：</w:t>
      </w:r>
    </w:p>
    <w:p w14:paraId="0804A043">
      <w:pPr>
        <w:spacing w:line="360" w:lineRule="auto"/>
        <w:jc w:val="left"/>
        <w:textAlignment w:val="center"/>
        <w:rPr>
          <w:color w:val="000000"/>
        </w:rPr>
      </w:pPr>
      <w:r>
        <w:rPr>
          <w:rFonts w:ascii="宋体" w:hAnsi="宋体" w:eastAsia="宋体" w:cs="宋体"/>
          <w:color w:val="000000"/>
        </w:rPr>
        <w:t>ⅰ：</w:t>
      </w:r>
      <w:r>
        <w:object>
          <v:shape id="_x0000_i1141" o:spt="75" alt="学科网(www.zxxk.com)--教育资源门户，提供试卷、教案、课件、论文、素材以及各类教学资源下载，还有大量而丰富的教学相关资讯！" type="#_x0000_t75" style="height:20.25pt;width:317.25pt;" o:ole="t" filled="f" o:preferrelative="t" stroked="f" coordsize="21600,21600">
            <v:path/>
            <v:fill on="f" focussize="0,0"/>
            <v:stroke on="f" joinstyle="miter"/>
            <v:imagedata r:id="rId251" o:title="eqIdceb16a60ed21f5b85749efd1a515e30a"/>
            <o:lock v:ext="edit" aspectratio="t"/>
            <w10:wrap type="none"/>
            <w10:anchorlock/>
          </v:shape>
          <o:OLEObject Type="Embed" ProgID="Equation.DSMT4" ShapeID="_x0000_i1141" DrawAspect="Content" ObjectID="_1468075841" r:id="rId250">
            <o:LockedField>false</o:LockedField>
          </o:OLEObject>
        </w:object>
      </w:r>
      <w:r>
        <w:rPr>
          <w:rFonts w:ascii="Times New Roman" w:hAnsi="Times New Roman" w:eastAsia="Times New Roman" w:cs="Times New Roman"/>
          <w:color w:val="000000"/>
        </w:rPr>
        <w:t xml:space="preserve">  </w:t>
      </w:r>
      <w:r>
        <w:object>
          <v:shape id="_x0000_i1142" o:spt="75" alt="学科网(www.zxxk.com)--教育资源门户，提供试卷、教案、课件、论文、素材以及各类教学资源下载，还有大量而丰富的教学相关资讯！" type="#_x0000_t75" style="height:17.9pt;width:22.9pt;" o:ole="t" filled="f" o:preferrelative="t" stroked="f" coordsize="21600,21600">
            <v:path/>
            <v:fill on="f" focussize="0,0"/>
            <v:stroke on="f" joinstyle="miter"/>
            <v:imagedata r:id="rId139" o:title="eqId9d6c8dc259f7cd88ac347e9853676a07"/>
            <o:lock v:ext="edit" aspectratio="t"/>
            <w10:wrap type="none"/>
            <w10:anchorlock/>
          </v:shape>
          <o:OLEObject Type="Embed" ProgID="Equation.DSMT4" ShapeID="_x0000_i1142" DrawAspect="Content" ObjectID="_1468075842" r:id="rId252">
            <o:LockedField>false</o:LockedField>
          </o:OLEObject>
        </w:object>
      </w:r>
    </w:p>
    <w:p w14:paraId="32DE6668">
      <w:pPr>
        <w:spacing w:line="360" w:lineRule="auto"/>
        <w:jc w:val="left"/>
        <w:textAlignment w:val="center"/>
        <w:rPr>
          <w:color w:val="000000"/>
        </w:rPr>
      </w:pPr>
      <w:r>
        <w:rPr>
          <w:rFonts w:ascii="宋体" w:hAnsi="宋体" w:eastAsia="宋体" w:cs="宋体"/>
          <w:color w:val="000000"/>
        </w:rPr>
        <w:t>③反应釜Ⅱ中发生的反应：</w:t>
      </w:r>
    </w:p>
    <w:p w14:paraId="49B368B4">
      <w:pPr>
        <w:spacing w:line="360" w:lineRule="auto"/>
        <w:jc w:val="left"/>
        <w:textAlignment w:val="center"/>
        <w:rPr>
          <w:color w:val="000000"/>
        </w:rPr>
      </w:pPr>
      <w:r>
        <w:rPr>
          <w:rFonts w:ascii="宋体" w:hAnsi="宋体" w:eastAsia="宋体" w:cs="宋体"/>
          <w:color w:val="000000"/>
        </w:rPr>
        <w:t>ⅱ：</w:t>
      </w:r>
      <w:r>
        <w:object>
          <v:shape id="_x0000_i1143" o:spt="75" alt="学科网(www.zxxk.com)--教育资源门户，提供试卷、教案、课件、论文、素材以及各类教学资源下载，还有大量而丰富的教学相关资讯！" type="#_x0000_t75" style="height:20.25pt;width:366.55pt;" o:ole="t" filled="f" o:preferrelative="t" stroked="f" coordsize="21600,21600">
            <v:path/>
            <v:fill on="f" focussize="0,0"/>
            <v:stroke on="f" joinstyle="miter"/>
            <v:imagedata r:id="rId254" o:title="eqIdf31dc0db218b5c7d41c5b33f2e920d83"/>
            <o:lock v:ext="edit" aspectratio="t"/>
            <w10:wrap type="none"/>
            <w10:anchorlock/>
          </v:shape>
          <o:OLEObject Type="Embed" ProgID="Equation.DSMT4" ShapeID="_x0000_i1143" DrawAspect="Content" ObjectID="_1468075843" r:id="rId253">
            <o:LockedField>false</o:LockedField>
          </o:OLEObject>
        </w:object>
      </w:r>
      <w:r>
        <w:rPr>
          <w:rFonts w:ascii="Times New Roman" w:hAnsi="Times New Roman" w:eastAsia="Times New Roman" w:cs="Times New Roman"/>
          <w:color w:val="000000"/>
        </w:rPr>
        <w:t xml:space="preserve">  </w:t>
      </w:r>
      <w:r>
        <w:object>
          <v:shape id="_x0000_i1144" o:spt="75" alt="学科网(www.zxxk.com)--教育资源门户，提供试卷、教案、课件、论文、素材以及各类教学资源下载，还有大量而丰富的教学相关资讯！" type="#_x0000_t75" style="height:17.9pt;width:24.15pt;" o:ole="t" filled="f" o:preferrelative="t" stroked="f" coordsize="21600,21600">
            <v:path/>
            <v:fill on="f" focussize="0,0"/>
            <v:stroke on="f" joinstyle="miter"/>
            <v:imagedata r:id="rId143" o:title="eqId304ca2a48396fdc2973bbb1ba12538e6"/>
            <o:lock v:ext="edit" aspectratio="t"/>
            <w10:wrap type="none"/>
            <w10:anchorlock/>
          </v:shape>
          <o:OLEObject Type="Embed" ProgID="Equation.DSMT4" ShapeID="_x0000_i1144" DrawAspect="Content" ObjectID="_1468075844" r:id="rId255">
            <o:LockedField>false</o:LockedField>
          </o:OLEObject>
        </w:object>
      </w:r>
    </w:p>
    <w:p w14:paraId="5BE6A124">
      <w:pPr>
        <w:spacing w:line="360" w:lineRule="auto"/>
        <w:jc w:val="left"/>
        <w:textAlignment w:val="center"/>
        <w:rPr>
          <w:color w:val="000000"/>
        </w:rPr>
      </w:pPr>
      <w:r>
        <w:rPr>
          <w:rFonts w:ascii="宋体" w:hAnsi="宋体" w:eastAsia="宋体" w:cs="宋体"/>
          <w:color w:val="000000"/>
        </w:rPr>
        <w:t>ⅲ：</w:t>
      </w:r>
      <w:r>
        <w:object>
          <v:shape id="_x0000_i1145" o:spt="75" alt="学科网(www.zxxk.com)--教育资源门户，提供试卷、教案、课件、论文、素材以及各类教学资源下载，还有大量而丰富的教学相关资讯！" type="#_x0000_t75" style="height:20.25pt;width:261pt;" o:ole="t" filled="f" o:preferrelative="t" stroked="f" coordsize="21600,21600">
            <v:path/>
            <v:fill on="f" focussize="0,0"/>
            <v:stroke on="f" joinstyle="miter"/>
            <v:imagedata r:id="rId257" o:title="eqId6fb0916b71068829a4fc26311fc18742"/>
            <o:lock v:ext="edit" aspectratio="t"/>
            <w10:wrap type="none"/>
            <w10:anchorlock/>
          </v:shape>
          <o:OLEObject Type="Embed" ProgID="Equation.DSMT4" ShapeID="_x0000_i1145" DrawAspect="Content" ObjectID="_1468075845" r:id="rId256">
            <o:LockedField>false</o:LockedField>
          </o:OLEObject>
        </w:object>
      </w:r>
      <w:r>
        <w:rPr>
          <w:rFonts w:ascii="Times New Roman" w:hAnsi="Times New Roman" w:eastAsia="Times New Roman" w:cs="Times New Roman"/>
          <w:color w:val="000000"/>
        </w:rPr>
        <w:t xml:space="preserve">  </w:t>
      </w:r>
      <w:r>
        <w:object>
          <v:shape id="_x0000_i1146"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259" o:title="eqIdf93584d0aefd0b06d63a90db016e7aca"/>
            <o:lock v:ext="edit" aspectratio="t"/>
            <w10:wrap type="none"/>
            <w10:anchorlock/>
          </v:shape>
          <o:OLEObject Type="Embed" ProgID="Equation.DSMT4" ShapeID="_x0000_i1146" DrawAspect="Content" ObjectID="_1468075846" r:id="rId258">
            <o:LockedField>false</o:LockedField>
          </o:OLEObject>
        </w:object>
      </w:r>
    </w:p>
    <w:p w14:paraId="6068B222">
      <w:pPr>
        <w:spacing w:line="360" w:lineRule="auto"/>
        <w:jc w:val="left"/>
        <w:textAlignment w:val="center"/>
        <w:rPr>
          <w:color w:val="000000"/>
        </w:rPr>
      </w:pPr>
      <w:r>
        <w:rPr>
          <w:rFonts w:ascii="宋体" w:hAnsi="宋体" w:eastAsia="宋体" w:cs="宋体"/>
          <w:color w:val="000000"/>
        </w:rPr>
        <w:t>④在此生产条件下，酯类物质可能发生水解。</w:t>
      </w:r>
    </w:p>
    <w:p w14:paraId="0AA5B53F">
      <w:pPr>
        <w:spacing w:line="360" w:lineRule="auto"/>
        <w:jc w:val="left"/>
        <w:textAlignment w:val="center"/>
        <w:rPr>
          <w:color w:val="000000"/>
        </w:rPr>
      </w:pPr>
      <w:r>
        <w:rPr>
          <w:rFonts w:ascii="宋体" w:hAnsi="宋体" w:eastAsia="宋体" w:cs="宋体"/>
          <w:color w:val="000000"/>
        </w:rPr>
        <w:t>回答下列问题：</w:t>
      </w:r>
    </w:p>
    <w:p w14:paraId="4012EDB2">
      <w:pPr>
        <w:spacing w:line="360" w:lineRule="auto"/>
        <w:jc w:val="left"/>
        <w:textAlignment w:val="center"/>
        <w:rPr>
          <w:color w:val="000000"/>
        </w:rPr>
      </w:pPr>
      <w:r>
        <w:rPr>
          <w:color w:val="000000"/>
        </w:rPr>
        <w:t>（1）</w:t>
      </w:r>
      <w:r>
        <w:rPr>
          <w:rFonts w:ascii="宋体" w:hAnsi="宋体" w:eastAsia="宋体" w:cs="宋体"/>
          <w:color w:val="000000"/>
        </w:rPr>
        <w:t>总反应</w:t>
      </w:r>
      <w:r>
        <w:object>
          <v:shape id="_x0000_i1147" o:spt="75" alt="学科网(www.zxxk.com)--教育资源门户，提供试卷、教案、课件、论文、素材以及各类教学资源下载，还有大量而丰富的教学相关资讯！" type="#_x0000_t75" style="height:20.25pt;width:408.55pt;" o:ole="t" filled="f" o:preferrelative="t" stroked="f" coordsize="21600,21600">
            <v:path/>
            <v:fill on="f" focussize="0,0"/>
            <v:stroke on="f" joinstyle="miter"/>
            <v:imagedata r:id="rId261" o:title="eqIde1a0414fe548fab2a2834693ca4d6d4b"/>
            <o:lock v:ext="edit" aspectratio="t"/>
            <w10:wrap type="none"/>
            <w10:anchorlock/>
          </v:shape>
          <o:OLEObject Type="Embed" ProgID="Equation.DSMT4" ShapeID="_x0000_i1147" DrawAspect="Content" ObjectID="_1468075847" r:id="rId260">
            <o:LockedField>false</o:LockedField>
          </o:OLEObject>
        </w:object>
      </w:r>
      <w:r>
        <w:rPr>
          <w:rFonts w:ascii="Times New Roman" w:hAnsi="Times New Roman" w:eastAsia="Times New Roman" w:cs="Times New Roman"/>
          <w:color w:val="000000"/>
        </w:rPr>
        <w:t xml:space="preserve"> </w:t>
      </w:r>
      <w:r>
        <w:object>
          <v:shape id="_x0000_i1148" o:spt="75" alt="学科网(www.zxxk.com)--教育资源门户，提供试卷、教案、课件、论文、素材以及各类教学资源下载，还有大量而丰富的教学相关资讯！" type="#_x0000_t75" style="height:12.75pt;width:29.25pt;" o:ole="t" filled="f" o:preferrelative="t" stroked="f" coordsize="21600,21600">
            <v:path/>
            <v:fill on="f" focussize="0,0"/>
            <v:stroke on="f" joinstyle="miter"/>
            <v:imagedata r:id="rId263" o:title="eqIda03fc493003e2b2b14138686eaee0687"/>
            <o:lock v:ext="edit" aspectratio="t"/>
            <w10:wrap type="none"/>
            <w10:anchorlock/>
          </v:shape>
          <o:OLEObject Type="Embed" ProgID="Equation.DSMT4" ShapeID="_x0000_i1148" DrawAspect="Content" ObjectID="_1468075848" r:id="rId262">
            <o:LockedField>false</o:LockedField>
          </o:OLEObject>
        </w:object>
      </w:r>
      <w:r>
        <w:rPr>
          <w:color w:val="000000"/>
        </w:rPr>
        <w:t>_______</w:t>
      </w:r>
      <w:r>
        <w:rPr>
          <w:rFonts w:ascii="Times New Roman" w:hAnsi="Times New Roman" w:eastAsia="Times New Roman" w:cs="Times New Roman"/>
          <w:color w:val="000000"/>
        </w:rPr>
        <w:t>(</w:t>
      </w:r>
      <w:r>
        <w:rPr>
          <w:rFonts w:ascii="宋体" w:hAnsi="宋体" w:eastAsia="宋体" w:cs="宋体"/>
          <w:color w:val="000000"/>
        </w:rPr>
        <w:t>用含</w:t>
      </w:r>
      <w:r>
        <w:object>
          <v:shape id="_x0000_i1149" o:spt="75" alt="学科网(www.zxxk.com)--教育资源门户，提供试卷、教案、课件、论文、素材以及各类教学资源下载，还有大量而丰富的教学相关资讯！" type="#_x0000_t75" style="height:17.9pt;width:22.9pt;" o:ole="t" filled="f" o:preferrelative="t" stroked="f" coordsize="21600,21600">
            <v:path/>
            <v:fill on="f" focussize="0,0"/>
            <v:stroke on="f" joinstyle="miter"/>
            <v:imagedata r:id="rId139" o:title="eqId9d6c8dc259f7cd88ac347e9853676a07"/>
            <o:lock v:ext="edit" aspectratio="t"/>
            <w10:wrap type="none"/>
            <w10:anchorlock/>
          </v:shape>
          <o:OLEObject Type="Embed" ProgID="Equation.DSMT4" ShapeID="_x0000_i1149" DrawAspect="Content" ObjectID="_1468075849" r:id="rId264">
            <o:LockedField>false</o:LockedField>
          </o:OLEObject>
        </w:object>
      </w:r>
      <w:r>
        <w:rPr>
          <w:rFonts w:ascii="宋体" w:hAnsi="宋体" w:eastAsia="宋体" w:cs="宋体"/>
          <w:color w:val="000000"/>
        </w:rPr>
        <w:t>、</w:t>
      </w:r>
      <w:r>
        <w:object>
          <v:shape id="_x0000_i1150" o:spt="75" alt="学科网(www.zxxk.com)--教育资源门户，提供试卷、教案、课件、论文、素材以及各类教学资源下载，还有大量而丰富的教学相关资讯！" type="#_x0000_t75" style="height:17.9pt;width:24.15pt;" o:ole="t" filled="f" o:preferrelative="t" stroked="f" coordsize="21600,21600">
            <v:path/>
            <v:fill on="f" focussize="0,0"/>
            <v:stroke on="f" joinstyle="miter"/>
            <v:imagedata r:id="rId143" o:title="eqId304ca2a48396fdc2973bbb1ba12538e6"/>
            <o:lock v:ext="edit" aspectratio="t"/>
            <w10:wrap type="none"/>
            <w10:anchorlock/>
          </v:shape>
          <o:OLEObject Type="Embed" ProgID="Equation.DSMT4" ShapeID="_x0000_i1150" DrawAspect="Content" ObjectID="_1468075850" r:id="rId265">
            <o:LockedField>false</o:LockedField>
          </o:OLEObject>
        </w:object>
      </w:r>
      <w:r>
        <w:rPr>
          <w:rFonts w:ascii="宋体" w:hAnsi="宋体" w:eastAsia="宋体" w:cs="宋体"/>
          <w:color w:val="000000"/>
        </w:rPr>
        <w:t>、和</w:t>
      </w:r>
      <w:r>
        <w:object>
          <v:shape id="_x0000_i1151"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259" o:title="eqIdf93584d0aefd0b06d63a90db016e7aca"/>
            <o:lock v:ext="edit" aspectratio="t"/>
            <w10:wrap type="none"/>
            <w10:anchorlock/>
          </v:shape>
          <o:OLEObject Type="Embed" ProgID="Equation.DSMT4" ShapeID="_x0000_i1151" DrawAspect="Content" ObjectID="_1468075851" r:id="rId266">
            <o:LockedField>false</o:LockedField>
          </o:OLEObject>
        </w:object>
      </w:r>
      <w:r>
        <w:rPr>
          <w:rFonts w:ascii="宋体" w:hAnsi="宋体" w:eastAsia="宋体" w:cs="宋体"/>
          <w:color w:val="000000"/>
        </w:rPr>
        <w:t>的代数式表示</w:t>
      </w:r>
      <w:r>
        <w:rPr>
          <w:rFonts w:ascii="Times New Roman" w:hAnsi="Times New Roman" w:eastAsia="Times New Roman" w:cs="Times New Roman"/>
          <w:color w:val="000000"/>
        </w:rPr>
        <w:t>)</w:t>
      </w:r>
      <w:r>
        <w:rPr>
          <w:rFonts w:ascii="宋体" w:hAnsi="宋体" w:eastAsia="宋体" w:cs="宋体"/>
          <w:color w:val="000000"/>
        </w:rPr>
        <w:t>；</w:t>
      </w:r>
    </w:p>
    <w:p w14:paraId="527C8E0B">
      <w:pPr>
        <w:spacing w:line="360" w:lineRule="auto"/>
        <w:jc w:val="left"/>
        <w:textAlignment w:val="center"/>
        <w:rPr>
          <w:color w:val="000000"/>
        </w:rPr>
      </w:pPr>
      <w:r>
        <w:rPr>
          <w:color w:val="000000"/>
        </w:rPr>
        <w:t>（2）</w:t>
      </w:r>
      <w:r>
        <w:rPr>
          <w:rFonts w:ascii="宋体" w:hAnsi="宋体" w:eastAsia="宋体" w:cs="宋体"/>
          <w:color w:val="000000"/>
        </w:rPr>
        <w:t>进料混合气中</w:t>
      </w:r>
      <w:r>
        <w:object>
          <v:shape id="_x0000_i1152" o:spt="75" alt="学科网(www.zxxk.com)--教育资源门户，提供试卷、教案、课件、论文、素材以及各类教学资源下载，还有大量而丰富的教学相关资讯！" type="#_x0000_t75" style="height:20.25pt;width:227.25pt;" o:ole="t" filled="f" o:preferrelative="t" stroked="f" coordsize="21600,21600">
            <v:path/>
            <v:fill on="f" focussize="0,0"/>
            <v:stroke on="f" joinstyle="miter"/>
            <v:imagedata r:id="rId268" o:title="eqIdeadd9236036c72deba2626635b820a3b"/>
            <o:lock v:ext="edit" aspectratio="t"/>
            <w10:wrap type="none"/>
            <w10:anchorlock/>
          </v:shape>
          <o:OLEObject Type="Embed" ProgID="Equation.DSMT4" ShapeID="_x0000_i1152" DrawAspect="Content" ObjectID="_1468075852" r:id="rId267">
            <o:LockedField>false</o:LockedField>
          </o:OLEObject>
        </w:object>
      </w:r>
      <w:r>
        <w:rPr>
          <w:rFonts w:ascii="宋体" w:hAnsi="宋体" w:eastAsia="宋体" w:cs="宋体"/>
          <w:color w:val="000000"/>
        </w:rPr>
        <w:t>，出料中四种物质</w:t>
      </w:r>
      <w:r>
        <w:rPr>
          <w:rFonts w:ascii="Times New Roman" w:hAnsi="Times New Roman" w:eastAsia="Times New Roman" w:cs="Times New Roman"/>
          <w:color w:val="000000"/>
        </w:rPr>
        <w:t>(</w:t>
      </w:r>
      <w:r>
        <w:object>
          <v:shape id="_x0000_i1153" o:spt="75" alt="学科网(www.zxxk.com)--教育资源门户，提供试卷、教案、课件、论文、素材以及各类教学资源下载，还有大量而丰富的教学相关资讯！" type="#_x0000_t75" style="height:18pt;width:105pt;" o:ole="t" filled="f" o:preferrelative="t" stroked="f" coordsize="21600,21600">
            <v:path/>
            <v:fill on="f" focussize="0,0"/>
            <v:stroke on="f" joinstyle="miter"/>
            <v:imagedata r:id="rId270" o:title="eqId2b44c310c84ce34a4b0d595c42991324"/>
            <o:lock v:ext="edit" aspectratio="t"/>
            <w10:wrap type="none"/>
            <w10:anchorlock/>
          </v:shape>
          <o:OLEObject Type="Embed" ProgID="Equation.DSMT4" ShapeID="_x0000_i1153" DrawAspect="Content" ObjectID="_1468075853" r:id="rId269">
            <o:LockedField>false</o:LockedField>
          </o:OLEObject>
        </w:object>
      </w:r>
      <w:r>
        <w:rPr>
          <w:rFonts w:ascii="宋体" w:hAnsi="宋体" w:eastAsia="宋体" w:cs="宋体"/>
          <w:color w:val="000000"/>
        </w:rPr>
        <w:t>、</w:t>
      </w:r>
      <w:r>
        <w:object>
          <v:shape id="_x0000_i1154" o:spt="75" alt="学科网(www.zxxk.com)--教育资源门户，提供试卷、教案、课件、论文、素材以及各类教学资源下载，还有大量而丰富的教学相关资讯！" type="#_x0000_t75" style="height:18pt;width:71.25pt;" o:ole="t" filled="f" o:preferrelative="t" stroked="f" coordsize="21600,21600">
            <v:path/>
            <v:fill on="f" focussize="0,0"/>
            <v:stroke on="f" joinstyle="miter"/>
            <v:imagedata r:id="rId272" o:title="eqId1c494832abc9d5e9eb61d317e0246efa"/>
            <o:lock v:ext="edit" aspectratio="t"/>
            <w10:wrap type="none"/>
            <w10:anchorlock/>
          </v:shape>
          <o:OLEObject Type="Embed" ProgID="Equation.DSMT4" ShapeID="_x0000_i1154" DrawAspect="Content" ObjectID="_1468075854" r:id="rId271">
            <o:LockedField>false</o:LockedField>
          </o:OLEObject>
        </w:object>
      </w:r>
      <w:r>
        <w:rPr>
          <w:rFonts w:ascii="宋体" w:hAnsi="宋体" w:eastAsia="宋体" w:cs="宋体"/>
          <w:color w:val="000000"/>
        </w:rPr>
        <w:t>、</w:t>
      </w:r>
      <w:r>
        <w:object>
          <v:shape id="_x0000_i1155" o:spt="75" alt="学科网(www.zxxk.com)--教育资源门户，提供试卷、教案、课件、论文、素材以及各类教学资源下载，还有大量而丰富的教学相关资讯！" type="#_x0000_t75" style="height:18pt;width:45.75pt;" o:ole="t" filled="f" o:preferrelative="t" stroked="f" coordsize="21600,21600">
            <v:path/>
            <v:fill on="f" focussize="0,0"/>
            <v:stroke on="f" joinstyle="miter"/>
            <v:imagedata r:id="rId274" o:title="eqIda270adb1edf9e59f1fd852a46077a88e"/>
            <o:lock v:ext="edit" aspectratio="t"/>
            <w10:wrap type="none"/>
            <w10:anchorlock/>
          </v:shape>
          <o:OLEObject Type="Embed" ProgID="Equation.DSMT4" ShapeID="_x0000_i1155" DrawAspect="Content" ObjectID="_1468075855" r:id="rId273">
            <o:LockedField>false</o:LockedField>
          </o:OLEObject>
        </w:object>
      </w:r>
      <w:r>
        <w:rPr>
          <w:rFonts w:ascii="宋体" w:hAnsi="宋体" w:eastAsia="宋体" w:cs="宋体"/>
          <w:color w:val="000000"/>
        </w:rPr>
        <w:t>、</w:t>
      </w:r>
      <w:r>
        <w:object>
          <v:shape id="_x0000_i1156" o:spt="75" alt="学科网(www.zxxk.com)--教育资源门户，提供试卷、教案、课件、论文、素材以及各类教学资源下载，还有大量而丰富的教学相关资讯！" type="#_x0000_t75" style="height:21.6pt;width:28.3pt;" o:ole="t" filled="f" o:preferrelative="t" stroked="f" coordsize="21600,21600">
            <v:path/>
            <v:fill on="f" focussize="0,0"/>
            <v:stroke on="f" joinstyle="miter"/>
            <v:imagedata r:id="rId276" o:title="eqId98183b7becdd0efb6fe8f57cdcbce983"/>
            <o:lock v:ext="edit" aspectratio="t"/>
            <w10:wrap type="none"/>
            <w10:anchorlock/>
          </v:shape>
          <o:OLEObject Type="Embed" ProgID="Equation.DSMT4" ShapeID="_x0000_i1156" DrawAspect="Content" ObjectID="_1468075856" r:id="rId275">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的流量，</w:t>
      </w:r>
      <w:r>
        <w:rPr>
          <w:rFonts w:ascii="Times New Roman" w:hAnsi="Times New Roman" w:eastAsia="Times New Roman" w:cs="Times New Roman"/>
          <w:color w:val="000000"/>
        </w:rPr>
        <w:t>(</w:t>
      </w:r>
      <w:r>
        <w:rPr>
          <w:rFonts w:ascii="宋体" w:hAnsi="宋体" w:eastAsia="宋体" w:cs="宋体"/>
          <w:color w:val="000000"/>
        </w:rPr>
        <w:t>单位时间内出料口流出的物质的量</w:t>
      </w:r>
      <w:r>
        <w:rPr>
          <w:rFonts w:ascii="Times New Roman" w:hAnsi="Times New Roman" w:eastAsia="Times New Roman" w:cs="Times New Roman"/>
          <w:color w:val="000000"/>
        </w:rPr>
        <w:t>)</w:t>
      </w:r>
      <w:r>
        <w:rPr>
          <w:rFonts w:ascii="宋体" w:hAnsi="宋体" w:eastAsia="宋体" w:cs="宋体"/>
          <w:color w:val="000000"/>
        </w:rPr>
        <w:t>随时间变化关系如图：</w:t>
      </w:r>
    </w:p>
    <w:p w14:paraId="182E4A89">
      <w:pPr>
        <w:spacing w:line="360" w:lineRule="auto"/>
        <w:jc w:val="left"/>
        <w:textAlignment w:val="center"/>
        <w:rPr>
          <w:color w:val="000000"/>
        </w:rPr>
      </w:pPr>
      <w:r>
        <w:rPr>
          <w:color w:val="000000"/>
        </w:rPr>
        <w:drawing>
          <wp:inline distT="0" distB="0" distL="114300" distR="114300">
            <wp:extent cx="2867025" cy="2486025"/>
            <wp:effectExtent l="0" t="0" r="9525" b="9525"/>
            <wp:docPr id="100061" name="图片 1000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学科网(www.zxxk.com)--教育资源门户，提供试卷、教案、课件、论文、素材以及各类教学资源下载，还有大量而丰富的教学相关资讯！"/>
                    <pic:cNvPicPr>
                      <a:picLocks noChangeAspect="1"/>
                    </pic:cNvPicPr>
                  </pic:nvPicPr>
                  <pic:blipFill>
                    <a:blip r:embed="rId277"/>
                    <a:stretch>
                      <a:fillRect/>
                    </a:stretch>
                  </pic:blipFill>
                  <pic:spPr>
                    <a:xfrm>
                      <a:off x="0" y="0"/>
                      <a:ext cx="2867025" cy="2486025"/>
                    </a:xfrm>
                    <a:prstGeom prst="rect">
                      <a:avLst/>
                    </a:prstGeom>
                  </pic:spPr>
                </pic:pic>
              </a:graphicData>
            </a:graphic>
          </wp:inline>
        </w:drawing>
      </w:r>
    </w:p>
    <w:p w14:paraId="3D1AB5DE">
      <w:pPr>
        <w:spacing w:line="360" w:lineRule="auto"/>
        <w:jc w:val="left"/>
        <w:textAlignment w:val="center"/>
        <w:rPr>
          <w:color w:val="000000"/>
        </w:rPr>
      </w:pPr>
      <w:r>
        <w:rPr>
          <w:rFonts w:ascii="宋体" w:hAnsi="宋体" w:eastAsia="宋体" w:cs="宋体"/>
          <w:color w:val="000000"/>
        </w:rPr>
        <w:t>①表示</w:t>
      </w:r>
      <w:r>
        <w:object>
          <v:shape id="_x0000_i1157" o:spt="75" alt="学科网(www.zxxk.com)--教育资源门户，提供试卷、教案、课件、论文、素材以及各类教学资源下载，还有大量而丰富的教学相关资讯！" type="#_x0000_t75" style="height:18pt;width:71.25pt;" o:ole="t" filled="f" o:preferrelative="t" stroked="f" coordsize="21600,21600">
            <v:path/>
            <v:fill on="f" focussize="0,0"/>
            <v:stroke on="f" joinstyle="miter"/>
            <v:imagedata r:id="rId272" o:title="eqId1c494832abc9d5e9eb61d317e0246efa"/>
            <o:lock v:ext="edit" aspectratio="t"/>
            <w10:wrap type="none"/>
            <w10:anchorlock/>
          </v:shape>
          <o:OLEObject Type="Embed" ProgID="Equation.DSMT4" ShapeID="_x0000_i1157" DrawAspect="Content" ObjectID="_1468075857" r:id="rId278">
            <o:LockedField>false</o:LockedField>
          </o:OLEObject>
        </w:object>
      </w:r>
      <w:r>
        <w:rPr>
          <w:rFonts w:ascii="宋体" w:hAnsi="宋体" w:eastAsia="宋体" w:cs="宋体"/>
          <w:color w:val="000000"/>
        </w:rPr>
        <w:t>的曲线是</w:t>
      </w:r>
      <w:r>
        <w:rPr>
          <w:color w:val="000000"/>
        </w:rPr>
        <w:t>_______</w:t>
      </w:r>
      <w:r>
        <w:rPr>
          <w:rFonts w:ascii="Times New Roman" w:hAnsi="Times New Roman" w:eastAsia="Times New Roman" w:cs="Times New Roman"/>
          <w:color w:val="000000"/>
        </w:rPr>
        <w:t>(</w:t>
      </w:r>
      <w:r>
        <w:rPr>
          <w:rFonts w:ascii="宋体" w:hAnsi="宋体" w:eastAsia="宋体" w:cs="宋体"/>
          <w:color w:val="000000"/>
        </w:rPr>
        <w:t>填“</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”或“</w:t>
      </w: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w:t>
      </w:r>
      <w:r>
        <w:rPr>
          <w:rFonts w:ascii="宋体" w:hAnsi="宋体" w:eastAsia="宋体" w:cs="宋体"/>
          <w:color w:val="000000"/>
        </w:rPr>
        <w:t>；</w:t>
      </w:r>
    </w:p>
    <w:p w14:paraId="6D8E21D2">
      <w:pPr>
        <w:spacing w:line="360" w:lineRule="auto"/>
        <w:jc w:val="left"/>
        <w:textAlignment w:val="center"/>
        <w:rPr>
          <w:color w:val="000000"/>
        </w:rPr>
      </w:pPr>
      <w:r>
        <w:rPr>
          <w:rFonts w:ascii="宋体" w:hAnsi="宋体" w:eastAsia="宋体" w:cs="宋体"/>
          <w:color w:val="000000"/>
        </w:rPr>
        <w:t>②反应釜Ⅰ中加入</w:t>
      </w:r>
      <w:r>
        <w:object>
          <v:shape id="_x0000_i1158" o:spt="75" alt="学科网(www.zxxk.com)--教育资源门户，提供试卷、教案、课件、论文、素材以及各类教学资源下载，还有大量而丰富的教学相关资讯！" type="#_x0000_t75" style="height:18pt;width:45.75pt;" o:ole="t" filled="f" o:preferrelative="t" stroked="f" coordsize="21600,21600">
            <v:path/>
            <v:fill on="f" focussize="0,0"/>
            <v:stroke on="f" joinstyle="miter"/>
            <v:imagedata r:id="rId274" o:title="eqIda270adb1edf9e59f1fd852a46077a88e"/>
            <o:lock v:ext="edit" aspectratio="t"/>
            <w10:wrap type="none"/>
            <w10:anchorlock/>
          </v:shape>
          <o:OLEObject Type="Embed" ProgID="Equation.DSMT4" ShapeID="_x0000_i1158" DrawAspect="Content" ObjectID="_1468075858" r:id="rId279">
            <o:LockedField>false</o:LockedField>
          </o:OLEObject>
        </w:object>
      </w:r>
      <w:r>
        <w:rPr>
          <w:rFonts w:ascii="宋体" w:hAnsi="宋体" w:eastAsia="宋体" w:cs="宋体"/>
          <w:color w:val="000000"/>
        </w:rPr>
        <w:t>的作用是</w:t>
      </w:r>
      <w:r>
        <w:rPr>
          <w:color w:val="000000"/>
        </w:rPr>
        <w:t>_______</w:t>
      </w:r>
      <w:r>
        <w:rPr>
          <w:rFonts w:ascii="宋体" w:hAnsi="宋体" w:eastAsia="宋体" w:cs="宋体"/>
          <w:color w:val="000000"/>
        </w:rPr>
        <w:t>。</w:t>
      </w:r>
    </w:p>
    <w:p w14:paraId="5004CDF7">
      <w:pPr>
        <w:spacing w:line="360" w:lineRule="auto"/>
        <w:jc w:val="left"/>
        <w:textAlignment w:val="center"/>
        <w:rPr>
          <w:color w:val="000000"/>
        </w:rPr>
      </w:pPr>
      <w:r>
        <w:rPr>
          <w:rFonts w:ascii="宋体" w:hAnsi="宋体" w:eastAsia="宋体" w:cs="宋体"/>
          <w:color w:val="000000"/>
        </w:rPr>
        <w:t>③出料中没有检测到</w:t>
      </w:r>
      <w:r>
        <w:object>
          <v:shape id="_x0000_i1159" o:spt="75" alt="学科网(www.zxxk.com)--教育资源门户，提供试卷、教案、课件、论文、素材以及各类教学资源下载，还有大量而丰富的教学相关资讯！" type="#_x0000_t75" style="height:18.1pt;width:93.2pt;" o:ole="t" filled="f" o:preferrelative="t" stroked="f" coordsize="21600,21600">
            <v:path/>
            <v:fill on="f" focussize="0,0"/>
            <v:stroke on="f" joinstyle="miter"/>
            <v:imagedata r:id="rId281" o:title="eqId1bb9a764d5caa82041432f90026fb685"/>
            <o:lock v:ext="edit" aspectratio="t"/>
            <w10:wrap type="none"/>
            <w10:anchorlock/>
          </v:shape>
          <o:OLEObject Type="Embed" ProgID="Equation.DSMT4" ShapeID="_x0000_i1159" DrawAspect="Content" ObjectID="_1468075859" r:id="rId280">
            <o:LockedField>false</o:LockedField>
          </o:OLEObject>
        </w:object>
      </w:r>
      <w:r>
        <w:rPr>
          <w:rFonts w:ascii="宋体" w:hAnsi="宋体" w:eastAsia="宋体" w:cs="宋体"/>
          <w:color w:val="000000"/>
        </w:rPr>
        <w:t>的原因是</w:t>
      </w:r>
      <w:r>
        <w:rPr>
          <w:color w:val="000000"/>
        </w:rPr>
        <w:t>_______</w:t>
      </w:r>
      <w:r>
        <w:rPr>
          <w:rFonts w:ascii="宋体" w:hAnsi="宋体" w:eastAsia="宋体" w:cs="宋体"/>
          <w:color w:val="000000"/>
        </w:rPr>
        <w:t>。</w:t>
      </w:r>
    </w:p>
    <w:p w14:paraId="42328017">
      <w:pPr>
        <w:spacing w:line="360" w:lineRule="auto"/>
        <w:jc w:val="left"/>
        <w:textAlignment w:val="center"/>
        <w:rPr>
          <w:color w:val="000000"/>
        </w:rPr>
      </w:pPr>
      <w:r>
        <w:rPr>
          <w:rFonts w:ascii="宋体" w:hAnsi="宋体" w:eastAsia="宋体" w:cs="宋体"/>
          <w:color w:val="000000"/>
        </w:rPr>
        <w:t>④反应</w:t>
      </w:r>
      <w:r>
        <w:object>
          <v:shape id="_x0000_i1160"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283" o:title="eqId187152d1b882375088e0a9052977df3e"/>
            <o:lock v:ext="edit" aspectratio="t"/>
            <w10:wrap type="none"/>
            <w10:anchorlock/>
          </v:shape>
          <o:OLEObject Type="Embed" ProgID="Equation.DSMT4" ShapeID="_x0000_i1160" DrawAspect="Content" ObjectID="_1468075860" r:id="rId282">
            <o:LockedField>false</o:LockedField>
          </o:OLEObject>
        </w:object>
      </w:r>
      <w:r>
        <w:rPr>
          <w:rFonts w:ascii="宋体" w:hAnsi="宋体" w:eastAsia="宋体" w:cs="宋体"/>
          <w:color w:val="000000"/>
        </w:rPr>
        <w:t>后，</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曲线对应物质的流量逐渐降低的原因是</w:t>
      </w:r>
      <w:r>
        <w:rPr>
          <w:color w:val="000000"/>
        </w:rPr>
        <w:t>_______</w:t>
      </w:r>
      <w:r>
        <w:rPr>
          <w:rFonts w:ascii="宋体" w:hAnsi="宋体" w:eastAsia="宋体" w:cs="宋体"/>
          <w:color w:val="000000"/>
        </w:rPr>
        <w:t>。</w:t>
      </w:r>
    </w:p>
    <w:p w14:paraId="6F6AE0C5">
      <w:pPr>
        <w:spacing w:line="360" w:lineRule="auto"/>
        <w:jc w:val="left"/>
        <w:textAlignment w:val="center"/>
        <w:rPr>
          <w:color w:val="000000"/>
        </w:rPr>
      </w:pPr>
      <w:r>
        <w:rPr>
          <w:color w:val="000000"/>
        </w:rPr>
        <w:t>（3）</w:t>
      </w:r>
      <w:r>
        <w:rPr>
          <w:rFonts w:ascii="宋体" w:hAnsi="宋体" w:eastAsia="宋体" w:cs="宋体"/>
          <w:color w:val="000000"/>
        </w:rPr>
        <w:t>催化剂</w:t>
      </w:r>
      <w:r>
        <w:object>
          <v:shape id="_x0000_i1161" o:spt="75" alt="学科网(www.zxxk.com)--教育资源门户，提供试卷、教案、课件、论文、素材以及各类教学资源下载，还有大量而丰富的教学相关资讯！" type="#_x0000_t75" style="height:18pt;width:27pt;" o:ole="t" filled="f" o:preferrelative="t" stroked="f" coordsize="21600,21600">
            <v:path/>
            <v:fill on="f" focussize="0,0"/>
            <v:stroke on="f" joinstyle="miter"/>
            <v:imagedata r:id="rId285" o:title="eqIda514d343660159732a5051502d79a65d"/>
            <o:lock v:ext="edit" aspectratio="t"/>
            <w10:wrap type="none"/>
            <w10:anchorlock/>
          </v:shape>
          <o:OLEObject Type="Embed" ProgID="Equation.DSMT4" ShapeID="_x0000_i1161" DrawAspect="Content" ObjectID="_1468075861" r:id="rId284">
            <o:LockedField>false</o:LockedField>
          </o:OLEObject>
        </w:object>
      </w:r>
      <w:r>
        <w:rPr>
          <w:rFonts w:ascii="宋体" w:hAnsi="宋体" w:eastAsia="宋体" w:cs="宋体"/>
          <w:color w:val="000000"/>
        </w:rPr>
        <w:t>再生时会释放</w:t>
      </w:r>
      <w:r>
        <w:object>
          <v:shape id="_x0000_i1162" o:spt="75" alt="学科网(www.zxxk.com)--教育资源门户，提供试卷、教案、课件、论文、素材以及各类教学资源下载，还有大量而丰富的教学相关资讯！" type="#_x0000_t75" style="height:18.3pt;width:23.7pt;" o:ole="t" filled="f" o:preferrelative="t" stroked="f" coordsize="21600,21600">
            <v:path/>
            <v:fill on="f" focussize="0,0"/>
            <v:stroke on="f" joinstyle="miter"/>
            <v:imagedata r:id="rId287" o:title="eqIda4298cb837170c021b9f2cd4e674a6a3"/>
            <o:lock v:ext="edit" aspectratio="t"/>
            <w10:wrap type="none"/>
            <w10:anchorlock/>
          </v:shape>
          <o:OLEObject Type="Embed" ProgID="Equation.DSMT4" ShapeID="_x0000_i1162" DrawAspect="Content" ObjectID="_1468075862" r:id="rId286">
            <o:LockedField>false</o:LockedField>
          </o:OLEObject>
        </w:object>
      </w:r>
      <w:r>
        <w:rPr>
          <w:rFonts w:ascii="宋体" w:hAnsi="宋体" w:eastAsia="宋体" w:cs="宋体"/>
          <w:color w:val="000000"/>
        </w:rPr>
        <w:t>，可用氨水吸收获得</w:t>
      </w:r>
      <w:r>
        <w:object>
          <v:shape id="_x0000_i1163" o:spt="75" alt="学科网(www.zxxk.com)--教育资源门户，提供试卷、教案、课件、论文、素材以及各类教学资源下载，还有大量而丰富的教学相关资讯！" type="#_x0000_t75" style="height:18pt;width:55pt;" o:ole="t" filled="f" o:preferrelative="t" stroked="f" coordsize="21600,21600">
            <v:path/>
            <v:fill on="f" focussize="0,0"/>
            <v:stroke on="f" joinstyle="miter"/>
            <v:imagedata r:id="rId289" o:title="eqIdc363de647e8cc8c08a58e452150c4cf8"/>
            <o:lock v:ext="edit" aspectratio="t"/>
            <w10:wrap type="none"/>
            <w10:anchorlock/>
          </v:shape>
          <o:OLEObject Type="Embed" ProgID="Equation.DSMT4" ShapeID="_x0000_i1163" DrawAspect="Content" ObjectID="_1468075863" r:id="rId288">
            <o:LockedField>false</o:LockedField>
          </o:OLEObject>
        </w:object>
      </w:r>
      <w:r>
        <w:rPr>
          <w:rFonts w:ascii="宋体" w:hAnsi="宋体" w:eastAsia="宋体" w:cs="宋体"/>
          <w:color w:val="000000"/>
        </w:rPr>
        <w:t>。现将一定量的</w:t>
      </w:r>
      <w:r>
        <w:object>
          <v:shape id="_x0000_i1164" o:spt="75" alt="学科网(www.zxxk.com)--教育资源门户，提供试卷、教案、课件、论文、素材以及各类教学资源下载，还有大量而丰富的教学相关资讯！" type="#_x0000_t75" style="height:18pt;width:55pt;" o:ole="t" filled="f" o:preferrelative="t" stroked="f" coordsize="21600,21600">
            <v:path/>
            <v:fill on="f" focussize="0,0"/>
            <v:stroke on="f" joinstyle="miter"/>
            <v:imagedata r:id="rId289" o:title="eqIdc363de647e8cc8c08a58e452150c4cf8"/>
            <o:lock v:ext="edit" aspectratio="t"/>
            <w10:wrap type="none"/>
            <w10:anchorlock/>
          </v:shape>
          <o:OLEObject Type="Embed" ProgID="Equation.DSMT4" ShapeID="_x0000_i1164" DrawAspect="Content" ObjectID="_1468075864" r:id="rId290">
            <o:LockedField>false</o:LockedField>
          </o:OLEObject>
        </w:object>
      </w:r>
      <w:r>
        <w:rPr>
          <w:rFonts w:ascii="宋体" w:hAnsi="宋体" w:eastAsia="宋体" w:cs="宋体"/>
          <w:color w:val="000000"/>
        </w:rPr>
        <w:t>固体</w:t>
      </w:r>
      <w:r>
        <w:rPr>
          <w:rFonts w:ascii="Times New Roman" w:hAnsi="Times New Roman" w:eastAsia="Times New Roman" w:cs="Times New Roman"/>
          <w:color w:val="000000"/>
        </w:rPr>
        <w:t>(</w:t>
      </w:r>
      <w:r>
        <w:rPr>
          <w:rFonts w:ascii="宋体" w:hAnsi="宋体" w:eastAsia="宋体" w:cs="宋体"/>
          <w:color w:val="000000"/>
        </w:rPr>
        <w:t>含</w:t>
      </w:r>
      <w:r>
        <w:object>
          <v:shape id="_x0000_i1165" o:spt="75" alt="学科网(www.zxxk.com)--教育资源门户，提供试卷、教案、课件、论文、素材以及各类教学资源下载，还有大量而丰富的教学相关资讯！" type="#_x0000_t75" style="height:15pt;width:28pt;" o:ole="t" filled="f" o:preferrelative="t" stroked="f" coordsize="21600,21600">
            <v:path/>
            <v:fill on="f" focussize="0,0"/>
            <v:stroke on="f" joinstyle="miter"/>
            <v:imagedata r:id="rId292" o:title="eqId3fa985292b1b646f10267207eb9c1070"/>
            <o:lock v:ext="edit" aspectratio="t"/>
            <w10:wrap type="none"/>
            <w10:anchorlock/>
          </v:shape>
          <o:OLEObject Type="Embed" ProgID="Equation.DSMT4" ShapeID="_x0000_i1165" DrawAspect="Content" ObjectID="_1468075865" r:id="rId291">
            <o:LockedField>false</o:LockedField>
          </o:OLEObject>
        </w:object>
      </w:r>
      <w:r>
        <w:rPr>
          <w:rFonts w:ascii="宋体" w:hAnsi="宋体" w:eastAsia="宋体" w:cs="宋体"/>
          <w:color w:val="000000"/>
        </w:rPr>
        <w:t>水</w:t>
      </w:r>
      <w:r>
        <w:rPr>
          <w:rFonts w:ascii="Times New Roman" w:hAnsi="Times New Roman" w:eastAsia="Times New Roman" w:cs="Times New Roman"/>
          <w:color w:val="000000"/>
        </w:rPr>
        <w:t>)</w:t>
      </w:r>
      <w:r>
        <w:rPr>
          <w:rFonts w:ascii="宋体" w:hAnsi="宋体" w:eastAsia="宋体" w:cs="宋体"/>
          <w:color w:val="000000"/>
        </w:rPr>
        <w:t>置于密闭真空容器中，充入</w:t>
      </w:r>
      <w:r>
        <w:object>
          <v:shape id="_x0000_i1166" o:spt="75" alt="学科网(www.zxxk.com)--教育资源门户，提供试卷、教案、课件、论文、素材以及各类教学资源下载，还有大量而丰富的教学相关资讯！" type="#_x0000_t75" style="height:18.3pt;width:23.7pt;" o:ole="t" filled="f" o:preferrelative="t" stroked="f" coordsize="21600,21600">
            <v:path/>
            <v:fill on="f" focussize="0,0"/>
            <v:stroke on="f" joinstyle="miter"/>
            <v:imagedata r:id="rId287" o:title="eqIda4298cb837170c021b9f2cd4e674a6a3"/>
            <o:lock v:ext="edit" aspectratio="t"/>
            <w10:wrap type="none"/>
            <w10:anchorlock/>
          </v:shape>
          <o:OLEObject Type="Embed" ProgID="Equation.DSMT4" ShapeID="_x0000_i1166" DrawAspect="Content" ObjectID="_1468075866" r:id="rId293">
            <o:LockedField>false</o:LockedField>
          </o:OLEObject>
        </w:object>
      </w:r>
      <w:r>
        <w:rPr>
          <w:rFonts w:ascii="宋体" w:hAnsi="宋体" w:eastAsia="宋体" w:cs="宋体"/>
          <w:color w:val="000000"/>
        </w:rPr>
        <w:t>和</w:t>
      </w:r>
      <w:r>
        <w:object>
          <v:shape id="_x0000_i1167" o:spt="75" alt="学科网(www.zxxk.com)--教育资源门户，提供试卷、教案、课件、论文、素材以及各类教学资源下载，还有大量而丰富的教学相关资讯！" type="#_x0000_t75" style="height:18pt;width:24.75pt;" o:ole="t" filled="f" o:preferrelative="t" stroked="f" coordsize="21600,21600">
            <v:path/>
            <v:fill on="f" focussize="0,0"/>
            <v:stroke on="f" joinstyle="miter"/>
            <v:imagedata r:id="rId295" o:title="eqIddbe2066525aa0616cf44d051d57bf713"/>
            <o:lock v:ext="edit" aspectratio="t"/>
            <w10:wrap type="none"/>
            <w10:anchorlock/>
          </v:shape>
          <o:OLEObject Type="Embed" ProgID="Equation.DSMT4" ShapeID="_x0000_i1167" DrawAspect="Content" ObjectID="_1468075867" r:id="rId294">
            <o:LockedField>false</o:LockedField>
          </o:OLEObject>
        </w:object>
      </w:r>
      <w:r>
        <w:rPr>
          <w:rFonts w:ascii="宋体" w:hAnsi="宋体" w:eastAsia="宋体" w:cs="宋体"/>
          <w:color w:val="000000"/>
        </w:rPr>
        <w:t>，其中</w:t>
      </w:r>
      <w:r>
        <w:object>
          <v:shape id="_x0000_i1168" o:spt="75" alt="学科网(www.zxxk.com)--教育资源门户，提供试卷、教案、课件、论文、素材以及各类教学资源下载，还有大量而丰富的教学相关资讯！" type="#_x0000_t75" style="height:18.3pt;width:23.7pt;" o:ole="t" filled="f" o:preferrelative="t" stroked="f" coordsize="21600,21600">
            <v:path/>
            <v:fill on="f" focussize="0,0"/>
            <v:stroke on="f" joinstyle="miter"/>
            <v:imagedata r:id="rId287" o:title="eqIda4298cb837170c021b9f2cd4e674a6a3"/>
            <o:lock v:ext="edit" aspectratio="t"/>
            <w10:wrap type="none"/>
            <w10:anchorlock/>
          </v:shape>
          <o:OLEObject Type="Embed" ProgID="Equation.DSMT4" ShapeID="_x0000_i1168" DrawAspect="Content" ObjectID="_1468075868" r:id="rId296">
            <o:LockedField>false</o:LockedField>
          </o:OLEObject>
        </w:object>
      </w:r>
      <w:r>
        <w:rPr>
          <w:rFonts w:ascii="宋体" w:hAnsi="宋体" w:eastAsia="宋体" w:cs="宋体"/>
          <w:color w:val="000000"/>
        </w:rPr>
        <w:t>的分压为</w:t>
      </w:r>
      <w:r>
        <w:object>
          <v:shape id="_x0000_i1169" o:spt="75" alt="学科网(www.zxxk.com)--教育资源门户，提供试卷、教案、课件、论文、素材以及各类教学资源下载，还有大量而丰富的教学相关资讯！" type="#_x0000_t75" style="height:14pt;width:39pt;" o:ole="t" filled="f" o:preferrelative="t" stroked="f" coordsize="21600,21600">
            <v:path/>
            <v:fill on="f" focussize="0,0"/>
            <v:stroke on="f" joinstyle="miter"/>
            <v:imagedata r:id="rId298" o:title="eqId92ef5c07c005f1a9f7f4587c9837fb32"/>
            <o:lock v:ext="edit" aspectratio="t"/>
            <w10:wrap type="none"/>
            <w10:anchorlock/>
          </v:shape>
          <o:OLEObject Type="Embed" ProgID="Equation.DSMT4" ShapeID="_x0000_i1169" DrawAspect="Content" ObjectID="_1468075869" r:id="rId297">
            <o:LockedField>false</o:LockedField>
          </o:OLEObject>
        </w:object>
      </w:r>
      <w:r>
        <w:rPr>
          <w:rFonts w:ascii="宋体" w:hAnsi="宋体" w:eastAsia="宋体" w:cs="宋体"/>
          <w:color w:val="000000"/>
        </w:rPr>
        <w:t>，在</w:t>
      </w:r>
      <w:r>
        <w:object>
          <v:shape id="_x0000_i1170" o:spt="75" alt="学科网(www.zxxk.com)--教育资源门户，提供试卷、教案、课件、论文、素材以及各类教学资源下载，还有大量而丰富的教学相关资讯！" type="#_x0000_t75" style="height:14.5pt;width:16pt;" o:ole="t" filled="f" o:preferrelative="t" stroked="f" coordsize="21600,21600">
            <v:path/>
            <v:fill on="f" focussize="0,0"/>
            <v:stroke on="f" joinstyle="miter"/>
            <v:imagedata r:id="rId300" o:title="eqId417ef963f7042f5648acebc2f38246f3"/>
            <o:lock v:ext="edit" aspectratio="t"/>
            <w10:wrap type="none"/>
            <w10:anchorlock/>
          </v:shape>
          <o:OLEObject Type="Embed" ProgID="Equation.DSMT4" ShapeID="_x0000_i1170" DrawAspect="Content" ObjectID="_1468075870" r:id="rId299">
            <o:LockedField>false</o:LockedField>
          </o:OLEObject>
        </w:object>
      </w:r>
      <w:r>
        <w:rPr>
          <w:rFonts w:ascii="宋体" w:hAnsi="宋体" w:eastAsia="宋体" w:cs="宋体"/>
          <w:color w:val="000000"/>
        </w:rPr>
        <w:t>℃下进行干燥。为保证</w:t>
      </w:r>
      <w:r>
        <w:object>
          <v:shape id="_x0000_i1171" o:spt="75" alt="学科网(www.zxxk.com)--教育资源门户，提供试卷、教案、课件、论文、素材以及各类教学资源下载，还有大量而丰富的教学相关资讯！" type="#_x0000_t75" style="height:18pt;width:55pt;" o:ole="t" filled="f" o:preferrelative="t" stroked="f" coordsize="21600,21600">
            <v:path/>
            <v:fill on="f" focussize="0,0"/>
            <v:stroke on="f" joinstyle="miter"/>
            <v:imagedata r:id="rId289" o:title="eqIdc363de647e8cc8c08a58e452150c4cf8"/>
            <o:lock v:ext="edit" aspectratio="t"/>
            <w10:wrap type="none"/>
            <w10:anchorlock/>
          </v:shape>
          <o:OLEObject Type="Embed" ProgID="Equation.DSMT4" ShapeID="_x0000_i1171" DrawAspect="Content" ObjectID="_1468075871" r:id="rId301">
            <o:LockedField>false</o:LockedField>
          </o:OLEObject>
        </w:object>
      </w:r>
      <w:r>
        <w:rPr>
          <w:rFonts w:ascii="宋体" w:hAnsi="宋体" w:eastAsia="宋体" w:cs="宋体"/>
          <w:color w:val="000000"/>
        </w:rPr>
        <w:t>不分解，</w:t>
      </w:r>
      <w:r>
        <w:object>
          <v:shape id="_x0000_i1172" o:spt="75" alt="学科网(www.zxxk.com)--教育资源门户，提供试卷、教案、课件、论文、素材以及各类教学资源下载，还有大量而丰富的教学相关资讯！" type="#_x0000_t75" style="height:18pt;width:24.75pt;" o:ole="t" filled="f" o:preferrelative="t" stroked="f" coordsize="21600,21600">
            <v:path/>
            <v:fill on="f" focussize="0,0"/>
            <v:stroke on="f" joinstyle="miter"/>
            <v:imagedata r:id="rId295" o:title="eqIddbe2066525aa0616cf44d051d57bf713"/>
            <o:lock v:ext="edit" aspectratio="t"/>
            <w10:wrap type="none"/>
            <w10:anchorlock/>
          </v:shape>
          <o:OLEObject Type="Embed" ProgID="Equation.DSMT4" ShapeID="_x0000_i1172" DrawAspect="Content" ObjectID="_1468075872" r:id="rId302">
            <o:LockedField>false</o:LockedField>
          </o:OLEObject>
        </w:object>
      </w:r>
      <w:r>
        <w:rPr>
          <w:rFonts w:ascii="宋体" w:hAnsi="宋体" w:eastAsia="宋体" w:cs="宋体"/>
          <w:color w:val="000000"/>
        </w:rPr>
        <w:t>的分压应不低于</w:t>
      </w:r>
      <w:r>
        <w:rPr>
          <w:color w:val="000000"/>
        </w:rPr>
        <w:t>_______</w:t>
      </w:r>
      <w:r>
        <w:object>
          <v:shape id="_x0000_i1173" o:spt="75" alt="学科网(www.zxxk.com)--教育资源门户，提供试卷、教案、课件、论文、素材以及各类教学资源下载，还有大量而丰富的教学相关资讯！" type="#_x0000_t75" style="height:13.95pt;width:22pt;" o:ole="t" filled="f" o:preferrelative="t" stroked="f" coordsize="21600,21600">
            <v:path/>
            <v:fill on="f" focussize="0,0"/>
            <v:stroke on="f" joinstyle="miter"/>
            <v:imagedata r:id="rId304" o:title="eqId8d06ee61e4cb925cb80f41de2564ada0"/>
            <o:lock v:ext="edit" aspectratio="t"/>
            <w10:wrap type="none"/>
            <w10:anchorlock/>
          </v:shape>
          <o:OLEObject Type="Embed" ProgID="Equation.DSMT4" ShapeID="_x0000_i1173" DrawAspect="Content" ObjectID="_1468075873" r:id="rId303">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已知</w:t>
      </w:r>
      <w:r>
        <w:object>
          <v:shape id="_x0000_i1174" o:spt="75" alt="学科网(www.zxxk.com)--教育资源门户，提供试卷、教案、课件、论文、素材以及各类教学资源下载，还有大量而丰富的教学相关资讯！" type="#_x0000_t75" style="height:20.25pt;width:195pt;" o:ole="t" filled="f" o:preferrelative="t" stroked="f" coordsize="21600,21600">
            <v:path/>
            <v:fill on="f" focussize="0,0"/>
            <v:stroke on="f" joinstyle="miter"/>
            <v:imagedata r:id="rId306" o:title="eqIdeee149ffe5e3e2ef038d863f1b72fb45"/>
            <o:lock v:ext="edit" aspectratio="t"/>
            <w10:wrap type="none"/>
            <w10:anchorlock/>
          </v:shape>
          <o:OLEObject Type="Embed" ProgID="Equation.DSMT4" ShapeID="_x0000_i1174" DrawAspect="Content" ObjectID="_1468075874" r:id="rId305">
            <o:LockedField>false</o:LockedField>
          </o:OLEObject>
        </w:object>
      </w:r>
      <w:r>
        <w:rPr>
          <w:rFonts w:ascii="Times New Roman" w:hAnsi="Times New Roman" w:eastAsia="Times New Roman" w:cs="Times New Roman"/>
          <w:color w:val="000000"/>
        </w:rPr>
        <w:t xml:space="preserve">  </w:t>
      </w:r>
      <w:r>
        <w:object>
          <v:shape id="_x0000_i1175" o:spt="75" alt="学科网(www.zxxk.com)--教育资源门户，提供试卷、教案、课件、论文、素材以及各类教学资源下载，还有大量而丰富的教学相关资讯！" type="#_x0000_t75" style="height:18pt;width:55pt;" o:ole="t" filled="f" o:preferrelative="t" stroked="f" coordsize="21600,21600">
            <v:path/>
            <v:fill on="f" focussize="0,0"/>
            <v:stroke on="f" joinstyle="miter"/>
            <v:imagedata r:id="rId308" o:title="eqId7d83caefdafdefc5b5e1ab7868c7bf73"/>
            <o:lock v:ext="edit" aspectratio="t"/>
            <w10:wrap type="none"/>
            <w10:anchorlock/>
          </v:shape>
          <o:OLEObject Type="Embed" ProgID="Equation.DSMT4" ShapeID="_x0000_i1175" DrawAspect="Content" ObjectID="_1468075875" r:id="rId307">
            <o:LockedField>false</o:LockedField>
          </o:OLEObject>
        </w:object>
      </w:r>
      <w:r>
        <w:rPr>
          <w:rFonts w:ascii="宋体" w:hAnsi="宋体" w:eastAsia="宋体" w:cs="宋体"/>
          <w:color w:val="000000"/>
        </w:rPr>
        <w:t>分解的平衡常数</w:t>
      </w:r>
      <w:r>
        <w:object>
          <v:shape id="_x0000_i1176" o:spt="75" alt="学科网(www.zxxk.com)--教育资源门户，提供试卷、教案、课件、论文、素材以及各类教学资源下载，还有大量而丰富的教学相关资讯！" type="#_x0000_t75" style="height:21.75pt;width:90pt;" o:ole="t" filled="f" o:preferrelative="t" stroked="f" coordsize="21600,21600">
            <v:path/>
            <v:fill on="f" focussize="0,0"/>
            <v:stroke on="f" joinstyle="miter"/>
            <v:imagedata r:id="rId310" o:title="eqId4f82a8984b95216110ad446a6a29f5b3"/>
            <o:lock v:ext="edit" aspectratio="t"/>
            <w10:wrap type="none"/>
            <w10:anchorlock/>
          </v:shape>
          <o:OLEObject Type="Embed" ProgID="Equation.DSMT4" ShapeID="_x0000_i1176" DrawAspect="Content" ObjectID="_1468075876" r:id="rId309">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w:t>
      </w:r>
    </w:p>
    <w:p w14:paraId="2B5120D7">
      <w:pPr>
        <w:spacing w:line="360" w:lineRule="auto"/>
        <w:jc w:val="left"/>
        <w:textAlignment w:val="center"/>
        <w:rPr>
          <w:color w:val="000000"/>
        </w:rPr>
      </w:pPr>
      <w:r>
        <w:rPr>
          <w:color w:val="000000"/>
        </w:rPr>
        <w:t>（4）</w:t>
      </w:r>
      <w:r>
        <w:rPr>
          <w:rFonts w:ascii="宋体" w:hAnsi="宋体" w:eastAsia="宋体" w:cs="宋体"/>
          <w:color w:val="000000"/>
        </w:rPr>
        <w:t>以</w:t>
      </w:r>
      <w:r>
        <w:object>
          <v:shape id="_x0000_i1177" o:spt="75" alt="学科网(www.zxxk.com)--教育资源门户，提供试卷、教案、课件、论文、素材以及各类教学资源下载，还有大量而丰富的教学相关资讯！" type="#_x0000_t75" style="height:18pt;width:71.25pt;" o:ole="t" filled="f" o:preferrelative="t" stroked="f" coordsize="21600,21600">
            <v:path/>
            <v:fill on="f" focussize="0,0"/>
            <v:stroke on="f" joinstyle="miter"/>
            <v:imagedata r:id="rId272" o:title="eqId1c494832abc9d5e9eb61d317e0246efa"/>
            <o:lock v:ext="edit" aspectratio="t"/>
            <w10:wrap type="none"/>
            <w10:anchorlock/>
          </v:shape>
          <o:OLEObject Type="Embed" ProgID="Equation.DSMT4" ShapeID="_x0000_i1177" DrawAspect="Content" ObjectID="_1468075877" r:id="rId311">
            <o:LockedField>false</o:LockedField>
          </o:OLEObject>
        </w:object>
      </w:r>
      <w:r>
        <w:rPr>
          <w:rFonts w:ascii="宋体" w:hAnsi="宋体" w:eastAsia="宋体" w:cs="宋体"/>
          <w:color w:val="000000"/>
        </w:rPr>
        <w:t>为原料，稀硫酸为电解液，</w:t>
      </w:r>
      <w:r>
        <w:rPr>
          <w:rFonts w:ascii="Times New Roman" w:hAnsi="Times New Roman" w:eastAsia="Times New Roman" w:cs="Times New Roman"/>
          <w:color w:val="000000"/>
        </w:rPr>
        <w:t>Sn</w:t>
      </w:r>
      <w:r>
        <w:rPr>
          <w:rFonts w:ascii="宋体" w:hAnsi="宋体" w:eastAsia="宋体" w:cs="宋体"/>
          <w:color w:val="000000"/>
        </w:rPr>
        <w:t>作阴极，用电解的方法可制得</w:t>
      </w:r>
      <w:r>
        <w:object>
          <v:shape id="_x0000_i1178" o:spt="75" alt="学科网(www.zxxk.com)--教育资源门户，提供试卷、教案、课件、论文、素材以及各类教学资源下载，还有大量而丰富的教学相关资讯！" type="#_x0000_t75" style="height:20.25pt;width:90pt;" o:ole="t" filled="f" o:preferrelative="t" stroked="f" coordsize="21600,21600">
            <v:path/>
            <v:fill on="f" focussize="0,0"/>
            <v:stroke on="f" joinstyle="miter"/>
            <v:imagedata r:id="rId313" o:title="eqId405b8370263adf68ee6fc39ce8e8051c"/>
            <o:lock v:ext="edit" aspectratio="t"/>
            <w10:wrap type="none"/>
            <w10:anchorlock/>
          </v:shape>
          <o:OLEObject Type="Embed" ProgID="Equation.DSMT4" ShapeID="_x0000_i1178" DrawAspect="Content" ObjectID="_1468075878" r:id="rId312">
            <o:LockedField>false</o:LockedField>
          </o:OLEObject>
        </w:object>
      </w:r>
      <w:r>
        <w:rPr>
          <w:rFonts w:ascii="宋体" w:hAnsi="宋体" w:eastAsia="宋体" w:cs="宋体"/>
          <w:color w:val="000000"/>
        </w:rPr>
        <w:t>，其阴极反应式</w:t>
      </w:r>
      <w:r>
        <w:rPr>
          <w:color w:val="000000"/>
        </w:rPr>
        <w:t>_______</w:t>
      </w:r>
      <w:r>
        <w:rPr>
          <w:rFonts w:ascii="宋体" w:hAnsi="宋体" w:eastAsia="宋体" w:cs="宋体"/>
          <w:color w:val="000000"/>
        </w:rPr>
        <w:t>。</w:t>
      </w:r>
      <w:r>
        <w:rPr>
          <w:color w:val="000000"/>
        </w:rPr>
        <w:br w:type="page"/>
      </w:r>
    </w:p>
    <w:p w14:paraId="718CDCF4">
      <w:pPr>
        <w:spacing w:line="360" w:lineRule="auto"/>
        <w:jc w:val="center"/>
        <w:textAlignment w:val="center"/>
        <w:rPr>
          <w:rFonts w:hint="eastAsia" w:eastAsia="宋体"/>
          <w:color w:val="000000"/>
          <w:lang w:eastAsia="zh-CN"/>
        </w:rPr>
      </w:pPr>
      <w:r>
        <w:rPr>
          <w:rFonts w:hint="eastAsia" w:ascii="宋体" w:hAnsi="宋体" w:cs="宋体"/>
          <w:b/>
          <w:color w:val="000000"/>
          <w:sz w:val="32"/>
          <w:lang w:val="en-US" w:eastAsia="zh-CN"/>
        </w:rPr>
        <w:t>参考答案</w:t>
      </w:r>
    </w:p>
    <w:p w14:paraId="51A0988D">
      <w:pPr>
        <w:spacing w:line="360" w:lineRule="auto"/>
        <w:jc w:val="left"/>
        <w:textAlignment w:val="center"/>
        <w:rPr>
          <w:color w:val="000000"/>
        </w:rPr>
      </w:pPr>
      <w:r>
        <w:rPr>
          <w:rFonts w:ascii="宋体" w:hAnsi="宋体" w:eastAsia="宋体" w:cs="宋体"/>
          <w:b/>
          <w:color w:val="000000"/>
          <w:sz w:val="24"/>
        </w:rPr>
        <w:t>一、选择题：本题共</w:t>
      </w:r>
      <w:r>
        <w:rPr>
          <w:rFonts w:ascii="Times New Roman" w:hAnsi="Times New Roman" w:eastAsia="Times New Roman" w:cs="Times New Roman"/>
          <w:b/>
          <w:color w:val="000000"/>
          <w:sz w:val="24"/>
        </w:rPr>
        <w:t>14</w:t>
      </w:r>
      <w:r>
        <w:rPr>
          <w:rFonts w:ascii="宋体" w:hAnsi="宋体" w:eastAsia="宋体" w:cs="宋体"/>
          <w:b/>
          <w:color w:val="000000"/>
          <w:sz w:val="24"/>
        </w:rPr>
        <w:t>小题，每小题</w:t>
      </w:r>
      <w:r>
        <w:rPr>
          <w:rFonts w:ascii="Times New Roman" w:hAnsi="Times New Roman" w:eastAsia="Times New Roman" w:cs="Times New Roman"/>
          <w:b/>
          <w:color w:val="000000"/>
          <w:sz w:val="24"/>
        </w:rPr>
        <w:t>3</w:t>
      </w:r>
      <w:r>
        <w:rPr>
          <w:rFonts w:ascii="宋体" w:hAnsi="宋体" w:eastAsia="宋体" w:cs="宋体"/>
          <w:b/>
          <w:color w:val="000000"/>
          <w:sz w:val="24"/>
        </w:rPr>
        <w:t>分，共</w:t>
      </w:r>
      <w:r>
        <w:rPr>
          <w:rFonts w:ascii="Times New Roman" w:hAnsi="Times New Roman" w:eastAsia="Times New Roman" w:cs="Times New Roman"/>
          <w:b/>
          <w:color w:val="000000"/>
          <w:sz w:val="24"/>
        </w:rPr>
        <w:t>42</w:t>
      </w:r>
      <w:r>
        <w:rPr>
          <w:rFonts w:ascii="宋体" w:hAnsi="宋体" w:eastAsia="宋体" w:cs="宋体"/>
          <w:b/>
          <w:color w:val="000000"/>
          <w:sz w:val="24"/>
        </w:rPr>
        <w:t>分。在每小题给出的四个选项中，只有一项是符合题目要求的。</w:t>
      </w:r>
    </w:p>
    <w:p w14:paraId="389DC439">
      <w:pPr>
        <w:spacing w:line="360" w:lineRule="auto"/>
        <w:textAlignment w:val="center"/>
        <w:rPr>
          <w:color w:val="000000"/>
        </w:rPr>
      </w:pPr>
      <w:r>
        <w:rPr>
          <w:rFonts w:hint="eastAsia"/>
          <w:color w:val="2E75B6"/>
          <w:lang w:val="en-US" w:eastAsia="zh-CN"/>
        </w:rPr>
        <w:t>1.</w:t>
      </w:r>
      <w:r>
        <w:rPr>
          <w:color w:val="2E75B6"/>
        </w:rPr>
        <w:t>【答案】</w:t>
      </w:r>
      <w:r>
        <w:rPr>
          <w:color w:val="000000"/>
        </w:rPr>
        <w:t>D</w:t>
      </w:r>
    </w:p>
    <w:p w14:paraId="39C4C4EC">
      <w:pPr>
        <w:spacing w:line="360" w:lineRule="auto"/>
        <w:textAlignment w:val="center"/>
        <w:rPr>
          <w:color w:val="000000"/>
        </w:rPr>
      </w:pPr>
      <w:r>
        <w:rPr>
          <w:rFonts w:hint="eastAsia"/>
          <w:color w:val="2E75B6"/>
          <w:lang w:val="en-US" w:eastAsia="zh-CN"/>
        </w:rPr>
        <w:t>2.</w:t>
      </w:r>
      <w:r>
        <w:rPr>
          <w:color w:val="2E75B6"/>
        </w:rPr>
        <w:t>【答案】</w:t>
      </w:r>
      <w:r>
        <w:rPr>
          <w:color w:val="000000"/>
        </w:rPr>
        <w:t>C</w:t>
      </w:r>
    </w:p>
    <w:p w14:paraId="2816AD44">
      <w:pPr>
        <w:spacing w:line="360" w:lineRule="auto"/>
        <w:textAlignment w:val="center"/>
        <w:rPr>
          <w:color w:val="000000"/>
        </w:rPr>
      </w:pPr>
      <w:r>
        <w:rPr>
          <w:rFonts w:hint="eastAsia"/>
          <w:color w:val="2E75B6"/>
          <w:lang w:val="en-US" w:eastAsia="zh-CN"/>
        </w:rPr>
        <w:t>3.</w:t>
      </w:r>
      <w:r>
        <w:rPr>
          <w:color w:val="2E75B6"/>
        </w:rPr>
        <w:t>【答案】</w:t>
      </w:r>
      <w:r>
        <w:rPr>
          <w:color w:val="000000"/>
        </w:rPr>
        <w:t>B</w:t>
      </w:r>
    </w:p>
    <w:p w14:paraId="7B388A4D">
      <w:pPr>
        <w:spacing w:line="360" w:lineRule="auto"/>
        <w:textAlignment w:val="center"/>
        <w:rPr>
          <w:color w:val="000000"/>
        </w:rPr>
      </w:pPr>
      <w:r>
        <w:rPr>
          <w:rFonts w:hint="eastAsia"/>
          <w:color w:val="2E75B6"/>
          <w:lang w:val="en-US" w:eastAsia="zh-CN"/>
        </w:rPr>
        <w:t>4.</w:t>
      </w:r>
      <w:r>
        <w:rPr>
          <w:color w:val="2E75B6"/>
        </w:rPr>
        <w:t>【答案】</w:t>
      </w:r>
      <w:r>
        <w:rPr>
          <w:color w:val="000000"/>
        </w:rPr>
        <w:t>B</w:t>
      </w:r>
    </w:p>
    <w:p w14:paraId="1CB3CC1C">
      <w:pPr>
        <w:spacing w:line="360" w:lineRule="auto"/>
        <w:textAlignment w:val="center"/>
        <w:rPr>
          <w:color w:val="000000"/>
        </w:rPr>
      </w:pPr>
      <w:r>
        <w:rPr>
          <w:rFonts w:hint="eastAsia"/>
          <w:color w:val="2E75B6"/>
          <w:lang w:val="en-US" w:eastAsia="zh-CN"/>
        </w:rPr>
        <w:t>5.</w:t>
      </w:r>
      <w:r>
        <w:rPr>
          <w:color w:val="2E75B6"/>
        </w:rPr>
        <w:t>【答案】</w:t>
      </w:r>
      <w:r>
        <w:rPr>
          <w:color w:val="000000"/>
        </w:rPr>
        <w:t>A</w:t>
      </w:r>
    </w:p>
    <w:p w14:paraId="4955AA1F">
      <w:pPr>
        <w:spacing w:line="360" w:lineRule="auto"/>
        <w:textAlignment w:val="center"/>
        <w:rPr>
          <w:color w:val="000000"/>
        </w:rPr>
      </w:pPr>
      <w:r>
        <w:rPr>
          <w:rFonts w:hint="eastAsia"/>
          <w:color w:val="2E75B6"/>
          <w:lang w:val="en-US" w:eastAsia="zh-CN"/>
        </w:rPr>
        <w:t>6.</w:t>
      </w:r>
      <w:r>
        <w:rPr>
          <w:color w:val="2E75B6"/>
        </w:rPr>
        <w:t>【答案】</w:t>
      </w:r>
      <w:r>
        <w:rPr>
          <w:color w:val="000000"/>
        </w:rPr>
        <w:t>A</w:t>
      </w:r>
    </w:p>
    <w:p w14:paraId="13A4D849">
      <w:pPr>
        <w:spacing w:line="360" w:lineRule="auto"/>
        <w:textAlignment w:val="center"/>
        <w:rPr>
          <w:color w:val="000000"/>
        </w:rPr>
      </w:pPr>
      <w:r>
        <w:rPr>
          <w:rFonts w:hint="eastAsia"/>
          <w:color w:val="2E75B6"/>
          <w:lang w:val="en-US" w:eastAsia="zh-CN"/>
        </w:rPr>
        <w:t>7.</w:t>
      </w:r>
      <w:r>
        <w:rPr>
          <w:color w:val="2E75B6"/>
        </w:rPr>
        <w:t>【答案】</w:t>
      </w:r>
      <w:r>
        <w:rPr>
          <w:color w:val="000000"/>
        </w:rPr>
        <w:t>C</w:t>
      </w:r>
    </w:p>
    <w:p w14:paraId="6CF637DF">
      <w:pPr>
        <w:spacing w:line="360" w:lineRule="auto"/>
        <w:textAlignment w:val="center"/>
        <w:rPr>
          <w:color w:val="000000"/>
        </w:rPr>
      </w:pPr>
      <w:r>
        <w:rPr>
          <w:rFonts w:hint="eastAsia"/>
          <w:color w:val="2E75B6"/>
          <w:lang w:val="en-US" w:eastAsia="zh-CN"/>
        </w:rPr>
        <w:t>8.</w:t>
      </w:r>
      <w:r>
        <w:rPr>
          <w:color w:val="2E75B6"/>
        </w:rPr>
        <w:t>【答案】</w:t>
      </w:r>
      <w:r>
        <w:rPr>
          <w:color w:val="000000"/>
        </w:rPr>
        <w:t>D</w:t>
      </w:r>
    </w:p>
    <w:p w14:paraId="36226815">
      <w:pPr>
        <w:spacing w:line="360" w:lineRule="auto"/>
        <w:textAlignment w:val="center"/>
        <w:rPr>
          <w:color w:val="000000"/>
        </w:rPr>
      </w:pPr>
      <w:r>
        <w:rPr>
          <w:rFonts w:hint="eastAsia"/>
          <w:color w:val="2E75B6"/>
          <w:lang w:val="en-US" w:eastAsia="zh-CN"/>
        </w:rPr>
        <w:t>9.</w:t>
      </w:r>
      <w:r>
        <w:rPr>
          <w:color w:val="2E75B6"/>
        </w:rPr>
        <w:t>【答案】</w:t>
      </w:r>
      <w:r>
        <w:rPr>
          <w:color w:val="000000"/>
        </w:rPr>
        <w:t>A</w:t>
      </w:r>
    </w:p>
    <w:p w14:paraId="2B61C5E5">
      <w:pPr>
        <w:spacing w:line="360" w:lineRule="auto"/>
        <w:textAlignment w:val="center"/>
        <w:rPr>
          <w:color w:val="000000"/>
        </w:rPr>
      </w:pPr>
      <w:r>
        <w:rPr>
          <w:rFonts w:hint="eastAsia"/>
          <w:color w:val="2E75B6"/>
          <w:lang w:val="en-US" w:eastAsia="zh-CN"/>
        </w:rPr>
        <w:t>10.</w:t>
      </w:r>
      <w:r>
        <w:rPr>
          <w:color w:val="2E75B6"/>
        </w:rPr>
        <w:t>【答案】</w:t>
      </w:r>
      <w:r>
        <w:rPr>
          <w:color w:val="000000"/>
        </w:rPr>
        <w:t>B</w:t>
      </w:r>
    </w:p>
    <w:p w14:paraId="05914BFB">
      <w:pPr>
        <w:spacing w:line="360" w:lineRule="auto"/>
        <w:textAlignment w:val="center"/>
        <w:rPr>
          <w:color w:val="000000"/>
        </w:rPr>
      </w:pPr>
      <w:r>
        <w:rPr>
          <w:rFonts w:hint="eastAsia"/>
          <w:color w:val="2E75B6"/>
          <w:lang w:val="en-US" w:eastAsia="zh-CN"/>
        </w:rPr>
        <w:t>11.</w:t>
      </w:r>
      <w:r>
        <w:rPr>
          <w:color w:val="2E75B6"/>
        </w:rPr>
        <w:t>【答案】</w:t>
      </w:r>
      <w:r>
        <w:rPr>
          <w:color w:val="000000"/>
        </w:rPr>
        <w:t>C</w:t>
      </w:r>
    </w:p>
    <w:p w14:paraId="74AB1A4B">
      <w:pPr>
        <w:spacing w:line="360" w:lineRule="auto"/>
        <w:textAlignment w:val="center"/>
        <w:rPr>
          <w:color w:val="000000"/>
        </w:rPr>
      </w:pPr>
      <w:r>
        <w:rPr>
          <w:rFonts w:hint="eastAsia"/>
          <w:color w:val="2E75B6"/>
          <w:lang w:val="en-US" w:eastAsia="zh-CN"/>
        </w:rPr>
        <w:t>12.</w:t>
      </w:r>
      <w:r>
        <w:rPr>
          <w:color w:val="2E75B6"/>
        </w:rPr>
        <w:t>【答案】</w:t>
      </w:r>
      <w:r>
        <w:rPr>
          <w:color w:val="000000"/>
        </w:rPr>
        <w:t>D</w:t>
      </w:r>
    </w:p>
    <w:p w14:paraId="7BC07432">
      <w:pPr>
        <w:spacing w:line="360" w:lineRule="auto"/>
        <w:textAlignment w:val="center"/>
        <w:rPr>
          <w:color w:val="000000"/>
        </w:rPr>
      </w:pPr>
      <w:r>
        <w:rPr>
          <w:rFonts w:hint="eastAsia"/>
          <w:color w:val="2E75B6"/>
          <w:lang w:val="en-US" w:eastAsia="zh-CN"/>
        </w:rPr>
        <w:t>13.</w:t>
      </w:r>
      <w:r>
        <w:rPr>
          <w:color w:val="2E75B6"/>
        </w:rPr>
        <w:t>【答案】</w:t>
      </w:r>
      <w:r>
        <w:rPr>
          <w:color w:val="000000"/>
        </w:rPr>
        <w:t>D</w:t>
      </w:r>
    </w:p>
    <w:p w14:paraId="743E08E9">
      <w:pPr>
        <w:spacing w:line="360" w:lineRule="auto"/>
        <w:textAlignment w:val="center"/>
        <w:rPr>
          <w:color w:val="000000"/>
        </w:rPr>
      </w:pPr>
      <w:r>
        <w:rPr>
          <w:rFonts w:hint="eastAsia"/>
          <w:color w:val="2E75B6"/>
          <w:lang w:val="en-US" w:eastAsia="zh-CN"/>
        </w:rPr>
        <w:t>14.</w:t>
      </w:r>
      <w:r>
        <w:rPr>
          <w:color w:val="2E75B6"/>
        </w:rPr>
        <w:t>【答案】</w:t>
      </w:r>
      <w:r>
        <w:rPr>
          <w:color w:val="000000"/>
        </w:rPr>
        <w:t>D</w:t>
      </w:r>
    </w:p>
    <w:p w14:paraId="7532677C">
      <w:pPr>
        <w:spacing w:line="360" w:lineRule="auto"/>
        <w:textAlignment w:val="center"/>
        <w:rPr>
          <w:color w:val="000000"/>
        </w:rPr>
      </w:pPr>
      <w:r>
        <w:rPr>
          <w:rFonts w:hint="eastAsia"/>
          <w:color w:val="2E75B6"/>
          <w:lang w:val="en-US" w:eastAsia="zh-CN"/>
        </w:rPr>
        <w:t>15.</w:t>
      </w:r>
      <w:r>
        <w:rPr>
          <w:color w:val="2E75B6"/>
        </w:rPr>
        <w:t>【答案】</w:t>
      </w:r>
      <w:r>
        <w:rPr>
          <w:color w:val="000000"/>
        </w:rPr>
        <w:t>（1）</w:t>
      </w:r>
      <w:r>
        <w:rPr>
          <w:rFonts w:ascii="Times New Roman" w:hAnsi="Times New Roman" w:eastAsia="Times New Roman" w:cs="Times New Roman"/>
          <w:color w:val="000000"/>
        </w:rPr>
        <w:t>D</w:t>
      </w:r>
      <w:r>
        <w:rPr>
          <w:color w:val="000000"/>
        </w:rPr>
        <w:t xml:space="preserve">    （2）</w:t>
      </w:r>
      <w:r>
        <w:rPr>
          <w:rFonts w:ascii="宋体" w:hAnsi="宋体" w:eastAsia="宋体" w:cs="宋体"/>
          <w:color w:val="000000"/>
        </w:rPr>
        <w:t>球形冷凝管</w:t>
      </w:r>
      <w:r>
        <w:rPr>
          <w:color w:val="000000"/>
        </w:rPr>
        <w:t xml:space="preserve">    </w:t>
      </w:r>
    </w:p>
    <w:p w14:paraId="198EB52C">
      <w:pPr>
        <w:spacing w:line="360" w:lineRule="auto"/>
        <w:textAlignment w:val="center"/>
        <w:rPr>
          <w:color w:val="000000"/>
        </w:rPr>
      </w:pPr>
      <w:r>
        <w:rPr>
          <w:color w:val="000000"/>
        </w:rPr>
        <w:t>（3）</w:t>
      </w:r>
      <w:r>
        <w:rPr>
          <w:rFonts w:ascii="宋体" w:hAnsi="宋体" w:eastAsia="宋体" w:cs="宋体"/>
          <w:color w:val="000000"/>
        </w:rPr>
        <w:t>溶液蓝色褪去变为无色</w:t>
      </w:r>
      <w:r>
        <w:rPr>
          <w:color w:val="000000"/>
        </w:rPr>
        <w:t xml:space="preserve">    </w:t>
      </w:r>
    </w:p>
    <w:p w14:paraId="1BF43B89">
      <w:pPr>
        <w:spacing w:line="360" w:lineRule="auto"/>
        <w:textAlignment w:val="center"/>
        <w:rPr>
          <w:color w:val="000000"/>
        </w:rPr>
      </w:pPr>
      <w:r>
        <w:rPr>
          <w:color w:val="000000"/>
        </w:rPr>
        <w:t>（4）</w:t>
      </w:r>
      <w:r>
        <w:rPr>
          <w:rFonts w:ascii="宋体" w:hAnsi="宋体" w:eastAsia="宋体" w:cs="宋体"/>
          <w:color w:val="000000"/>
        </w:rPr>
        <w:t>排出装置内空气，防止制备的产品被氧化</w:t>
      </w:r>
      <w:r>
        <w:rPr>
          <w:color w:val="000000"/>
        </w:rPr>
        <w:t xml:space="preserve">    </w:t>
      </w:r>
    </w:p>
    <w:p w14:paraId="48D26038">
      <w:pPr>
        <w:spacing w:line="360" w:lineRule="auto"/>
        <w:textAlignment w:val="center"/>
        <w:rPr>
          <w:color w:val="000000"/>
        </w:rPr>
      </w:pPr>
      <w:r>
        <w:rPr>
          <w:color w:val="000000"/>
        </w:rPr>
        <w:t>（5）</w:t>
      </w:r>
      <w:r>
        <w:rPr>
          <w:rFonts w:ascii="宋体" w:hAnsi="宋体" w:eastAsia="宋体" w:cs="宋体"/>
          <w:color w:val="000000"/>
        </w:rPr>
        <w:t>冷却过程中降低</w:t>
      </w:r>
      <w:r>
        <w:object>
          <v:shape id="_x0000_i1179" o:spt="75" alt="学科网(www.zxxk.com)--教育资源门户，提供试卷、教案、课件、论文、素材以及各类教学资源下载，还有大量而丰富的教学相关资讯！" type="#_x0000_t75" style="height:21.75pt;width:108pt;" o:ole="t" filled="f" o:preferrelative="t" stroked="f" coordsize="21600,21600">
            <v:path/>
            <v:fill on="f" focussize="0,0"/>
            <v:stroke on="f" joinstyle="miter"/>
            <v:imagedata r:id="rId156" o:title="eqIda02e0a62b60156f0e94e631bb53057b4"/>
            <o:lock v:ext="edit" aspectratio="t"/>
            <w10:wrap type="none"/>
            <w10:anchorlock/>
          </v:shape>
          <o:OLEObject Type="Embed" ProgID="Equation.DSMT4" ShapeID="_x0000_i1179" DrawAspect="Content" ObjectID="_1468075879" r:id="rId314">
            <o:LockedField>false</o:LockedField>
          </o:OLEObject>
        </w:object>
      </w:r>
      <w:r>
        <w:rPr>
          <w:rFonts w:ascii="宋体" w:hAnsi="宋体" w:eastAsia="宋体" w:cs="宋体"/>
          <w:color w:val="000000"/>
        </w:rPr>
        <w:t>在水中的溶解度</w:t>
      </w:r>
      <w:r>
        <w:rPr>
          <w:color w:val="000000"/>
        </w:rPr>
        <w:t xml:space="preserve">    </w:t>
      </w:r>
    </w:p>
    <w:p w14:paraId="67152A23">
      <w:pPr>
        <w:spacing w:line="360" w:lineRule="auto"/>
        <w:textAlignment w:val="center"/>
        <w:rPr>
          <w:color w:val="000000"/>
        </w:rPr>
      </w:pPr>
      <w:r>
        <w:rPr>
          <w:color w:val="000000"/>
        </w:rPr>
        <w:t>（6）</w:t>
      </w:r>
      <w:r>
        <w:rPr>
          <w:rFonts w:ascii="Times New Roman" w:hAnsi="Times New Roman" w:eastAsia="Times New Roman" w:cs="Times New Roman"/>
          <w:color w:val="000000"/>
        </w:rPr>
        <w:t>B</w:t>
      </w:r>
      <w:r>
        <w:rPr>
          <w:color w:val="000000"/>
        </w:rPr>
        <w:t xml:space="preserve">    （7）</w:t>
      </w:r>
      <w:r>
        <w:rPr>
          <w:rFonts w:ascii="Times New Roman" w:hAnsi="Times New Roman" w:eastAsia="Times New Roman" w:cs="Times New Roman"/>
          <w:color w:val="000000"/>
        </w:rPr>
        <w:t>81.2%</w:t>
      </w:r>
    </w:p>
    <w:p w14:paraId="3BD33065">
      <w:pPr>
        <w:spacing w:line="360" w:lineRule="auto"/>
        <w:textAlignment w:val="center"/>
        <w:rPr>
          <w:color w:val="000000"/>
        </w:rPr>
      </w:pPr>
      <w:r>
        <w:rPr>
          <w:rFonts w:hint="eastAsia"/>
          <w:color w:val="2E75B6"/>
          <w:lang w:val="en-US" w:eastAsia="zh-CN"/>
        </w:rPr>
        <w:t>16.</w:t>
      </w:r>
      <w:r>
        <w:rPr>
          <w:color w:val="2E75B6"/>
        </w:rPr>
        <w:t>【答案】</w:t>
      </w:r>
      <w:r>
        <w:rPr>
          <w:color w:val="000000"/>
        </w:rPr>
        <w:t xml:space="preserve">（1）    ①. </w:t>
      </w:r>
      <w:r>
        <w:rPr>
          <w:rFonts w:ascii="Times New Roman" w:hAnsi="Times New Roman" w:eastAsia="Times New Roman" w:cs="Times New Roman"/>
          <w:color w:val="000000"/>
        </w:rPr>
        <w:t>ds</w:t>
      </w:r>
      <w:r>
        <w:rPr>
          <w:color w:val="000000"/>
        </w:rPr>
        <w:t xml:space="preserve">    ②. </w:t>
      </w:r>
      <w:r>
        <w:rPr>
          <w:rFonts w:ascii="Times New Roman" w:hAnsi="Times New Roman" w:eastAsia="Times New Roman" w:cs="Times New Roman"/>
          <w:color w:val="000000"/>
        </w:rPr>
        <w:t>3d</w:t>
      </w:r>
      <w:r>
        <w:rPr>
          <w:color w:val="000000"/>
          <w:vertAlign w:val="superscript"/>
        </w:rPr>
        <w:t>10</w:t>
      </w:r>
      <w:r>
        <w:rPr>
          <w:rFonts w:ascii="Times New Roman" w:hAnsi="Times New Roman" w:eastAsia="Times New Roman" w:cs="Times New Roman"/>
          <w:color w:val="000000"/>
        </w:rPr>
        <w:t>4s</w:t>
      </w:r>
      <w:r>
        <w:rPr>
          <w:color w:val="000000"/>
          <w:vertAlign w:val="superscript"/>
        </w:rPr>
        <w:t>1</w:t>
      </w:r>
      <w:r>
        <w:rPr>
          <w:color w:val="000000"/>
        </w:rPr>
        <w:t xml:space="preserve">    </w:t>
      </w:r>
    </w:p>
    <w:p w14:paraId="5D31EB61">
      <w:pPr>
        <w:spacing w:line="360" w:lineRule="auto"/>
        <w:textAlignment w:val="center"/>
        <w:rPr>
          <w:color w:val="000000"/>
        </w:rPr>
      </w:pPr>
      <w:r>
        <w:rPr>
          <w:color w:val="000000"/>
        </w:rPr>
        <w:t>（2）</w:t>
      </w:r>
      <w:r>
        <w:object>
          <v:shape id="_x0000_i1180" o:spt="75" alt="学科网(www.zxxk.com)--教育资源门户，提供试卷、教案、课件、论文、素材以及各类教学资源下载，还有大量而丰富的教学相关资讯！" type="#_x0000_t75" style="height:18.75pt;width:218.25pt;" o:ole="t" filled="f" o:preferrelative="t" stroked="f" coordsize="21600,21600">
            <v:path/>
            <v:fill on="f" focussize="0,0"/>
            <v:stroke on="f" joinstyle="miter"/>
            <v:imagedata r:id="rId316" o:title="eqIdd3557393b877f3300cc4ed5d22ff7101"/>
            <o:lock v:ext="edit" aspectratio="t"/>
            <w10:wrap type="none"/>
            <w10:anchorlock/>
          </v:shape>
          <o:OLEObject Type="Embed" ProgID="Equation.DSMT4" ShapeID="_x0000_i1180" DrawAspect="Content" ObjectID="_1468075880" r:id="rId315">
            <o:LockedField>false</o:LockedField>
          </o:OLEObject>
        </w:object>
      </w:r>
      <w:r>
        <w:rPr>
          <w:color w:val="000000"/>
        </w:rPr>
        <w:t xml:space="preserve">    </w:t>
      </w:r>
    </w:p>
    <w:p w14:paraId="42423AA4">
      <w:pPr>
        <w:spacing w:line="360" w:lineRule="auto"/>
        <w:textAlignment w:val="center"/>
        <w:rPr>
          <w:color w:val="000000"/>
        </w:rPr>
      </w:pPr>
      <w:r>
        <w:rPr>
          <w:color w:val="000000"/>
        </w:rPr>
        <w:t xml:space="preserve">（3）    ①. </w:t>
      </w:r>
      <w:r>
        <w:rPr>
          <w:rFonts w:ascii="宋体" w:hAnsi="宋体" w:eastAsia="宋体" w:cs="宋体"/>
          <w:color w:val="000000"/>
        </w:rPr>
        <w:t>使银元素转化为</w:t>
      </w:r>
      <w:r>
        <w:rPr>
          <w:rFonts w:ascii="Times New Roman" w:hAnsi="Times New Roman" w:eastAsia="Times New Roman" w:cs="Times New Roman"/>
          <w:color w:val="000000"/>
        </w:rPr>
        <w:t>AgCl</w:t>
      </w:r>
      <w:r>
        <w:rPr>
          <w:rFonts w:ascii="宋体" w:hAnsi="宋体" w:eastAsia="宋体" w:cs="宋体"/>
          <w:color w:val="000000"/>
        </w:rPr>
        <w:t>沉淀</w:t>
      </w:r>
      <w:r>
        <w:rPr>
          <w:color w:val="000000"/>
        </w:rPr>
        <w:t xml:space="preserve">    ②. </w:t>
      </w:r>
      <w:r>
        <w:rPr>
          <w:rFonts w:ascii="Times New Roman" w:hAnsi="Times New Roman" w:eastAsia="Times New Roman" w:cs="Times New Roman"/>
          <w:color w:val="000000"/>
        </w:rPr>
        <w:t>0.5</w:t>
      </w:r>
      <w:r>
        <w:rPr>
          <w:color w:val="000000"/>
        </w:rPr>
        <w:t xml:space="preserve">    </w:t>
      </w:r>
    </w:p>
    <w:p w14:paraId="2065B35A">
      <w:pPr>
        <w:spacing w:line="360" w:lineRule="auto"/>
        <w:textAlignment w:val="center"/>
        <w:rPr>
          <w:color w:val="000000"/>
        </w:rPr>
      </w:pPr>
      <w:r>
        <w:rPr>
          <w:color w:val="000000"/>
        </w:rPr>
        <w:t>（4）</w:t>
      </w:r>
      <w:r>
        <w:rPr>
          <w:rFonts w:ascii="Times New Roman" w:hAnsi="Times New Roman" w:eastAsia="Times New Roman" w:cs="Times New Roman"/>
          <w:color w:val="000000"/>
        </w:rPr>
        <w:t>0.05</w:t>
      </w:r>
      <w:r>
        <w:rPr>
          <w:color w:val="000000"/>
        </w:rPr>
        <w:t xml:space="preserve">    （5）    ①. </w:t>
      </w:r>
      <w:r>
        <w:object>
          <v:shape id="_x0000_i1181"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198" o:title="eqIda43bbdf6631c9ad00bfb2fb2b901a839"/>
            <o:lock v:ext="edit" aspectratio="t"/>
            <w10:wrap type="none"/>
            <w10:anchorlock/>
          </v:shape>
          <o:OLEObject Type="Embed" ProgID="Equation.DSMT4" ShapeID="_x0000_i1181" DrawAspect="Content" ObjectID="_1468075881" r:id="rId317">
            <o:LockedField>false</o:LockedField>
          </o:OLEObject>
        </w:object>
      </w:r>
      <w:r>
        <w:rPr>
          <w:color w:val="000000"/>
        </w:rPr>
        <w:t xml:space="preserve">    ②. </w:t>
      </w:r>
      <w:r>
        <w:rPr>
          <w:rFonts w:ascii="宋体" w:hAnsi="宋体" w:eastAsia="宋体" w:cs="宋体"/>
          <w:color w:val="000000"/>
        </w:rPr>
        <w:t>高于</w:t>
      </w:r>
      <w:r>
        <w:rPr>
          <w:rFonts w:ascii="Times New Roman" w:hAnsi="Times New Roman" w:eastAsia="Times New Roman" w:cs="Times New Roman"/>
          <w:color w:val="000000"/>
        </w:rPr>
        <w:t>40℃</w:t>
      </w:r>
      <w:r>
        <w:rPr>
          <w:rFonts w:ascii="宋体" w:hAnsi="宋体" w:eastAsia="宋体" w:cs="宋体"/>
          <w:color w:val="000000"/>
        </w:rPr>
        <w:t>后，</w:t>
      </w:r>
      <w:r>
        <w:object>
          <v:shape id="_x0000_i1182"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198" o:title="eqIda43bbdf6631c9ad00bfb2fb2b901a839"/>
            <o:lock v:ext="edit" aspectratio="t"/>
            <w10:wrap type="none"/>
            <w10:anchorlock/>
          </v:shape>
          <o:OLEObject Type="Embed" ProgID="Equation.DSMT4" ShapeID="_x0000_i1182" DrawAspect="Content" ObjectID="_1468075882" r:id="rId318">
            <o:LockedField>false</o:LockedField>
          </o:OLEObject>
        </w:object>
      </w:r>
      <w:r>
        <w:rPr>
          <w:rFonts w:ascii="宋体" w:hAnsi="宋体" w:eastAsia="宋体" w:cs="宋体"/>
          <w:color w:val="000000"/>
        </w:rPr>
        <w:t>的溶解度下降，“银转化”和“银还原”的效率降低，难以实现连续生产</w:t>
      </w:r>
    </w:p>
    <w:p w14:paraId="073A6CCC">
      <w:pPr>
        <w:spacing w:line="360" w:lineRule="auto"/>
        <w:textAlignment w:val="center"/>
        <w:rPr>
          <w:color w:val="000000"/>
        </w:rPr>
      </w:pPr>
      <w:r>
        <w:rPr>
          <w:rFonts w:hint="eastAsia"/>
          <w:color w:val="2E75B6"/>
          <w:lang w:val="en-US" w:eastAsia="zh-CN"/>
        </w:rPr>
        <w:t>17.</w:t>
      </w:r>
      <w:r>
        <w:rPr>
          <w:color w:val="2E75B6"/>
        </w:rPr>
        <w:t>【答案】</w:t>
      </w:r>
      <w:r>
        <w:rPr>
          <w:color w:val="000000"/>
        </w:rPr>
        <w:t>（1）</w:t>
      </w:r>
      <w:r>
        <w:rPr>
          <w:rFonts w:ascii="Times New Roman" w:hAnsi="Times New Roman" w:eastAsia="Times New Roman" w:cs="Times New Roman"/>
          <w:color w:val="000000"/>
        </w:rPr>
        <w:t>6</w:t>
      </w:r>
      <w:r>
        <w:rPr>
          <w:color w:val="000000"/>
        </w:rPr>
        <w:t xml:space="preserve">    （2）    ①. </w:t>
      </w:r>
      <w:r>
        <w:rPr>
          <w:rFonts w:ascii="宋体" w:hAnsi="宋体" w:eastAsia="宋体" w:cs="宋体"/>
          <w:color w:val="000000"/>
        </w:rPr>
        <w:t>醛基</w:t>
      </w:r>
      <w:r>
        <w:rPr>
          <w:color w:val="000000"/>
        </w:rPr>
        <w:t xml:space="preserve">    ②. </w:t>
      </w:r>
      <w:r>
        <w:rPr>
          <w:rFonts w:ascii="宋体" w:hAnsi="宋体" w:eastAsia="宋体" w:cs="宋体"/>
          <w:color w:val="000000"/>
        </w:rPr>
        <w:t>醚键</w:t>
      </w:r>
      <w:r>
        <w:rPr>
          <w:color w:val="000000"/>
        </w:rPr>
        <w:t xml:space="preserve">    </w:t>
      </w:r>
    </w:p>
    <w:p w14:paraId="3EADEC77">
      <w:pPr>
        <w:spacing w:line="360" w:lineRule="auto"/>
        <w:textAlignment w:val="center"/>
        <w:rPr>
          <w:color w:val="000000"/>
        </w:rPr>
      </w:pPr>
      <w:r>
        <w:rPr>
          <w:color w:val="000000"/>
        </w:rPr>
        <w:t>（3）</w:t>
      </w:r>
      <w:r>
        <w:rPr>
          <w:rFonts w:ascii="宋体" w:hAnsi="宋体" w:eastAsia="宋体" w:cs="宋体"/>
          <w:color w:val="000000"/>
        </w:rPr>
        <w:t>先进行反应③再进行反应④可以防止酚羟基被氧化</w:t>
      </w:r>
      <w:r>
        <w:rPr>
          <w:color w:val="000000"/>
        </w:rPr>
        <w:t xml:space="preserve">    </w:t>
      </w:r>
    </w:p>
    <w:p w14:paraId="596B8926">
      <w:pPr>
        <w:spacing w:line="360" w:lineRule="auto"/>
        <w:textAlignment w:val="center"/>
        <w:rPr>
          <w:color w:val="000000"/>
        </w:rPr>
      </w:pPr>
      <w:r>
        <w:rPr>
          <w:color w:val="000000"/>
        </w:rPr>
        <w:t>（4）</w:t>
      </w:r>
      <w:r>
        <w:rPr>
          <w:rFonts w:ascii="宋体" w:hAnsi="宋体" w:eastAsia="宋体" w:cs="宋体"/>
          <w:color w:val="000000"/>
        </w:rPr>
        <w:t>①③②</w:t>
      </w:r>
      <w:r>
        <w:rPr>
          <w:color w:val="000000"/>
        </w:rPr>
        <w:t xml:space="preserve">    （5）</w:t>
      </w:r>
      <w:r>
        <w:rPr>
          <w:color w:val="000000"/>
        </w:rPr>
        <w:drawing>
          <wp:inline distT="0" distB="0" distL="114300" distR="114300">
            <wp:extent cx="1714500" cy="1085850"/>
            <wp:effectExtent l="0" t="0" r="0" b="0"/>
            <wp:docPr id="100063" name="图片 1000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学科网(www.zxxk.com)--教育资源门户，提供试卷、教案、课件、论文、素材以及各类教学资源下载，还有大量而丰富的教学相关资讯！"/>
                    <pic:cNvPicPr>
                      <a:picLocks noChangeAspect="1"/>
                    </pic:cNvPicPr>
                  </pic:nvPicPr>
                  <pic:blipFill>
                    <a:blip r:embed="rId319"/>
                    <a:stretch>
                      <a:fillRect/>
                    </a:stretch>
                  </pic:blipFill>
                  <pic:spPr>
                    <a:xfrm>
                      <a:off x="0" y="0"/>
                      <a:ext cx="1714500" cy="1085850"/>
                    </a:xfrm>
                    <a:prstGeom prst="rect">
                      <a:avLst/>
                    </a:prstGeom>
                  </pic:spPr>
                </pic:pic>
              </a:graphicData>
            </a:graphic>
          </wp:inline>
        </w:drawing>
      </w:r>
      <w:r>
        <w:object>
          <v:shape id="_x0000_i1183" o:spt="75" alt="学科网(www.zxxk.com)--教育资源门户，提供试卷、教案、课件、论文、素材以及各类教学资源下载，还有大量而丰富的教学相关资讯！" type="#_x0000_t75" style="height:18pt;width:43pt;" o:ole="t" filled="f" o:preferrelative="t" stroked="f" coordsize="21600,21600">
            <v:path/>
            <v:fill on="f" focussize="0,0"/>
            <v:stroke on="f" joinstyle="miter"/>
            <v:imagedata r:id="rId321" o:title="eqId82aa796e4cd5517cd45626c3ac6cd8d7"/>
            <o:lock v:ext="edit" aspectratio="t"/>
            <w10:wrap type="none"/>
            <w10:anchorlock/>
          </v:shape>
          <o:OLEObject Type="Embed" ProgID="Equation.DSMT4" ShapeID="_x0000_i1183" DrawAspect="Content" ObjectID="_1468075883" r:id="rId320">
            <o:LockedField>false</o:LockedField>
          </o:OLEObject>
        </w:object>
      </w:r>
      <w:r>
        <w:rPr>
          <w:color w:val="000000"/>
        </w:rPr>
        <w:drawing>
          <wp:inline distT="0" distB="0" distL="114300" distR="114300">
            <wp:extent cx="1581150" cy="1085850"/>
            <wp:effectExtent l="0" t="0" r="0" b="0"/>
            <wp:docPr id="100065" name="图片 1000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学科网(www.zxxk.com)--教育资源门户，提供试卷、教案、课件、论文、素材以及各类教学资源下载，还有大量而丰富的教学相关资讯！"/>
                    <pic:cNvPicPr>
                      <a:picLocks noChangeAspect="1"/>
                    </pic:cNvPicPr>
                  </pic:nvPicPr>
                  <pic:blipFill>
                    <a:blip r:embed="rId322"/>
                    <a:stretch>
                      <a:fillRect/>
                    </a:stretch>
                  </pic:blipFill>
                  <pic:spPr>
                    <a:xfrm>
                      <a:off x="0" y="0"/>
                      <a:ext cx="1581150" cy="1085850"/>
                    </a:xfrm>
                    <a:prstGeom prst="rect">
                      <a:avLst/>
                    </a:prstGeom>
                  </pic:spPr>
                </pic:pic>
              </a:graphicData>
            </a:graphic>
          </wp:inline>
        </w:drawing>
      </w:r>
      <w:r>
        <w:rPr>
          <w:rFonts w:ascii="宋体" w:hAnsi="宋体" w:eastAsia="宋体" w:cs="宋体"/>
          <w:color w:val="000000"/>
        </w:rPr>
        <w:t>；</w:t>
      </w:r>
      <w:r>
        <w:rPr>
          <w:color w:val="000000"/>
        </w:rPr>
        <w:t xml:space="preserve">    </w:t>
      </w:r>
    </w:p>
    <w:p w14:paraId="28CBF573">
      <w:pPr>
        <w:spacing w:line="360" w:lineRule="auto"/>
        <w:textAlignment w:val="center"/>
        <w:rPr>
          <w:color w:val="000000"/>
        </w:rPr>
      </w:pPr>
      <w:r>
        <w:rPr>
          <w:color w:val="000000"/>
        </w:rPr>
        <w:t>（6）</w:t>
      </w:r>
      <w:r>
        <w:rPr>
          <w:color w:val="000000"/>
        </w:rPr>
        <w:drawing>
          <wp:inline distT="0" distB="0" distL="114300" distR="114300">
            <wp:extent cx="5238750" cy="990600"/>
            <wp:effectExtent l="0" t="0" r="0" b="0"/>
            <wp:docPr id="100067" name="图片 1000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学科网(www.zxxk.com)--教育资源门户，提供试卷、教案、课件、论文、素材以及各类教学资源下载，还有大量而丰富的教学相关资讯！"/>
                    <pic:cNvPicPr>
                      <a:picLocks noChangeAspect="1"/>
                    </pic:cNvPicPr>
                  </pic:nvPicPr>
                  <pic:blipFill>
                    <a:blip r:embed="rId323"/>
                    <a:stretch>
                      <a:fillRect/>
                    </a:stretch>
                  </pic:blipFill>
                  <pic:spPr>
                    <a:xfrm>
                      <a:off x="0" y="0"/>
                      <a:ext cx="5238750" cy="990600"/>
                    </a:xfrm>
                    <a:prstGeom prst="rect">
                      <a:avLst/>
                    </a:prstGeom>
                  </pic:spPr>
                </pic:pic>
              </a:graphicData>
            </a:graphic>
          </wp:inline>
        </w:drawing>
      </w:r>
    </w:p>
    <w:p w14:paraId="2A718276">
      <w:pPr>
        <w:spacing w:line="360" w:lineRule="auto"/>
        <w:textAlignment w:val="center"/>
        <w:rPr>
          <w:color w:val="000000"/>
        </w:rPr>
      </w:pPr>
      <w:r>
        <w:rPr>
          <w:rFonts w:hint="eastAsia"/>
          <w:color w:val="2E75B6"/>
          <w:lang w:val="en-US" w:eastAsia="zh-CN"/>
        </w:rPr>
        <w:t>18.</w:t>
      </w:r>
      <w:r>
        <w:rPr>
          <w:color w:val="2E75B6"/>
        </w:rPr>
        <w:t>【答案】</w:t>
      </w:r>
      <w:r>
        <w:rPr>
          <w:color w:val="000000"/>
        </w:rPr>
        <w:t>（1）ΔH</w:t>
      </w:r>
      <w:r>
        <w:rPr>
          <w:color w:val="000000"/>
          <w:vertAlign w:val="subscript"/>
        </w:rPr>
        <w:t>1</w:t>
      </w:r>
      <w:r>
        <w:rPr>
          <w:color w:val="000000"/>
        </w:rPr>
        <w:t>+ΔH</w:t>
      </w:r>
      <w:r>
        <w:rPr>
          <w:color w:val="000000"/>
          <w:vertAlign w:val="subscript"/>
        </w:rPr>
        <w:t>2</w:t>
      </w:r>
      <w:r>
        <w:rPr>
          <w:color w:val="000000"/>
        </w:rPr>
        <w:t>+ΔH</w:t>
      </w:r>
      <w:r>
        <w:rPr>
          <w:color w:val="000000"/>
          <w:vertAlign w:val="subscript"/>
        </w:rPr>
        <w:t>3</w:t>
      </w:r>
      <w:r>
        <w:rPr>
          <w:color w:val="000000"/>
        </w:rPr>
        <w:t xml:space="preserve">    </w:t>
      </w:r>
    </w:p>
    <w:p w14:paraId="0F5F1E77">
      <w:pPr>
        <w:spacing w:line="360" w:lineRule="auto"/>
        <w:textAlignment w:val="center"/>
        <w:rPr>
          <w:color w:val="000000"/>
        </w:rPr>
      </w:pPr>
      <w:r>
        <w:rPr>
          <w:color w:val="000000"/>
        </w:rPr>
        <w:t>（2）    ①. c    ②. 降低分压有利于反应i平衡正向移动且提高醇的浓度可以使酯的水解程度降低从而提高产率    ③. CH</w:t>
      </w:r>
      <w:r>
        <w:rPr>
          <w:color w:val="000000"/>
          <w:vertAlign w:val="subscript"/>
        </w:rPr>
        <w:t>2</w:t>
      </w:r>
      <w:r>
        <w:rPr>
          <w:color w:val="000000"/>
        </w:rPr>
        <w:t>=CHCONH</w:t>
      </w:r>
      <w:r>
        <w:rPr>
          <w:color w:val="000000"/>
          <w:vertAlign w:val="subscript"/>
        </w:rPr>
        <w:t>2</w:t>
      </w:r>
      <w:r>
        <w:rPr>
          <w:color w:val="000000"/>
        </w:rPr>
        <w:t>在反应釜</w:t>
      </w:r>
      <w:r>
        <w:rPr>
          <w:rFonts w:ascii="Times New Roman" w:hAnsi="Times New Roman" w:eastAsia="Times New Roman" w:cs="Times New Roman"/>
          <w:color w:val="000000"/>
        </w:rPr>
        <w:t>Ⅱ</w:t>
      </w:r>
      <w:r>
        <w:rPr>
          <w:color w:val="000000"/>
        </w:rPr>
        <w:t xml:space="preserve">的温度下发生分解    ④. </w:t>
      </w:r>
      <w:r>
        <w:rPr>
          <w:rFonts w:ascii="宋体" w:hAnsi="宋体" w:eastAsia="宋体" w:cs="宋体"/>
          <w:color w:val="000000"/>
        </w:rPr>
        <w:t>反应时间过长，催化剂中毒活性降低，反应速率降低，故产物减少</w:t>
      </w:r>
      <w:r>
        <w:rPr>
          <w:color w:val="000000"/>
        </w:rPr>
        <w:t xml:space="preserve">    （3）40    </w:t>
      </w:r>
    </w:p>
    <w:p w14:paraId="14CB09BB">
      <w:pPr>
        <w:spacing w:line="360" w:lineRule="auto"/>
        <w:textAlignment w:val="center"/>
        <w:rPr>
          <w:color w:val="000000"/>
        </w:rPr>
      </w:pPr>
      <w:r>
        <w:rPr>
          <w:color w:val="000000"/>
        </w:rPr>
        <w:t>（4）</w:t>
      </w:r>
      <w:r>
        <w:rPr>
          <w:rFonts w:ascii="Times New Roman" w:hAnsi="Times New Roman" w:eastAsia="Times New Roman" w:cs="Times New Roman"/>
          <w:color w:val="000000"/>
        </w:rPr>
        <w:t>Sn+4CH</w:t>
      </w:r>
      <w:r>
        <w:rPr>
          <w:color w:val="000000"/>
          <w:vertAlign w:val="subscript"/>
        </w:rPr>
        <w:t>2</w:t>
      </w:r>
      <w:r>
        <w:rPr>
          <w:rFonts w:ascii="Times New Roman" w:hAnsi="Times New Roman" w:eastAsia="Times New Roman" w:cs="Times New Roman"/>
          <w:color w:val="000000"/>
        </w:rPr>
        <w:t>=CHCN+4e</w:t>
      </w:r>
      <w:r>
        <w:rPr>
          <w:color w:val="000000"/>
          <w:vertAlign w:val="superscript"/>
        </w:rPr>
        <w:t>-</w:t>
      </w:r>
      <w:r>
        <w:rPr>
          <w:rFonts w:ascii="Times New Roman" w:hAnsi="Times New Roman" w:eastAsia="Times New Roman" w:cs="Times New Roman"/>
          <w:color w:val="000000"/>
        </w:rPr>
        <w:t>+4H</w:t>
      </w:r>
      <w:r>
        <w:rPr>
          <w:color w:val="000000"/>
          <w:vertAlign w:val="superscript"/>
        </w:rPr>
        <w:t>+</w:t>
      </w:r>
      <w:r>
        <w:rPr>
          <w:rFonts w:ascii="Times New Roman" w:hAnsi="Times New Roman" w:eastAsia="Times New Roman" w:cs="Times New Roman"/>
          <w:color w:val="000000"/>
        </w:rPr>
        <w:t>=Sn(CH</w:t>
      </w:r>
      <w:r>
        <w:rPr>
          <w:color w:val="000000"/>
          <w:vertAlign w:val="subscript"/>
        </w:rPr>
        <w:t>2</w:t>
      </w:r>
      <w:r>
        <w:rPr>
          <w:rFonts w:ascii="Times New Roman" w:hAnsi="Times New Roman" w:eastAsia="Times New Roman" w:cs="Times New Roman"/>
          <w:color w:val="000000"/>
        </w:rPr>
        <w:t>CH</w:t>
      </w:r>
      <w:r>
        <w:rPr>
          <w:color w:val="000000"/>
          <w:vertAlign w:val="subscript"/>
        </w:rPr>
        <w:t>2</w:t>
      </w:r>
      <w:r>
        <w:rPr>
          <w:rFonts w:ascii="Times New Roman" w:hAnsi="Times New Roman" w:eastAsia="Times New Roman" w:cs="Times New Roman"/>
          <w:color w:val="000000"/>
        </w:rPr>
        <w:t>CN)</w:t>
      </w:r>
      <w:r>
        <w:rPr>
          <w:color w:val="000000"/>
          <w:vertAlign w:val="subscript"/>
        </w:rPr>
        <w:t>4</w:t>
      </w:r>
    </w:p>
    <w:sectPr>
      <w:headerReference r:id="rId3" w:type="default"/>
      <w:footerReference r:id="rId4" w:type="default"/>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50A944">
    <w:pPr>
      <w:jc w:val="center"/>
    </w:pPr>
    <w:r>
      <w:t>第</w:t>
    </w:r>
    <w:r>
      <w:fldChar w:fldCharType="begin"/>
    </w:r>
    <w:r>
      <w:instrText xml:space="preserve">PAGE</w:instrText>
    </w:r>
    <w:r>
      <w:fldChar w:fldCharType="separate"/>
    </w:r>
    <w:r>
      <w:t>1</w:t>
    </w:r>
    <w:r>
      <w:fldChar w:fldCharType="end"/>
    </w:r>
    <w:r>
      <w:t>页/共</w:t>
    </w:r>
    <w:r>
      <w:fldChar w:fldCharType="begin"/>
    </w:r>
    <w:r>
      <w:instrText xml:space="preserve">NUMPAGES</w:instrText>
    </w:r>
    <w:r>
      <w:fldChar w:fldCharType="separate"/>
    </w:r>
    <w:r>
      <w:t>1</w:t>
    </w:r>
    <w:r>
      <w:fldChar w:fldCharType="end"/>
    </w:r>
    <w:r>
      <w:t>页</w:t>
    </w:r>
  </w:p>
  <w:p w14:paraId="2B7A6A73">
    <w:pPr>
      <w:pStyle w:val="2"/>
    </w:pPr>
  </w:p>
  <w:p w14:paraId="19B2CFFB">
    <w:pPr>
      <w:tabs>
        <w:tab w:val="center" w:pos="4153"/>
        <w:tab w:val="right" w:pos="8306"/>
      </w:tabs>
      <w:snapToGrid w:val="0"/>
      <w:jc w:val="left"/>
      <w:rPr>
        <w:rFonts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shape="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D2AE73">
    <w:pPr>
      <w:pStyle w:val="3"/>
      <w:pBdr>
        <w:bottom w:val="none" w:color="auto" w:sz="0" w:space="0"/>
      </w:pBdr>
    </w:pPr>
    <w:r>
      <w:t xml:space="preserve">   </w:t>
    </w:r>
  </w:p>
  <w:p w14:paraId="58155ECB">
    <w:pPr>
      <w:pBdr>
        <w:bottom w:val="none" w:color="auto" w:sz="0" w:space="1"/>
      </w:pBdr>
      <w:snapToGrid w:val="0"/>
      <w:rPr>
        <w:rFonts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sz w:val="18"/>
      </w:rPr>
      <w:drawing>
        <wp:anchor distT="0" distB="0" distL="114300" distR="114300" simplePos="0" relativeHeight="251661312" behindDoc="1" locked="0" layoutInCell="1" allowOverlap="1">
          <wp:simplePos x="0" y="0"/>
          <wp:positionH relativeFrom="margin">
            <wp:align>center</wp:align>
          </wp:positionH>
          <wp:positionV relativeFrom="margin">
            <wp:align>center</wp:align>
          </wp:positionV>
          <wp:extent cx="5274310" cy="3206750"/>
          <wp:effectExtent l="0" t="0" r="2540" b="12700"/>
          <wp:wrapNone/>
          <wp:docPr id="1" name="WordPictureWatermark12351" descr="企业微信截图_17186797249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PictureWatermark12351" descr="企业微信截图_17186797249689"/>
                  <pic:cNvPicPr>
                    <a:picLocks noChangeAspect="1"/>
                  </pic:cNvPicPr>
                </pic:nvPicPr>
                <pic:blipFill>
                  <a:blip r:embed="rId3">
                    <a:lum bright="69998" contrast="-70001"/>
                  </a:blip>
                  <a:stretch>
                    <a:fillRect/>
                  </a:stretch>
                </pic:blipFill>
                <pic:spPr>
                  <a:xfrm>
                    <a:off x="0" y="0"/>
                    <a:ext cx="5274310" cy="3206750"/>
                  </a:xfrm>
                  <a:prstGeom prst="rect">
                    <a:avLst/>
                  </a:prstGeom>
                  <a:noFill/>
                  <a:ln>
                    <a:noFill/>
                  </a:ln>
                </pic:spPr>
              </pic:pic>
            </a:graphicData>
          </a:graphic>
        </wp:anchor>
      </w:drawing>
    </w:r>
    <w:r>
      <w:rPr>
        <w:rFonts w:hint="eastAsia"/>
        <w:color w:val="FFFFFF"/>
        <w:sz w:val="2"/>
        <w:szCs w:val="2"/>
      </w:rPr>
      <w:pict>
        <v:shape id="_x0000_i1184"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9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TgxMzI0ZmQyYzUwMTZmNDkxZjMyZjgyODg4ZTg5MjM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56667D68"/>
    <w:rsid w:val="6E72062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qFormat/>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qFormat/>
    <w:uiPriority w:val="99"/>
    <w:rPr>
      <w:color w:val="0000FF"/>
      <w:u w:val="single"/>
    </w:rPr>
  </w:style>
  <w:style w:type="character" w:customStyle="1" w:styleId="7">
    <w:name w:val="页眉 Char"/>
    <w:basedOn w:val="5"/>
    <w:link w:val="3"/>
    <w:qFormat/>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44.bin"/><Relationship Id="rId98" Type="http://schemas.openxmlformats.org/officeDocument/2006/relationships/oleObject" Target="embeddings/oleObject43.bin"/><Relationship Id="rId97" Type="http://schemas.openxmlformats.org/officeDocument/2006/relationships/oleObject" Target="embeddings/oleObject42.bin"/><Relationship Id="rId96" Type="http://schemas.openxmlformats.org/officeDocument/2006/relationships/image" Target="media/image52.wmf"/><Relationship Id="rId95" Type="http://schemas.openxmlformats.org/officeDocument/2006/relationships/oleObject" Target="embeddings/oleObject41.bin"/><Relationship Id="rId94" Type="http://schemas.openxmlformats.org/officeDocument/2006/relationships/image" Target="media/image51.wmf"/><Relationship Id="rId93" Type="http://schemas.openxmlformats.org/officeDocument/2006/relationships/oleObject" Target="embeddings/oleObject40.bin"/><Relationship Id="rId92" Type="http://schemas.openxmlformats.org/officeDocument/2006/relationships/image" Target="media/image50.wmf"/><Relationship Id="rId91" Type="http://schemas.openxmlformats.org/officeDocument/2006/relationships/oleObject" Target="embeddings/oleObject39.bin"/><Relationship Id="rId90" Type="http://schemas.openxmlformats.org/officeDocument/2006/relationships/image" Target="media/image49.wmf"/><Relationship Id="rId9" Type="http://schemas.openxmlformats.org/officeDocument/2006/relationships/image" Target="media/image5.png"/><Relationship Id="rId89" Type="http://schemas.openxmlformats.org/officeDocument/2006/relationships/oleObject" Target="embeddings/oleObject38.bin"/><Relationship Id="rId88" Type="http://schemas.openxmlformats.org/officeDocument/2006/relationships/image" Target="media/image48.png"/><Relationship Id="rId87" Type="http://schemas.openxmlformats.org/officeDocument/2006/relationships/image" Target="media/image47.wmf"/><Relationship Id="rId86" Type="http://schemas.openxmlformats.org/officeDocument/2006/relationships/oleObject" Target="embeddings/oleObject37.bin"/><Relationship Id="rId85" Type="http://schemas.openxmlformats.org/officeDocument/2006/relationships/image" Target="media/image46.wmf"/><Relationship Id="rId84" Type="http://schemas.openxmlformats.org/officeDocument/2006/relationships/oleObject" Target="embeddings/oleObject36.bin"/><Relationship Id="rId83" Type="http://schemas.openxmlformats.org/officeDocument/2006/relationships/image" Target="media/image45.wmf"/><Relationship Id="rId82" Type="http://schemas.openxmlformats.org/officeDocument/2006/relationships/oleObject" Target="embeddings/oleObject35.bin"/><Relationship Id="rId81" Type="http://schemas.openxmlformats.org/officeDocument/2006/relationships/image" Target="media/image44.wmf"/><Relationship Id="rId80" Type="http://schemas.openxmlformats.org/officeDocument/2006/relationships/oleObject" Target="embeddings/oleObject34.bin"/><Relationship Id="rId8" Type="http://schemas.openxmlformats.org/officeDocument/2006/relationships/image" Target="media/image4.wmf"/><Relationship Id="rId79" Type="http://schemas.openxmlformats.org/officeDocument/2006/relationships/image" Target="media/image43.wmf"/><Relationship Id="rId78" Type="http://schemas.openxmlformats.org/officeDocument/2006/relationships/oleObject" Target="embeddings/oleObject33.bin"/><Relationship Id="rId77" Type="http://schemas.openxmlformats.org/officeDocument/2006/relationships/image" Target="media/image42.wmf"/><Relationship Id="rId76" Type="http://schemas.openxmlformats.org/officeDocument/2006/relationships/oleObject" Target="embeddings/oleObject32.bin"/><Relationship Id="rId75" Type="http://schemas.openxmlformats.org/officeDocument/2006/relationships/image" Target="media/image41.png"/><Relationship Id="rId74" Type="http://schemas.openxmlformats.org/officeDocument/2006/relationships/image" Target="media/image40.wmf"/><Relationship Id="rId73" Type="http://schemas.openxmlformats.org/officeDocument/2006/relationships/oleObject" Target="embeddings/oleObject31.bin"/><Relationship Id="rId72" Type="http://schemas.openxmlformats.org/officeDocument/2006/relationships/image" Target="media/image39.wmf"/><Relationship Id="rId71" Type="http://schemas.openxmlformats.org/officeDocument/2006/relationships/oleObject" Target="embeddings/oleObject30.bin"/><Relationship Id="rId70" Type="http://schemas.openxmlformats.org/officeDocument/2006/relationships/image" Target="media/image38.wmf"/><Relationship Id="rId7" Type="http://schemas.openxmlformats.org/officeDocument/2006/relationships/oleObject" Target="embeddings/oleObject1.bin"/><Relationship Id="rId69" Type="http://schemas.openxmlformats.org/officeDocument/2006/relationships/oleObject" Target="embeddings/oleObject29.bin"/><Relationship Id="rId68" Type="http://schemas.openxmlformats.org/officeDocument/2006/relationships/image" Target="media/image37.wmf"/><Relationship Id="rId67" Type="http://schemas.openxmlformats.org/officeDocument/2006/relationships/oleObject" Target="embeddings/oleObject28.bin"/><Relationship Id="rId66" Type="http://schemas.openxmlformats.org/officeDocument/2006/relationships/image" Target="media/image36.wmf"/><Relationship Id="rId65" Type="http://schemas.openxmlformats.org/officeDocument/2006/relationships/oleObject" Target="embeddings/oleObject27.bin"/><Relationship Id="rId64" Type="http://schemas.openxmlformats.org/officeDocument/2006/relationships/image" Target="media/image35.wmf"/><Relationship Id="rId63" Type="http://schemas.openxmlformats.org/officeDocument/2006/relationships/oleObject" Target="embeddings/oleObject26.bin"/><Relationship Id="rId62" Type="http://schemas.openxmlformats.org/officeDocument/2006/relationships/image" Target="media/image34.wmf"/><Relationship Id="rId61" Type="http://schemas.openxmlformats.org/officeDocument/2006/relationships/oleObject" Target="embeddings/oleObject25.bin"/><Relationship Id="rId60" Type="http://schemas.openxmlformats.org/officeDocument/2006/relationships/image" Target="media/image33.png"/><Relationship Id="rId6" Type="http://schemas.openxmlformats.org/officeDocument/2006/relationships/image" Target="media/image3.png"/><Relationship Id="rId59" Type="http://schemas.openxmlformats.org/officeDocument/2006/relationships/image" Target="media/image32.wmf"/><Relationship Id="rId58" Type="http://schemas.openxmlformats.org/officeDocument/2006/relationships/oleObject" Target="embeddings/oleObject24.bin"/><Relationship Id="rId57" Type="http://schemas.openxmlformats.org/officeDocument/2006/relationships/oleObject" Target="embeddings/oleObject23.bin"/><Relationship Id="rId56" Type="http://schemas.openxmlformats.org/officeDocument/2006/relationships/oleObject" Target="embeddings/oleObject22.bin"/><Relationship Id="rId55" Type="http://schemas.openxmlformats.org/officeDocument/2006/relationships/oleObject" Target="embeddings/oleObject21.bin"/><Relationship Id="rId54" Type="http://schemas.openxmlformats.org/officeDocument/2006/relationships/image" Target="media/image31.wmf"/><Relationship Id="rId53" Type="http://schemas.openxmlformats.org/officeDocument/2006/relationships/oleObject" Target="embeddings/oleObject20.bin"/><Relationship Id="rId52" Type="http://schemas.openxmlformats.org/officeDocument/2006/relationships/image" Target="media/image30.wmf"/><Relationship Id="rId51" Type="http://schemas.openxmlformats.org/officeDocument/2006/relationships/oleObject" Target="embeddings/oleObject19.bin"/><Relationship Id="rId50" Type="http://schemas.openxmlformats.org/officeDocument/2006/relationships/image" Target="media/image29.png"/><Relationship Id="rId5" Type="http://schemas.openxmlformats.org/officeDocument/2006/relationships/theme" Target="theme/theme1.xml"/><Relationship Id="rId49" Type="http://schemas.openxmlformats.org/officeDocument/2006/relationships/image" Target="media/image28.wmf"/><Relationship Id="rId48" Type="http://schemas.openxmlformats.org/officeDocument/2006/relationships/image" Target="media/image27.wmf"/><Relationship Id="rId47" Type="http://schemas.openxmlformats.org/officeDocument/2006/relationships/oleObject" Target="embeddings/oleObject18.bin"/><Relationship Id="rId46" Type="http://schemas.openxmlformats.org/officeDocument/2006/relationships/image" Target="media/image26.wmf"/><Relationship Id="rId45" Type="http://schemas.openxmlformats.org/officeDocument/2006/relationships/oleObject" Target="embeddings/oleObject17.bin"/><Relationship Id="rId44" Type="http://schemas.openxmlformats.org/officeDocument/2006/relationships/image" Target="media/image25.wmf"/><Relationship Id="rId43" Type="http://schemas.openxmlformats.org/officeDocument/2006/relationships/oleObject" Target="embeddings/oleObject16.bin"/><Relationship Id="rId42" Type="http://schemas.openxmlformats.org/officeDocument/2006/relationships/image" Target="media/image24.wmf"/><Relationship Id="rId41" Type="http://schemas.openxmlformats.org/officeDocument/2006/relationships/oleObject" Target="embeddings/oleObject15.bin"/><Relationship Id="rId40" Type="http://schemas.openxmlformats.org/officeDocument/2006/relationships/image" Target="media/image23.wmf"/><Relationship Id="rId4" Type="http://schemas.openxmlformats.org/officeDocument/2006/relationships/footer" Target="footer1.xml"/><Relationship Id="rId39" Type="http://schemas.openxmlformats.org/officeDocument/2006/relationships/oleObject" Target="embeddings/oleObject14.bin"/><Relationship Id="rId38" Type="http://schemas.openxmlformats.org/officeDocument/2006/relationships/image" Target="media/image22.wmf"/><Relationship Id="rId37" Type="http://schemas.openxmlformats.org/officeDocument/2006/relationships/oleObject" Target="embeddings/oleObject13.bin"/><Relationship Id="rId36" Type="http://schemas.openxmlformats.org/officeDocument/2006/relationships/image" Target="media/image21.wmf"/><Relationship Id="rId35" Type="http://schemas.openxmlformats.org/officeDocument/2006/relationships/oleObject" Target="embeddings/oleObject12.bin"/><Relationship Id="rId34" Type="http://schemas.openxmlformats.org/officeDocument/2006/relationships/image" Target="media/image20.wmf"/><Relationship Id="rId33" Type="http://schemas.openxmlformats.org/officeDocument/2006/relationships/oleObject" Target="embeddings/oleObject11.bin"/><Relationship Id="rId326" Type="http://schemas.openxmlformats.org/officeDocument/2006/relationships/fontTable" Target="fontTable.xml"/><Relationship Id="rId325" Type="http://schemas.openxmlformats.org/officeDocument/2006/relationships/customXml" Target="../customXml/item2.xml"/><Relationship Id="rId324" Type="http://schemas.openxmlformats.org/officeDocument/2006/relationships/customXml" Target="../customXml/item1.xml"/><Relationship Id="rId323" Type="http://schemas.openxmlformats.org/officeDocument/2006/relationships/image" Target="media/image161.png"/><Relationship Id="rId322" Type="http://schemas.openxmlformats.org/officeDocument/2006/relationships/image" Target="media/image160.png"/><Relationship Id="rId321" Type="http://schemas.openxmlformats.org/officeDocument/2006/relationships/image" Target="media/image159.wmf"/><Relationship Id="rId320" Type="http://schemas.openxmlformats.org/officeDocument/2006/relationships/oleObject" Target="embeddings/oleObject159.bin"/><Relationship Id="rId32" Type="http://schemas.openxmlformats.org/officeDocument/2006/relationships/image" Target="media/image19.wmf"/><Relationship Id="rId319" Type="http://schemas.openxmlformats.org/officeDocument/2006/relationships/image" Target="media/image158.png"/><Relationship Id="rId318" Type="http://schemas.openxmlformats.org/officeDocument/2006/relationships/oleObject" Target="embeddings/oleObject158.bin"/><Relationship Id="rId317" Type="http://schemas.openxmlformats.org/officeDocument/2006/relationships/oleObject" Target="embeddings/oleObject157.bin"/><Relationship Id="rId316" Type="http://schemas.openxmlformats.org/officeDocument/2006/relationships/image" Target="media/image157.wmf"/><Relationship Id="rId315" Type="http://schemas.openxmlformats.org/officeDocument/2006/relationships/oleObject" Target="embeddings/oleObject156.bin"/><Relationship Id="rId314" Type="http://schemas.openxmlformats.org/officeDocument/2006/relationships/oleObject" Target="embeddings/oleObject155.bin"/><Relationship Id="rId313" Type="http://schemas.openxmlformats.org/officeDocument/2006/relationships/image" Target="media/image156.wmf"/><Relationship Id="rId312" Type="http://schemas.openxmlformats.org/officeDocument/2006/relationships/oleObject" Target="embeddings/oleObject154.bin"/><Relationship Id="rId311" Type="http://schemas.openxmlformats.org/officeDocument/2006/relationships/oleObject" Target="embeddings/oleObject153.bin"/><Relationship Id="rId310" Type="http://schemas.openxmlformats.org/officeDocument/2006/relationships/image" Target="media/image155.wmf"/><Relationship Id="rId31" Type="http://schemas.openxmlformats.org/officeDocument/2006/relationships/oleObject" Target="embeddings/oleObject10.bin"/><Relationship Id="rId309" Type="http://schemas.openxmlformats.org/officeDocument/2006/relationships/oleObject" Target="embeddings/oleObject152.bin"/><Relationship Id="rId308" Type="http://schemas.openxmlformats.org/officeDocument/2006/relationships/image" Target="media/image154.wmf"/><Relationship Id="rId307" Type="http://schemas.openxmlformats.org/officeDocument/2006/relationships/oleObject" Target="embeddings/oleObject151.bin"/><Relationship Id="rId306" Type="http://schemas.openxmlformats.org/officeDocument/2006/relationships/image" Target="media/image153.wmf"/><Relationship Id="rId305" Type="http://schemas.openxmlformats.org/officeDocument/2006/relationships/oleObject" Target="embeddings/oleObject150.bin"/><Relationship Id="rId304" Type="http://schemas.openxmlformats.org/officeDocument/2006/relationships/image" Target="media/image152.wmf"/><Relationship Id="rId303" Type="http://schemas.openxmlformats.org/officeDocument/2006/relationships/oleObject" Target="embeddings/oleObject149.bin"/><Relationship Id="rId302" Type="http://schemas.openxmlformats.org/officeDocument/2006/relationships/oleObject" Target="embeddings/oleObject148.bin"/><Relationship Id="rId301" Type="http://schemas.openxmlformats.org/officeDocument/2006/relationships/oleObject" Target="embeddings/oleObject147.bin"/><Relationship Id="rId300" Type="http://schemas.openxmlformats.org/officeDocument/2006/relationships/image" Target="media/image151.wmf"/><Relationship Id="rId30" Type="http://schemas.openxmlformats.org/officeDocument/2006/relationships/image" Target="media/image18.png"/><Relationship Id="rId3" Type="http://schemas.openxmlformats.org/officeDocument/2006/relationships/header" Target="header1.xml"/><Relationship Id="rId299" Type="http://schemas.openxmlformats.org/officeDocument/2006/relationships/oleObject" Target="embeddings/oleObject146.bin"/><Relationship Id="rId298" Type="http://schemas.openxmlformats.org/officeDocument/2006/relationships/image" Target="media/image150.wmf"/><Relationship Id="rId297" Type="http://schemas.openxmlformats.org/officeDocument/2006/relationships/oleObject" Target="embeddings/oleObject145.bin"/><Relationship Id="rId296" Type="http://schemas.openxmlformats.org/officeDocument/2006/relationships/oleObject" Target="embeddings/oleObject144.bin"/><Relationship Id="rId295" Type="http://schemas.openxmlformats.org/officeDocument/2006/relationships/image" Target="media/image149.wmf"/><Relationship Id="rId294" Type="http://schemas.openxmlformats.org/officeDocument/2006/relationships/oleObject" Target="embeddings/oleObject143.bin"/><Relationship Id="rId293" Type="http://schemas.openxmlformats.org/officeDocument/2006/relationships/oleObject" Target="embeddings/oleObject142.bin"/><Relationship Id="rId292" Type="http://schemas.openxmlformats.org/officeDocument/2006/relationships/image" Target="media/image148.wmf"/><Relationship Id="rId291" Type="http://schemas.openxmlformats.org/officeDocument/2006/relationships/oleObject" Target="embeddings/oleObject141.bin"/><Relationship Id="rId290" Type="http://schemas.openxmlformats.org/officeDocument/2006/relationships/oleObject" Target="embeddings/oleObject140.bin"/><Relationship Id="rId29" Type="http://schemas.openxmlformats.org/officeDocument/2006/relationships/image" Target="media/image17.wmf"/><Relationship Id="rId289" Type="http://schemas.openxmlformats.org/officeDocument/2006/relationships/image" Target="media/image147.wmf"/><Relationship Id="rId288" Type="http://schemas.openxmlformats.org/officeDocument/2006/relationships/oleObject" Target="embeddings/oleObject139.bin"/><Relationship Id="rId287" Type="http://schemas.openxmlformats.org/officeDocument/2006/relationships/image" Target="media/image146.wmf"/><Relationship Id="rId286" Type="http://schemas.openxmlformats.org/officeDocument/2006/relationships/oleObject" Target="embeddings/oleObject138.bin"/><Relationship Id="rId285" Type="http://schemas.openxmlformats.org/officeDocument/2006/relationships/image" Target="media/image145.wmf"/><Relationship Id="rId284" Type="http://schemas.openxmlformats.org/officeDocument/2006/relationships/oleObject" Target="embeddings/oleObject137.bin"/><Relationship Id="rId283" Type="http://schemas.openxmlformats.org/officeDocument/2006/relationships/image" Target="media/image144.wmf"/><Relationship Id="rId282" Type="http://schemas.openxmlformats.org/officeDocument/2006/relationships/oleObject" Target="embeddings/oleObject136.bin"/><Relationship Id="rId281" Type="http://schemas.openxmlformats.org/officeDocument/2006/relationships/image" Target="media/image143.wmf"/><Relationship Id="rId280" Type="http://schemas.openxmlformats.org/officeDocument/2006/relationships/oleObject" Target="embeddings/oleObject135.bin"/><Relationship Id="rId28" Type="http://schemas.openxmlformats.org/officeDocument/2006/relationships/oleObject" Target="embeddings/oleObject9.bin"/><Relationship Id="rId279" Type="http://schemas.openxmlformats.org/officeDocument/2006/relationships/oleObject" Target="embeddings/oleObject134.bin"/><Relationship Id="rId278" Type="http://schemas.openxmlformats.org/officeDocument/2006/relationships/oleObject" Target="embeddings/oleObject133.bin"/><Relationship Id="rId277" Type="http://schemas.openxmlformats.org/officeDocument/2006/relationships/image" Target="media/image142.png"/><Relationship Id="rId276" Type="http://schemas.openxmlformats.org/officeDocument/2006/relationships/image" Target="media/image141.wmf"/><Relationship Id="rId275" Type="http://schemas.openxmlformats.org/officeDocument/2006/relationships/oleObject" Target="embeddings/oleObject132.bin"/><Relationship Id="rId274" Type="http://schemas.openxmlformats.org/officeDocument/2006/relationships/image" Target="media/image140.wmf"/><Relationship Id="rId273" Type="http://schemas.openxmlformats.org/officeDocument/2006/relationships/oleObject" Target="embeddings/oleObject131.bin"/><Relationship Id="rId272" Type="http://schemas.openxmlformats.org/officeDocument/2006/relationships/image" Target="media/image139.wmf"/><Relationship Id="rId271" Type="http://schemas.openxmlformats.org/officeDocument/2006/relationships/oleObject" Target="embeddings/oleObject130.bin"/><Relationship Id="rId270" Type="http://schemas.openxmlformats.org/officeDocument/2006/relationships/image" Target="media/image138.wmf"/><Relationship Id="rId27" Type="http://schemas.openxmlformats.org/officeDocument/2006/relationships/image" Target="media/image16.wmf"/><Relationship Id="rId269" Type="http://schemas.openxmlformats.org/officeDocument/2006/relationships/oleObject" Target="embeddings/oleObject129.bin"/><Relationship Id="rId268" Type="http://schemas.openxmlformats.org/officeDocument/2006/relationships/image" Target="media/image137.wmf"/><Relationship Id="rId267" Type="http://schemas.openxmlformats.org/officeDocument/2006/relationships/oleObject" Target="embeddings/oleObject128.bin"/><Relationship Id="rId266" Type="http://schemas.openxmlformats.org/officeDocument/2006/relationships/oleObject" Target="embeddings/oleObject127.bin"/><Relationship Id="rId265" Type="http://schemas.openxmlformats.org/officeDocument/2006/relationships/oleObject" Target="embeddings/oleObject126.bin"/><Relationship Id="rId264" Type="http://schemas.openxmlformats.org/officeDocument/2006/relationships/oleObject" Target="embeddings/oleObject125.bin"/><Relationship Id="rId263" Type="http://schemas.openxmlformats.org/officeDocument/2006/relationships/image" Target="media/image136.wmf"/><Relationship Id="rId262" Type="http://schemas.openxmlformats.org/officeDocument/2006/relationships/oleObject" Target="embeddings/oleObject124.bin"/><Relationship Id="rId261" Type="http://schemas.openxmlformats.org/officeDocument/2006/relationships/image" Target="media/image135.wmf"/><Relationship Id="rId260" Type="http://schemas.openxmlformats.org/officeDocument/2006/relationships/oleObject" Target="embeddings/oleObject123.bin"/><Relationship Id="rId26" Type="http://schemas.openxmlformats.org/officeDocument/2006/relationships/oleObject" Target="embeddings/oleObject8.bin"/><Relationship Id="rId259" Type="http://schemas.openxmlformats.org/officeDocument/2006/relationships/image" Target="media/image134.wmf"/><Relationship Id="rId258" Type="http://schemas.openxmlformats.org/officeDocument/2006/relationships/oleObject" Target="embeddings/oleObject122.bin"/><Relationship Id="rId257" Type="http://schemas.openxmlformats.org/officeDocument/2006/relationships/image" Target="media/image133.wmf"/><Relationship Id="rId256" Type="http://schemas.openxmlformats.org/officeDocument/2006/relationships/oleObject" Target="embeddings/oleObject121.bin"/><Relationship Id="rId255" Type="http://schemas.openxmlformats.org/officeDocument/2006/relationships/oleObject" Target="embeddings/oleObject120.bin"/><Relationship Id="rId254" Type="http://schemas.openxmlformats.org/officeDocument/2006/relationships/image" Target="media/image132.wmf"/><Relationship Id="rId253" Type="http://schemas.openxmlformats.org/officeDocument/2006/relationships/oleObject" Target="embeddings/oleObject119.bin"/><Relationship Id="rId252" Type="http://schemas.openxmlformats.org/officeDocument/2006/relationships/oleObject" Target="embeddings/oleObject118.bin"/><Relationship Id="rId251" Type="http://schemas.openxmlformats.org/officeDocument/2006/relationships/image" Target="media/image131.wmf"/><Relationship Id="rId250" Type="http://schemas.openxmlformats.org/officeDocument/2006/relationships/oleObject" Target="embeddings/oleObject117.bin"/><Relationship Id="rId25" Type="http://schemas.openxmlformats.org/officeDocument/2006/relationships/image" Target="media/image15.png"/><Relationship Id="rId249" Type="http://schemas.openxmlformats.org/officeDocument/2006/relationships/image" Target="media/image130.png"/><Relationship Id="rId248" Type="http://schemas.openxmlformats.org/officeDocument/2006/relationships/oleObject" Target="embeddings/oleObject116.bin"/><Relationship Id="rId247" Type="http://schemas.openxmlformats.org/officeDocument/2006/relationships/image" Target="media/image129.wmf"/><Relationship Id="rId246" Type="http://schemas.openxmlformats.org/officeDocument/2006/relationships/oleObject" Target="embeddings/oleObject115.bin"/><Relationship Id="rId245" Type="http://schemas.openxmlformats.org/officeDocument/2006/relationships/image" Target="media/image128.wmf"/><Relationship Id="rId244" Type="http://schemas.openxmlformats.org/officeDocument/2006/relationships/oleObject" Target="embeddings/oleObject114.bin"/><Relationship Id="rId243" Type="http://schemas.openxmlformats.org/officeDocument/2006/relationships/image" Target="media/image127.wmf"/><Relationship Id="rId242" Type="http://schemas.openxmlformats.org/officeDocument/2006/relationships/oleObject" Target="embeddings/oleObject113.bin"/><Relationship Id="rId241" Type="http://schemas.openxmlformats.org/officeDocument/2006/relationships/image" Target="media/image126.png"/><Relationship Id="rId240" Type="http://schemas.openxmlformats.org/officeDocument/2006/relationships/image" Target="media/image125.wmf"/><Relationship Id="rId24" Type="http://schemas.openxmlformats.org/officeDocument/2006/relationships/image" Target="media/image14.wmf"/><Relationship Id="rId239" Type="http://schemas.openxmlformats.org/officeDocument/2006/relationships/oleObject" Target="embeddings/oleObject112.bin"/><Relationship Id="rId238" Type="http://schemas.openxmlformats.org/officeDocument/2006/relationships/image" Target="media/image124.png"/><Relationship Id="rId237" Type="http://schemas.openxmlformats.org/officeDocument/2006/relationships/image" Target="media/image123.wmf"/><Relationship Id="rId236" Type="http://schemas.openxmlformats.org/officeDocument/2006/relationships/oleObject" Target="embeddings/oleObject111.bin"/><Relationship Id="rId235" Type="http://schemas.openxmlformats.org/officeDocument/2006/relationships/image" Target="media/image122.png"/><Relationship Id="rId234" Type="http://schemas.openxmlformats.org/officeDocument/2006/relationships/image" Target="media/image121.png"/><Relationship Id="rId233" Type="http://schemas.openxmlformats.org/officeDocument/2006/relationships/image" Target="media/image120.png"/><Relationship Id="rId232" Type="http://schemas.openxmlformats.org/officeDocument/2006/relationships/image" Target="media/image119.png"/><Relationship Id="rId231" Type="http://schemas.openxmlformats.org/officeDocument/2006/relationships/image" Target="media/image118.wmf"/><Relationship Id="rId230" Type="http://schemas.openxmlformats.org/officeDocument/2006/relationships/oleObject" Target="embeddings/oleObject110.bin"/><Relationship Id="rId23" Type="http://schemas.openxmlformats.org/officeDocument/2006/relationships/oleObject" Target="embeddings/oleObject7.bin"/><Relationship Id="rId229" Type="http://schemas.openxmlformats.org/officeDocument/2006/relationships/image" Target="media/image117.png"/><Relationship Id="rId228" Type="http://schemas.openxmlformats.org/officeDocument/2006/relationships/oleObject" Target="embeddings/oleObject109.bin"/><Relationship Id="rId227" Type="http://schemas.openxmlformats.org/officeDocument/2006/relationships/oleObject" Target="embeddings/oleObject108.bin"/><Relationship Id="rId226" Type="http://schemas.openxmlformats.org/officeDocument/2006/relationships/image" Target="media/image116.wmf"/><Relationship Id="rId225" Type="http://schemas.openxmlformats.org/officeDocument/2006/relationships/oleObject" Target="embeddings/oleObject107.bin"/><Relationship Id="rId224" Type="http://schemas.openxmlformats.org/officeDocument/2006/relationships/oleObject" Target="embeddings/oleObject106.bin"/><Relationship Id="rId223" Type="http://schemas.openxmlformats.org/officeDocument/2006/relationships/image" Target="media/image115.wmf"/><Relationship Id="rId222" Type="http://schemas.openxmlformats.org/officeDocument/2006/relationships/oleObject" Target="embeddings/oleObject105.bin"/><Relationship Id="rId221" Type="http://schemas.openxmlformats.org/officeDocument/2006/relationships/image" Target="media/image114.wmf"/><Relationship Id="rId220" Type="http://schemas.openxmlformats.org/officeDocument/2006/relationships/oleObject" Target="embeddings/oleObject104.bin"/><Relationship Id="rId22" Type="http://schemas.openxmlformats.org/officeDocument/2006/relationships/image" Target="media/image13.wmf"/><Relationship Id="rId219" Type="http://schemas.openxmlformats.org/officeDocument/2006/relationships/image" Target="media/image113.wmf"/><Relationship Id="rId218" Type="http://schemas.openxmlformats.org/officeDocument/2006/relationships/oleObject" Target="embeddings/oleObject103.bin"/><Relationship Id="rId217" Type="http://schemas.openxmlformats.org/officeDocument/2006/relationships/image" Target="media/image112.wmf"/><Relationship Id="rId216" Type="http://schemas.openxmlformats.org/officeDocument/2006/relationships/oleObject" Target="embeddings/oleObject102.bin"/><Relationship Id="rId215" Type="http://schemas.openxmlformats.org/officeDocument/2006/relationships/image" Target="media/image111.wmf"/><Relationship Id="rId214" Type="http://schemas.openxmlformats.org/officeDocument/2006/relationships/oleObject" Target="embeddings/oleObject101.bin"/><Relationship Id="rId213" Type="http://schemas.openxmlformats.org/officeDocument/2006/relationships/image" Target="media/image110.wmf"/><Relationship Id="rId212" Type="http://schemas.openxmlformats.org/officeDocument/2006/relationships/oleObject" Target="embeddings/oleObject100.bin"/><Relationship Id="rId211" Type="http://schemas.openxmlformats.org/officeDocument/2006/relationships/image" Target="media/image109.wmf"/><Relationship Id="rId210" Type="http://schemas.openxmlformats.org/officeDocument/2006/relationships/oleObject" Target="embeddings/oleObject99.bin"/><Relationship Id="rId21" Type="http://schemas.openxmlformats.org/officeDocument/2006/relationships/oleObject" Target="embeddings/oleObject6.bin"/><Relationship Id="rId209" Type="http://schemas.openxmlformats.org/officeDocument/2006/relationships/oleObject" Target="embeddings/oleObject98.bin"/><Relationship Id="rId208" Type="http://schemas.openxmlformats.org/officeDocument/2006/relationships/image" Target="media/image108.wmf"/><Relationship Id="rId207" Type="http://schemas.openxmlformats.org/officeDocument/2006/relationships/oleObject" Target="embeddings/oleObject97.bin"/><Relationship Id="rId206" Type="http://schemas.openxmlformats.org/officeDocument/2006/relationships/oleObject" Target="embeddings/oleObject96.bin"/><Relationship Id="rId205" Type="http://schemas.openxmlformats.org/officeDocument/2006/relationships/image" Target="media/image107.wmf"/><Relationship Id="rId204" Type="http://schemas.openxmlformats.org/officeDocument/2006/relationships/oleObject" Target="embeddings/oleObject95.bin"/><Relationship Id="rId203" Type="http://schemas.openxmlformats.org/officeDocument/2006/relationships/image" Target="media/image106.wmf"/><Relationship Id="rId202" Type="http://schemas.openxmlformats.org/officeDocument/2006/relationships/oleObject" Target="embeddings/oleObject94.bin"/><Relationship Id="rId201" Type="http://schemas.openxmlformats.org/officeDocument/2006/relationships/image" Target="media/image105.wmf"/><Relationship Id="rId200" Type="http://schemas.openxmlformats.org/officeDocument/2006/relationships/oleObject" Target="embeddings/oleObject93.bin"/><Relationship Id="rId20" Type="http://schemas.openxmlformats.org/officeDocument/2006/relationships/image" Target="media/image12.wmf"/><Relationship Id="rId2" Type="http://schemas.openxmlformats.org/officeDocument/2006/relationships/settings" Target="settings.xml"/><Relationship Id="rId199" Type="http://schemas.openxmlformats.org/officeDocument/2006/relationships/oleObject" Target="embeddings/oleObject92.bin"/><Relationship Id="rId198" Type="http://schemas.openxmlformats.org/officeDocument/2006/relationships/image" Target="media/image104.wmf"/><Relationship Id="rId197" Type="http://schemas.openxmlformats.org/officeDocument/2006/relationships/oleObject" Target="embeddings/oleObject91.bin"/><Relationship Id="rId196" Type="http://schemas.openxmlformats.org/officeDocument/2006/relationships/image" Target="media/image103.wmf"/><Relationship Id="rId195" Type="http://schemas.openxmlformats.org/officeDocument/2006/relationships/oleObject" Target="embeddings/oleObject90.bin"/><Relationship Id="rId194" Type="http://schemas.openxmlformats.org/officeDocument/2006/relationships/image" Target="media/image102.wmf"/><Relationship Id="rId193" Type="http://schemas.openxmlformats.org/officeDocument/2006/relationships/oleObject" Target="embeddings/oleObject89.bin"/><Relationship Id="rId192" Type="http://schemas.openxmlformats.org/officeDocument/2006/relationships/image" Target="media/image101.wmf"/><Relationship Id="rId191" Type="http://schemas.openxmlformats.org/officeDocument/2006/relationships/oleObject" Target="embeddings/oleObject88.bin"/><Relationship Id="rId190" Type="http://schemas.openxmlformats.org/officeDocument/2006/relationships/image" Target="media/image100.png"/><Relationship Id="rId19" Type="http://schemas.openxmlformats.org/officeDocument/2006/relationships/oleObject" Target="embeddings/oleObject5.bin"/><Relationship Id="rId189" Type="http://schemas.openxmlformats.org/officeDocument/2006/relationships/image" Target="media/image99.wmf"/><Relationship Id="rId188" Type="http://schemas.openxmlformats.org/officeDocument/2006/relationships/oleObject" Target="embeddings/oleObject87.bin"/><Relationship Id="rId187" Type="http://schemas.openxmlformats.org/officeDocument/2006/relationships/image" Target="media/image98.wmf"/><Relationship Id="rId186" Type="http://schemas.openxmlformats.org/officeDocument/2006/relationships/oleObject" Target="embeddings/oleObject86.bin"/><Relationship Id="rId185" Type="http://schemas.openxmlformats.org/officeDocument/2006/relationships/image" Target="media/image97.wmf"/><Relationship Id="rId184" Type="http://schemas.openxmlformats.org/officeDocument/2006/relationships/oleObject" Target="embeddings/oleObject85.bin"/><Relationship Id="rId183" Type="http://schemas.openxmlformats.org/officeDocument/2006/relationships/image" Target="media/image96.wmf"/><Relationship Id="rId182" Type="http://schemas.openxmlformats.org/officeDocument/2006/relationships/oleObject" Target="embeddings/oleObject84.bin"/><Relationship Id="rId181" Type="http://schemas.openxmlformats.org/officeDocument/2006/relationships/oleObject" Target="embeddings/oleObject83.bin"/><Relationship Id="rId180" Type="http://schemas.openxmlformats.org/officeDocument/2006/relationships/oleObject" Target="embeddings/oleObject82.bin"/><Relationship Id="rId18" Type="http://schemas.openxmlformats.org/officeDocument/2006/relationships/image" Target="media/image11.wmf"/><Relationship Id="rId179" Type="http://schemas.openxmlformats.org/officeDocument/2006/relationships/image" Target="media/image95.wmf"/><Relationship Id="rId178" Type="http://schemas.openxmlformats.org/officeDocument/2006/relationships/oleObject" Target="embeddings/oleObject81.bin"/><Relationship Id="rId177" Type="http://schemas.openxmlformats.org/officeDocument/2006/relationships/image" Target="media/image94.png"/><Relationship Id="rId176" Type="http://schemas.openxmlformats.org/officeDocument/2006/relationships/image" Target="media/image93.png"/><Relationship Id="rId175" Type="http://schemas.openxmlformats.org/officeDocument/2006/relationships/image" Target="media/image92.png"/><Relationship Id="rId174" Type="http://schemas.openxmlformats.org/officeDocument/2006/relationships/image" Target="media/image91.png"/><Relationship Id="rId173" Type="http://schemas.openxmlformats.org/officeDocument/2006/relationships/image" Target="media/image90.png"/><Relationship Id="rId172" Type="http://schemas.openxmlformats.org/officeDocument/2006/relationships/image" Target="media/image89.wmf"/><Relationship Id="rId171" Type="http://schemas.openxmlformats.org/officeDocument/2006/relationships/oleObject" Target="embeddings/oleObject80.bin"/><Relationship Id="rId170" Type="http://schemas.openxmlformats.org/officeDocument/2006/relationships/oleObject" Target="embeddings/oleObject79.bin"/><Relationship Id="rId17" Type="http://schemas.openxmlformats.org/officeDocument/2006/relationships/oleObject" Target="embeddings/oleObject4.bin"/><Relationship Id="rId169" Type="http://schemas.openxmlformats.org/officeDocument/2006/relationships/image" Target="media/image88.wmf"/><Relationship Id="rId168" Type="http://schemas.openxmlformats.org/officeDocument/2006/relationships/image" Target="media/image87.png"/><Relationship Id="rId167" Type="http://schemas.openxmlformats.org/officeDocument/2006/relationships/image" Target="media/image86.wmf"/><Relationship Id="rId166" Type="http://schemas.openxmlformats.org/officeDocument/2006/relationships/oleObject" Target="embeddings/oleObject78.bin"/><Relationship Id="rId165" Type="http://schemas.openxmlformats.org/officeDocument/2006/relationships/image" Target="media/image85.wmf"/><Relationship Id="rId164" Type="http://schemas.openxmlformats.org/officeDocument/2006/relationships/oleObject" Target="embeddings/oleObject77.bin"/><Relationship Id="rId163" Type="http://schemas.openxmlformats.org/officeDocument/2006/relationships/image" Target="media/image84.wmf"/><Relationship Id="rId162" Type="http://schemas.openxmlformats.org/officeDocument/2006/relationships/oleObject" Target="embeddings/oleObject76.bin"/><Relationship Id="rId161" Type="http://schemas.openxmlformats.org/officeDocument/2006/relationships/image" Target="media/image83.wmf"/><Relationship Id="rId160" Type="http://schemas.openxmlformats.org/officeDocument/2006/relationships/oleObject" Target="embeddings/oleObject75.bin"/><Relationship Id="rId16" Type="http://schemas.openxmlformats.org/officeDocument/2006/relationships/image" Target="media/image10.png"/><Relationship Id="rId159" Type="http://schemas.openxmlformats.org/officeDocument/2006/relationships/image" Target="media/image82.png"/><Relationship Id="rId158" Type="http://schemas.openxmlformats.org/officeDocument/2006/relationships/image" Target="media/image81.wmf"/><Relationship Id="rId157" Type="http://schemas.openxmlformats.org/officeDocument/2006/relationships/oleObject" Target="embeddings/oleObject74.bin"/><Relationship Id="rId156" Type="http://schemas.openxmlformats.org/officeDocument/2006/relationships/image" Target="media/image80.wmf"/><Relationship Id="rId155" Type="http://schemas.openxmlformats.org/officeDocument/2006/relationships/oleObject" Target="embeddings/oleObject73.bin"/><Relationship Id="rId154" Type="http://schemas.openxmlformats.org/officeDocument/2006/relationships/image" Target="media/image79.wmf"/><Relationship Id="rId153" Type="http://schemas.openxmlformats.org/officeDocument/2006/relationships/oleObject" Target="embeddings/oleObject72.bin"/><Relationship Id="rId152" Type="http://schemas.openxmlformats.org/officeDocument/2006/relationships/image" Target="media/image78.wmf"/><Relationship Id="rId151" Type="http://schemas.openxmlformats.org/officeDocument/2006/relationships/oleObject" Target="embeddings/oleObject71.bin"/><Relationship Id="rId150" Type="http://schemas.openxmlformats.org/officeDocument/2006/relationships/image" Target="media/image77.wmf"/><Relationship Id="rId15" Type="http://schemas.openxmlformats.org/officeDocument/2006/relationships/image" Target="media/image9.wmf"/><Relationship Id="rId149" Type="http://schemas.openxmlformats.org/officeDocument/2006/relationships/oleObject" Target="embeddings/oleObject70.bin"/><Relationship Id="rId148" Type="http://schemas.openxmlformats.org/officeDocument/2006/relationships/image" Target="media/image76.wmf"/><Relationship Id="rId147" Type="http://schemas.openxmlformats.org/officeDocument/2006/relationships/oleObject" Target="embeddings/oleObject69.bin"/><Relationship Id="rId146" Type="http://schemas.openxmlformats.org/officeDocument/2006/relationships/image" Target="media/image75.png"/><Relationship Id="rId145" Type="http://schemas.openxmlformats.org/officeDocument/2006/relationships/image" Target="media/image74.wmf"/><Relationship Id="rId144" Type="http://schemas.openxmlformats.org/officeDocument/2006/relationships/oleObject" Target="embeddings/oleObject68.bin"/><Relationship Id="rId143" Type="http://schemas.openxmlformats.org/officeDocument/2006/relationships/image" Target="media/image73.wmf"/><Relationship Id="rId142" Type="http://schemas.openxmlformats.org/officeDocument/2006/relationships/oleObject" Target="embeddings/oleObject67.bin"/><Relationship Id="rId141" Type="http://schemas.openxmlformats.org/officeDocument/2006/relationships/image" Target="media/image72.wmf"/><Relationship Id="rId140" Type="http://schemas.openxmlformats.org/officeDocument/2006/relationships/oleObject" Target="embeddings/oleObject66.bin"/><Relationship Id="rId14" Type="http://schemas.openxmlformats.org/officeDocument/2006/relationships/oleObject" Target="embeddings/oleObject3.bin"/><Relationship Id="rId139" Type="http://schemas.openxmlformats.org/officeDocument/2006/relationships/image" Target="media/image71.wmf"/><Relationship Id="rId138" Type="http://schemas.openxmlformats.org/officeDocument/2006/relationships/oleObject" Target="embeddings/oleObject65.bin"/><Relationship Id="rId137" Type="http://schemas.openxmlformats.org/officeDocument/2006/relationships/image" Target="media/image70.wmf"/><Relationship Id="rId136" Type="http://schemas.openxmlformats.org/officeDocument/2006/relationships/oleObject" Target="embeddings/oleObject64.bin"/><Relationship Id="rId135" Type="http://schemas.openxmlformats.org/officeDocument/2006/relationships/image" Target="media/image69.wmf"/><Relationship Id="rId134" Type="http://schemas.openxmlformats.org/officeDocument/2006/relationships/oleObject" Target="embeddings/oleObject63.bin"/><Relationship Id="rId133" Type="http://schemas.openxmlformats.org/officeDocument/2006/relationships/image" Target="media/image68.wmf"/><Relationship Id="rId132" Type="http://schemas.openxmlformats.org/officeDocument/2006/relationships/oleObject" Target="embeddings/oleObject62.bin"/><Relationship Id="rId131" Type="http://schemas.openxmlformats.org/officeDocument/2006/relationships/image" Target="media/image67.wmf"/><Relationship Id="rId130" Type="http://schemas.openxmlformats.org/officeDocument/2006/relationships/oleObject" Target="embeddings/oleObject61.bin"/><Relationship Id="rId13" Type="http://schemas.openxmlformats.org/officeDocument/2006/relationships/image" Target="media/image8.wmf"/><Relationship Id="rId129" Type="http://schemas.openxmlformats.org/officeDocument/2006/relationships/image" Target="media/image66.wmf"/><Relationship Id="rId128" Type="http://schemas.openxmlformats.org/officeDocument/2006/relationships/oleObject" Target="embeddings/oleObject60.bin"/><Relationship Id="rId127" Type="http://schemas.openxmlformats.org/officeDocument/2006/relationships/image" Target="media/image65.wmf"/><Relationship Id="rId126" Type="http://schemas.openxmlformats.org/officeDocument/2006/relationships/oleObject" Target="embeddings/oleObject59.bin"/><Relationship Id="rId125" Type="http://schemas.openxmlformats.org/officeDocument/2006/relationships/image" Target="media/image64.wmf"/><Relationship Id="rId124" Type="http://schemas.openxmlformats.org/officeDocument/2006/relationships/oleObject" Target="embeddings/oleObject58.bin"/><Relationship Id="rId123" Type="http://schemas.openxmlformats.org/officeDocument/2006/relationships/image" Target="media/image63.wmf"/><Relationship Id="rId122" Type="http://schemas.openxmlformats.org/officeDocument/2006/relationships/oleObject" Target="embeddings/oleObject57.bin"/><Relationship Id="rId121" Type="http://schemas.openxmlformats.org/officeDocument/2006/relationships/image" Target="media/image62.png"/><Relationship Id="rId120" Type="http://schemas.openxmlformats.org/officeDocument/2006/relationships/oleObject" Target="embeddings/oleObject56.bin"/><Relationship Id="rId12" Type="http://schemas.openxmlformats.org/officeDocument/2006/relationships/oleObject" Target="embeddings/oleObject2.bin"/><Relationship Id="rId119" Type="http://schemas.openxmlformats.org/officeDocument/2006/relationships/image" Target="media/image61.wmf"/><Relationship Id="rId118" Type="http://schemas.openxmlformats.org/officeDocument/2006/relationships/oleObject" Target="embeddings/oleObject55.bin"/><Relationship Id="rId117" Type="http://schemas.openxmlformats.org/officeDocument/2006/relationships/image" Target="media/image60.wmf"/><Relationship Id="rId116" Type="http://schemas.openxmlformats.org/officeDocument/2006/relationships/oleObject" Target="embeddings/oleObject54.bin"/><Relationship Id="rId115" Type="http://schemas.openxmlformats.org/officeDocument/2006/relationships/image" Target="media/image59.wmf"/><Relationship Id="rId114" Type="http://schemas.openxmlformats.org/officeDocument/2006/relationships/oleObject" Target="embeddings/oleObject53.bin"/><Relationship Id="rId113" Type="http://schemas.openxmlformats.org/officeDocument/2006/relationships/oleObject" Target="embeddings/oleObject52.bin"/><Relationship Id="rId112" Type="http://schemas.openxmlformats.org/officeDocument/2006/relationships/oleObject" Target="embeddings/oleObject51.bin"/><Relationship Id="rId111" Type="http://schemas.openxmlformats.org/officeDocument/2006/relationships/image" Target="media/image58.wmf"/><Relationship Id="rId110" Type="http://schemas.openxmlformats.org/officeDocument/2006/relationships/oleObject" Target="embeddings/oleObject50.bin"/><Relationship Id="rId11" Type="http://schemas.openxmlformats.org/officeDocument/2006/relationships/image" Target="media/image7.png"/><Relationship Id="rId109" Type="http://schemas.openxmlformats.org/officeDocument/2006/relationships/image" Target="media/image57.wmf"/><Relationship Id="rId108" Type="http://schemas.openxmlformats.org/officeDocument/2006/relationships/oleObject" Target="embeddings/oleObject49.bin"/><Relationship Id="rId107" Type="http://schemas.openxmlformats.org/officeDocument/2006/relationships/image" Target="media/image56.wmf"/><Relationship Id="rId106" Type="http://schemas.openxmlformats.org/officeDocument/2006/relationships/oleObject" Target="embeddings/oleObject48.bin"/><Relationship Id="rId105" Type="http://schemas.openxmlformats.org/officeDocument/2006/relationships/image" Target="media/image55.png"/><Relationship Id="rId104" Type="http://schemas.openxmlformats.org/officeDocument/2006/relationships/image" Target="media/image54.wmf"/><Relationship Id="rId103" Type="http://schemas.openxmlformats.org/officeDocument/2006/relationships/oleObject" Target="embeddings/oleObject47.bin"/><Relationship Id="rId102" Type="http://schemas.openxmlformats.org/officeDocument/2006/relationships/image" Target="media/image53.wmf"/><Relationship Id="rId101" Type="http://schemas.openxmlformats.org/officeDocument/2006/relationships/oleObject" Target="embeddings/oleObject46.bin"/><Relationship Id="rId100" Type="http://schemas.openxmlformats.org/officeDocument/2006/relationships/oleObject" Target="embeddings/oleObject45.bin"/><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emplate>Normal.dotm</Template>
  <Company>学科网 www.zxxk.com</Company>
  <Pages>13</Pages>
  <Words>3474</Words>
  <Characters>3919</Characters>
  <Lines>0</Lines>
  <Paragraphs>0</Paragraphs>
  <TotalTime>0</TotalTime>
  <ScaleCrop>false</ScaleCrop>
  <LinksUpToDate>false</LinksUpToDate>
  <CharactersWithSpaces>4199</CharactersWithSpaces>
  <Application>WPS Office_12.1.0.17133_F1E327BC-269C-435d-A152-05C5408002CA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2024-06-25T14:30:00Z</dcterms:created>
  <dc:creator>学科网试题生产平台</dc:creator>
  <dc:description>3525540925095936</dc:description>
  <cp:lastModifiedBy>小栗子</cp:lastModifiedBy>
  <dcterms:modified xsi:type="dcterms:W3CDTF">2024-07-05T06:12:37Z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2052-12.1.0.17133</vt:lpwstr>
  </property>
  <property fmtid="{D5CDD505-2E9C-101B-9397-08002B2CF9AE}" pid="7" name="ICV">
    <vt:lpwstr>65A9EB35705C403C988BE21E808811A0_13</vt:lpwstr>
  </property>
</Properties>
</file>