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专题7 探索世界与把握规律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第18练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时代精神的精华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[北京2023·5][江苏2022·14][江苏2022·11][浙江2022年6月·27][浙江2022年6月·8][浙江2022年1月·28][天津2022·9][山东2021·14][广东2021·13][北京2021·5][天津2021·11][海南2021·14]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第19练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探究世界的本质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23][广东2023·12][广东2023·13][湖北2023·15][北京2023·2][辽宁2023·9][浙江2023年6月·5][浙江2023年1月·18][浙江2023年1月·19][全国乙2022·40（1）][全国甲2022·23][湖南2022·12][广东2022·12][江苏2020·10][辽宁2022·9][重庆2022·2][重庆2022·14][重庆2022·17（3）][海南2022·23][浙江2022年1月·27][浙江2022年1月·29][浙江2022年1月·10][浙江2022年1月·38（2）][浙江2022年1月·30][天津2022·8][山东2021·13][广东2021·12][广东2021·15][湖北2021·13][北京2021·7][江苏2021·11][重庆2021·7][重庆2021·11][福建2021·10][天津2021·13][浙江2021年6月·9][浙江2021年1月·39（1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第20练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唯物辩证法的联系观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山东2023·9][北京2023·16][江苏2023·20（1）][浙江2023年6月·30（2）][山东2022·19（2）][湖南2022·19][广东2022·15][北京2022·4][北京2022·6][重庆2022·13][福建2022·7][海南2022·13][浙江2022年6月·28][全国乙2021·23][全国甲2021·22][全国甲2021·23][广东2021·16][河北2021·18][北京2021·18][江苏2021·17（2）][辽宁2021·14][海南2021·17][浙江2021年6月·31][浙江2021年1月·30]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第21练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唯物辩证法的发展观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40（2）][湖南2023·9][广东2023·11][江苏2023·14][全国乙2022·21][全国甲2022·22][湖南2022·14][全国乙2021·22][江苏2022·12][福建2021·11][天津2021·18（1）][海南2021·18][浙江2021年6月·10][浙江2021年6月·29][浙江2021年1月·29]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第22练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唯物辩证法的矛盾观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甲2023·18][山东2023·11][山东2023·18（2）][湖南2023·20（1）][广东2023·20（1）][浙江2023年6月·29（2）][浙江2023年6月·18][浙江2023年1月·31（1）][浙江2023年1月·31（2）][山东2022·7][湖南2022·13][湖北2022·16][江苏2022·17（2）][辽宁2022·20（1）][重庆2022·17（2）][浙江2022年6月·38（2）][浙江2022年6月·30][浙江2022年1月·31][山东2021·18][广东2021·20（1）][湖北2021·20（1）][湖北2021·16][河北2021·13][河北2021·14][北京2021·6][江苏2021·12][江苏2021·14][辽宁2021·15][福建2021·20（1）][海南2021·19][浙江2021年6月·32][浙江2021年1月·39（2）]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A150658"/>
    <w:rsid w:val="55831DEF"/>
    <w:rsid w:val="57C54F8E"/>
    <w:rsid w:val="64EC3722"/>
    <w:rsid w:val="66EF00C3"/>
    <w:rsid w:val="7BB241D1"/>
    <w:rsid w:val="7CF92699"/>
    <w:rsid w:val="7E9C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2024-02-28T09:04:39Z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20AE543FF4B742EF93A7D4527A540BD0_13</vt:lpwstr>
  </property>
</Properties>
</file>