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2024年浙江省中考数学试卷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一、选择题（每题3分）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1．（3分）以下四个城市中某天中午12时气温最低的城市是（　　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北京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济南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太原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郑州</w:t>
            </w:r>
          </w:p>
          <w:tcPr>
            <w:tcW w:w="115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0℃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﹣1℃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﹣2℃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3℃</w:t>
            </w:r>
          </w:p>
          <w:tcPr>
            <w:tcW w:w="1155" w:type="dxa"/>
          </w:tcPr>
        </w:tc>
      </w:tr>
    </w:tbl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A．北京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B．济南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C．太原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D．郑州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2．（3分）5个相同正方体搭成的几何体主视图为（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38202" cy="8747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2" cy="87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033" cy="4785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3" cy="478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1041" cy="4876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1" cy="487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1041" cy="2712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1" cy="27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1041" cy="4785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1" cy="478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3．（3分）2024年浙江经济一季度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GDP</w:t>
      </w:r>
      <w:r>
        <w:rPr>
          <w:rFonts w:hint="eastAsia" w:ascii="Times New Roman" w:hAnsi="Times New Roman" w:eastAsia="新宋体"/>
          <w:sz w:val="21"/>
          <w:szCs w:val="21"/>
        </w:rPr>
        <w:t xml:space="preserve">为201370000万元，其中201370000用科学记数法表示为（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A．20.137×10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B．0.20137×10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C．2.0137×10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D．2.0137×10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4．（3分）下列式子运算正确的是（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5．（3分）某班有5位学生参加志愿服务次数为：7，7，8，10，13．则这5位学生志愿服务次数的中位数为（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6．（3分）如图，在平面直角坐标系中，△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′是位似图形，位似中心为点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（﹣3，1）的对应点为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′（﹣6，2），则点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（﹣2，4）的对应点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0538" cy="11765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538" cy="117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A．（﹣4，8）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B．（8，﹣4）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C．（﹣8，4）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D．（4，﹣8）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7．（3分）不等式组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2x-1≥1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3(2-x)＞-6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的解集在数轴上表示为（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4356" cy="4480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356" cy="44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1308" cy="4663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308" cy="46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1308" cy="4663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308" cy="46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1308" cy="45415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308" cy="454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由四个全等的直角三角形（△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BCF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CDG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DAH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）和中间一个小正方形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组成，连接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46050" cy="12679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050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17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9．（3分）反比例函数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）两点．下列正确的选项是（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B．当﹣4＜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C．当﹣4＜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的值发生变化时，下列代数式的值不变的是（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3668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3668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二、填空题（每题3分）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11．（3分）因式分解：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为切点，连接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3627" cy="13441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3627" cy="1344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14．（3分）有8张卡片，上面分别写着数1，2，3，4，5，6，7，8．从中随机抽取1张，该卡片上的数是4的整数倍的概率是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4379" cy="13167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4379" cy="131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′关于过点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与四边形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的面积比为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55652" cy="15819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652" cy="158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三、解答题（17-21每题8分，22、23每题10分，24题12分）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-1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+|-5|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2x-y=5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4x+3y=-10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2060" cy="10027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060" cy="100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20．（8分）某校开展科学活动．为了解学生对活动项目的喜爱情况，随机抽取部分学生进行问卷调查．调查问卷和统计结果描述如下：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科学活动喜爱项目调查问卷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以下问题均为单选题，请根据实际情况填写．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问题1：在以下四类科学“嘉年华”项目中，你最喜爱的是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　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）科普讲座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）科幻电影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AI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应用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）科学魔术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如果问题1选择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．请继续回答问题2．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问题2：你更关注的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AI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应用是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　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）辅助学习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）虚拟体验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G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）智能生活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H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）其他</w:t>
            </w:r>
          </w:p>
          <w:tcPr>
            <w:tcW w:w="493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24410" cy="20391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10" cy="203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根据以上信息．解答下列问题：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（1）本次调查中最喜爱“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应用”的学生中更关注“辅助学习”有多少人？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（2）菜鸡学校共有1200名学生，根据统计信息，估计该校最喜爱“科普讲座”的学生人数．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21．（8分）尺规作图问题：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上一点（不包含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．用尺规作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小明：如图2．以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长为半径作弧，交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小丽：以点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长为半径作弧，交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小明：小丽，你的作法有问题．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小丽：哦…我明白了！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（1）证明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（2）指出小丽作法中存在的问题．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45618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5618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22．（10分）小明和小丽在跑步机上慢跑锻炼．小明先跑，10分钟后小丽才开始跑，小丽跑步时中间休息了两次．跑步机上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档比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档快40米/分、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档比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档快40米/分．小明与小丽的跑步相关信息如表所示，跑步累计里程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（米）与小明跑步时间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（分）的函数关系如图所示．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6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时间</w:t>
            </w:r>
          </w:p>
          <w:tcPr>
            <w:tcW w:w="9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里程分段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速度档</w:t>
            </w:r>
          </w:p>
          <w:tcPr>
            <w:tcW w:w="8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跑步里程</w:t>
            </w:r>
          </w:p>
          <w:tcPr>
            <w:tcW w:w="112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小明</w:t>
            </w:r>
          </w:p>
          <w:tcPr>
            <w:tcW w:w="6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16：00～16：50</w:t>
            </w:r>
          </w:p>
          <w:tcPr>
            <w:tcW w:w="9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不分段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档</w:t>
            </w:r>
          </w:p>
          <w:tcPr>
            <w:tcW w:w="8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4000米</w:t>
            </w:r>
          </w:p>
          <w:tcPr>
            <w:tcW w:w="112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小丽</w:t>
            </w:r>
          </w:p>
          <w:tcPr>
            <w:tcW w:w="600" w:type="dxa"/>
            <w:vMerge w:val="restart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16：10～16：50</w:t>
            </w:r>
          </w:p>
          <w:tcPr>
            <w:tcW w:w="900" w:type="dxa"/>
            <w:vMerge w:val="restart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第一段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档</w:t>
            </w:r>
          </w:p>
          <w:tcPr>
            <w:tcW w:w="8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1800米</w:t>
            </w:r>
          </w:p>
          <w:tcPr>
            <w:tcW w:w="1125" w:type="dxa"/>
          </w:tcPr>
        </w:tc>
      </w:tr>
      <w:tr>
        <w:tc>
          <w:p>
            <w:pPr>
              <w:spacing w:line="360" w:lineRule="auto"/>
              <w:ind/>
            </w:pPr>
          </w:p>
          <w:tcPr>
            <w:tcW w:w="600" w:type="dxa"/>
            <w:vMerge/>
          </w:tcPr>
        </w:tc>
        <w:tc>
          <w:p>
            <w:pPr>
              <w:spacing w:line="360" w:lineRule="auto"/>
              <w:ind/>
            </w:pPr>
          </w:p>
          <w:tcPr>
            <w:tcW w:w="900" w:type="dxa"/>
            <w:vMerge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第一次休息</w:t>
            </w:r>
          </w:p>
          <w:tcPr>
            <w:gridSpan w:val="3"/>
            <w:tcW w:w="3120" w:type="dxa"/>
          </w:tcPr>
        </w:tc>
      </w:tr>
      <w:tr>
        <w:tc>
          <w:p>
            <w:pPr>
              <w:spacing w:line="360" w:lineRule="auto"/>
              <w:ind/>
            </w:pPr>
          </w:p>
          <w:tcPr>
            <w:tcW w:w="600" w:type="dxa"/>
            <w:vMerge/>
          </w:tcPr>
        </w:tc>
        <w:tc>
          <w:p>
            <w:pPr>
              <w:spacing w:line="360" w:lineRule="auto"/>
              <w:ind/>
            </w:pPr>
          </w:p>
          <w:tcPr>
            <w:tcW w:w="900" w:type="dxa"/>
            <w:vMerge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第二段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档</w:t>
            </w:r>
          </w:p>
          <w:tcPr>
            <w:tcW w:w="8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1200米</w:t>
            </w:r>
          </w:p>
          <w:tcPr>
            <w:tcW w:w="1125" w:type="dxa"/>
          </w:tcPr>
        </w:tc>
      </w:tr>
      <w:tr>
        <w:tc>
          <w:p>
            <w:pPr>
              <w:spacing w:line="360" w:lineRule="auto"/>
              <w:ind/>
            </w:pPr>
          </w:p>
          <w:tcPr>
            <w:tcW w:w="600" w:type="dxa"/>
            <w:vMerge/>
          </w:tcPr>
        </w:tc>
        <w:tc>
          <w:p>
            <w:pPr>
              <w:spacing w:line="360" w:lineRule="auto"/>
              <w:ind/>
            </w:pPr>
          </w:p>
          <w:tcPr>
            <w:tcW w:w="900" w:type="dxa"/>
            <w:vMerge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第二次休息</w:t>
            </w:r>
          </w:p>
          <w:tcPr>
            <w:gridSpan w:val="3"/>
            <w:tcW w:w="3120" w:type="dxa"/>
          </w:tcPr>
        </w:tc>
      </w:tr>
      <w:tr>
        <w:tc>
          <w:p>
            <w:pPr>
              <w:spacing w:line="360" w:lineRule="auto"/>
              <w:ind/>
            </w:pPr>
          </w:p>
          <w:tcPr>
            <w:tcW w:w="600" w:type="dxa"/>
            <w:vMerge/>
          </w:tcPr>
        </w:tc>
        <w:tc>
          <w:p>
            <w:pPr>
              <w:spacing w:line="360" w:lineRule="auto"/>
              <w:ind/>
            </w:pPr>
          </w:p>
          <w:tcPr>
            <w:tcW w:w="900" w:type="dxa"/>
            <w:vMerge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第三段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档</w:t>
            </w:r>
          </w:p>
          <w:tcPr>
            <w:tcW w:w="8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1600米</w:t>
            </w:r>
          </w:p>
          <w:tcPr>
            <w:tcW w:w="112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77775" cy="17617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7775" cy="1761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各档速度（单位：米/分）；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（2）求小丽两次休息时间的总和（单位：分）；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（3）小丽第二次休息后，在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分钟时两人跑步累计里程相等，求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23．（10分）已知二次函数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为常数）的图象经过点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（﹣2，5），对称轴为直线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（1）求二次函数的表达式；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（1，7）向上平移2个单位长度，向左平移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＞0）个单位长度后，恰好落在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（3）当﹣2≤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的最大值与最小值的差为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24．（12分）如图，在圆内接四边形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（2）求证：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08509" cy="15300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509" cy="153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2024年浙江省中考数学试卷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一、选择题（每题3分）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1＜2，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﹣1＞﹣2；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3℃＞0℃＞﹣1℃＞﹣2℃，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所给的四个城市中某天中午12时气温最低的城市是太原．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解：从正面看，共有三列，从左到右小正方形的个数分别为2、2、1．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解：201370000＝2.0137×10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不能合并同类项，故本选项不符合题意；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解：菜鸡班有5位学生参加志愿服务次数为：7，7，8，10，13，从小到大排列排在中间的数是8，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所以这5位学生志愿服务次数的中位数为8．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′是位似图形，位似中心为点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（﹣3，1）的对应点为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′（﹣6，2），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′的相似比为1：2，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的坐标为（﹣2，4），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′的坐标为（﹣2×2，4×2），即（﹣4，8），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2x-1≥1①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3(2-x)＞-6②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解不等式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解不等式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原不等式组的解集为：1≤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该不等式组的解集在数轴上表示如图所示：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4356" cy="4480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356" cy="44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DAH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+E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反比例函数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此函数图象的两个分支分别位于第一、三象限，在每一象限内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＜0，正确，符合题意；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、当﹣4＜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）在第三象限，点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）在第一象限，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，原结论错误，不符合题意；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知，当﹣4＜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，原结论错误，不符合题意；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）在第一象限，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＞0，原结论错误，不符合题意．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DCH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3668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3668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二、填空题（每题3分）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﹣7）．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﹣7）．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﹣7）．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解：两边都乘以（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﹣1），得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＝3是原方程的解，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所以原方程的解为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为切点，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＝90°﹣50°＝40°．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有8张卡片，上面分别写着数1，2，3，4，5，6，7，8，其中该卡片上的数是4的整数倍的数是4，8，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该卡片上的数是4的整数倍的概率是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的直线对称，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'关于过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的直线对称，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'＝5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'＝3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'（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△B′CE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△B′OE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B′C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B′O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△B′CE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四边形OB′ED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55652" cy="15819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652" cy="158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三、解答题（17-21每题8分，22、23每题10分，24题12分）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解：原式＝4﹣2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2x-y=5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4x+3y=-10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所以方程组的解是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（1）14；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6＝14；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＝7﹣6＝1，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37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（1）32人；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（2）324人．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解：（1）80×40%＝32（人），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答：本次调查中最喜爱“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应用”的学生中更关注“辅助学习”有32人；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（2）1200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54+30+80+36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324（人），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答：估计该校最喜爱“科普讲座”的学生人数大约有324人．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（1）证明见解答过程；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为半径画弧，交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，此时可能会有两个交点，只有其中之一符合题意．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（1）证明：根据小明的作法知，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AFCE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为半径画弧，交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，此时可能会有两个交点，只有其中之一符合题意．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故小丽的作法有问题．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各档速度80米/分、120米/分、160米/分；（2）小丽两次休息时间的总和为5分钟；（3）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＝42.5．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档速度为4000÷50＝80（米/分），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档速度为80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40＝120（米/分），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档速度为120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40＝160（米/分），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各档速度80米/分、120米/分、160米/分．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（2）小丽第一段跑步时间为1800÷120＝15（分），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小丽第二段跑步时间为（3000﹣1800）÷120＝10（分），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小丽第三段跑步时间为（4600﹣3000）÷160＝10（分），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则小丽两次休息时间的总和为50﹣10﹣15﹣10﹣10＝5（分），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答：小丽两次休息时间的总和为5分钟．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小丽第二次休息后，在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分钟时两人跑步累计里程相等，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此时小丽在跑第三段，所跑时间为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﹣10﹣15﹣10﹣5＝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﹣40（分），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80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＝42.5．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二次函数为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抛物线的对称轴为直线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（﹣2，5），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（1，7）向上平移2个单位长度，向左平移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个单位长度（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平移后的点为（1﹣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，9）．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，9）在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9＝（1﹣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＝﹣1（舍去）．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（3）由题意，当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最大值与最小值的差为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5-[(n+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，不符合题意，舍去．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≤1 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最大值与最小值的差为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＞1时，最大值与最小值的差为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(n+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 或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（1）30°；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详见解答；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详见解答．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＝90°﹣60°＝30°，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是圆内接四边形，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BD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CG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ACGD</w:t>
      </w:r>
      <w:r>
        <w:rPr>
          <w:rFonts w:hint="eastAsia" w:ascii="Times New Roman" w:hAnsi="Times New Roman" w:eastAsia="新宋体"/>
          <w:sz w:val="21"/>
          <w:szCs w:val="21"/>
        </w:rPr>
        <w:t xml:space="preserve">是圆内接四边形，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ACG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96774" cy="15300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774" cy="153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15:44:58；用户：周甜甜；邮箱：zhongwang07@xyh.com；学号：40127782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78f198c0693644de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2024年浙江省中考数学试卷</dc:title>
  <dc:subject/>
  <dc:creator>©2010-2024 jyeoo.com</dc:creator>
  <cp:keywords>jyeoo,菁优网</cp:keywords>
  <dc:description/>
  <cp:lastModifiedBy>菁优网</cp:lastModifiedBy>
  <cp:revision>1</cp:revision>
  <cp:lastPrinted>2024-08-20T15:44:57Z</cp:lastPrinted>
  <dcterms:created xsi:type="dcterms:W3CDTF">2024-08-20T15:44:57Z</dcterms:created>
  <dcterms:modified xsi:type="dcterms:W3CDTF">2024-08-20T15:44:57Z</dcterms:modified>
</cp:coreProperties>
</file>