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2024年陕西省中考数学试卷（A卷）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一、选择题（共8小题，每小题3分，计24分．每小题只有一个选项是符合题意的）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1．（3分）﹣3的倒数是（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2．（3分）如图，将半圆绕直径所在的虚线旋转一周，得到的立体图形是（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51105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5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96114" cy="5943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4" cy="59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57785" cy="7467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785" cy="746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7137" cy="7071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137" cy="70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16281" cy="780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1" cy="78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＝145°，则∠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67971" cy="6309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71" cy="63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D．55°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4．（3分）不等式2（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﹣1）≥6的解集是（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≥4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边上的高，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，则图中的直角三角形共有（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6947" cy="8199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947" cy="81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D．5个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6．（3分）一个正比例函数的图象经过点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，﹣6）．若点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关于原点对称，则这个正比例函数的表达式为（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CEFG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在正方形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61290" cy="9174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1290" cy="91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8．（3分）已知一个二次函数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与函数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的几组对应值如下表：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5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3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</w:t>
            </w:r>
          </w:p>
          <w:tcPr>
            <w:tcW w:w="9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6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5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9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</w:p>
          <w:tcPr>
            <w:tcW w:w="5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3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﹣24</w:t>
            </w:r>
          </w:p>
          <w:tcPr>
            <w:tcW w:w="9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﹣8</w:t>
            </w:r>
          </w:p>
          <w:tcPr>
            <w:tcW w:w="6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5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</w:p>
          <w:tcPr>
            <w:tcW w:w="6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﹣15</w:t>
            </w:r>
          </w:p>
          <w:tcPr>
            <w:tcW w:w="9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则下列关于这个二次函数的结论正确的是（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A．图象的开口向上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值的增大而减小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C．图象经过第二、三、四象限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D．图象的对称轴是直线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二、填空题（共5小题，每小题3分，计15分）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10．（3分）小华探究“幻方”时，提出了一个问题：如图，将0，﹣2，﹣1，1，2这五个数分别填在五个小正方形内，使横向三个数之和与纵向三个数之和相等，则填入中间位置的小正方形内的数可以是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.（写出一个符合题意的数即可）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25426" cy="7315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426" cy="731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的弦，连接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所对的圆周角，则∠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的和的度数是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41834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1834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）均在反比例函数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的图象上．若0＜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0．（填“＞”“＝”或“＜”）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9307" cy="859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7" cy="85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三、解答题（共13小题，计81分．解答应写出过程）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（﹣7）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（﹣2）×3．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15．（5分）先化简，再求值：（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16．（5分）解方程：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17．（5分）如图，已知直线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，请用尺规作图法，求作一个等腰直角△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和顶点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都在直线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上．（作出符合题意的一个等腰直角三角形即可，保留作图痕迹，不写作法）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0851" cy="9265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851" cy="9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18．（5分）如图，四边形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55194" cy="6858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194" cy="68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19．（5分）一个不透明的袋子中共装有五个小球，其中3个红球，1个白球，1个黄球．这些小球除颜色外都相同．将袋中小球摇匀，从中随机摸出一个小球，记下颜色后放回，记作随机摸球1次．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（1）随机摸球10次，其中摸出黄球3次，则这10次摸球中，摸出黄球的频率是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（2）随机摸球2次，用画树状图或列表的方法，求这两次摸出的小球都是红球的概率．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20．（5分）星期天，妈妈做饭，小峰和爸爸进行一次家庭卫生大扫除．根据这次大扫除的任务量，若小峰单独完成，需4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；若爸爸单独完成，需2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．当天，小峰先单独打扫了一段时间后，去参加篮球训练，接着由爸爸单独完成了剩余的打扫任务，小峰和爸爸这次一共打扫了3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，求这次小峰打扫了多长时间．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21．（6分）如图所示，一座小山顶的水平观景台的海拔高度为1600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，小明想利用这个观景台测量对面山顶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点处的海拔高度．他在该观景台上选定了一点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处测得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点的仰角∠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＝42°，再在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上选一点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处测得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点的仰角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．求山顶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点处的海拔高度．（小明身高忽略不计，参考数据：sin42°≈0.67，cos42°≈0.74，tan42°≈0.90）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92100" cy="15788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100" cy="157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22．（7分）我国新能源汽车快速健康发展，续航里程不断提升，王师傅驾驶一辆纯电动汽车从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市前往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市．他驾车从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市一高速公路入口驶入时，该车的剩余电量是80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，行驶了240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后，从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市一高速公路出口驶出．已知该车在高速公路上行驶的过程中，剩余电量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）与行驶路程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）之间的关系如图所示．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之间的关系式；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（2）已知这辆车的“满电量”为100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，求王师傅驾车从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市这一高速公路出口驶出时，该车的剩余电量占“满电量”的百分之多少．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46380" cy="10424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380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7分）水资源问题是全球关注的热点，节约用水已成为全民共识．某校课外兴趣小组想了解居民家庭用水情况，他们从一小区随机抽取了30户家庭，收集了这30户家庭去年7月份的用水量，并对这30个数据进行整理，绘制了如下统计图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组别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用水量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/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3</w:t>
            </w:r>
          </w:p>
          <w:tcPr>
            <w:tcW w:w="238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组内平均数/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3</w:t>
            </w:r>
          </w:p>
          <w:tcPr>
            <w:tcW w:w="238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＜6</w:t>
            </w:r>
          </w:p>
          <w:tcPr>
            <w:tcW w:w="238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5.3</w:t>
            </w:r>
          </w:p>
          <w:tcPr>
            <w:tcW w:w="238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＜10</w:t>
            </w:r>
          </w:p>
          <w:tcPr>
            <w:tcW w:w="238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8.0</w:t>
            </w:r>
          </w:p>
          <w:tcPr>
            <w:tcW w:w="238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＜14</w:t>
            </w:r>
          </w:p>
          <w:tcPr>
            <w:tcW w:w="238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12.5</w:t>
            </w:r>
          </w:p>
          <w:tcPr>
            <w:tcW w:w="238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＜18</w:t>
            </w:r>
          </w:p>
          <w:tcPr>
            <w:tcW w:w="238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15.5</w:t>
            </w:r>
          </w:p>
          <w:tcPr>
            <w:tcW w:w="238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根据以上信息，解答下列问题：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（1）这30个数据的中位数落在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组（填组别）；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（2）求这30户家庭去年7月份的总用水量；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（3）该小区有1000户家庭，若每户家庭今年7月份的用水量都比去年7月份各自家庭的用水量节约10%，请估计这1000户家庭今年7月份的总用水量比去年7月份的总用水量节约多少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5756" cy="13655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5756" cy="136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上，且位于点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两侧，连接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，分别与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39827" cy="10302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9827" cy="103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25．（8分）一条河上横跨着一座宏伟壮观的悬索桥．桥梁的缆索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均呈抛物线型，桥塔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与桥塔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均垂直于桥面，如图所示，以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为原点，以直线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FF</w:t>
      </w:r>
      <w:r>
        <w:rPr>
          <w:rFonts w:hint="eastAsia" w:ascii="Times New Roman" w:hAnsi="Times New Roman" w:eastAsia="新宋体"/>
          <w:sz w:val="21"/>
          <w:szCs w:val="21"/>
        </w:rPr>
        <w:t xml:space="preserve">′为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轴，以桥塔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轴，建立平面直角坐标系．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已知：缆索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所在抛物线与缆索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轴对称，桥塔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与桥塔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FF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．（桥塔的粗细忽略不计）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所在抛物线的函数表达式；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FF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65" cy="8656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65" cy="86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26．（10分）问题提出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＝30°，作△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；（结果保留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问题解决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所示，道路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的一侧是湿地．某生态研究所在湿地上建有观测点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为观测步道，其中点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为观测步道出入口．已知点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，现要在湿地上修建一个新观测点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＝60°．再在线段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上选一个新的步道出入口点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，并修道三条新步道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，使新步道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经过观测点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，并将五边形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ABCPD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的面积平分．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请问：是否存在满足要求的点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？若存在，求此时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的长；若不存在，请说明理由．（点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在同一平面内，道路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与观测步道的宽、观测点及出入口的大小均忽略不计，结果保留根号）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97358" cy="13898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7358" cy="138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2024年陕西省中考数学试卷（A卷）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一、选择题（共8小题，每小题3分，计24分．每小题只有一个选项是符合题意的）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﹣3的倒数是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解：如图，将半圆绕直径所在的虚线旋转一周，得到的立体图形是球．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解：去括号得，2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﹣2≥6，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移项得，2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合并同类项得，2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解：因为∠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边上的高，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所以图中的直角三角形共有4个．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，﹣6）关于原点对称，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的坐标为（2，6）．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设正比例函数的表达式为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（2，6）在正比例函数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正比例函数的表达式为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CEFG</w:t>
      </w:r>
      <w:r>
        <w:rPr>
          <w:rFonts w:hint="eastAsia" w:ascii="Times New Roman" w:hAnsi="Times New Roman" w:eastAsia="新宋体"/>
          <w:sz w:val="21"/>
          <w:szCs w:val="21"/>
        </w:rPr>
        <w:t xml:space="preserve">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ADH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＝6：2＝3：1，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＝6﹣2＝4，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＝4÷（1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3）×3＝3．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4a-2b+c=-8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9a+3b+c=-3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所以二次函数的解析式为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所以抛物线的开口向下．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所以抛物线与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轴的交点坐标为（0，0）和（2，0）．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又因为抛物线的顶点坐标为（1，1），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所以抛物线经过第一、三、四象限．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因为二次函数解析式为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所以抛物线的对称轴为直线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二、填空题（共5小题，每小题3分，计15分）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见试题解答内容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解：解法一：由题意，填写如下：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25426" cy="7315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426" cy="731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（﹣1）＝0，2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（﹣2）＝0，满足题意，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解法二：由题意，填写如下：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25426" cy="7315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426" cy="731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0＝﹣1，2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（﹣1）＝﹣1，满足题意，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所对的圆周角，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∠O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∠O+∠OBC=90°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故答案为：90°．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＜．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）均在反比例函数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故答案为：＜．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60．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9307" cy="859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7" cy="85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△ACE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AE⋅CM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△CBF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BF⋅CN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由勾股定理，得：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-(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119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den>
              </m:f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△CBA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AB⋅CM=60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故答案为：60．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三、解答题（共13小题，计81分．解答应写出过程）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解：原式＝5﹣1﹣6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原式＝2×1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解：方程两边都乘（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检验：当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＝﹣3时，（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﹣1）≠0，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所以分式方程的解是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见作图．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即为所求作的三角形．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0851" cy="14813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851" cy="148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答案见证明．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AB=CD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∠B=∠C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BF=CE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（1）0.3．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解：（1）由题意得，摸出黄球的频率是3÷10＝0.3．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故答案为：0.3．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（2）列表如下：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白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黄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（红，白）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（红，黄）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（红，白）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（红，黄）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（红，白）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（红，黄）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白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（白，红）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（白，红）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（白，红）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（白，白）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（白，黄）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黄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（黄，红）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（黄，红）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（黄，红）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（黄，白）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（黄，黄）</w:t>
            </w:r>
          </w:p>
          <w:tcPr>
            <w:tcW w:w="10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共有25种等可能的结果，其中这两次摸出的小球都是红球的结果有9种，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这两次摸出的小球都是红球的概率为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这次小峰打扫了2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解：设这次小峰打扫了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，则爸爸打扫了（3﹣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答：这次小峰打扫了2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山顶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点处的海拔高度约为1690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92100" cy="15788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100" cy="157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•tan45°＝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＝42°，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•tan42°≈0.9（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小山顶的水平观景台的海拔高度为1600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山顶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点处的海拔高度约＝1600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90＝1690（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山顶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点处的海拔高度约为1690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（2）该车的剩余电量占“满电量”的32%．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≤240），代入（0，80），（150，50），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b=80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150k+b=50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＝240，则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100%＝32%，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答：该车的剩余电量占“满电量”的32%．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（3）850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解：（1）根据这30户家庭去年7月份的用水量可得数据，再将其数据从小到大排列，排在中间的两个数落在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（2）这30户家庭去年7月份的总用水量为5.3×10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8.0×12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12.5×6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15.5×2＝255（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（3）这30户家庭去年7月份的平均用水量为255÷30＝8.5，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这1000户家庭去年7月份的总用水量.8.5×1000＝8500（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1000户家庭今年7月份的总用水量比去年节约了8500×10%＝850（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答：这1000户家庭今年7月份的总用水量比去年7月份的总用水量节约850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9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：12＝12：15，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：21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：12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2；（2）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＝17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（0，17）．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FF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为（50，2）．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故可设抛物线为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代入抛物线可得，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2500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2＝17．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所在抛物线与缆索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缆索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＝2.6，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2.6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＝﹣40或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（1）25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（2）存在满足要求的点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1200）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75946" cy="14599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946" cy="145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300π×15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故答案为：25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（2）存在满足要求的点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1200）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要在湿地上修建一个新观测点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为弦，圆心角为120°的圆上，如图2，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5987" cy="17221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987" cy="172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的直线都平分四边形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新步道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经过观测点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，并将五边形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ABCPD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的面积平分，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必经过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AFMD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4275" cy="16703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275" cy="1670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AFMD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•cos60°＝300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•sin60°＝300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＝720000，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PCN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P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N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720000-270000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900＝（300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1200）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存在满足要求的点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的长为（300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1200）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15:46:01；用户：周甜甜；邮箱：zhongwang07@xyh.com；学号：40127782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e59449bde8a44bf8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2024年陕西省中考数学试卷（A卷）</dc:title>
  <dc:subject/>
  <dc:creator>©2010-2024 jyeoo.com</dc:creator>
  <cp:keywords>jyeoo,菁优网</cp:keywords>
  <dc:description/>
  <cp:lastModifiedBy>菁优网</cp:lastModifiedBy>
  <cp:revision>1</cp:revision>
  <cp:lastPrinted>2024-08-20T15:46:01Z</cp:lastPrinted>
  <dcterms:created xsi:type="dcterms:W3CDTF">2024-08-20T15:46:01Z</dcterms:created>
  <dcterms:modified xsi:type="dcterms:W3CDTF">2024-08-20T15:46:01Z</dcterms:modified>
</cp:coreProperties>
</file>