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A17F83">
      <w:pPr>
        <w:spacing w:line="360" w:lineRule="auto"/>
        <w:jc w:val="center"/>
      </w:pPr>
      <w:r>
        <w:rPr>
          <w:rFonts w:hint="eastAsia" w:ascii="Times New Roman" w:hAnsi="Times New Roman" w:eastAsia="新宋体"/>
          <w:b/>
          <w:sz w:val="30"/>
          <w:szCs w:val="30"/>
        </w:rPr>
        <w:t>2024年北京市中考语文试卷</w:t>
      </w:r>
    </w:p>
    <w:p w14:paraId="03C8AA45"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一、基础•运用（13分）</w:t>
      </w:r>
    </w:p>
    <w:p w14:paraId="0AE4E594"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1．（13分）北京的城市建设日新月异，新的文化活动场所不断出现。通过广泛观察，你所在的学习小组撰写了“北京文化生活观察手记”。现在你根据小组成员的意见完善。</w:t>
      </w:r>
    </w:p>
    <w:p w14:paraId="04353C8C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（1）在封面上用正楷字书写“北京文化生活观察手记”十个字。</w:t>
      </w:r>
    </w:p>
    <w:p w14:paraId="38BE0C76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25" o:spt="75" alt="菁优网：http://www.jyeoo.com" type="#_x0000_t75" style="height:32.4pt;width:362.15pt;" filled="f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</w:pict>
      </w:r>
    </w:p>
    <w:p w14:paraId="00965A5F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手记一 北京坊</w:t>
      </w:r>
    </w:p>
    <w:p w14:paraId="4447EC59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位于天安门西南800米处的北京坊是历史文化街区保护与更新的典型。它的整体设计延续原有建筑风格，保留了中式建筑的神韵和精髓，又融入了当代建筑美学的相关元素。北京坊“一主街、三广场、多胡同”的布局，旨在恢复历史建筑风貌，保存社区原驻民的文化生态，打造沉浸式体验的商业街区。北京坊既是北京核心地带文化生活的缩影，也是独具特色的“中国式生活体验区”。</w:t>
      </w:r>
    </w:p>
    <w:p w14:paraId="1B1FDA60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（2）小组成员请你确认文段中加点词语是否有错字。你根据词义判断，下列说法正确的一项是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</w:p>
    <w:p w14:paraId="018B08AB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A．因为表达的是“有代表性的事物或事件”的意思，所以“典型”一词中有错字。</w:t>
      </w:r>
    </w:p>
    <w:p w14:paraId="1778B09C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B．因为表达的是“最重要的、最好的部分”的意思，所以“精髓”一词中有错字。</w:t>
      </w:r>
    </w:p>
    <w:p w14:paraId="7A15C9AA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C．因为表达的是“世代居于此地的人”的意思，所以“原驻民”一词中有错字。</w:t>
      </w:r>
    </w:p>
    <w:p w14:paraId="06305658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D．因为表达的是“深入到某种氛围之中”的意思，所以“沉浸式”一词中有错字。</w:t>
      </w:r>
    </w:p>
    <w:p w14:paraId="3A1B2479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手记二《新青年》编辑部旧址</w:t>
      </w:r>
    </w:p>
    <w:p w14:paraId="08D04BAC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东城区箭杆胡同20号是《新青年》编辑部旧址。在这里，《新青年》吹响思想启蒙的号角，振聋发聩。此后，各地进步报刊如雨后春笋般涌现，新文化运动波澜壮阔。如今，作为“北大红楼与中国共产党早期北京革命活动旧址“之一，箭杆胡同20号一经开放就受到广泛关注，参观者车水马龙。大家重温历史，深刻认识《新青年》在新文化运动以及推动马克思主义在中国传播过程中的突出作用。</w:t>
      </w:r>
    </w:p>
    <w:p w14:paraId="2F1C57CD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（3）你检查了文段中成语使用的情况。下列成语使用不恰当的一项是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</w:p>
    <w:p w14:paraId="247CC886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A．振聋发聩</w:t>
      </w:r>
    </w:p>
    <w:p w14:paraId="6504141B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B．雨后春笋</w:t>
      </w:r>
    </w:p>
    <w:p w14:paraId="79B933C6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C．波澜壮阔</w:t>
      </w:r>
    </w:p>
    <w:p w14:paraId="64DA8A5F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D．车水马龙</w:t>
      </w:r>
    </w:p>
    <w:p w14:paraId="1E7F5D7E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手记三 建国路75号数字艺术园区</w:t>
      </w:r>
    </w:p>
    <w:p w14:paraId="4B91028F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建国路75号北京第一热电厂对首都建设和发展有过历史性贡献。按照城市发展规划，老厂区被改造为数字艺术园区。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园区以数字艺术为核心，工业遗产为载体，创意产业和低碳技术为保障，新潮消费为特色，集多种功能于一体。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粗细不等的供水、蒸汽管道凌空架起，6个40多米高的储煤罐并排而立，保留了老电厂曾经的壮观景象。</w:t>
      </w: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不远处的现代化摩天大楼与这些巨型设施“同框”，带来强烈的视觉冲击。转型后的“热电厂”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 xml:space="preserve">                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 xml:space="preserve">                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 xml:space="preserve">                </w:t>
      </w:r>
      <w:r>
        <w:rPr>
          <w:rFonts w:hint="eastAsia" w:ascii="Times New Roman" w:hAnsi="Times New Roman" w:eastAsia="新宋体"/>
          <w:sz w:val="21"/>
          <w:szCs w:val="21"/>
        </w:rPr>
        <w:t>，已经成为人们喜爱的文化生活场所。</w:t>
      </w:r>
    </w:p>
    <w:p w14:paraId="30688E7B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（4）小组成员讨论应如何理解文段中的“冲击”。你根据语境判断，下列正确的一项是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</w:p>
    <w:p w14:paraId="275937AC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A．触动</w:t>
      </w:r>
    </w:p>
    <w:p w14:paraId="640E50AD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B．冲锋</w:t>
      </w:r>
    </w:p>
    <w:p w14:paraId="3C49141F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C．干扰</w:t>
      </w:r>
    </w:p>
    <w:p w14:paraId="2B5F8282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D．打击</w:t>
      </w:r>
    </w:p>
    <w:p w14:paraId="0134C925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（5）根据小组意见，对应文段第</w:t>
      </w:r>
      <w:r>
        <w:rPr>
          <w:rFonts w:hint="eastAsia" w:ascii="Times New Roman" w:hAnsi="Times New Roman" w:eastAsia="Calibri"/>
          <w:sz w:val="21"/>
          <w:szCs w:val="21"/>
        </w:rPr>
        <w:t>①②③</w:t>
      </w:r>
      <w:r>
        <w:rPr>
          <w:rFonts w:hint="eastAsia" w:ascii="Times New Roman" w:hAnsi="Times New Roman" w:eastAsia="新宋体"/>
          <w:sz w:val="21"/>
          <w:szCs w:val="21"/>
        </w:rPr>
        <w:t xml:space="preserve">句，你将一组词语填在句中的横线处。下列恰当的一项是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</w:p>
    <w:tbl>
      <w:tblPr>
        <w:tblStyle w:val="6"/>
        <w:tblW w:w="0" w:type="auto"/>
        <w:tblInd w:w="28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095"/>
        <w:gridCol w:w="600"/>
        <w:gridCol w:w="2666"/>
      </w:tblGrid>
      <w:tr w14:paraId="08C58E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095" w:type="dxa"/>
            <w:noWrap w:val="0"/>
            <w:vAlign w:val="top"/>
          </w:tcPr>
          <w:p w14:paraId="2EE6A47A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A．恢弘</w:t>
            </w:r>
          </w:p>
        </w:tc>
        <w:tc>
          <w:tcPr>
            <w:tcW w:w="600" w:type="dxa"/>
            <w:noWrap w:val="0"/>
            <w:vAlign w:val="top"/>
          </w:tcPr>
          <w:p w14:paraId="123B15B9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新奇</w:t>
            </w:r>
          </w:p>
        </w:tc>
        <w:tc>
          <w:tcPr>
            <w:tcW w:w="2666" w:type="dxa"/>
            <w:noWrap w:val="0"/>
            <w:vAlign w:val="top"/>
          </w:tcPr>
          <w:p w14:paraId="700E3D7A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多元</w:t>
            </w:r>
          </w:p>
        </w:tc>
      </w:tr>
      <w:tr w14:paraId="46AFF4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095" w:type="dxa"/>
            <w:noWrap w:val="0"/>
            <w:vAlign w:val="top"/>
          </w:tcPr>
          <w:p w14:paraId="47D52E67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B．多元</w:t>
            </w:r>
          </w:p>
        </w:tc>
        <w:tc>
          <w:tcPr>
            <w:tcW w:w="600" w:type="dxa"/>
            <w:noWrap w:val="0"/>
            <w:vAlign w:val="top"/>
          </w:tcPr>
          <w:p w14:paraId="0247E252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恢弘</w:t>
            </w:r>
          </w:p>
        </w:tc>
        <w:tc>
          <w:tcPr>
            <w:tcW w:w="2666" w:type="dxa"/>
            <w:noWrap w:val="0"/>
            <w:vAlign w:val="top"/>
          </w:tcPr>
          <w:p w14:paraId="2894B2C5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新奇</w:t>
            </w:r>
          </w:p>
        </w:tc>
      </w:tr>
      <w:tr w14:paraId="247A58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095" w:type="dxa"/>
            <w:noWrap w:val="0"/>
            <w:vAlign w:val="top"/>
          </w:tcPr>
          <w:p w14:paraId="097C7315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C．恢弘</w:t>
            </w:r>
          </w:p>
        </w:tc>
        <w:tc>
          <w:tcPr>
            <w:tcW w:w="600" w:type="dxa"/>
            <w:noWrap w:val="0"/>
            <w:vAlign w:val="top"/>
          </w:tcPr>
          <w:p w14:paraId="436637CC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多元</w:t>
            </w:r>
          </w:p>
        </w:tc>
        <w:tc>
          <w:tcPr>
            <w:tcW w:w="2666" w:type="dxa"/>
            <w:noWrap w:val="0"/>
            <w:vAlign w:val="top"/>
          </w:tcPr>
          <w:p w14:paraId="12F340C2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新奇</w:t>
            </w:r>
          </w:p>
        </w:tc>
      </w:tr>
      <w:tr w14:paraId="313920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095" w:type="dxa"/>
            <w:noWrap w:val="0"/>
            <w:vAlign w:val="top"/>
          </w:tcPr>
          <w:p w14:paraId="7571A200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D．多元</w:t>
            </w:r>
          </w:p>
        </w:tc>
        <w:tc>
          <w:tcPr>
            <w:tcW w:w="600" w:type="dxa"/>
            <w:noWrap w:val="0"/>
            <w:vAlign w:val="top"/>
          </w:tcPr>
          <w:p w14:paraId="33A6B996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新奇</w:t>
            </w:r>
          </w:p>
        </w:tc>
        <w:tc>
          <w:tcPr>
            <w:tcW w:w="2666" w:type="dxa"/>
            <w:noWrap w:val="0"/>
            <w:vAlign w:val="top"/>
          </w:tcPr>
          <w:p w14:paraId="0C625C5D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恢弘</w:t>
            </w:r>
          </w:p>
        </w:tc>
      </w:tr>
    </w:tbl>
    <w:p w14:paraId="7CCD1C5B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手记四 北京城市图书馆</w:t>
      </w:r>
    </w:p>
    <w:p w14:paraId="0BD84A22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建在北京城市副中心的北京城市图书馆，拥有世界最大的单体图书馆阅览室，设有2400个阅读坐席；建有国内藏书量最大的智能化立体书库，可存放715万册图书，从精准定位取书到由机器人配送至阅览区只需15分钟。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北京城市图书馆促进了北京的文化生活，是图书馆事业发展的新样本。</w:t>
      </w:r>
    </w:p>
    <w:p w14:paraId="237895E8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（6）文段中的画线句存在问题，请你修改。</w:t>
      </w:r>
    </w:p>
    <w:p w14:paraId="147B8C4A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结语</w:t>
      </w:r>
    </w:p>
    <w:p w14:paraId="183C4758">
      <w:pPr>
        <w:spacing w:line="360" w:lineRule="auto"/>
        <w:ind w:firstLine="420"/>
      </w:pP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融入当代建筑美学元素的北京坊，经过整体改造，成为北京的新景点。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箭杆胡同20号是新文化运动的摇篮，记录了光辉历史，承载着红色记忆。</w:t>
      </w: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北京第一热电厂曾经的壮观与辉煌让人难以忘怀。</w:t>
      </w:r>
      <w:r>
        <w:rPr>
          <w:rFonts w:hint="eastAsia" w:ascii="Times New Roman" w:hAnsi="Times New Roman" w:eastAsia="Calibri"/>
          <w:sz w:val="21"/>
          <w:szCs w:val="21"/>
        </w:rPr>
        <w:t>④</w:t>
      </w:r>
      <w:r>
        <w:rPr>
          <w:rFonts w:hint="eastAsia" w:ascii="Times New Roman" w:hAnsi="Times New Roman" w:eastAsia="新宋体"/>
          <w:sz w:val="21"/>
          <w:szCs w:val="21"/>
        </w:rPr>
        <w:t>智能化立体书库是现代化图书馆的标准配置，堪称新时代的藏书楼。</w:t>
      </w:r>
    </w:p>
    <w:p w14:paraId="78013CAC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北京的文化生活场所建设，兼顾历史文化街区的保护与更新，推动红色文化的薪火相传，注重工业遗产的综合改造，重视公共文化空间的智能化升级……这些无不展现出首都北京的人文气象。</w:t>
      </w:r>
    </w:p>
    <w:p w14:paraId="501C946A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（7）文段中的第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～</w:t>
      </w:r>
      <w:r>
        <w:rPr>
          <w:rFonts w:hint="eastAsia" w:ascii="Times New Roman" w:hAnsi="Times New Roman" w:eastAsia="Calibri"/>
          <w:sz w:val="21"/>
          <w:szCs w:val="21"/>
        </w:rPr>
        <w:t>④</w:t>
      </w:r>
      <w:r>
        <w:rPr>
          <w:rFonts w:hint="eastAsia" w:ascii="Times New Roman" w:hAnsi="Times New Roman" w:eastAsia="新宋体"/>
          <w:sz w:val="21"/>
          <w:szCs w:val="21"/>
        </w:rPr>
        <w:t xml:space="preserve">句是小组成员对各个文化生活场所的描述。你从修辞的角度判断，下列使用修辞手法的一项是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</w:p>
    <w:p w14:paraId="1B18D0E0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A．第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句</w:t>
      </w:r>
    </w:p>
    <w:p w14:paraId="22669089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B．第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句</w:t>
      </w:r>
    </w:p>
    <w:p w14:paraId="1D7DB600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C．第</w:t>
      </w: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句</w:t>
      </w:r>
    </w:p>
    <w:p w14:paraId="20BAB22F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D．第</w:t>
      </w:r>
      <w:r>
        <w:rPr>
          <w:rFonts w:hint="eastAsia" w:ascii="Times New Roman" w:hAnsi="Times New Roman" w:eastAsia="Calibri"/>
          <w:sz w:val="21"/>
          <w:szCs w:val="21"/>
        </w:rPr>
        <w:t>④</w:t>
      </w:r>
      <w:r>
        <w:rPr>
          <w:rFonts w:hint="eastAsia" w:ascii="Times New Roman" w:hAnsi="Times New Roman" w:eastAsia="新宋体"/>
          <w:sz w:val="21"/>
          <w:szCs w:val="21"/>
        </w:rPr>
        <w:t>句</w:t>
      </w:r>
    </w:p>
    <w:p w14:paraId="1D73040A"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二、古诗文阅读（17分）</w:t>
      </w:r>
    </w:p>
    <w:p w14:paraId="5A7F3160"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2．（4分）默写。</w:t>
      </w:r>
    </w:p>
    <w:p w14:paraId="1998D33A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（1）最爱湖东行不足，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 　</w:t>
      </w:r>
      <w:r>
        <w:rPr>
          <w:rFonts w:hint="eastAsia" w:ascii="Times New Roman" w:hAnsi="Times New Roman" w:eastAsia="新宋体"/>
          <w:sz w:val="21"/>
          <w:szCs w:val="21"/>
        </w:rPr>
        <w:t>。（白居易《钱塘湖春行》）</w:t>
      </w:r>
    </w:p>
    <w:p w14:paraId="5341E8D5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（2）博学而笃志，切问而近思，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　</w:t>
      </w:r>
      <w:r>
        <w:rPr>
          <w:rFonts w:hint="eastAsia" w:ascii="Times New Roman" w:hAnsi="Times New Roman" w:eastAsia="新宋体"/>
          <w:sz w:val="21"/>
          <w:szCs w:val="21"/>
        </w:rPr>
        <w:t>。（《论语•子张》）</w:t>
      </w:r>
    </w:p>
    <w:p w14:paraId="2EE17EAE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（3）古诗文中那些闪耀着思想光芒的句子，不断让我们获得启迪和教益，如“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 　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 　</w:t>
      </w:r>
      <w:r>
        <w:rPr>
          <w:rFonts w:hint="eastAsia" w:ascii="Times New Roman" w:hAnsi="Times New Roman" w:eastAsia="新宋体"/>
          <w:sz w:val="21"/>
          <w:szCs w:val="21"/>
        </w:rPr>
        <w:t>”。</w:t>
      </w:r>
    </w:p>
    <w:p w14:paraId="2E07BC23"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3．（5分）阅读《茅屋为秋风所破歌》，完成问题。</w:t>
      </w:r>
    </w:p>
    <w:p w14:paraId="1C67271A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茅屋为秋风所破歌</w:t>
      </w:r>
    </w:p>
    <w:p w14:paraId="538600AF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杜甫</w:t>
      </w:r>
    </w:p>
    <w:p w14:paraId="22E9371C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八月秋高风怒号，卷我屋上三重茅。茅飞渡江洒江郊，高者挂罥长林梢，下者飘转沉塘坳。</w:t>
      </w:r>
    </w:p>
    <w:p w14:paraId="6DFF7EEA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南村群童欺我老无力，忍能对面为盗贼。公然抱茅入竹去，唇焦口燥呼不得，归来倚杖自叹息。</w:t>
      </w:r>
    </w:p>
    <w:p w14:paraId="143C74EB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俄顷风定云墨色，秋天漠漠向昏黑。布衾多年冷似铁，娇儿恶卧踏里裂。床头屋漏无干处，雨脚如麻未断绝。自经丧乱少睡眠，长夜沾湿何由彻！</w:t>
      </w:r>
    </w:p>
    <w:p w14:paraId="392513FC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安得广厦千万间，大庇天下寒士俱欢颜！风雨不动安如山。呜呼！何时眼前突兀见此屋，吾庐独破受冻死亦足！</w:t>
      </w:r>
    </w:p>
    <w:p w14:paraId="5AC0A001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（1）根据你的理解，在下面横线上填写恰当的内容。</w:t>
      </w:r>
    </w:p>
    <w:p w14:paraId="75D86C6C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诗人描述自己的遭际，将自然环境与生活情景的描写相结合。远看，风卷屋茅，四散飘落；近看，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　</w:t>
      </w:r>
      <w:r>
        <w:rPr>
          <w:rFonts w:hint="eastAsia" w:ascii="Times New Roman" w:hAnsi="Times New Roman" w:eastAsia="新宋体"/>
          <w:sz w:val="21"/>
          <w:szCs w:val="21"/>
        </w:rPr>
        <w:t>，穿竹林而去；屋内是破旧的“布衾”、睡相不好的“娇儿”和连绵的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　</w:t>
      </w:r>
      <w:r>
        <w:rPr>
          <w:rFonts w:hint="eastAsia" w:ascii="Times New Roman" w:hAnsi="Times New Roman" w:eastAsia="新宋体"/>
          <w:sz w:val="21"/>
          <w:szCs w:val="21"/>
        </w:rPr>
        <w:t>。</w:t>
      </w:r>
    </w:p>
    <w:p w14:paraId="68C8B0F1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（2）诗人写被秋风卷走的屋茅用了“三重”，写自己期待的“广厦”用了“千万间”。其中的“三”和“千万”都不是确定的数量，而是言其多。说说这样的用词蕴含作者怎样的思想感情。</w:t>
      </w:r>
    </w:p>
    <w:p w14:paraId="279132DD"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4．（8分）阅读《小石潭记》，完成问题。</w:t>
      </w:r>
    </w:p>
    <w:p w14:paraId="3DF497A7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小石潭记</w:t>
      </w:r>
    </w:p>
    <w:p w14:paraId="098F7949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柳宗元</w:t>
      </w:r>
    </w:p>
    <w:p w14:paraId="181DF18C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从小丘西行百二十步，隔篁竹，闻水声，如鸣珮环，心乐之。伐竹取道，下见小潭，水尤清冽。全石以为底，近岸，卷石底以出，为坻，为屿，为堪，为岩。青树翠蔓，蒙络摇缀，参差披拂。</w:t>
      </w:r>
    </w:p>
    <w:p w14:paraId="7B4181B0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潭中鱼可百许头，皆若空游无所依，日光下澈，影布石上。佁然不动，俶尔远逝，往来翕忽，似与游者相乐。</w:t>
      </w:r>
    </w:p>
    <w:p w14:paraId="7157D68E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潭西南而望，斗折蛇行，明灭可见。其岸势犬牙差互，不可知其源。</w:t>
      </w:r>
    </w:p>
    <w:p w14:paraId="590E5ADD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坐潭上，四面竹树环合，寂寥无人，凄神寒骨，悄怆幽邃。以其境过清，不可久居，乃记之而去。</w:t>
      </w:r>
    </w:p>
    <w:p w14:paraId="4D7B71C8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同游者：吴武陵，龚古，余弟宗玄。隶而从者，崔氏二小生，曰恕己，曰奉壹。</w:t>
      </w:r>
    </w:p>
    <w:p w14:paraId="787EBCBE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（1）“隶而从者”中的“从”与下列词语中加点的“从”，意思相同的一项是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</w:p>
    <w:p w14:paraId="46BC0F14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A．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从</w:t>
      </w:r>
      <w:r>
        <w:rPr>
          <w:rFonts w:hint="eastAsia" w:ascii="Times New Roman" w:hAnsi="Times New Roman" w:eastAsia="新宋体"/>
          <w:sz w:val="21"/>
          <w:szCs w:val="21"/>
        </w:rPr>
        <w:t>头至尾</w:t>
      </w:r>
    </w:p>
    <w:p w14:paraId="24352695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B．择善而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从</w:t>
      </w:r>
    </w:p>
    <w:p w14:paraId="02965638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C．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从</w:t>
      </w:r>
      <w:r>
        <w:rPr>
          <w:rFonts w:hint="eastAsia" w:ascii="Times New Roman" w:hAnsi="Times New Roman" w:eastAsia="新宋体"/>
          <w:sz w:val="21"/>
          <w:szCs w:val="21"/>
        </w:rPr>
        <w:t>长计议</w:t>
      </w:r>
    </w:p>
    <w:p w14:paraId="21C08E9F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D．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从</w:t>
      </w:r>
      <w:r>
        <w:rPr>
          <w:rFonts w:hint="eastAsia" w:ascii="Times New Roman" w:hAnsi="Times New Roman" w:eastAsia="新宋体"/>
          <w:sz w:val="21"/>
          <w:szCs w:val="21"/>
        </w:rPr>
        <w:t>天而降</w:t>
      </w:r>
    </w:p>
    <w:p w14:paraId="61599991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（2）对“其境过清”中“境”的理解，下列不正确的一项是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</w:p>
    <w:p w14:paraId="79490D80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A．溪水时隐时现，溪岸交错不齐，渺远不见源头。</w:t>
      </w:r>
    </w:p>
    <w:p w14:paraId="735A81E2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B．竹子树木丛生，枝叶茂密繁多，环绕小潭四周。</w:t>
      </w:r>
    </w:p>
    <w:p w14:paraId="00B6E5F2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C．地处荒僻之野，平时没有人来，环境寂静寥落。</w:t>
      </w:r>
    </w:p>
    <w:p w14:paraId="24F4D941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D．小潭清幽深邃，风光明媚可爱，空气清爽宜人。</w:t>
      </w:r>
    </w:p>
    <w:p w14:paraId="454D5533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（3）根据《小石潭记》及下面的材料，在后面语段中的横线上填写恰当的内容。</w:t>
      </w:r>
    </w:p>
    <w:p w14:paraId="44E1A992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二十五，游里湖，登放鹤亭，旋泊西泠桥。登岸步入西村，隔岸望孤山后。朱阑傍水，翠幕垂窗，古楼覆屋，小艇系门。余乃悦其幽寂，呼舟对渡，果佳境也。</w:t>
      </w:r>
    </w:p>
    <w:p w14:paraId="149246F4">
      <w:pPr>
        <w:spacing w:line="360" w:lineRule="auto"/>
        <w:ind w:left="273" w:leftChars="130" w:right="0" w:firstLine="0" w:firstLineChars="0"/>
        <w:jc w:val="right"/>
      </w:pPr>
      <w:r>
        <w:rPr>
          <w:rFonts w:hint="eastAsia" w:ascii="Times New Roman" w:hAnsi="Times New Roman" w:eastAsia="新宋体"/>
          <w:sz w:val="21"/>
          <w:szCs w:val="21"/>
        </w:rPr>
        <w:t>（取材于浦访君《游明圣湖日记》）</w:t>
      </w:r>
    </w:p>
    <w:p w14:paraId="5251803D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“隔”，产生距离，引发好奇。柳宗元隔竹听声，小石潭水声“如鸣配环”，他“心乐之”，于是“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　</w:t>
      </w:r>
      <w:r>
        <w:rPr>
          <w:rFonts w:hint="eastAsia" w:ascii="Times New Roman" w:hAnsi="Times New Roman" w:eastAsia="新宋体"/>
          <w:sz w:val="21"/>
          <w:szCs w:val="21"/>
        </w:rPr>
        <w:t>”，探看小潭全貌；浦枋君隔岸观景，孤山后景色秀丽，色彩斑斓，他“悦其幽寂”，于是“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　</w:t>
      </w:r>
      <w:r>
        <w:rPr>
          <w:rFonts w:hint="eastAsia" w:ascii="Times New Roman" w:hAnsi="Times New Roman" w:eastAsia="新宋体"/>
          <w:sz w:val="21"/>
          <w:szCs w:val="21"/>
        </w:rPr>
        <w:t>”，得以欣赏“佳境”。</w:t>
      </w:r>
    </w:p>
    <w:p w14:paraId="7E544ACD"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三、名著阅读（5分）</w:t>
      </w:r>
    </w:p>
    <w:p w14:paraId="03E5E0FB"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5．（5分）小说中的场景与人物形象关系密切。从《水浒传》《西游记》《骆驼祥子》《钢铁是怎样炼成的》《简•爱》中任选一部，说说场景对塑造人物形象的作用。（要求：写出某一人物所处的两处场景，分别解释场景与人物形象的关系，写出场景变换中人物形象的变化。100字左右）</w:t>
      </w:r>
    </w:p>
    <w:p w14:paraId="71AEB148"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四、现代文阅读（25分）</w:t>
      </w:r>
    </w:p>
    <w:p w14:paraId="127A397D"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6．（7分）阅读下面的材料，完成问题。</w:t>
      </w:r>
    </w:p>
    <w:p w14:paraId="774C3BC4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材料一</w:t>
      </w:r>
    </w:p>
    <w:p w14:paraId="6242B4E8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计算机和网络技术的普及给使用汉字写作带来了便利，却对汉字书写提出了挑战。这是因为计算机输入只要求辨识、选用汉字，而汉字书写还要求笔画正确、结构完整。近年来，国家通用语言文字的规范使用越来越受到重视，汉字书写是国家通用语言文字使用的重要方面。语文课程应引导学生热爱国家通用语言文字，语文教学要指导学生写好汉字。</w:t>
      </w:r>
    </w:p>
    <w:p w14:paraId="6A8D0368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材料二</w:t>
      </w:r>
    </w:p>
    <w:p w14:paraId="29E03723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心理学上有一种现象，被称为“几乎有了”：很多人想问题或写字的时候，问题的答案、要书写的字形出现在自己的头脑里，一闪而过，但又没有抓住。有时候，人们拿起笔写字，虽然对某个字或词有似曾相识的感觉，但就是无法正确地写出来。这种现象在汉字书写中更为明显。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 xml:space="preserve">             </w:t>
      </w:r>
      <w:r>
        <w:rPr>
          <w:rFonts w:hint="eastAsia" w:ascii="Times New Roman" w:hAnsi="Times New Roman" w:eastAsia="新宋体"/>
          <w:sz w:val="21"/>
          <w:szCs w:val="21"/>
        </w:rPr>
        <w:t>。汉字系统中，很多形声字的字形相近，如“朱”字与不同的偏旁组合，可以组合成“株”“珠”“铢”等。有些指事字仅是个别笔画的位置不同，如“本”“末”，都是在“木”字的基础上添加一笔，添加的位置不同，意思也就不同。把握汉字的结构特点，能够在一定程度上规避“几乎有了”的现象。</w:t>
      </w:r>
    </w:p>
    <w:p w14:paraId="1CE80AF4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材料三</w:t>
      </w:r>
    </w:p>
    <w:p w14:paraId="2967A0A4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人类的记忆可分为瞬时记忆、短时记忆和长时记忆。准确识记、正确书写汉字，需要将对汉字的短时记忆转化为长时记忆。根据研究，初次学习之后，间隔性地重复学习有助于短时记忆向长时记忆转化。时间间隔和记忆保持数量的关系如表所示。</w:t>
      </w:r>
    </w:p>
    <w:p w14:paraId="7E9D3E7F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时间间隔和记忆保持数量的关系</w:t>
      </w:r>
    </w:p>
    <w:tbl>
      <w:tblPr>
        <w:tblStyle w:val="6"/>
        <w:tblW w:w="0" w:type="auto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2295"/>
        <w:gridCol w:w="2280"/>
        <w:gridCol w:w="2070"/>
      </w:tblGrid>
      <w:tr w14:paraId="7BB5096B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295" w:type="dxa"/>
            <w:noWrap w:val="0"/>
            <w:vAlign w:val="top"/>
          </w:tcPr>
          <w:p w14:paraId="0336F285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时间间隔（小时）</w:t>
            </w:r>
          </w:p>
        </w:tc>
        <w:tc>
          <w:tcPr>
            <w:tcW w:w="2280" w:type="dxa"/>
            <w:noWrap w:val="0"/>
            <w:vAlign w:val="top"/>
          </w:tcPr>
          <w:p w14:paraId="18D887FD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记忆保持数量（%）</w:t>
            </w:r>
          </w:p>
        </w:tc>
        <w:tc>
          <w:tcPr>
            <w:tcW w:w="2070" w:type="dxa"/>
            <w:noWrap w:val="0"/>
            <w:vAlign w:val="top"/>
          </w:tcPr>
          <w:p w14:paraId="7646A8ED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遗忘数量（%）</w:t>
            </w:r>
          </w:p>
        </w:tc>
      </w:tr>
      <w:tr w14:paraId="0514F79B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295" w:type="dxa"/>
            <w:noWrap w:val="0"/>
            <w:vAlign w:val="top"/>
          </w:tcPr>
          <w:p w14:paraId="6A29C9D8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0.33</w:t>
            </w:r>
          </w:p>
        </w:tc>
        <w:tc>
          <w:tcPr>
            <w:tcW w:w="2280" w:type="dxa"/>
            <w:noWrap w:val="0"/>
            <w:vAlign w:val="top"/>
          </w:tcPr>
          <w:p w14:paraId="6BE82D12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58.2</w:t>
            </w:r>
          </w:p>
        </w:tc>
        <w:tc>
          <w:tcPr>
            <w:tcW w:w="2070" w:type="dxa"/>
            <w:noWrap w:val="0"/>
            <w:vAlign w:val="top"/>
          </w:tcPr>
          <w:p w14:paraId="6AC31FCF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41.81</w:t>
            </w:r>
          </w:p>
        </w:tc>
      </w:tr>
      <w:tr w14:paraId="7A59240D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295" w:type="dxa"/>
            <w:noWrap w:val="0"/>
            <w:vAlign w:val="top"/>
          </w:tcPr>
          <w:p w14:paraId="357D7CEB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2280" w:type="dxa"/>
            <w:noWrap w:val="0"/>
            <w:vAlign w:val="top"/>
          </w:tcPr>
          <w:p w14:paraId="2F965076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44.2</w:t>
            </w:r>
          </w:p>
        </w:tc>
        <w:tc>
          <w:tcPr>
            <w:tcW w:w="2070" w:type="dxa"/>
            <w:noWrap w:val="0"/>
            <w:vAlign w:val="top"/>
          </w:tcPr>
          <w:p w14:paraId="1D780FF1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55.8</w:t>
            </w:r>
          </w:p>
        </w:tc>
      </w:tr>
      <w:tr w14:paraId="5B629CB3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295" w:type="dxa"/>
            <w:noWrap w:val="0"/>
            <w:vAlign w:val="top"/>
          </w:tcPr>
          <w:p w14:paraId="19541E51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8.8</w:t>
            </w:r>
          </w:p>
        </w:tc>
        <w:tc>
          <w:tcPr>
            <w:tcW w:w="2280" w:type="dxa"/>
            <w:noWrap w:val="0"/>
            <w:vAlign w:val="top"/>
          </w:tcPr>
          <w:p w14:paraId="6EC2D85B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35.8</w:t>
            </w:r>
          </w:p>
        </w:tc>
        <w:tc>
          <w:tcPr>
            <w:tcW w:w="2070" w:type="dxa"/>
            <w:noWrap w:val="0"/>
            <w:vAlign w:val="top"/>
          </w:tcPr>
          <w:p w14:paraId="3ACA1C2A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64.2</w:t>
            </w:r>
          </w:p>
        </w:tc>
      </w:tr>
      <w:tr w14:paraId="30454904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295" w:type="dxa"/>
            <w:noWrap w:val="0"/>
            <w:vAlign w:val="top"/>
          </w:tcPr>
          <w:p w14:paraId="5743E2C6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24</w:t>
            </w:r>
          </w:p>
        </w:tc>
        <w:tc>
          <w:tcPr>
            <w:tcW w:w="2280" w:type="dxa"/>
            <w:noWrap w:val="0"/>
            <w:vAlign w:val="top"/>
          </w:tcPr>
          <w:p w14:paraId="3F8AEB50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33.7</w:t>
            </w:r>
          </w:p>
        </w:tc>
        <w:tc>
          <w:tcPr>
            <w:tcW w:w="2070" w:type="dxa"/>
            <w:noWrap w:val="0"/>
            <w:vAlign w:val="top"/>
          </w:tcPr>
          <w:p w14:paraId="51CEAE8D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66.3</w:t>
            </w:r>
          </w:p>
        </w:tc>
      </w:tr>
      <w:tr w14:paraId="3DC60F49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295" w:type="dxa"/>
            <w:noWrap w:val="0"/>
            <w:vAlign w:val="top"/>
          </w:tcPr>
          <w:p w14:paraId="3591FBF4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24×2</w:t>
            </w:r>
          </w:p>
        </w:tc>
        <w:tc>
          <w:tcPr>
            <w:tcW w:w="2280" w:type="dxa"/>
            <w:noWrap w:val="0"/>
            <w:vAlign w:val="top"/>
          </w:tcPr>
          <w:p w14:paraId="2FBB1F3B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27.8</w:t>
            </w:r>
          </w:p>
        </w:tc>
        <w:tc>
          <w:tcPr>
            <w:tcW w:w="2070" w:type="dxa"/>
            <w:noWrap w:val="0"/>
            <w:vAlign w:val="top"/>
          </w:tcPr>
          <w:p w14:paraId="2C642028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72.2</w:t>
            </w:r>
          </w:p>
        </w:tc>
      </w:tr>
      <w:tr w14:paraId="0C6A34D6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295" w:type="dxa"/>
            <w:noWrap w:val="0"/>
            <w:vAlign w:val="top"/>
          </w:tcPr>
          <w:p w14:paraId="144FBBDB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24×6</w:t>
            </w:r>
          </w:p>
        </w:tc>
        <w:tc>
          <w:tcPr>
            <w:tcW w:w="2280" w:type="dxa"/>
            <w:noWrap w:val="0"/>
            <w:vAlign w:val="top"/>
          </w:tcPr>
          <w:p w14:paraId="775B4B04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25.4</w:t>
            </w:r>
          </w:p>
        </w:tc>
        <w:tc>
          <w:tcPr>
            <w:tcW w:w="2070" w:type="dxa"/>
            <w:noWrap w:val="0"/>
            <w:vAlign w:val="top"/>
          </w:tcPr>
          <w:p w14:paraId="422E6763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74.6</w:t>
            </w:r>
          </w:p>
        </w:tc>
      </w:tr>
      <w:tr w14:paraId="3DF31E00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295" w:type="dxa"/>
            <w:noWrap w:val="0"/>
            <w:vAlign w:val="top"/>
          </w:tcPr>
          <w:p w14:paraId="3DEA01F7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24×31</w:t>
            </w:r>
          </w:p>
        </w:tc>
        <w:tc>
          <w:tcPr>
            <w:tcW w:w="2280" w:type="dxa"/>
            <w:noWrap w:val="0"/>
            <w:vAlign w:val="top"/>
          </w:tcPr>
          <w:p w14:paraId="66143C7C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21.1</w:t>
            </w:r>
          </w:p>
        </w:tc>
        <w:tc>
          <w:tcPr>
            <w:tcW w:w="2070" w:type="dxa"/>
            <w:noWrap w:val="0"/>
            <w:vAlign w:val="top"/>
          </w:tcPr>
          <w:p w14:paraId="194D565F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78.9</w:t>
            </w:r>
          </w:p>
        </w:tc>
      </w:tr>
    </w:tbl>
    <w:p w14:paraId="5F9B69F5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ㅤㅤ根据记忆保持的规律，合理安排复习的时间间隔，能够提高汉字识记、书写的准确度。多写、多看都是复习汉字的有效方法。但研究表明：手写汉字比注视汉字更有利于准确识记汉字；在汉字识记方面，手写笔记的学生往往比用键盘打字的学生更具优势。</w:t>
      </w:r>
    </w:p>
    <w:p w14:paraId="5BEE1D34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（1）根据以上三则材料，下列说法不符合文意的一项是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</w:p>
    <w:p w14:paraId="3BB837B4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A．计算机和网络技术的普及，对汉字书写提出了挑战。</w:t>
      </w:r>
    </w:p>
    <w:p w14:paraId="7C4F28C3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B.“几乎有了”的现象表明字形相近的形声字容易被区分。</w:t>
      </w:r>
    </w:p>
    <w:p w14:paraId="485DF5A8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C．表格显示，距初次学习后的时间间隔短，记忆保持数量多。</w:t>
      </w:r>
    </w:p>
    <w:p w14:paraId="5160AAED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D．相较于注视汉字或使用键盘打字，手写汉字更有利于识记。</w:t>
      </w:r>
    </w:p>
    <w:p w14:paraId="1D21A6CD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（2）根据材料二的内容，在文中横线处补写一句话。下列恰当的一项是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</w:p>
    <w:p w14:paraId="70AF128A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A．这是一种非常奇怪的现象</w:t>
      </w:r>
    </w:p>
    <w:p w14:paraId="4157D7A2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B．这是因为汉字的笔画简单</w:t>
      </w:r>
    </w:p>
    <w:p w14:paraId="1BE7C98A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C．这与汉字特点有一定的关联</w:t>
      </w:r>
    </w:p>
    <w:p w14:paraId="0D47E95D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D．这可以规避汉字书写的问题</w:t>
      </w:r>
    </w:p>
    <w:p w14:paraId="5CCC278B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（3）从上述三则材料可以看出，提高全民汉字书写的准确性，可以从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       　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       　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       　</w:t>
      </w:r>
      <w:r>
        <w:rPr>
          <w:rFonts w:hint="eastAsia" w:ascii="Times New Roman" w:hAnsi="Times New Roman" w:eastAsia="新宋体"/>
          <w:sz w:val="21"/>
          <w:szCs w:val="21"/>
        </w:rPr>
        <w:t>三方面下功夫。</w:t>
      </w:r>
    </w:p>
    <w:p w14:paraId="66B6CD1B"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7．（11分）阅读《海内存知己》，完成问题。</w:t>
      </w:r>
    </w:p>
    <w:p w14:paraId="6BCE4FEA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海内存知己</w:t>
      </w:r>
    </w:p>
    <w:p w14:paraId="265E8C46">
      <w:pPr>
        <w:spacing w:line="360" w:lineRule="auto"/>
        <w:ind w:firstLine="420"/>
      </w:pP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前天到医院去探望巴老。坐下不久，曹禺来了。这是我最近第二次在医院里看到他。一年来，几次与曹禺相遇都在巴金家里。他们是老朋友，谈起天来热烈而随便，海阔天空地说着许多事情。坐在一旁听他们谈话真是一种快乐。他们对谈，有时也争论。曹禺的耳朵不大好，戴着助听器也还要时时把头凑到巴金身边去，因此巴金说话时就比平常更放大了声音。我坐在对面，他们就像发表演讲似的，对着我这个唯一的听众，摆出他们的看法，好像时时想打动、说服我。这真是非常地有意思。</w:t>
      </w:r>
    </w:p>
    <w:p w14:paraId="5099E8D8">
      <w:pPr>
        <w:spacing w:line="360" w:lineRule="auto"/>
        <w:ind w:firstLine="42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记得是1946年，在霞飞坊巴金家里，我第一次见到曹禺。他是我敬重的剧作家和前辈，他在南开中学搞演剧活动，是在我进入这个学校的六七年以前。1946年，他好像正在导演他自己写的电影《艳阳天》，剧本同时也在文化生活出版社出版。我得到一册签名本，顺便请他写字，他在诗笺上题写了“海内存知己，天涯若比邻”两句诗。我不知道他为什么写下这两句，也许是在哪个剧本前面的“献辞”吧，但却也能形象地写出他的为人。他是个天真的人，似乎随便和谁都能立即成为极熟的朋友——当然，这只是我从表面得到的认识。可以作为例证的，是在上海大光明电影院门口的一次经历。那是一部有名的美国西部片的首映日，片名译为《三叉口》。散场后，我在影院门口的人潮中碰到曹禺。我问他片子怎么样，他兴奋地连说好，很好，同时还做出了只有一个中学生才能做出来的表情动作。这使我很吃惊并留下了至今不能忘记的印象。我想，曹禺真是浑身充满着青春活力的人啊！</w:t>
      </w:r>
    </w:p>
    <w:p w14:paraId="7B0095F0">
      <w:pPr>
        <w:spacing w:line="360" w:lineRule="auto"/>
        <w:ind w:firstLine="420"/>
      </w:pP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当时我们没有什么私人交往，也不怎么清楚他的生活情况，只从朋友们的谈话里听说他做电影导演并不如意。</w:t>
      </w:r>
    </w:p>
    <w:p w14:paraId="6E30E0E7">
      <w:pPr>
        <w:spacing w:line="360" w:lineRule="auto"/>
        <w:ind w:firstLine="420"/>
      </w:pPr>
      <w:r>
        <w:rPr>
          <w:rFonts w:hint="eastAsia" w:ascii="Times New Roman" w:hAnsi="Times New Roman" w:eastAsia="Calibri"/>
          <w:sz w:val="21"/>
          <w:szCs w:val="21"/>
        </w:rPr>
        <w:t>④</w:t>
      </w:r>
      <w:r>
        <w:rPr>
          <w:rFonts w:hint="eastAsia" w:ascii="Times New Roman" w:hAnsi="Times New Roman" w:eastAsia="新宋体"/>
          <w:sz w:val="21"/>
          <w:szCs w:val="21"/>
        </w:rPr>
        <w:t>这以后就是三十年不相见。</w:t>
      </w:r>
    </w:p>
    <w:p w14:paraId="32567DEC">
      <w:pPr>
        <w:spacing w:line="360" w:lineRule="auto"/>
        <w:ind w:firstLine="420"/>
      </w:pPr>
      <w:r>
        <w:rPr>
          <w:rFonts w:hint="eastAsia" w:ascii="Times New Roman" w:hAnsi="Times New Roman" w:eastAsia="Calibri"/>
          <w:sz w:val="21"/>
          <w:szCs w:val="21"/>
        </w:rPr>
        <w:t>⑤</w:t>
      </w:r>
      <w:r>
        <w:rPr>
          <w:rFonts w:hint="eastAsia" w:ascii="Times New Roman" w:hAnsi="Times New Roman" w:eastAsia="新宋体"/>
          <w:sz w:val="21"/>
          <w:szCs w:val="21"/>
        </w:rPr>
        <w:t>偶然听到关于他的种种消息。有人说他的身体很不好，情绪很不稳定，有时激动，有时颓唐。但对照过去仅有的印象，我直觉地感到，他会走过来的。我总觉得他身上有一种奇妙的能适应种种情况的强盛的活力，同时他还是一个有着高昂激情的善良的诗人（不一定写诗的才是诗人，这是我最近产生的一种强烈感受）。这样的人很难在风浪中被冲垮、卷走。</w:t>
      </w:r>
    </w:p>
    <w:p w14:paraId="02549491">
      <w:pPr>
        <w:spacing w:line="360" w:lineRule="auto"/>
        <w:ind w:firstLine="420"/>
      </w:pPr>
      <w:r>
        <w:rPr>
          <w:rFonts w:hint="eastAsia" w:ascii="Times New Roman" w:hAnsi="Times New Roman" w:eastAsia="Calibri"/>
          <w:sz w:val="21"/>
          <w:szCs w:val="21"/>
        </w:rPr>
        <w:t>⑥</w:t>
      </w:r>
      <w:r>
        <w:rPr>
          <w:rFonts w:hint="eastAsia" w:ascii="Times New Roman" w:hAnsi="Times New Roman" w:eastAsia="新宋体"/>
          <w:sz w:val="21"/>
          <w:szCs w:val="21"/>
        </w:rPr>
        <w:t>我的猜测可能并没有错。</w:t>
      </w:r>
    </w:p>
    <w:p w14:paraId="389CD22C">
      <w:pPr>
        <w:spacing w:line="360" w:lineRule="auto"/>
        <w:ind w:firstLine="420"/>
      </w:pPr>
      <w:r>
        <w:rPr>
          <w:rFonts w:hint="eastAsia" w:ascii="Times New Roman" w:hAnsi="Times New Roman" w:eastAsia="Calibri"/>
          <w:sz w:val="21"/>
          <w:szCs w:val="21"/>
        </w:rPr>
        <w:t>⑦</w:t>
      </w:r>
      <w:r>
        <w:rPr>
          <w:rFonts w:hint="eastAsia" w:ascii="Times New Roman" w:hAnsi="Times New Roman" w:eastAsia="新宋体"/>
          <w:sz w:val="21"/>
          <w:szCs w:val="21"/>
        </w:rPr>
        <w:t>近来曹禺常常从北京到上海来住一阵子。他是来工作的。工作之一是想完成他三十年前没有完成的剧本《桥》。工作是艰巨的，重拾旧梦并不如想象的那么容易，然而这却是值得努力以赴的工作。在巴金家里有几次都谈到了《桥》。曹禺说他在设法寻找当年《文艺复兴》上发表过的前两幕原作，同时努力寻忆、收集40年代重庆的生活印象，他很努力地继续写，有时感到非常艰难。这时巴金就总是给他“打气”。“打气”并不是他们对话的全部，让我这个旁听者受到非比寻常感动的，是两个老朋友之间的对话。巴金已经是近八十岁的老人了。我看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他就像推着一部车子过桥，他吃力，但耐心，一点点地使劲地推</w:t>
      </w:r>
      <w:r>
        <w:rPr>
          <w:rFonts w:hint="eastAsia" w:ascii="Times New Roman" w:hAnsi="Times New Roman" w:eastAsia="新宋体"/>
          <w:sz w:val="21"/>
          <w:szCs w:val="21"/>
        </w:rPr>
        <w:t>。他微笑着，说着笑话，但总不离开主要的目标。笑话有时是有点辛辣的，这时曹禺就像个爱撒娇的孩子，躲闪着，但也会承认自己当年有些举动是可笑的。在这种地方我看到了曹禺的诚直、天真，这是非常可爱的性格。我想，他终究会被一步步推上桥顶吧。</w:t>
      </w:r>
    </w:p>
    <w:p w14:paraId="3FB1EBBE">
      <w:pPr>
        <w:spacing w:line="360" w:lineRule="auto"/>
        <w:ind w:firstLine="420"/>
      </w:pPr>
      <w:r>
        <w:rPr>
          <w:rFonts w:hint="eastAsia" w:ascii="Times New Roman" w:hAnsi="Times New Roman" w:eastAsia="Calibri"/>
          <w:sz w:val="21"/>
          <w:szCs w:val="21"/>
        </w:rPr>
        <w:t>⑧</w:t>
      </w:r>
      <w:r>
        <w:rPr>
          <w:rFonts w:hint="eastAsia" w:ascii="Times New Roman" w:hAnsi="Times New Roman" w:eastAsia="新宋体"/>
          <w:sz w:val="21"/>
          <w:szCs w:val="21"/>
        </w:rPr>
        <w:t>巴金对曹禺说的话，有些已经写进他的《随想录》了。近来巴金有机会就要劝朋友多写作品，多做工作。他对不同的对象说的话是不同的，方式也不同，但目的总是一个，希望我们努力工作，争取为人民多留下一些精神财富。老人拳拳的心是摸得到的，从温暖至炽热。从他和曹禺的谈话中，我仿佛看见了从当年读《雷雨》原稿时就已经点燃了的火焰，一直燃烧到今天，四十多年了，依旧、也许是更加炽热了。</w:t>
      </w:r>
    </w:p>
    <w:p w14:paraId="15D489FB">
      <w:pPr>
        <w:spacing w:line="360" w:lineRule="auto"/>
        <w:ind w:firstLine="420"/>
      </w:pPr>
      <w:r>
        <w:rPr>
          <w:rFonts w:hint="eastAsia" w:ascii="Times New Roman" w:hAnsi="Times New Roman" w:eastAsia="Calibri"/>
          <w:sz w:val="21"/>
          <w:szCs w:val="21"/>
        </w:rPr>
        <w:t>⑨</w:t>
      </w:r>
      <w:r>
        <w:rPr>
          <w:rFonts w:hint="eastAsia" w:ascii="Times New Roman" w:hAnsi="Times New Roman" w:eastAsia="新宋体"/>
          <w:sz w:val="21"/>
          <w:szCs w:val="21"/>
        </w:rPr>
        <w:t>这是我所看到的少有的一种人间美丽景象，也就是我们习惯称之为“友情”的东西。</w:t>
      </w:r>
    </w:p>
    <w:p w14:paraId="128389A4">
      <w:pPr>
        <w:spacing w:line="360" w:lineRule="auto"/>
        <w:ind w:left="273" w:leftChars="130" w:right="0" w:firstLine="0" w:firstLineChars="0"/>
        <w:jc w:val="right"/>
      </w:pPr>
      <w:r>
        <w:rPr>
          <w:rFonts w:hint="eastAsia" w:ascii="Times New Roman" w:hAnsi="Times New Roman" w:eastAsia="新宋体"/>
          <w:sz w:val="21"/>
          <w:szCs w:val="21"/>
        </w:rPr>
        <w:t>1983年2月9日</w:t>
      </w:r>
    </w:p>
    <w:p w14:paraId="17A28FAC">
      <w:pPr>
        <w:spacing w:line="360" w:lineRule="auto"/>
        <w:ind w:left="273" w:leftChars="130" w:right="0" w:firstLine="0" w:firstLineChars="0"/>
        <w:jc w:val="right"/>
      </w:pPr>
      <w:r>
        <w:rPr>
          <w:rFonts w:hint="eastAsia" w:ascii="Times New Roman" w:hAnsi="Times New Roman" w:eastAsia="新宋体"/>
          <w:sz w:val="21"/>
          <w:szCs w:val="21"/>
        </w:rPr>
        <w:t>（取材于黄裳同名文章）</w:t>
      </w:r>
    </w:p>
    <w:p w14:paraId="2A480123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（1）文章回忆了1946年，但重点描述的是近年来“我”看到的巴金与曹禺交往的场景，赞美了跨越几十年的“人间美丽景象”。为什么这样写？</w:t>
      </w:r>
    </w:p>
    <w:p w14:paraId="745FE3D5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（2）“活力”在第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段和第</w:t>
      </w:r>
      <w:r>
        <w:rPr>
          <w:rFonts w:hint="eastAsia" w:ascii="Times New Roman" w:hAnsi="Times New Roman" w:eastAsia="Calibri"/>
          <w:sz w:val="21"/>
          <w:szCs w:val="21"/>
        </w:rPr>
        <w:t>⑤</w:t>
      </w:r>
      <w:r>
        <w:rPr>
          <w:rFonts w:hint="eastAsia" w:ascii="Times New Roman" w:hAnsi="Times New Roman" w:eastAsia="新宋体"/>
          <w:sz w:val="21"/>
          <w:szCs w:val="21"/>
        </w:rPr>
        <w:t>段两次出现。联系上下文，解释其不同的含义。</w:t>
      </w:r>
    </w:p>
    <w:p w14:paraId="4D9A50EC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（3）结合文章内容，说说第</w:t>
      </w:r>
      <w:r>
        <w:rPr>
          <w:rFonts w:hint="eastAsia" w:ascii="Times New Roman" w:hAnsi="Times New Roman" w:eastAsia="Calibri"/>
          <w:sz w:val="21"/>
          <w:szCs w:val="21"/>
        </w:rPr>
        <w:t>⑦</w:t>
      </w:r>
      <w:r>
        <w:rPr>
          <w:rFonts w:hint="eastAsia" w:ascii="Times New Roman" w:hAnsi="Times New Roman" w:eastAsia="新宋体"/>
          <w:sz w:val="21"/>
          <w:szCs w:val="21"/>
        </w:rPr>
        <w:t>段画线句中“他就像推着一部车子过桥”在文中是什么意思，并分析“吃力”“耐心”“一点点地使劲”的表达效果。</w:t>
      </w:r>
    </w:p>
    <w:p w14:paraId="556DA75C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（4）巴金“希望我们努力工作，争取为人民多留下一些精神财富”。结合文章内容，说说你从中获得了什么“精神财富”。</w:t>
      </w:r>
    </w:p>
    <w:p w14:paraId="5B36D4B4"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8．（7分）阅读下面的文章，完成问题。</w:t>
      </w:r>
    </w:p>
    <w:p w14:paraId="3AC45A5D">
      <w:pPr>
        <w:spacing w:line="360" w:lineRule="auto"/>
        <w:ind w:firstLine="420"/>
      </w:pP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党的二十大报告指出，要“全面提高人才自主培养质量，着力造就拔尖创新人才”。这就为我们新时代人才培养工作指明了方向。努力培养、造就更多一流科技领军人才和创新团队，打造卓越工程师和高技能人才，迅速发展、壮大国家战略人才队伍，已成为我国实施高水平科技自立自强战略的重要任务。因此，我们应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 xml:space="preserve">              </w:t>
      </w:r>
      <w:r>
        <w:rPr>
          <w:rFonts w:hint="eastAsia" w:ascii="Times New Roman" w:hAnsi="Times New Roman" w:eastAsia="新宋体"/>
          <w:sz w:val="21"/>
          <w:szCs w:val="21"/>
        </w:rPr>
        <w:t>。</w:t>
      </w:r>
    </w:p>
    <w:p w14:paraId="388F74E3">
      <w:pPr>
        <w:spacing w:line="360" w:lineRule="auto"/>
        <w:ind w:firstLine="42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究竟什么是“拔尖创新人才”？所谓“尖”，即在从事的领域，有开阔的学术视野、高水平的业务素养和技能，能够占据前沿领军地位；所谓“新”，是指能够创造新知识、开拓新领域、发明新技术。这样的人才，能够在引领科技创新、产业发展方向上发挥关键作用，服务国家重大战略的需要。</w:t>
      </w:r>
    </w:p>
    <w:p w14:paraId="129D952F">
      <w:pPr>
        <w:spacing w:line="360" w:lineRule="auto"/>
        <w:ind w:firstLine="420"/>
      </w:pP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作为拔尖创新人才，还必须有强烈的家国情怀和责任担当意识，要以时代、国家需要为己任，勇于担当。正如七十多年前，钱学森、邓稼先等一批科学家，以国家利益为先，毅然放弃国外优越的工作生活条件，回到祖国，在极度艰苦的条件下，为我国成功研制原子弹、氢弹和新型核武器做出了重大贡献。正是这样一批具有高尚爱国情怀、强烈担当意识的顶尖人才，勇敢地担起了强国的时代重任，在国家发展和建设中发挥了巨大作用。新时代的拔尖创新人才，也应该像钱学森、邓稼先等科学家那样肩负起国家和时代使命。</w:t>
      </w:r>
    </w:p>
    <w:p w14:paraId="685ABAEB">
      <w:pPr>
        <w:spacing w:line="360" w:lineRule="auto"/>
        <w:ind w:firstLine="420"/>
      </w:pPr>
      <w:r>
        <w:rPr>
          <w:rFonts w:hint="eastAsia" w:ascii="Times New Roman" w:hAnsi="Times New Roman" w:eastAsia="Calibri"/>
          <w:sz w:val="21"/>
          <w:szCs w:val="21"/>
        </w:rPr>
        <w:t>④</w:t>
      </w:r>
      <w:r>
        <w:rPr>
          <w:rFonts w:hint="eastAsia" w:ascii="Times New Roman" w:hAnsi="Times New Roman" w:eastAsia="新宋体"/>
          <w:sz w:val="21"/>
          <w:szCs w:val="21"/>
        </w:rPr>
        <w:t>培养拔尖创新人才，要明确自主创新这一培养方向。当今世界，知识创新、技术创新已成为国际竞争的核心。自主创新能力是拔尖创新人才培养的重中之重。提高自主创新能力，掌握大量自主知识产权，催生新产业、新模式、新动能，提升国家核心竞争力，才能开辟新领域、新赛道。我国自主开展的5G技术研究，从标准引领到应用规模化发展，从技术突破到与人工智能等新一代信息技术的深度融合，一直处于国际领先地位。这项研究已成为“产业数字化”的重要基础，在国际上赢得了机遇和发展空间，取得了巨大的社会、经济效益，证实了自主创新能力的重要性。</w:t>
      </w:r>
    </w:p>
    <w:p w14:paraId="10CC9E98">
      <w:pPr>
        <w:spacing w:line="360" w:lineRule="auto"/>
        <w:ind w:firstLine="420"/>
      </w:pPr>
      <w:r>
        <w:rPr>
          <w:rFonts w:hint="eastAsia" w:ascii="Times New Roman" w:hAnsi="Times New Roman" w:eastAsia="Calibri"/>
          <w:sz w:val="21"/>
          <w:szCs w:val="21"/>
        </w:rPr>
        <w:t>⑤</w:t>
      </w:r>
      <w:r>
        <w:rPr>
          <w:rFonts w:hint="eastAsia" w:ascii="Times New Roman" w:hAnsi="Times New Roman" w:eastAsia="新宋体"/>
          <w:sz w:val="21"/>
          <w:szCs w:val="21"/>
        </w:rPr>
        <w:t>培养拔尖创新人才，还要建立有效的培养机制。我国积极探索适合国情的培养机制，以培养拔尖创新人才为重心，构建中国特色、世界水平、与中国式现代化相匹配的高质量教育体系。为了让更多从事基础研究的拔尖创新人才脱颖而出，我国还积极推行“强基计划”“中学生英才计划”“基础学科拔尖学生培养计划”。这一系列措施，致力于培养造就国家创新发展急需的拔尖创新人才，以形成各领域、各行业的人才梯队，为强国建设、民族复兴提供有力支撑。</w:t>
      </w:r>
    </w:p>
    <w:p w14:paraId="538F5527">
      <w:pPr>
        <w:spacing w:line="360" w:lineRule="auto"/>
        <w:ind w:firstLine="420"/>
      </w:pPr>
      <w:r>
        <w:rPr>
          <w:rFonts w:hint="eastAsia" w:ascii="Times New Roman" w:hAnsi="Times New Roman" w:eastAsia="Calibri"/>
          <w:sz w:val="21"/>
          <w:szCs w:val="21"/>
        </w:rPr>
        <w:t>⑥</w:t>
      </w:r>
      <w:r>
        <w:rPr>
          <w:rFonts w:hint="eastAsia" w:ascii="Times New Roman" w:hAnsi="Times New Roman" w:eastAsia="新宋体"/>
          <w:sz w:val="21"/>
          <w:szCs w:val="21"/>
        </w:rPr>
        <w:t>中国式现代化建设已经进入教育、科技、人才“三位一体”协同融合发展的新阶段。聚焦国家战略需求，培养拔尖创新人才，深入实施人才强国战略，培养造就大批德才兼备的高素质人才，是国家和民族长远发展大计。</w:t>
      </w:r>
    </w:p>
    <w:p w14:paraId="4551E252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（1）根据全文，在第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段横线处填写恰当的内容。</w:t>
      </w:r>
    </w:p>
    <w:p w14:paraId="5F1ECBFE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（2）阅读全文，下列说法不恰当的一项是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</w:p>
    <w:p w14:paraId="3D27CC8F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A．第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段引用党的二十大报告，意在引出培养拔尖创新人才对国家战略需求的意义。</w:t>
      </w:r>
    </w:p>
    <w:p w14:paraId="0CC38E84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B．第</w:t>
      </w: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段举钱学森、邓稼先的例子，论证了拔尖创新人才要有家国情怀和责任担当。</w:t>
      </w:r>
    </w:p>
    <w:p w14:paraId="7F75BE66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C．第</w:t>
      </w:r>
      <w:r>
        <w:rPr>
          <w:rFonts w:hint="eastAsia" w:ascii="Times New Roman" w:hAnsi="Times New Roman" w:eastAsia="Calibri"/>
          <w:sz w:val="21"/>
          <w:szCs w:val="21"/>
        </w:rPr>
        <w:t>④</w:t>
      </w:r>
      <w:r>
        <w:rPr>
          <w:rFonts w:hint="eastAsia" w:ascii="Times New Roman" w:hAnsi="Times New Roman" w:eastAsia="新宋体"/>
          <w:sz w:val="21"/>
          <w:szCs w:val="21"/>
        </w:rPr>
        <w:t>段我国自主研发5G技术的例子，证明了继承前人成果对新技术研究的重要性。</w:t>
      </w:r>
    </w:p>
    <w:p w14:paraId="5668AA1E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D．第</w:t>
      </w:r>
      <w:r>
        <w:rPr>
          <w:rFonts w:hint="eastAsia" w:ascii="Times New Roman" w:hAnsi="Times New Roman" w:eastAsia="Calibri"/>
          <w:sz w:val="21"/>
          <w:szCs w:val="21"/>
        </w:rPr>
        <w:t>⑤</w:t>
      </w:r>
      <w:r>
        <w:rPr>
          <w:rFonts w:hint="eastAsia" w:ascii="Times New Roman" w:hAnsi="Times New Roman" w:eastAsia="新宋体"/>
          <w:sz w:val="21"/>
          <w:szCs w:val="21"/>
        </w:rPr>
        <w:t>段提到的“中学生英才计划”，是国家培养拔尖创新人才的系列措施之一。</w:t>
      </w:r>
    </w:p>
    <w:p w14:paraId="5F3CF933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（3）阅读文章，写出第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～</w:t>
      </w:r>
      <w:r>
        <w:rPr>
          <w:rFonts w:hint="eastAsia" w:ascii="Times New Roman" w:hAnsi="Times New Roman" w:eastAsia="Calibri"/>
          <w:sz w:val="21"/>
          <w:szCs w:val="21"/>
        </w:rPr>
        <w:t>⑤</w:t>
      </w:r>
      <w:r>
        <w:rPr>
          <w:rFonts w:hint="eastAsia" w:ascii="Times New Roman" w:hAnsi="Times New Roman" w:eastAsia="新宋体"/>
          <w:sz w:val="21"/>
          <w:szCs w:val="21"/>
        </w:rPr>
        <w:t>段的论证过程。</w:t>
      </w:r>
    </w:p>
    <w:p w14:paraId="47C5BF60"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五、作文（40分）</w:t>
      </w:r>
    </w:p>
    <w:p w14:paraId="7F0E2D3A"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9．（40分）作文。</w:t>
      </w:r>
    </w:p>
    <w:p w14:paraId="3706D1ED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故宫、人民英雄纪念碑、香山、居庸关、卢沟桥、漕运码头……坐落在北京中轴线或文化带上，成为北京的文化标志。胡同古镇、奥运场馆、美丽新农村……同样富有文化内涵。漫游北京，寻古访今，可以丰富见闻，开阔视野，感受真善美。请选择你熟悉的地方，写一篇游记，题目自拟。（本试卷第一大题涉及的文化场所不在写作范围内）</w:t>
      </w:r>
    </w:p>
    <w:p w14:paraId="0D15BF71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要求：将作文题目写在答题卡上，作文内容积极向上，字数在600～800之间，不出现学校的真实校名、师生姓名等。</w:t>
      </w:r>
    </w:p>
    <w:p w14:paraId="797D3269"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10．作文。</w:t>
      </w:r>
    </w:p>
    <w:p w14:paraId="7FE78310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一日三餐，往复循环，“盘中餐”熟悉又陌生。盘中可盛一饭一蔬，让我们体会家庭的温暖，理解稼樯的艰辛，回味故土的风情，感受文化的厚重。请以“盘中餐”为题，写一篇作文。文体不限，诗歌除外。</w:t>
      </w:r>
    </w:p>
    <w:p w14:paraId="5F2F318A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要求：将作文题目写在答题卡上，作文内容积极向上，字数在600～800之间，不出现学校的真实校名、师生姓名等。</w:t>
      </w:r>
    </w:p>
    <w:p w14:paraId="463B0965">
      <w:pPr>
        <w:widowControl/>
        <w:spacing w:line="360" w:lineRule="auto"/>
        <w:jc w:val="left"/>
      </w:pPr>
      <w:r>
        <w:br w:type="page"/>
      </w:r>
    </w:p>
    <w:p w14:paraId="7D9AFE99">
      <w:pPr>
        <w:spacing w:line="360" w:lineRule="auto"/>
        <w:jc w:val="center"/>
      </w:pPr>
      <w:r>
        <w:rPr>
          <w:rFonts w:hint="eastAsia" w:ascii="Times New Roman" w:hAnsi="Times New Roman" w:eastAsia="新宋体"/>
          <w:b/>
          <w:sz w:val="30"/>
          <w:szCs w:val="30"/>
        </w:rPr>
        <w:t>2024年北京市中考语文试卷</w:t>
      </w:r>
    </w:p>
    <w:p w14:paraId="6DF8FF72">
      <w:pPr>
        <w:spacing w:line="360" w:lineRule="auto"/>
        <w:jc w:val="center"/>
      </w:pPr>
      <w:r>
        <w:rPr>
          <w:rFonts w:hint="eastAsia" w:ascii="Times New Roman" w:hAnsi="Times New Roman" w:eastAsia="新宋体"/>
          <w:b/>
          <w:sz w:val="16"/>
          <w:szCs w:val="16"/>
        </w:rPr>
        <w:t>参考答案与试题解析</w:t>
      </w:r>
    </w:p>
    <w:p w14:paraId="56A52BB1"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一、基础•运用（13分）</w:t>
      </w:r>
    </w:p>
    <w:p w14:paraId="788E2E61"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【分析】</w:t>
      </w:r>
      <w:r>
        <w:rPr>
          <w:rFonts w:hint="eastAsia" w:ascii="Times New Roman" w:hAnsi="Times New Roman" w:eastAsia="新宋体"/>
          <w:sz w:val="21"/>
          <w:szCs w:val="21"/>
        </w:rPr>
        <w:t>（1）本题考查汉字书写。用正楷书写；汉字的笔画顺序要清楚，书写要规范、工整、美观。</w:t>
      </w:r>
    </w:p>
    <w:p w14:paraId="5119A315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（2）本题考查字形辨析。</w:t>
      </w:r>
    </w:p>
    <w:p w14:paraId="154E51B1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A.有误，“典型”一词中没有错字。</w:t>
      </w:r>
    </w:p>
    <w:p w14:paraId="4AFA905D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B.有误，“精髓”一词中没有错字。</w:t>
      </w:r>
    </w:p>
    <w:p w14:paraId="12B03B33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C.正确，根据意思“世代居于此地的人”，可知“原驻民”应该为“原住民”。</w:t>
      </w:r>
    </w:p>
    <w:p w14:paraId="3C459E69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D.有误，“沉浸式”一词中没有错别字。</w:t>
      </w:r>
    </w:p>
    <w:p w14:paraId="5A68C2B2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故选：C。</w:t>
      </w:r>
    </w:p>
    <w:p w14:paraId="2205D772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（3）本题考查成语运用。</w:t>
      </w:r>
    </w:p>
    <w:p w14:paraId="2031B0FE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ABC.正确。</w:t>
      </w:r>
    </w:p>
    <w:p w14:paraId="2DB3CBEA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D.有误。车水马龙：指车辆像流水，马连成游龙。形容车马往来不绝，非常繁华热闹。这里形容参观者很多，用错对象，可用“络绎不绝”。</w:t>
      </w:r>
    </w:p>
    <w:p w14:paraId="7A7690D9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故选：D。</w:t>
      </w:r>
    </w:p>
    <w:p w14:paraId="004C2FC0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4）本题考查词义的理解。触动：指碰动；外界某种因素而激发（思想、情感等）。冲锋：指突入敌阵，以短兵冲杀；作战部队向近距离的目标敌人作迅猛进攻的战斗行动。干扰：扰乱；打扰。打击：本意是攻击；殴打；使受挫折。</w:t>
      </w:r>
    </w:p>
    <w:p w14:paraId="78B8BAEA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结合语境可知，此处强调现代化摩天大楼与老电厂“同框”从视觉上给人们带来震撼，这种震撼更是一种触动。</w:t>
      </w:r>
    </w:p>
    <w:p w14:paraId="40F3EF67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故选：A。</w:t>
      </w:r>
    </w:p>
    <w:p w14:paraId="4AFB5E06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（5）本题考查词句衔接。恢弘：宽阔；博广。新奇：新颖奇妙、新鲜奇妙。多元：多样的；不单一的。结合手记三句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“园区以数字艺术为核心，工业遗产为载体，创意产业和低碳技术为保障，新潮消费为特色，集多种功能于一体”可知这里注意解释的是数字艺术园区的“多种功能”，故与“多元”对应；结合句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“粗细不等的供水、蒸汽管道凌空架起，6个40多米高的储煤罐并排而立，保留了老电厂曾经的壮观景象”可知这里介绍了“壮观的景象”，故与“恢弘”对应；结合句3“不远处的现代化摩天大楼与这些巨型设施同框，，带来强烈的视觉冲击”可知这些“热电厂”能给人强烈的视觉冲击，而且这“同框”的景象是之前没有的，故非常“新奇”。</w:t>
      </w:r>
    </w:p>
    <w:p w14:paraId="29EF1C1D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故选：B。</w:t>
      </w:r>
    </w:p>
    <w:p w14:paraId="7D87AFA8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（6）本题考查病句修改。画线句搭配不当，“促进“和“生活”不搭配，“北京市图书馆”和“新样本”不搭配；可改为：……改善了/丰富了文化生活；北京城市图书馆……是新典范/新标杆。</w:t>
      </w:r>
    </w:p>
    <w:p w14:paraId="5FF6D9E0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（7）本题考查语法知识。结合句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“箭杆胡同20号是新文化运动的摇篮，记录了光辉历史，承载着红色记忆”可知把“箭杆胡同20号”比作“新文化运动的摇篮”，采用了暗喻的手法。</w:t>
      </w:r>
    </w:p>
    <w:p w14:paraId="1C7B5F4B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故选：B。</w:t>
      </w:r>
    </w:p>
    <w:p w14:paraId="371E174B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答案：</w:t>
      </w:r>
    </w:p>
    <w:p w14:paraId="349F8E39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（1）北京文化生活观察手记</w:t>
      </w:r>
    </w:p>
    <w:p w14:paraId="6C91D5F0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（2）C</w:t>
      </w:r>
    </w:p>
    <w:p w14:paraId="63E8DB10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（3）D</w:t>
      </w:r>
    </w:p>
    <w:p w14:paraId="65F50C78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（4）A</w:t>
      </w:r>
    </w:p>
    <w:p w14:paraId="6B6265F1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（5）B</w:t>
      </w:r>
    </w:p>
    <w:p w14:paraId="4360661C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（6）北京城市图书馆改善了北京的文化生活，是图书馆事业发展的新典范。</w:t>
      </w:r>
    </w:p>
    <w:p w14:paraId="5CA7C536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（7）B</w:t>
      </w:r>
    </w:p>
    <w:p w14:paraId="6E0731A8"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二、古诗文阅读（17分）</w:t>
      </w:r>
    </w:p>
    <w:p w14:paraId="147A7A9B"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【分析】</w:t>
      </w:r>
      <w:r>
        <w:rPr>
          <w:rFonts w:hint="eastAsia" w:ascii="Times New Roman" w:hAnsi="Times New Roman" w:eastAsia="新宋体"/>
          <w:sz w:val="21"/>
          <w:szCs w:val="21"/>
        </w:rPr>
        <w:t>本题考查学生对古诗文名句的识记能力。解答此类题目，我们需要在平时的学习中，做好积累，根据提示语句写出相应的句子，尤其要注意不能出现错别字。理解性识记，注意结合语境填充。</w:t>
      </w:r>
    </w:p>
    <w:p w14:paraId="278D10AF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答案：</w:t>
      </w:r>
    </w:p>
    <w:p w14:paraId="0BC9DA13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（1）绿杨阴里白沙堤（注意“阴”的书写）</w:t>
      </w:r>
    </w:p>
    <w:p w14:paraId="2A00C586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（2）仁在其中矣（注意“仁”的书写）</w:t>
      </w:r>
    </w:p>
    <w:p w14:paraId="3326B82A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先天下之忧而忧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后天下之乐而乐</w:t>
      </w:r>
    </w:p>
    <w:p w14:paraId="6EE84B49"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3．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【分析】</w:t>
      </w:r>
      <w:r>
        <w:rPr>
          <w:rFonts w:hint="eastAsia" w:ascii="Times New Roman" w:hAnsi="Times New Roman" w:eastAsia="新宋体"/>
          <w:sz w:val="21"/>
          <w:szCs w:val="21"/>
        </w:rPr>
        <w:t>《茅屋为秋风所破歌》是唐代伟大诗人杜甫旅居四川成都草堂期间创作的一首歌行体古诗。此诗叙述作者的茅屋被秋风所破以致全家遭雨淋的痛苦经历，抒发了自己内心的感慨，体现了诗人忧国忧民的崇高思想境界，是杜诗中的典范之作。全篇可分为四段，此为第三段写遭受夜雨的痛苦；第四段写期盼广厦，将苦难加以升华。前三段是写实式的叙事，诉述自家之苦，情绪含蓄压抑；后一段是理想的升华，直抒忧民之情，情绪激越轩昂。前三段的层层铺叙，为后一段的抒情奠定了坚实的基础，如此抑扬曲折的情绪变换，完美地体现了杜诗“沉郁顿挫”的风格。</w:t>
      </w:r>
    </w:p>
    <w:p w14:paraId="74616C97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（1）本题考查理解诗歌内容。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结合“南村群童欺我老无力，忍能对面为盗贼。公然抱茅入竹去”可得：群童抱茅；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结合“床头屋漏无干处，雨脚如麻未断绝”可得：雨脚。</w:t>
      </w:r>
    </w:p>
    <w:p w14:paraId="6A78E8A3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本题考查理解数量词的运用。在杜甫的《茅屋为秋风所破歌》中，诗人通过具体而形象的描绘，不仅展现了个人生活的艰辛与不幸，更深刻地表达了对社会现实的关切与忧国忧民的情怀。诗人用“三重”来形容被秋风卷走的屋茅，这里的“三”并非确指三层，而是用以强调屋茅之多、损失之重。这一细节描写，不仅让读者能够感受到诗人当时面对灾难的无奈与痛心，也折射出诗人生活条件的简陋与困苦。同时，“三重”的使用，还隐含了诗人对于这些看似微不足道却关系生计之物的珍视，以及对于风雨无情、世事沧桑的感慨。诗人期待“广厦千万间”，这里的“千万”同样不是确指千万之数，而是极言其多，用以表达诗人对于广大贫寒士人能够拥有安稳住所的深切期盼。这种期盼，不仅仅是对个人命运的忧虑与抗争，更是对整个社会不公的控诉与呼唤。诗人希望通过“广厦千万间”的设想，实现天下寒士的安居梦，让他们能够摆脱风雨飘摇、居无定所的困境，过上安定幸福的生活。</w:t>
      </w:r>
    </w:p>
    <w:p w14:paraId="467C32F1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答案：</w:t>
      </w:r>
    </w:p>
    <w:p w14:paraId="3A656BB4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群童抱茅；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雨脚。</w:t>
      </w:r>
    </w:p>
    <w:p w14:paraId="3C102E2D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“三”和“千万”这两个数量词，在诗中并非简单的数字堆砌，而是蕴含着诗人深厚的思想感情。它们既体现了诗人对个人遭遇的哀怨与自怜，又展现了诗人对社会现实的深刻洞察与深切关怀。通过这些数量词的运用，诗人成功地将自己的个人命运与广大贫寒士人的命运紧密相连，表达了对社会公正与人民福祉的强烈渴望与追求。</w:t>
      </w:r>
    </w:p>
    <w:p w14:paraId="567D89A1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译文：</w:t>
      </w:r>
    </w:p>
    <w:p w14:paraId="500503B2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八月里秋深，狂风怒号，狂风卷走了我屋顶上好几层茅草。茅草乱飞，渡过浣花溪，散落在对岸江边。飞得高的茅草缠绕在高高的树梢上，飞得低的飘飘洒洒沉落到池塘和洼地里。</w:t>
      </w:r>
    </w:p>
    <w:p w14:paraId="7F06512A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南村的一群儿童欺负我年老没力气，竟忍心这样当面做“贼”抢东西，毫无顾忌地抱着茅草跑进竹林去了。我嘴唇干燥也喝止不住，回来后拄着拐杖，独自叹息。</w:t>
      </w:r>
    </w:p>
    <w:p w14:paraId="0AE92F8C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一会儿风停了，天空中乌云像墨一样黑，深秋天空阴沉迷蒙渐渐黑下来了。布被盖了多年，又冷又硬，像铁板似的。孩子睡觉姿势不好，把被子蹬破了。一下雨屋顶漏水，屋内没有一点儿干燥的地方，房顶的雨水像麻线一样不停地往下漏。自从安史之乱之后，我睡眠的时间很少，长夜漫漫，屋漏床湿，怎能挨到天亮。</w:t>
      </w:r>
    </w:p>
    <w:p w14:paraId="50D3E8A9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如何能得到千万间宽敞高大的房子，普遍地庇覆天下间贫寒的读书人，让他们开颜欢笑，房子在风雨中也不为所动，安稳得像是山一样？唉！什么时候眼前出现这样高耸的房屋，到那时即使我的茅屋被秋风所吹破，我自己受冻而死也心甘情愿！</w:t>
      </w:r>
    </w:p>
    <w:p w14:paraId="64512531"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4．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【分析】</w:t>
      </w:r>
      <w:r>
        <w:rPr>
          <w:rFonts w:hint="eastAsia" w:ascii="Times New Roman" w:hAnsi="Times New Roman" w:eastAsia="新宋体"/>
          <w:sz w:val="21"/>
          <w:szCs w:val="21"/>
        </w:rPr>
        <w:t>参考译文：</w:t>
      </w:r>
    </w:p>
    <w:p w14:paraId="539C997C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小石潭记</w:t>
      </w:r>
    </w:p>
    <w:p w14:paraId="4B976AB0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柳宗元</w:t>
      </w:r>
    </w:p>
    <w:p w14:paraId="36791D01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我从小丘向西走一百二十多步，隔着竹林，可以听到水声，就像人身上佩带的佩环相碰击发出的声音，心里为之高兴。砍倒竹子，开辟出一条道路，向下看见一个小潭，潭水格外清凉。小潭以整块石头为底，靠近岸边，石底有些部分翻卷过来露出水面。成为了水中高地、小岛、不平的岩石和石岩等各种不同的形状。青翠的树木，翠绿的藤蔓，遮掩缠绕，摇动下垂，参差不齐，随风飘拂。</w:t>
      </w:r>
    </w:p>
    <w:p w14:paraId="1B5C4CC0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潭中的鱼大约有一百来条，好像在空中游动，没有什么依傍的。阳光直照（到水底），（鱼的）影子映在石上，呆呆地一动不动，忽然间向远处游去了，来来往往，轻快敏捷，好像和游玩的人互相取乐。</w:t>
      </w:r>
    </w:p>
    <w:p w14:paraId="729421E7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向小石潭的西南方望去，（溪水）像北斗星那样曲折，像蛇那样蜿蜒前行，时隐时现。两岸的地势像狗的牙齿那样相互交错，不能知道溪水的源头。</w:t>
      </w:r>
    </w:p>
    <w:p w14:paraId="5831294A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我坐在潭边，四面环绕合抱着竹林和树林，寂静寥落，空无一人。使人感到心情凄凉，寒气入骨，幽静深远，弥漫着忧伤的气息。因为这里的环境太凄清，不可长久停留，于是记下了这里的情景就离开了。</w:t>
      </w:r>
    </w:p>
    <w:p w14:paraId="71BC6E26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一起去游玩的人有吴武陵、龚古、我的弟弟宗玄。跟着同去的有姓崔的两个年轻人。一个叫做恕己，一个叫做奉壹。</w:t>
      </w:r>
    </w:p>
    <w:p w14:paraId="52FF5AD4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材料：</w:t>
      </w:r>
    </w:p>
    <w:p w14:paraId="6148EA9C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二十五日，游览里湖，登上放鹤亭，不久，（游艇）停泊在西泠桥边。我登上河岸，迈步进入西村，隔着河岸远望孤山之后。朱红的阑干傍临河水，翠绿的屏幕垂在窗前，古朴的楼房覆盖着小屋，小游艇系在门前。我就对这里幽深寂静的景色感动愉悦，呼唤游艇向对岸渡去，果然是一片佳境啊。</w:t>
      </w:r>
    </w:p>
    <w:p w14:paraId="7D6C03FC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（1）本题考查文言词义。</w:t>
      </w:r>
    </w:p>
    <w:p w14:paraId="5B5036CC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“隶而从者”中的“从”的意思是“跟随”。</w:t>
      </w:r>
    </w:p>
    <w:p w14:paraId="129F6463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A.不同，自，由，用作虚词，表示起点；</w:t>
      </w:r>
    </w:p>
    <w:p w14:paraId="427A8FDF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B.相同；</w:t>
      </w:r>
    </w:p>
    <w:p w14:paraId="08811926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C.不同，采取某种方针或态度；</w:t>
      </w:r>
    </w:p>
    <w:p w14:paraId="4E5A0E8E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D.不同，自，由，用作虚词，表示起点。</w:t>
      </w:r>
    </w:p>
    <w:p w14:paraId="5B1FDDF3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故选：B。</w:t>
      </w:r>
    </w:p>
    <w:p w14:paraId="2FB1938D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（2）本题考查内容理解与评析。</w:t>
      </w:r>
    </w:p>
    <w:p w14:paraId="52AB8168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ABC.正确；</w:t>
      </w:r>
    </w:p>
    <w:p w14:paraId="0164B8CA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D.有误，“以其境过清”句意为“因为这里的环境太凄清”，因此，“风光明媚可爱，空气清爽宜人”表述有误。</w:t>
      </w:r>
    </w:p>
    <w:p w14:paraId="10923598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故选：D。</w:t>
      </w:r>
    </w:p>
    <w:p w14:paraId="1EB19FF0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（3）本题考查内容理解与概括。</w:t>
      </w:r>
    </w:p>
    <w:p w14:paraId="5F4D62AB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根据提示“柳宗元隔竹听声，小石潭水声‘如鸣配环’，他‘心乐之’，于是“……”，探看小潭全貌”和原文“从小丘西行百二十步，隔篁竹，闻水声，如鸣孤环，心乐之。伐竹取道，下见小潭，水尤清冽”可知，答案为：伐竹取道。</w:t>
      </w:r>
    </w:p>
    <w:p w14:paraId="2D03D48E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根据提示“浦枋君隔岸观景，孤山后景色秀丽，色彩斑斓，他‘悦其幽寂’，于是“……”，得以欣赏‘佳境’”和原文“余乃悦其幽寂，呼舟对渡，果佳境也”可知，答案为：呼舟对渡。</w:t>
      </w:r>
    </w:p>
    <w:p w14:paraId="3E69502E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答案：</w:t>
      </w:r>
    </w:p>
    <w:p w14:paraId="1ED83ABE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（1）B</w:t>
      </w:r>
    </w:p>
    <w:p w14:paraId="72715FB0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（2）D</w:t>
      </w:r>
    </w:p>
    <w:p w14:paraId="2EEC6234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伐竹取道</w:t>
      </w:r>
    </w:p>
    <w:p w14:paraId="766230A2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呼舟对渡</w:t>
      </w:r>
    </w:p>
    <w:p w14:paraId="7E7CAE9E"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三、名著阅读（5分）</w:t>
      </w:r>
    </w:p>
    <w:p w14:paraId="19B1C4E8"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5．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【分析】</w:t>
      </w:r>
      <w:r>
        <w:rPr>
          <w:rFonts w:hint="eastAsia" w:ascii="Times New Roman" w:hAnsi="Times New Roman" w:eastAsia="新宋体"/>
          <w:sz w:val="21"/>
          <w:szCs w:val="21"/>
        </w:rPr>
        <w:t>《水浒传》是中国四大名著之一，作者施耐庵。这部作品以北宋末年宋江起义为主要故事背景，生动描绘了一群梁山好汉的形象。他们来自不同的社会阶层，因各种原因被逼上梁山，结义为兄弟，共同对抗官府的压迫。书中刻画了众多性格鲜明的人物，如仗义疏财的宋江、智勇双全的吴用、刚猛不屈的武松、粗鲁直率的李逵等。通过这些人物的经历，展现了封建社会的黑暗和人民的苦难，歌颂了梁山好汉们的反抗精神和兄弟情义。</w:t>
      </w:r>
    </w:p>
    <w:p w14:paraId="2865A9FD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《西游记》由吴承恩创作，是中国古代第一部浪漫主义章回体长篇神魔小说。主要描写了唐僧师徒四人西天取经，一路上历经九九八十一难，与各种妖魔鬼怪斗智斗勇的故事。孙悟空本领高强、机智勇敢；猪八戒贪吃懒做但心地善良；沙僧忠厚老实、任劳任怨；唐僧慈悲善良但有时过于迂腐。作品充满了奇幻的想象和幽默的情节，同时也蕴含着深刻的人生哲理和宗教思想，表达了对正义、勇敢和坚持的赞美。</w:t>
      </w:r>
    </w:p>
    <w:p w14:paraId="315A3E71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《骆驼祥子》是老舍的代表作之一。讲述了 20 世纪 20 年代军阀混战时期，人力车夫祥子的悲惨命运。祥子是一个勤劳、朴实、善良的年轻人，他最大的梦想是拥有一辆自己的车。然而，在经历了三起三落的买车挫折后，他逐渐失去了对生活的希望，最终自暴自弃，沦为行尸走肉。这部作品深刻地揭示了旧社会的黑暗和残酷，对劳动人民的苦难表示了深切的同情。</w:t>
      </w:r>
    </w:p>
    <w:p w14:paraId="3C66AAE0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《钢铁是怎样炼成的》是苏联作家尼古拉•奥斯特洛夫斯基所著的一部长篇小说。主人公保尔•柯察金出生于贫困的铁路工人家庭，早年丧父，生活艰辛。他经历了一系列的战争和艰苦劳动，在伤病和磨难中不断成长。尽管身体残疾，但他凭借坚强的意志和对共产主义事业的坚定信念，继续为革命事业奋斗。这部作品展现了主人公顽强的毅力和崇高的精神境界，激励了无数读者。</w:t>
      </w:r>
    </w:p>
    <w:p w14:paraId="2292FCF0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《简•爱》是英国女作家夏洛蒂•勃朗特创作的长篇小说。讲述了自幼父母双亡的简•爱，不断反抗命运的不公，追求自由和平等的爱情。她自尊自强，不向权贵低头，坚持自己的独立人格。在寄宿学校的艰苦生活中，她依然保持着乐观和坚韧。在爱情面前，她坚守自己的原则，最终获得了真正的幸福。这部作品强调了女性的独立意识和尊严，具有深刻的社会意义。</w:t>
      </w:r>
    </w:p>
    <w:p w14:paraId="658FFB36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本题考查内容理解与概括。只要任选一部名著，写出所选名著中主人公或某一重点人物所处的两处场景，分别解释场景与人物形象的关系，写出场景变换中人物形象的变化即可，注意字数要求。</w:t>
      </w:r>
    </w:p>
    <w:p w14:paraId="25DCFD3B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示例一：《水浒传》以鲁智深为例，他在五台山出家时，寺庙的清净与戒律与他豪放不羁的性格形成鲜明对比，凸显其不羁的个性。而在野猪林，他出手相救林冲，展现了其侠肝义胆的一面。场景的变化使鲁智深的人物形象更加立体，从寺庙的约束到野外的英勇，他的人物形象在场景转换中得到了丰富和深化。</w:t>
      </w:r>
    </w:p>
    <w:p w14:paraId="5ECE44A5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示例二：孙悟空在《西游记》中的形象深受场景影响。在花果山水帘洞，他作为猴王自由自在，展现了其桀骜不驯的原始野性。而当他陪伴唐僧西天取经，在磨难中历练，他的形象逐渐变得成熟稳重，学会了忍耐与智慧。场景的变化见证了孙悟空从顽猴到斗战胜佛的蜕变。</w:t>
      </w:r>
    </w:p>
    <w:p w14:paraId="7F8EB954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示例三：在《骆驼祥子》中，祥子拉车在北京的街头巷尾，车水马龙的繁忙场景衬托出他勤劳朴实、渴望通过努力改变生活的决心。然而，当他经历多次打击，最终失去希望时，他独自一人在破旧的胡同里徘徊，这一场景则揭示了他内心的绝望和迷茫。场景的变化深刻揭示了祥子命运的转折和人物性格的发展。</w:t>
      </w:r>
    </w:p>
    <w:p w14:paraId="6CCB2050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示例四：在《钢铁是怎样炼成的》中，保尔•柯察金因为在学校的不良行为被迫离开学校，开始了艰苦的食堂劳动生活。这段经历不仅展示了保尔的叛逆性格和对社会不公的初步认识，还体现了他坚韧不拔的精神。而在战场上，他英勇无畏，面对敌人毫不退缩，战场上的炮火和硝烟则进一步升华了他英雄主义的形象。两处场景分别展示了保尔在不同环境下人物性格的成长和升华。</w:t>
      </w:r>
    </w:p>
    <w:p w14:paraId="71F0A443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示例五：在《简•爱》中，简•爱在舅妈家的阁楼里度过了孤独的童年，昏暗的阁楼和冷漠的亲戚关系凸显了她坚韧不屈的性格。而在桑菲尔德庄园，她与罗切斯特先生相遇并相爱，庄园的宁静和美好则展现了她内心对爱情和幸福的渴望。两处场景的变化不仅展现了简•爱生活的不同阶段，也揭示了她内心世界的成长和变化。</w:t>
      </w:r>
    </w:p>
    <w:p w14:paraId="116055F7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答案：</w:t>
      </w:r>
    </w:p>
    <w:p w14:paraId="6404D1D7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示例：在《水浒传》中，林冲原本身为朝廷武将，身处繁华的东京城，却因遭受陷害而流落江湖。在梁山泊，他找到了志同道合的兄弟，从孤独的受害者转变为英勇的反抗者。场景的变化不仅揭示了林冲的遭遇，也塑造了他从软弱到坚强的性格转变。</w:t>
      </w:r>
    </w:p>
    <w:p w14:paraId="39022BB8"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四、现代文阅读（25分）</w:t>
      </w:r>
    </w:p>
    <w:p w14:paraId="09A64D2E"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6．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【分析】</w:t>
      </w:r>
      <w:r>
        <w:rPr>
          <w:rFonts w:hint="eastAsia" w:ascii="Times New Roman" w:hAnsi="Times New Roman" w:eastAsia="新宋体"/>
          <w:sz w:val="21"/>
          <w:szCs w:val="21"/>
        </w:rPr>
        <w:t>材料一说明计算机和网络技术的普及给使用汉字写作带来了便利，却对汉字书写提出了挑战；材料二说明心理学上一种现象“几乎有了”；材料三说明人类的记忆方式。</w:t>
      </w:r>
    </w:p>
    <w:p w14:paraId="4BFBEF29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（1）本题考查对文本内容的理解和分析能力。</w:t>
      </w:r>
    </w:p>
    <w:p w14:paraId="1F35A51E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ACD.正确；</w:t>
      </w:r>
    </w:p>
    <w:p w14:paraId="3384C985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B.有误，根据材料二“很多人想问题或写字的时候，问题的答案、要书写的字形出现在自己的头脑里，一闪而过，但又没有抓住。有时候，人们拿起笔写字，虽然对某个字或词有似曾相识的感觉，但就是无法正确地写出来。这种现象在汉字书写中更为明显”可知，“几乎有了”的现象表明字形相近的形声字不容易被区分，而不是容易被区分。</w:t>
      </w:r>
    </w:p>
    <w:p w14:paraId="6ACCFEB6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故选：B。</w:t>
      </w:r>
    </w:p>
    <w:p w14:paraId="34E67069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（2）本题考查分析语句衔接和连贯的能力。</w:t>
      </w:r>
    </w:p>
    <w:p w14:paraId="135DE4DF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结合材料二“心理学上有一种现象，被称为‘几乎有了’：很多人想问题或写字的时候，问题的答案、要书写的字形出现在自己的头脑里，一闪而过，但又没有抓住”可知，“几乎有了”的现象是指在书写汉字时，脑子里有一闪而过的印象，但又无法正确书写的现象，这是在描述“几乎有了”的现象定义并强调在汉字书写中尤为明显。结合材料后半段“汉字系统中，很多形声字的字形相近……把握汉字的结构特点，能够在一定程度上规避‘几乎有了’的现象”可知，说明要把握汉字的结构特点，才能够在一定程度上规避“几乎有了”的现象。画线处需要的是什么原因导致“几乎有了”的现象在汉字书写中尤为明显，结合后半段材料分析“汉字的结构特点”是此现象的原因。</w:t>
      </w:r>
    </w:p>
    <w:p w14:paraId="35CEA2A0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故选：C。</w:t>
      </w:r>
    </w:p>
    <w:p w14:paraId="286504E4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（3）本题考查对文本内容的概括和归纳能力。</w:t>
      </w:r>
    </w:p>
    <w:p w14:paraId="431F7DA6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从三则材料中可以看出，提高全民汉字书写的准确性可以从以下三方面下功夫：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根据材料一“语文课程应引导学生热爱国家通用语言文字，语文教学要指导学生写好汉字”可知，应该开设书法课程，并重视书写指导。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根据材料二“把握汉字的结构特点，能够在一定程度上规避‘几乎有了’的现象”可知，应该把握汉字特点，规避相似字形。</w:t>
      </w: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根据材料三“根据记忆保持的规律，合理安排复习的时间间隔，能够提高汉字识记、书写的准确度。多写、多看都是复习汉字的有效方法。但研究表明：手写汉字比注视汉字更有利于准确识记汉字”可知，应该合理安排复习时间，并注重手写练习。</w:t>
      </w:r>
    </w:p>
    <w:p w14:paraId="5F50929A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答案：</w:t>
      </w:r>
    </w:p>
    <w:p w14:paraId="6C6FEDAA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（1）B</w:t>
      </w:r>
    </w:p>
    <w:p w14:paraId="35B0D218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（2）C</w:t>
      </w:r>
    </w:p>
    <w:p w14:paraId="437479E7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开设书法课程，重视书写指导；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把握汉字特点，规避相似字形；</w:t>
      </w: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合理安排复习，注重手写练习。</w:t>
      </w:r>
    </w:p>
    <w:p w14:paraId="03E4BBB9"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7．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【分析】</w:t>
      </w:r>
      <w:r>
        <w:rPr>
          <w:rFonts w:hint="eastAsia" w:ascii="Times New Roman" w:hAnsi="Times New Roman" w:eastAsia="新宋体"/>
          <w:sz w:val="21"/>
          <w:szCs w:val="21"/>
        </w:rPr>
        <w:t>文章回忆了1946年，但重点描述的是近年来“我”看到的巴金与曹禺交往的场景，赞美了这跨越时间、空间的纯真情谊。</w:t>
      </w:r>
    </w:p>
    <w:p w14:paraId="1371BC58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（1）本题考查内容理解与分析。</w:t>
      </w:r>
    </w:p>
    <w:p w14:paraId="7ED7FBB0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为什么文章要回忆1946年的“我”和曹禺的第一次相遇，又要重点描述的是近年来“我”看到的巴金与曹禺交往的场景呢？这是否矛盾？这“人间美丽景象”该如何理解呢？我们可以顺着这个思路作答。</w:t>
      </w:r>
    </w:p>
    <w:p w14:paraId="6DBB11BF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结合第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段“记得是1946年，在霞飞坊巴金家里，我第一次见到曹禺。他是我敬重的剧作家和前辈，他在南开中学搞演剧活动，是在我进入这个学校的六七年以前”“散场后，我在影院门口的人潮中碰到曹禺。我问他片子怎么样，他兴奋地连说好，很好，同时还做出了只有一个中学生才能做出来的表情动作。这使我很吃惊并留下了至今不能忘记的印象”可知这是“我”第一次遇到曹禺先生，他的青春活力给“我”留下深刻的印象；之后三十年不相见了，结合第</w:t>
      </w:r>
      <w:r>
        <w:rPr>
          <w:rFonts w:hint="eastAsia" w:ascii="Times New Roman" w:hAnsi="Times New Roman" w:eastAsia="Calibri"/>
          <w:sz w:val="21"/>
          <w:szCs w:val="21"/>
        </w:rPr>
        <w:t>⑦</w:t>
      </w:r>
      <w:r>
        <w:rPr>
          <w:rFonts w:hint="eastAsia" w:ascii="Times New Roman" w:hAnsi="Times New Roman" w:eastAsia="新宋体"/>
          <w:sz w:val="21"/>
          <w:szCs w:val="21"/>
        </w:rPr>
        <w:t>段“在巴金家里有几次都谈到了《桥》。曹禺说他在设法寻找当年《文艺复兴》上发表过的前两幕原作，同时努力寻忆、收集40年代重庆的生活印象，他很努力地继续写，有时感到非常艰难”可知近年来巴金一直在帮助曹禺，推着他往文学的阳光大道前行，这便是“海内存知己”的友谊，经历时间经久不衰；这“人间美丽景象”令读者动容，同时又丰富了读者对曹禺的印象，使人物形象更鲜明。</w:t>
      </w:r>
    </w:p>
    <w:p w14:paraId="0D526112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（2）本题考查词语理解。</w:t>
      </w:r>
    </w:p>
    <w:p w14:paraId="7DFD44BC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结合第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段“1946年，他好像正在导演他自己写的电影《艳阳天》，剧本同时也在文化生活出版社出版”“散场后，我在影院门口的人潮中碰到曹禺。我问他片子怎么样，他兴奋地连说好，很好，同时还做出了只有一个中学生才能做出来的表情动作。这使我很吃惊并留下了至今不能忘记的印象”可知曹禺先生自己搞演剧活动，写剧本，并且激情地评论影片，可见他身上充满朝气与热情，这就是“活力”的体现；</w:t>
      </w:r>
    </w:p>
    <w:p w14:paraId="0EECE74F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结合第</w:t>
      </w:r>
      <w:r>
        <w:rPr>
          <w:rFonts w:hint="eastAsia" w:ascii="Times New Roman" w:hAnsi="Times New Roman" w:eastAsia="Calibri"/>
          <w:sz w:val="21"/>
          <w:szCs w:val="21"/>
        </w:rPr>
        <w:t>⑤</w:t>
      </w:r>
      <w:r>
        <w:rPr>
          <w:rFonts w:hint="eastAsia" w:ascii="Times New Roman" w:hAnsi="Times New Roman" w:eastAsia="新宋体"/>
          <w:sz w:val="21"/>
          <w:szCs w:val="21"/>
        </w:rPr>
        <w:t>段“有人说他的身体很不好，情绪很不稳定，有时激动，有时颓唐。但对照过去仅有的印象，我直觉地感到，他会走过来的。我总觉得他身上有一种奇妙的能适应种种情况的强盛的活力”“同时他还是一个有着高昂激情的善良的诗人（不一定写诗的才是诗人，这是我最近产生的一种强烈感受）。这样的人很难在风浪中被冲垮、卷走”可知此时的曹禺先生生病了，但凭借以往对他的了解，他不是那么容易被打败的，他身上充满了一种自强不息的生命力，可以支撑他渡过难关。故此处的“活力”可以理解为“顽强的生命力”，可以战胜一切磨难。据此言之有理即可。</w:t>
      </w:r>
    </w:p>
    <w:p w14:paraId="635C1265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（3）本题考查词句理解与赏析。</w:t>
      </w:r>
    </w:p>
    <w:p w14:paraId="7568E20C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结合“我看他就像推着一部车子过桥”可知这里的“他”指的是巴金先生，“就像推着一部车子过桥”采用了比喻的修辞，把他鼓励朋友写作比作推着车子过桥；结合“吃力”一词可知这个过程非常艰难，此时的巴金已经是“近八十岁的老人了”，做起事情非常困难；结合“耐心”一词可见他年迈但是意志坚定，他一定要把人才培养起来，小而言之为了个人，大而言之为了祖国文学事业的发展。由此可见，巴金老人身上的忧患意识，人文关怀的精神，表达了作者对他的赞美和敬仰之情。</w:t>
      </w:r>
    </w:p>
    <w:p w14:paraId="5FEFC23C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（4）本题考查内容理解与分析。</w:t>
      </w:r>
    </w:p>
    <w:p w14:paraId="0775C031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结合第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段“他们是老朋友，谈起天来热烈而随便，海阔天空地说着许多事情。坐在一旁听他们谈话真是一种快乐。他们对谈，有时也争论”可知巴金和曹禺是好朋友，他们经常热火朝天的争吵，但为了文学、正义，这也是快乐的一件事，故这里的“精神财富”可指两人坚定的友谊；</w:t>
      </w:r>
    </w:p>
    <w:p w14:paraId="59B7B92B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结合第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段“1946年，他好像正在导演他自己写的电影《艳阳天》，剧本同时也在文化生活出版社出版”“散场后，我在影院门口的人潮中碰到曹禺。我问他片子怎么样，他兴奋地连说好，很好，同时还做出了只有一个中学生才能做出来的表情动作。这使我很吃惊并留下了至今不能忘记的印象”可知曹禺先生自己搞演剧活动，写剧本，并且激情地评论影片，可见他身上充满朝气与热情，由此可知此处的“精神财富”指的是年轻人的青春活力与朝气热情；</w:t>
      </w:r>
    </w:p>
    <w:p w14:paraId="7A65EA87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结合第</w:t>
      </w:r>
      <w:r>
        <w:rPr>
          <w:rFonts w:hint="eastAsia" w:ascii="Times New Roman" w:hAnsi="Times New Roman" w:eastAsia="Calibri"/>
          <w:sz w:val="21"/>
          <w:szCs w:val="21"/>
        </w:rPr>
        <w:t>⑤</w:t>
      </w:r>
      <w:r>
        <w:rPr>
          <w:rFonts w:hint="eastAsia" w:ascii="Times New Roman" w:hAnsi="Times New Roman" w:eastAsia="新宋体"/>
          <w:sz w:val="21"/>
          <w:szCs w:val="21"/>
        </w:rPr>
        <w:t>段“有人说他的身体很不好，情绪很不稳定，有时激动，有时颓唐。但对照过去仅有的印象，我直觉地感到，他会走过来的。我总觉得他身上有一种奇妙的能适应种种情况的强盛的活力”“同时他还是一个有着高昂激情的善良的诗人（不一定写诗的才是诗人，这是我最近产生的一种强烈感受）。这样的人很难在风浪中被冲垮、卷走”可知此时的曹禺先生生病了，但凭借以往对他的了解，他不是那么容易被打败的，他身上充满了一种自强不息的生命力，由此可知此处的“精神财富”可理解为面对生活的苦难，坚忍不拔的精神毅力；</w:t>
      </w:r>
    </w:p>
    <w:p w14:paraId="31E71A67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结合第</w:t>
      </w:r>
      <w:r>
        <w:rPr>
          <w:rFonts w:hint="eastAsia" w:ascii="Times New Roman" w:hAnsi="Times New Roman" w:eastAsia="Calibri"/>
          <w:sz w:val="21"/>
          <w:szCs w:val="21"/>
        </w:rPr>
        <w:t>⑦</w:t>
      </w:r>
      <w:r>
        <w:rPr>
          <w:rFonts w:hint="eastAsia" w:ascii="Times New Roman" w:hAnsi="Times New Roman" w:eastAsia="新宋体"/>
          <w:sz w:val="21"/>
          <w:szCs w:val="21"/>
        </w:rPr>
        <w:t>段“巴金已经是近八十岁的老人了。我看他就像推着一部车子过桥，他吃力，但耐心，一点点地使劲地推。他微笑着，说着笑话，但总不离开主要的目标。笑话有时是有点辛辣的，这时曹禺就像个爱撒娇的孩子，躲闪着，但也会承认自己当年有些举动是可笑的。在这种地方我看到了曹禺的诚直、天真，这是非常可爱的性格。我想，他终究会被一步步推上桥顶吧”可知即使巴金年纪很大，依然推动着年轻人的发展，这种对朋友的支持、帮助与人文主义关怀的精神就是“财富”。据此可概括作答。</w:t>
      </w:r>
    </w:p>
    <w:p w14:paraId="3876E2D6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答案：</w:t>
      </w:r>
    </w:p>
    <w:p w14:paraId="30FEF0BB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从第一次见到曹禺到三十年后的再见巴金和曹禺的故事，可知他们两人的友谊非常深厚，赞美了这跨越时间、空间的纯真情谊，正好点题“海内存知己”，令读者动容；内容上也丰富了文章内容，使人物形象更丰满。</w:t>
      </w:r>
    </w:p>
    <w:p w14:paraId="5FB623A3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（2）第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段“活力”：指青春、天真，写曹禺像中学生一样青春活泼，有少年气；第</w:t>
      </w:r>
      <w:r>
        <w:rPr>
          <w:rFonts w:hint="eastAsia" w:ascii="Times New Roman" w:hAnsi="Times New Roman" w:eastAsia="Calibri"/>
          <w:sz w:val="21"/>
          <w:szCs w:val="21"/>
        </w:rPr>
        <w:t>⑤</w:t>
      </w:r>
      <w:r>
        <w:rPr>
          <w:rFonts w:hint="eastAsia" w:ascii="Times New Roman" w:hAnsi="Times New Roman" w:eastAsia="新宋体"/>
          <w:sz w:val="21"/>
          <w:szCs w:val="21"/>
        </w:rPr>
        <w:t>段“活力”：指坚韧的品格和旺盛的生命力，即便在衰病中，也定然可以抵御一切风浪。</w:t>
      </w:r>
    </w:p>
    <w:p w14:paraId="37121BE2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比喻，将巴金先生鼓励朋友写作比作推着车子过桥，结合“吃力”“耐心”形象生动又准确地写出了年近杖朝的巴金先生，在艰难中坚持着“为人民”的信念，始终为推动文学事业的发展，留下更多精神财富不遗余力，表现出巴金先生的忧患意识，和深切的人道主义关怀。</w:t>
      </w:r>
    </w:p>
    <w:p w14:paraId="1F87880E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（4）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如曹禺先生诚直、天真，坚韧不拔。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像巴金先生兢兢业业，为文学，为人民。</w:t>
      </w: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像文中的文学家一样，做一个纯粹的人，积极乐观，与朋友互相鼓励、支持，热忱地坚守自己的理想，不吝贡献，不畏牺牲。</w:t>
      </w:r>
    </w:p>
    <w:p w14:paraId="211687F8"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8．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【分析】</w:t>
      </w:r>
      <w:r>
        <w:rPr>
          <w:rFonts w:hint="eastAsia" w:ascii="Times New Roman" w:hAnsi="Times New Roman" w:eastAsia="新宋体"/>
          <w:sz w:val="21"/>
          <w:szCs w:val="21"/>
        </w:rPr>
        <w:t>文章强调了培养拔尖创新人才的重要性，定义了这类人才的标准，即需具备专业素养、家国情怀和责任担当，并指出培养方向应明确自主创新。同时，介绍了我国为培养这类人才所建立的一系列有效机制。</w:t>
      </w:r>
    </w:p>
    <w:p w14:paraId="58CA662A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（1）本题考查理解概括文章内容。在第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段横线处，可以填写“聚力培养拔尖创新人才”。这是因为在整个段落中，作者都在强调要培养一流科技领军人才和创新团队，壮大国家战略人才队伍，以实现高水平科技自立自强战略。而“聚力培养拔尖创新人才”正是这一目标的直接体现，也是整段内容的总结和升华，更引出了下文“怎样培养拔尖创新人才”这一内容。</w:t>
      </w:r>
    </w:p>
    <w:p w14:paraId="1313E608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（2）本题考查理解文章内容。</w:t>
      </w:r>
    </w:p>
    <w:p w14:paraId="354F9B05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ABD.正确。</w:t>
      </w:r>
    </w:p>
    <w:p w14:paraId="0213A25A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C.有误，第</w:t>
      </w:r>
      <w:r>
        <w:rPr>
          <w:rFonts w:hint="eastAsia" w:ascii="Times New Roman" w:hAnsi="Times New Roman" w:eastAsia="Calibri"/>
          <w:sz w:val="21"/>
          <w:szCs w:val="21"/>
        </w:rPr>
        <w:t>④</w:t>
      </w:r>
      <w:r>
        <w:rPr>
          <w:rFonts w:hint="eastAsia" w:ascii="Times New Roman" w:hAnsi="Times New Roman" w:eastAsia="新宋体"/>
          <w:sz w:val="21"/>
          <w:szCs w:val="21"/>
        </w:rPr>
        <w:t>段中提到的我国自主研发5G技术的例子，主要是为了证明自主创新能力在拔尖创新人才培养中的重要性，而不是为了证明继承前人成果对新技术研究的重要性。</w:t>
      </w:r>
    </w:p>
    <w:p w14:paraId="078D7275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故选：C。</w:t>
      </w:r>
    </w:p>
    <w:p w14:paraId="1DAB9F0A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（3）本题考查理解论证思路。阅读第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～</w:t>
      </w:r>
      <w:r>
        <w:rPr>
          <w:rFonts w:hint="eastAsia" w:ascii="Times New Roman" w:hAnsi="Times New Roman" w:eastAsia="Calibri"/>
          <w:sz w:val="21"/>
          <w:szCs w:val="21"/>
        </w:rPr>
        <w:t>⑤</w:t>
      </w:r>
      <w:r>
        <w:rPr>
          <w:rFonts w:hint="eastAsia" w:ascii="Times New Roman" w:hAnsi="Times New Roman" w:eastAsia="新宋体"/>
          <w:sz w:val="21"/>
          <w:szCs w:val="21"/>
        </w:rPr>
        <w:t>段内容可知，在第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段中，作者对“拔尖创新人才”的定义进行了解析，明确了其含义和特征。这为后续的论证提供了基础。在第</w:t>
      </w: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段中，作者进一步阐述了拔尖创新人才除了具备专业素养外，还需要有强烈的家国情怀和责任担当意识。通过举例钱学森、邓稼先等科学家的事迹，作者强调了这种情怀和意识的重要性。在第</w:t>
      </w:r>
      <w:r>
        <w:rPr>
          <w:rFonts w:hint="eastAsia" w:ascii="Times New Roman" w:hAnsi="Times New Roman" w:eastAsia="Calibri"/>
          <w:sz w:val="21"/>
          <w:szCs w:val="21"/>
        </w:rPr>
        <w:t>④</w:t>
      </w:r>
      <w:r>
        <w:rPr>
          <w:rFonts w:hint="eastAsia" w:ascii="Times New Roman" w:hAnsi="Times New Roman" w:eastAsia="新宋体"/>
          <w:sz w:val="21"/>
          <w:szCs w:val="21"/>
        </w:rPr>
        <w:t>段中，作者提出了培养拔尖创新人才需要明确自主创新的方向。通过我国自主研发5G技术的例子，作者证明了自主创新能力对于拔尖创新人才培养的关键作用。在第</w:t>
      </w:r>
      <w:r>
        <w:rPr>
          <w:rFonts w:hint="eastAsia" w:ascii="Times New Roman" w:hAnsi="Times New Roman" w:eastAsia="Calibri"/>
          <w:sz w:val="21"/>
          <w:szCs w:val="21"/>
        </w:rPr>
        <w:t>⑤</w:t>
      </w:r>
      <w:r>
        <w:rPr>
          <w:rFonts w:hint="eastAsia" w:ascii="Times New Roman" w:hAnsi="Times New Roman" w:eastAsia="新宋体"/>
          <w:sz w:val="21"/>
          <w:szCs w:val="21"/>
        </w:rPr>
        <w:t>段中，作者介绍了为了培养拔尖创新人才，我国建立了一系列有效的培养机制，如“强基计划”“中学生英才计划”等。这些措施旨在培养造就国家创新发展急需的拔尖创新人才，为强国建设、民族复兴提供有力支撑。据此分析提炼概括即可。</w:t>
      </w:r>
    </w:p>
    <w:p w14:paraId="42C41827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答案：</w:t>
      </w:r>
    </w:p>
    <w:p w14:paraId="68A1C965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（1）聚力培养拔尖创新人才</w:t>
      </w:r>
    </w:p>
    <w:p w14:paraId="37C2C623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（2）C</w:t>
      </w:r>
    </w:p>
    <w:p w14:paraId="7D4A411D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（3）首先第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段定义了“拔尖创新人才”，然后第</w:t>
      </w: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——</w:t>
      </w:r>
      <w:r>
        <w:rPr>
          <w:rFonts w:hint="eastAsia" w:ascii="Times New Roman" w:hAnsi="Times New Roman" w:eastAsia="Calibri"/>
          <w:sz w:val="21"/>
          <w:szCs w:val="21"/>
        </w:rPr>
        <w:t>⑤</w:t>
      </w:r>
      <w:r>
        <w:rPr>
          <w:rFonts w:hint="eastAsia" w:ascii="Times New Roman" w:hAnsi="Times New Roman" w:eastAsia="新宋体"/>
          <w:sz w:val="21"/>
          <w:szCs w:val="21"/>
        </w:rPr>
        <w:t>段分别从“必须有强烈的家国情怀和责任担当意识”“要明确自主创新这一培养方向”“要建立有效的培养机制”三方面论述了怎样培养“拔尖创新人才”。</w:t>
      </w:r>
    </w:p>
    <w:p w14:paraId="16A14AB4"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五、作文（40分）</w:t>
      </w:r>
    </w:p>
    <w:p w14:paraId="133A1EB3"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9．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【分析】</w:t>
      </w:r>
      <w:r>
        <w:rPr>
          <w:rFonts w:hint="eastAsia" w:ascii="Times New Roman" w:hAnsi="Times New Roman" w:eastAsia="新宋体"/>
          <w:sz w:val="21"/>
          <w:szCs w:val="21"/>
        </w:rPr>
        <w:t>本题考查材料作文。</w:t>
      </w:r>
    </w:p>
    <w:p w14:paraId="2F90BFD6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一、审题立意：本题是材料作文，由材料“故宫、人民英雄纪念碑、香山、居庸关、卢沟桥、漕运码头……坐落在北京中轴线或文化带上，成为北京的文化标志。胡同古镇、奥运场馆、美丽新农村……同样富有文化内涵……”可知，本次作文题目围绕“文化地标”展开，要求我们选取北京的文化地标进行游记创作。我们应明确文章的核心在于通过个人游览体验，展现北京独特的文化魅力和历史底蕴。立意上，可侧重于表达对这些文化地标背后故事的理解与感悟，以及它们如何成为北京乃至中华文化的重要符号。据此可拟题为“穿越中轴，寻觅古都之魂”“漕运码头边，古今交错的记忆”“香山红叶下的文化沉思”“胡同深处，古韵悠长”“卢沟桥上历史的低语”等。通过游记创作，让读者感受到北京文化的丰富性和深厚性，激发对传统文化的热爱与尊重。</w:t>
      </w:r>
    </w:p>
    <w:p w14:paraId="2D63FEDA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二、构思选材：我们首先要确定自己想要描写的文化地标。可以从材料中提到的故宫、人民英雄纪念碑、香山、居庸关、卢沟桥、漕运码头等地点中选择一两个自己最为熟悉或感兴趣的。接着，围绕这些地标，收集相关的历史文化资料，包括其历史背景、建筑特色、文化意义等。在选材时，应注重挖掘地标背后的故事，比如某个历史事件的发生地、某位历史物的足迹、一项传统技艺的传承等，这些都能使游记内容更加丰富和生动。</w:t>
      </w:r>
    </w:p>
    <w:p w14:paraId="668750F4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</w:p>
    <w:p w14:paraId="471C4626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故宫秋韵</w:t>
      </w:r>
    </w:p>
    <w:p w14:paraId="628CD2A6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金秋十月，风轻云淡，我们一家来北京游览。参观天安门广场后，我们穿过高大壮阔的天安门，经过端门，进入午门，来到金碧辉煌、气魄雄伟的故宫博物院。</w:t>
      </w:r>
    </w:p>
    <w:p w14:paraId="1D3BE4B0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走进古老的宫墙里，就能从空气中能嗅到秋天的味道。一砖一瓦，一草一木，都不知不觉地侵染了秋天的色彩，碧瓦飞甍，雕梁画栋，有一种穿越数百年的厚重与静美。</w:t>
      </w:r>
    </w:p>
    <w:p w14:paraId="6A21C2E1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眼前鳞次栉比的红房，庄重而美观，屋顶上像有一层黄金铺在上面，上面刻着一个个精致美观的小瓦砾，每个瓦码中间都隔着相应的距离，那些瓦砾每个几乎相同，上面用着深黄颜料制作而成，精致万分。</w:t>
      </w:r>
    </w:p>
    <w:p w14:paraId="085EFE3C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我们第一个看到的大殿是太和殿。太和殿俗称“金銮殿”，位于紫禁城南北主轴线的显要位置。真如书上描写一般。太和殿装饰十分华丽。虽然时光的印迹斑斑，但结合着电视剧，仍能想象出几百年前皇帝上朝时的情景。气势如虹，让人感叹。</w:t>
      </w:r>
    </w:p>
    <w:p w14:paraId="4FDD6FAA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太和殿的后面是中和殿。中和殿是北京故宫外朝三大殿之一，位于太和殿、保和殿之间，是皇帝举行大典之前休息的地方。中和殿与太和殿相比，气势弱了些，但仍能看出那华丽的装饰。明净的宫殿，湛蓝的天空，灵动的屋顶，大红的宫墙。秋日里的一道暖阳，悄悄地照进了安静的宫殿，也照进了殿里精美的器物上，依旧散发着它昔日的光芒。</w:t>
      </w:r>
    </w:p>
    <w:p w14:paraId="6BC16366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然后我们又走向了后宫。去了有翊坤宫、长春宫、储秀宫等。看到了古代帝王的奢华，但是这深宫大院，向着古代深宫中的凄凉故事，也连带着悲哀。</w:t>
      </w:r>
    </w:p>
    <w:p w14:paraId="322D00FB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我们最后去参观了御花园，有许多奇形怪状的古树。静默的落叶，满树的金黄，与红墙黄瓦交相辉映。</w:t>
      </w:r>
    </w:p>
    <w:p w14:paraId="48BE2D0A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这美好的故宫秋色，让我看到了古代建筑瑰宝的风韵。这不同电视剧的真实，让我流连忘返。</w:t>
      </w:r>
    </w:p>
    <w:p w14:paraId="03012E0D"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10．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【分析】</w:t>
      </w:r>
      <w:r>
        <w:rPr>
          <w:rFonts w:hint="eastAsia" w:ascii="Times New Roman" w:hAnsi="Times New Roman" w:eastAsia="新宋体"/>
          <w:sz w:val="21"/>
          <w:szCs w:val="21"/>
        </w:rPr>
        <w:t>本题考查命题作文。本题“盘中餐”一题，富有深厚的文化意蕴与生活情感色彩。从审题立意上看，应着眼于“盘中餐”这一日常元素背后所承载的多重意义：它不仅是满足口腹之欲的食物，更是情感的寄托、文化的传承、生活的缩影。立意时，可以从家庭温情、劳动价值、地域文化、传统习俗等角度切入，探讨“盘中餐”背后的故事与意义。选材构思上，可采用散文或记叙文的形式。开头可以从一次餐桌上的场景入手，引出对“盘中餐”的深思。主体部分，可选取几个典型场景或故事片段进行叙述：如家人围坐共享晚餐的温馨画面，展现家庭温暖；通过参与农事活动，体验种植收割的艰辛，理解“粒粒皆辛苦”的真谛；或是回忆儿时故乡的特色美食，回味故土风情，感受地域文化的独特魅力。结尾部分，应升华主题，将“盘中餐”与更广泛的人生哲理、社会现象相联系，如倡导珍惜食物、尊重劳动、传承文化等，使文章意蕴深远，引人深思。</w:t>
      </w:r>
    </w:p>
    <w:p w14:paraId="35432007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</w:p>
    <w:p w14:paraId="4C269757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盘中餐</w:t>
      </w:r>
    </w:p>
    <w:p w14:paraId="1727EA6E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在生活的长河中，一日三餐如同细水长流，日复一日，年复一年地滋养着我们的身体与心灵。那看似平凡无奇的“盘中餐”，实则蕴含着无尽的故事与深情，是我们与这个世界最直接的对话方式之一。</w:t>
      </w:r>
    </w:p>
    <w:p w14:paraId="166DD488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每当夜幕降临，华灯初上，家家户户的厨房里便开始飘出诱人的饭菜香。那不仅仅是食物的香气，更是家的味道，是温暖的召唤。餐桌上，一盘盘精心烹制的菜肴，如同艺术品般摆放着，它们不仅仅是满足口腹之欲的载体，更是家人间情感交流的媒介。父母会询问孩子的学习情况，孩子则会分享学校的趣事，爷爷奶奶则会讲述过去的故事……这些平凡而温馨的瞬间，因为有了“盘中餐”的陪伴，而变得更加生动和难忘。</w:t>
      </w:r>
    </w:p>
    <w:p w14:paraId="7D71BEDB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然而，“盘中餐”的意义远不止于此。在享受美食的同时，我们也应该思考它背后的辛勤与付出。每一粒米、每一片菜叶，都凝聚着农民的汗水与智慧。他们春耕夏耘，秋收冬藏，用勤劳的双手培育出这些滋养我们生命的食物。当我们把筷子伸向盘中时，不妨想一想那些面朝黄土背朝天的身影，心中自然会生出一份敬意与感激。这不仅仅是对劳动者的尊重，更是对生命本身的敬畏。</w:t>
      </w:r>
    </w:p>
    <w:p w14:paraId="4A183C3B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“盘中餐”还承载着我们对故土的深情与怀念。每个人的心中都有一道难以忘怀的家乡菜，它或许简单朴素，却总能勾起我们对家乡的无限思念。每当远离家乡，独自一人在外闯荡时，那份对家乡美食的渴望便如同潮水般涌来。那一刻，我们仿佛又回到了那个熟悉的小院，坐在那张老旧的餐桌旁，品尝着妈妈亲手做的饭菜。那种味道，是任何山珍海味都无法替代的，因为它融入了家的温暖和亲人的爱。</w:t>
      </w:r>
    </w:p>
    <w:p w14:paraId="314DD97F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此外，“盘中餐”还是文化传承的重要载体。中国的饮食文化源远流长，博大精深。从八大菜系的各具特色到各地小吃的琳琅满目；从节日庆典的丰盛宴席到日常餐桌的简单家常；从食材的选择到烹饪的技巧……无一不体现着中华民族的智慧与创造力。在品尝这些美食的同时，我们也在无形中接受着文化的熏陶与传承。它们如同一条条隐形的纽带，将我们与祖先、与过去紧紧相连。</w:t>
      </w:r>
    </w:p>
    <w:p w14:paraId="59E8F696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总之，“盘中餐”虽小，却蕴含着大大的世界。它让我们在品尝美食的同时，也能感受到家庭的温暖、理解稼樯的艰辛、回味故土的风情、感受文化的厚重。让我们珍惜每一顿饭菜的时光，用心去感受其中的美好与深意吧！</w:t>
      </w:r>
    </w:p>
    <w:p w14:paraId="0ECB7E0E">
      <w:pPr>
        <w:spacing w:line="360" w:lineRule="auto"/>
        <w:ind w:right="0" w:firstLine="630" w:firstLineChars="300"/>
        <w:rPr>
          <w:rFonts w:hint="default" w:eastAsia="宋体"/>
          <w:lang w:val="en-US" w:eastAsia="zh-CN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18" w:right="1134" w:bottom="1418" w:left="1134" w:header="851" w:footer="992" w:gutter="0"/>
      <w:pgNumType w:chapStyle="5" w:chapSep="colon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0A185C">
    <w:pPr>
      <w:pStyle w:val="4"/>
      <w:jc w:val="center"/>
    </w:pPr>
    <w:r>
      <w:rPr>
        <w:rFonts w:hint="eastAsia"/>
      </w:rPr>
      <w:t>第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  <w:lang w:val="zh-CN"/>
      </w:rPr>
      <w:t>页（共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</w:rPr>
      <w:t>页）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E1DFCE">
    <w:pPr>
      <w:pBdr>
        <w:bottom w:val="none" w:color="auto" w:sz="0" w:space="0"/>
      </w:pBdr>
      <w:jc w:val="both"/>
      <w:rPr>
        <w:iCs w:val="0"/>
        <w:szCs w:val="21"/>
        <w:lang w:val="en-US"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1"/>
  <w:displayBackgroundShape w:val="1"/>
  <w:bordersDoNotSurroundHeader w:val="1"/>
  <w:bordersDoNotSurroundFooter w:val="1"/>
  <w:documentProtection w:enforcement="0"/>
  <w:defaultTabStop w:val="420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1"/>
  </w:compat>
  <w:docVars>
    <w:docVar w:name="commondata" w:val="eyJoZGlkIjoiYTAzNmIyNzI5NGY3ZjRmNmRkZDk1ZjA0NTU5ZWQzMjgifQ=="/>
  </w:docVars>
  <w:rsids>
    <w:rsidRoot w:val="00AC09DF"/>
    <w:rsid w:val="00005D46"/>
    <w:rsid w:val="0003414B"/>
    <w:rsid w:val="00045DBC"/>
    <w:rsid w:val="0006204B"/>
    <w:rsid w:val="00073D20"/>
    <w:rsid w:val="000A7BDA"/>
    <w:rsid w:val="000B638B"/>
    <w:rsid w:val="000C69CB"/>
    <w:rsid w:val="000D3247"/>
    <w:rsid w:val="000D4735"/>
    <w:rsid w:val="00157C29"/>
    <w:rsid w:val="00173E50"/>
    <w:rsid w:val="001B7693"/>
    <w:rsid w:val="001C6A6E"/>
    <w:rsid w:val="001D1446"/>
    <w:rsid w:val="001D3C68"/>
    <w:rsid w:val="001E29A6"/>
    <w:rsid w:val="001E6756"/>
    <w:rsid w:val="002161FB"/>
    <w:rsid w:val="00227658"/>
    <w:rsid w:val="002C0ABE"/>
    <w:rsid w:val="002D0F0E"/>
    <w:rsid w:val="002E0F78"/>
    <w:rsid w:val="002E2EC3"/>
    <w:rsid w:val="003532EF"/>
    <w:rsid w:val="00373D18"/>
    <w:rsid w:val="00415964"/>
    <w:rsid w:val="00496F35"/>
    <w:rsid w:val="004B2C90"/>
    <w:rsid w:val="004E324E"/>
    <w:rsid w:val="004E732C"/>
    <w:rsid w:val="004F4D4E"/>
    <w:rsid w:val="00504026"/>
    <w:rsid w:val="00517B56"/>
    <w:rsid w:val="00533E8A"/>
    <w:rsid w:val="005B2ED4"/>
    <w:rsid w:val="005D0947"/>
    <w:rsid w:val="00616B4C"/>
    <w:rsid w:val="00622E5C"/>
    <w:rsid w:val="00695896"/>
    <w:rsid w:val="00726C35"/>
    <w:rsid w:val="0078139C"/>
    <w:rsid w:val="00794E81"/>
    <w:rsid w:val="007B2058"/>
    <w:rsid w:val="007C2D01"/>
    <w:rsid w:val="007C40C0"/>
    <w:rsid w:val="007D45E1"/>
    <w:rsid w:val="00803C65"/>
    <w:rsid w:val="008621A8"/>
    <w:rsid w:val="00866FD8"/>
    <w:rsid w:val="00876353"/>
    <w:rsid w:val="00881A65"/>
    <w:rsid w:val="00886C59"/>
    <w:rsid w:val="008A4B26"/>
    <w:rsid w:val="008C1895"/>
    <w:rsid w:val="008D3050"/>
    <w:rsid w:val="008F4D75"/>
    <w:rsid w:val="009020CB"/>
    <w:rsid w:val="00942F17"/>
    <w:rsid w:val="009744D2"/>
    <w:rsid w:val="00997B6D"/>
    <w:rsid w:val="009A2ED5"/>
    <w:rsid w:val="009B1EFE"/>
    <w:rsid w:val="009C7511"/>
    <w:rsid w:val="009D3C9F"/>
    <w:rsid w:val="009D5703"/>
    <w:rsid w:val="009E313F"/>
    <w:rsid w:val="009E5B42"/>
    <w:rsid w:val="00A3342F"/>
    <w:rsid w:val="00A3474F"/>
    <w:rsid w:val="00A77BE5"/>
    <w:rsid w:val="00A946AA"/>
    <w:rsid w:val="00AA5735"/>
    <w:rsid w:val="00AB4574"/>
    <w:rsid w:val="00AC09DF"/>
    <w:rsid w:val="00AE6C6A"/>
    <w:rsid w:val="00AF67F7"/>
    <w:rsid w:val="00B10A7E"/>
    <w:rsid w:val="00B87A3C"/>
    <w:rsid w:val="00BB63FE"/>
    <w:rsid w:val="00BD36DE"/>
    <w:rsid w:val="00C41F09"/>
    <w:rsid w:val="00CA4519"/>
    <w:rsid w:val="00CC12A9"/>
    <w:rsid w:val="00CE1AA8"/>
    <w:rsid w:val="00D04724"/>
    <w:rsid w:val="00D07D40"/>
    <w:rsid w:val="00D443F7"/>
    <w:rsid w:val="00D7554B"/>
    <w:rsid w:val="00D97DBC"/>
    <w:rsid w:val="00DC38EC"/>
    <w:rsid w:val="00DD0C5A"/>
    <w:rsid w:val="00E9089D"/>
    <w:rsid w:val="00F02182"/>
    <w:rsid w:val="00F809D3"/>
    <w:rsid w:val="00FD376B"/>
    <w:rsid w:val="037C3C10"/>
    <w:rsid w:val="20B502B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99" w:semiHidden="0" w:name="Table Grid"/>
    <w:lsdException w:uiPriority="99" w:name="Table Theme"/>
    <w:lsdException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6"/>
    <w:semiHidden/>
    <w:unhideWhenUsed/>
    <w:uiPriority w:val="99"/>
    <w:pPr>
      <w:ind w:left="100" w:leftChars="2500"/>
    </w:pPr>
  </w:style>
  <w:style w:type="paragraph" w:styleId="3">
    <w:name w:val="Balloon Text"/>
    <w:basedOn w:val="1"/>
    <w:link w:val="12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9">
    <w:name w:val="Hyperlink"/>
    <w:basedOn w:val="8"/>
    <w:unhideWhenUsed/>
    <w:uiPriority w:val="99"/>
    <w:rPr>
      <w:color w:val="0000FF"/>
      <w:u w:val="single"/>
    </w:rPr>
  </w:style>
  <w:style w:type="character" w:customStyle="1" w:styleId="10">
    <w:name w:val="页眉 Char"/>
    <w:basedOn w:val="8"/>
    <w:link w:val="5"/>
    <w:semiHidden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semiHidden/>
    <w:uiPriority w:val="99"/>
    <w:rPr>
      <w:sz w:val="18"/>
      <w:szCs w:val="18"/>
    </w:rPr>
  </w:style>
  <w:style w:type="character" w:customStyle="1" w:styleId="12">
    <w:name w:val="批注框文本 Char"/>
    <w:basedOn w:val="8"/>
    <w:link w:val="3"/>
    <w:semiHidden/>
    <w:uiPriority w:val="99"/>
    <w:rPr>
      <w:sz w:val="18"/>
      <w:szCs w:val="18"/>
    </w:rPr>
  </w:style>
  <w:style w:type="paragraph" w:styleId="13">
    <w:name w:val="No Spacing"/>
    <w:link w:val="14"/>
    <w:qFormat/>
    <w:uiPriority w:val="1"/>
    <w:rPr>
      <w:rFonts w:ascii="Calibri" w:hAnsi="Calibri" w:eastAsia="宋体" w:cs="Times New Roman"/>
      <w:kern w:val="0"/>
      <w:sz w:val="22"/>
      <w:szCs w:val="22"/>
    </w:rPr>
  </w:style>
  <w:style w:type="character" w:customStyle="1" w:styleId="14">
    <w:name w:val="无间隔 Char"/>
    <w:basedOn w:val="8"/>
    <w:link w:val="13"/>
    <w:uiPriority w:val="1"/>
    <w:rPr>
      <w:kern w:val="0"/>
      <w:sz w:val="22"/>
    </w:rPr>
  </w:style>
  <w:style w:type="character" w:styleId="15">
    <w:name w:val="Placeholder Text"/>
    <w:basedOn w:val="8"/>
    <w:semiHidden/>
    <w:uiPriority w:val="99"/>
    <w:rPr>
      <w:color w:val="808080"/>
    </w:rPr>
  </w:style>
  <w:style w:type="character" w:customStyle="1" w:styleId="16">
    <w:name w:val="日期 Char"/>
    <w:basedOn w:val="8"/>
    <w:link w:val="2"/>
    <w:semiHidden/>
    <w:uiPriority w:val="99"/>
  </w:style>
  <w:style w:type="paragraph" w:customStyle="1" w:styleId="17">
    <w:name w:val="DefaultParagraph"/>
    <w:uiPriority w:val="0"/>
    <w:rPr>
      <w:rFonts w:ascii="Times New Roman" w:hAnsi="Calibri" w:eastAsia="宋体" w:cs="Times New Roman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菁优网</Company>
  <Pages>22</Pages>
  <Words>19169</Words>
  <Characters>19398</Characters>
  <Lines>1</Lines>
  <Paragraphs>1</Paragraphs>
  <TotalTime>0</TotalTime>
  <ScaleCrop>false</ScaleCrop>
  <LinksUpToDate>false</LinksUpToDate>
  <CharactersWithSpaces>19720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2024-09-19T10:52:00Z</dcterms:created>
  <dc:creator>©2010-2024 jyeoo.com</dc:creator>
  <cp:keywords>jyeoo,菁优网</cp:keywords>
  <cp:lastModifiedBy>踏莎行</cp:lastModifiedBy>
  <cp:lastPrinted>2024-09-19T10:52:00Z</cp:lastPrinted>
  <dcterms:modified xsi:type="dcterms:W3CDTF">2024-09-19T02:59:48Z</dcterms:modified>
  <dc:title>2024年北京市中考语文试卷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ACB78DB5D0634893961CBB6C6A348F59_13</vt:lpwstr>
  </property>
</Properties>
</file>