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5C1CA">
      <w:pPr>
        <w:spacing w:line="360" w:lineRule="auto"/>
        <w:jc w:val="center"/>
      </w:pPr>
      <w:r>
        <w:rPr>
          <w:rFonts w:hint="eastAsia" w:ascii="Times New Roman" w:hAnsi="Times New Roman" w:eastAsia="新宋体"/>
          <w:b/>
          <w:sz w:val="30"/>
          <w:szCs w:val="30"/>
        </w:rPr>
        <w:t>2024年辽宁省中考语文试卷</w:t>
      </w:r>
    </w:p>
    <w:p w14:paraId="5E4B2250">
      <w:pPr>
        <w:spacing w:line="360" w:lineRule="auto"/>
      </w:pPr>
      <w:r>
        <w:rPr>
          <w:rFonts w:hint="eastAsia" w:ascii="Times New Roman" w:hAnsi="Times New Roman" w:eastAsia="新宋体"/>
          <w:b/>
          <w:sz w:val="21"/>
          <w:szCs w:val="21"/>
        </w:rPr>
        <w:t>一、积累与运用（17分）</w:t>
      </w:r>
    </w:p>
    <w:p w14:paraId="158DA1B2">
      <w:pPr>
        <w:spacing w:line="360" w:lineRule="auto"/>
        <w:ind w:left="312" w:hanging="273" w:hangingChars="130"/>
      </w:pPr>
      <w:r>
        <w:rPr>
          <w:rFonts w:hint="eastAsia" w:ascii="Times New Roman" w:hAnsi="Times New Roman" w:eastAsia="新宋体"/>
          <w:sz w:val="21"/>
          <w:szCs w:val="21"/>
        </w:rPr>
        <w:t>1．（2分）下列词语中加点字的字音、字形完全正确的一项是（　　）</w:t>
      </w:r>
    </w:p>
    <w:p w14:paraId="580836D6">
      <w:pPr>
        <w:spacing w:line="360" w:lineRule="auto"/>
        <w:ind w:firstLine="273" w:firstLineChars="130"/>
        <w:jc w:val="left"/>
      </w:pPr>
      <w:r>
        <w:rPr>
          <w:rFonts w:hint="eastAsia" w:ascii="Times New Roman" w:hAnsi="Times New Roman" w:eastAsia="新宋体"/>
          <w:sz w:val="21"/>
          <w:szCs w:val="21"/>
        </w:rPr>
        <w:t>A．聪</w:t>
      </w:r>
      <w:r>
        <w:rPr>
          <w:rFonts w:hint="eastAsia" w:ascii="Times New Roman" w:hAnsi="Times New Roman" w:eastAsia="新宋体"/>
          <w:sz w:val="21"/>
          <w:szCs w:val="21"/>
          <w:em w:val="dot"/>
        </w:rPr>
        <w:t>颖</w:t>
      </w:r>
      <w:r>
        <w:rPr>
          <w:rFonts w:hint="eastAsia" w:ascii="Times New Roman" w:hAnsi="Times New Roman" w:eastAsia="新宋体"/>
          <w:sz w:val="21"/>
          <w:szCs w:val="21"/>
        </w:rPr>
        <w:t>（yǐng）  峭</w:t>
      </w:r>
      <w:r>
        <w:rPr>
          <w:rFonts w:hint="eastAsia" w:ascii="Times New Roman" w:hAnsi="Times New Roman" w:eastAsia="新宋体"/>
          <w:sz w:val="21"/>
          <w:szCs w:val="21"/>
          <w:em w:val="dot"/>
        </w:rPr>
        <w:t>壁</w:t>
      </w:r>
      <w:r>
        <w:rPr>
          <w:rFonts w:hint="eastAsia" w:ascii="Times New Roman" w:hAnsi="Times New Roman" w:eastAsia="新宋体"/>
          <w:sz w:val="21"/>
          <w:szCs w:val="21"/>
        </w:rPr>
        <w:t>（bì）    羡</w:t>
      </w:r>
      <w:r>
        <w:rPr>
          <w:rFonts w:hint="eastAsia" w:ascii="Times New Roman" w:hAnsi="Times New Roman" w:eastAsia="新宋体"/>
          <w:sz w:val="21"/>
          <w:szCs w:val="21"/>
          <w:em w:val="dot"/>
        </w:rPr>
        <w:t>慕</w:t>
      </w:r>
      <w:r>
        <w:rPr>
          <w:rFonts w:hint="eastAsia" w:ascii="Times New Roman" w:hAnsi="Times New Roman" w:eastAsia="新宋体"/>
          <w:sz w:val="21"/>
          <w:szCs w:val="21"/>
        </w:rPr>
        <w:t>（mù）    目不</w:t>
      </w:r>
      <w:r>
        <w:rPr>
          <w:rFonts w:hint="eastAsia" w:ascii="Times New Roman" w:hAnsi="Times New Roman" w:eastAsia="新宋体"/>
          <w:sz w:val="21"/>
          <w:szCs w:val="21"/>
          <w:em w:val="dot"/>
        </w:rPr>
        <w:t>窥</w:t>
      </w:r>
      <w:r>
        <w:rPr>
          <w:rFonts w:hint="eastAsia" w:ascii="Times New Roman" w:hAnsi="Times New Roman" w:eastAsia="新宋体"/>
          <w:sz w:val="21"/>
          <w:szCs w:val="21"/>
        </w:rPr>
        <w:t>园（kuī）</w:t>
      </w:r>
      <w:r>
        <w:tab/>
      </w:r>
    </w:p>
    <w:p w14:paraId="0FA608A5">
      <w:pPr>
        <w:spacing w:line="360" w:lineRule="auto"/>
        <w:ind w:firstLine="273" w:firstLineChars="130"/>
        <w:jc w:val="left"/>
      </w:pPr>
      <w:r>
        <w:rPr>
          <w:rFonts w:hint="eastAsia" w:ascii="Times New Roman" w:hAnsi="Times New Roman" w:eastAsia="新宋体"/>
          <w:sz w:val="21"/>
          <w:szCs w:val="21"/>
        </w:rPr>
        <w:t>B．亢</w:t>
      </w:r>
      <w:r>
        <w:rPr>
          <w:rFonts w:hint="eastAsia" w:ascii="Times New Roman" w:hAnsi="Times New Roman" w:eastAsia="新宋体"/>
          <w:sz w:val="21"/>
          <w:szCs w:val="21"/>
          <w:em w:val="dot"/>
        </w:rPr>
        <w:t>奋</w:t>
      </w:r>
      <w:r>
        <w:rPr>
          <w:rFonts w:hint="eastAsia" w:ascii="Times New Roman" w:hAnsi="Times New Roman" w:eastAsia="新宋体"/>
          <w:sz w:val="21"/>
          <w:szCs w:val="21"/>
        </w:rPr>
        <w:t>（kàng）  黄</w:t>
      </w:r>
      <w:r>
        <w:rPr>
          <w:rFonts w:hint="eastAsia" w:ascii="Times New Roman" w:hAnsi="Times New Roman" w:eastAsia="新宋体"/>
          <w:sz w:val="21"/>
          <w:szCs w:val="21"/>
          <w:em w:val="dot"/>
        </w:rPr>
        <w:t>晕</w:t>
      </w:r>
      <w:r>
        <w:rPr>
          <w:rFonts w:hint="eastAsia" w:ascii="Times New Roman" w:hAnsi="Times New Roman" w:eastAsia="新宋体"/>
          <w:sz w:val="21"/>
          <w:szCs w:val="21"/>
        </w:rPr>
        <w:t xml:space="preserve">（yūn）  </w:t>
      </w:r>
      <w:r>
        <w:rPr>
          <w:rFonts w:hint="eastAsia" w:ascii="Times New Roman" w:hAnsi="Times New Roman" w:eastAsia="新宋体"/>
          <w:sz w:val="21"/>
          <w:szCs w:val="21"/>
          <w:em w:val="dot"/>
        </w:rPr>
        <w:t>恬</w:t>
      </w:r>
      <w:r>
        <w:rPr>
          <w:rFonts w:hint="eastAsia" w:ascii="Times New Roman" w:hAnsi="Times New Roman" w:eastAsia="新宋体"/>
          <w:sz w:val="21"/>
          <w:szCs w:val="21"/>
        </w:rPr>
        <w:t xml:space="preserve">静（tián）  </w:t>
      </w:r>
      <w:r>
        <w:rPr>
          <w:rFonts w:hint="eastAsia" w:ascii="Times New Roman" w:hAnsi="Times New Roman" w:eastAsia="新宋体"/>
          <w:sz w:val="21"/>
          <w:szCs w:val="21"/>
          <w:em w:val="dot"/>
        </w:rPr>
        <w:t>振</w:t>
      </w:r>
      <w:r>
        <w:rPr>
          <w:rFonts w:hint="eastAsia" w:ascii="Times New Roman" w:hAnsi="Times New Roman" w:eastAsia="新宋体"/>
          <w:sz w:val="21"/>
          <w:szCs w:val="21"/>
        </w:rPr>
        <w:t>耳欲聋（zhèn）</w:t>
      </w:r>
      <w:r>
        <w:tab/>
      </w:r>
    </w:p>
    <w:p w14:paraId="3D4C2512">
      <w:pPr>
        <w:spacing w:line="360" w:lineRule="auto"/>
        <w:ind w:firstLine="273" w:firstLineChars="130"/>
        <w:jc w:val="left"/>
      </w:pPr>
      <w:r>
        <w:rPr>
          <w:rFonts w:hint="eastAsia" w:ascii="Times New Roman" w:hAnsi="Times New Roman" w:eastAsia="新宋体"/>
          <w:sz w:val="21"/>
          <w:szCs w:val="21"/>
        </w:rPr>
        <w:t>C．真</w:t>
      </w:r>
      <w:r>
        <w:rPr>
          <w:rFonts w:hint="eastAsia" w:ascii="Times New Roman" w:hAnsi="Times New Roman" w:eastAsia="新宋体"/>
          <w:sz w:val="21"/>
          <w:szCs w:val="21"/>
          <w:em w:val="dot"/>
        </w:rPr>
        <w:t>挚</w:t>
      </w:r>
      <w:r>
        <w:rPr>
          <w:rFonts w:hint="eastAsia" w:ascii="Times New Roman" w:hAnsi="Times New Roman" w:eastAsia="新宋体"/>
          <w:sz w:val="21"/>
          <w:szCs w:val="21"/>
        </w:rPr>
        <w:t>（zhī）    微</w:t>
      </w:r>
      <w:r>
        <w:rPr>
          <w:rFonts w:hint="eastAsia" w:ascii="Times New Roman" w:hAnsi="Times New Roman" w:eastAsia="新宋体"/>
          <w:sz w:val="21"/>
          <w:szCs w:val="21"/>
          <w:em w:val="dot"/>
        </w:rPr>
        <w:t>薄</w:t>
      </w:r>
      <w:r>
        <w:rPr>
          <w:rFonts w:hint="eastAsia" w:ascii="Times New Roman" w:hAnsi="Times New Roman" w:eastAsia="新宋体"/>
          <w:sz w:val="21"/>
          <w:szCs w:val="21"/>
        </w:rPr>
        <w:t>（báo）  晶</w:t>
      </w:r>
      <w:r>
        <w:rPr>
          <w:rFonts w:hint="eastAsia" w:ascii="Times New Roman" w:hAnsi="Times New Roman" w:eastAsia="新宋体"/>
          <w:sz w:val="21"/>
          <w:szCs w:val="21"/>
          <w:em w:val="dot"/>
        </w:rPr>
        <w:t>莹</w:t>
      </w:r>
      <w:r>
        <w:rPr>
          <w:rFonts w:hint="eastAsia" w:ascii="Times New Roman" w:hAnsi="Times New Roman" w:eastAsia="新宋体"/>
          <w:sz w:val="21"/>
          <w:szCs w:val="21"/>
        </w:rPr>
        <w:t>（yíng）  巧妙绝</w:t>
      </w:r>
      <w:r>
        <w:rPr>
          <w:rFonts w:hint="eastAsia" w:ascii="Times New Roman" w:hAnsi="Times New Roman" w:eastAsia="新宋体"/>
          <w:sz w:val="21"/>
          <w:szCs w:val="21"/>
          <w:em w:val="dot"/>
        </w:rPr>
        <w:t>伦</w:t>
      </w:r>
      <w:r>
        <w:rPr>
          <w:rFonts w:hint="eastAsia" w:ascii="Times New Roman" w:hAnsi="Times New Roman" w:eastAsia="新宋体"/>
          <w:sz w:val="21"/>
          <w:szCs w:val="21"/>
        </w:rPr>
        <w:t>（lün）</w:t>
      </w:r>
      <w:r>
        <w:tab/>
      </w:r>
    </w:p>
    <w:p w14:paraId="34B28600">
      <w:pPr>
        <w:spacing w:line="360" w:lineRule="auto"/>
        <w:ind w:firstLine="273" w:firstLineChars="130"/>
        <w:jc w:val="left"/>
      </w:pPr>
      <w:r>
        <w:rPr>
          <w:rFonts w:hint="eastAsia" w:ascii="Times New Roman" w:hAnsi="Times New Roman" w:eastAsia="新宋体"/>
          <w:sz w:val="21"/>
          <w:szCs w:val="21"/>
        </w:rPr>
        <w:t>D．飞</w:t>
      </w:r>
      <w:r>
        <w:rPr>
          <w:rFonts w:hint="eastAsia" w:ascii="Times New Roman" w:hAnsi="Times New Roman" w:eastAsia="新宋体"/>
          <w:sz w:val="21"/>
          <w:szCs w:val="21"/>
          <w:em w:val="dot"/>
        </w:rPr>
        <w:t>窜</w:t>
      </w:r>
      <w:r>
        <w:rPr>
          <w:rFonts w:hint="eastAsia" w:ascii="Times New Roman" w:hAnsi="Times New Roman" w:eastAsia="新宋体"/>
          <w:sz w:val="21"/>
          <w:szCs w:val="21"/>
        </w:rPr>
        <w:t xml:space="preserve">（cuān）  </w:t>
      </w:r>
      <w:r>
        <w:rPr>
          <w:rFonts w:hint="eastAsia" w:ascii="Times New Roman" w:hAnsi="Times New Roman" w:eastAsia="新宋体"/>
          <w:sz w:val="21"/>
          <w:szCs w:val="21"/>
          <w:em w:val="dot"/>
        </w:rPr>
        <w:t>慰</w:t>
      </w:r>
      <w:r>
        <w:rPr>
          <w:rFonts w:hint="eastAsia" w:ascii="Times New Roman" w:hAnsi="Times New Roman" w:eastAsia="新宋体"/>
          <w:sz w:val="21"/>
          <w:szCs w:val="21"/>
        </w:rPr>
        <w:t xml:space="preserve">勉（wèi）  </w:t>
      </w:r>
      <w:r>
        <w:rPr>
          <w:rFonts w:hint="eastAsia" w:ascii="Times New Roman" w:hAnsi="Times New Roman" w:eastAsia="新宋体"/>
          <w:sz w:val="21"/>
          <w:szCs w:val="21"/>
          <w:em w:val="dot"/>
        </w:rPr>
        <w:t>尊</w:t>
      </w:r>
      <w:r>
        <w:rPr>
          <w:rFonts w:hint="eastAsia" w:ascii="Times New Roman" w:hAnsi="Times New Roman" w:eastAsia="新宋体"/>
          <w:sz w:val="21"/>
          <w:szCs w:val="21"/>
        </w:rPr>
        <w:t>循（zūn）   丰功伟</w:t>
      </w:r>
      <w:r>
        <w:rPr>
          <w:rFonts w:hint="eastAsia" w:ascii="Times New Roman" w:hAnsi="Times New Roman" w:eastAsia="新宋体"/>
          <w:sz w:val="21"/>
          <w:szCs w:val="21"/>
          <w:em w:val="dot"/>
        </w:rPr>
        <w:t>绩</w:t>
      </w:r>
      <w:r>
        <w:rPr>
          <w:rFonts w:hint="eastAsia" w:ascii="Times New Roman" w:hAnsi="Times New Roman" w:eastAsia="新宋体"/>
          <w:sz w:val="21"/>
          <w:szCs w:val="21"/>
        </w:rPr>
        <w:t>（jì）</w:t>
      </w:r>
    </w:p>
    <w:p w14:paraId="5EE260A5">
      <w:pPr>
        <w:spacing w:line="360" w:lineRule="auto"/>
        <w:ind w:left="312" w:hanging="273" w:hangingChars="130"/>
      </w:pPr>
      <w:r>
        <w:rPr>
          <w:rFonts w:hint="eastAsia" w:ascii="Times New Roman" w:hAnsi="Times New Roman" w:eastAsia="新宋体"/>
          <w:sz w:val="21"/>
          <w:szCs w:val="21"/>
        </w:rPr>
        <w:t>2．（2分）依次填入下面语段横线处的词语最合当的一项是（　　）</w:t>
      </w:r>
    </w:p>
    <w:p w14:paraId="78EE1755">
      <w:pPr>
        <w:spacing w:line="360" w:lineRule="auto"/>
        <w:ind w:firstLine="420"/>
      </w:pPr>
      <w:r>
        <w:rPr>
          <w:rFonts w:hint="eastAsia" w:ascii="Times New Roman" w:hAnsi="Times New Roman" w:eastAsia="新宋体"/>
          <w:sz w:val="21"/>
          <w:szCs w:val="21"/>
        </w:rPr>
        <w:t>从石库门到天安门，从井冈山到西柏坡，从嘉兴到延安……灿若繁星的红色资源</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着我们党波澜壮阔的革命史、</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的奋斗史、可歌可泣的英雄史，记录着党的优良传统，</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着薪火相传的红色基因，始终是</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中国共产党和中国人民团结奋进、奋发图强的强大精神动力和最宝贵的精神财富。</w:t>
      </w:r>
    </w:p>
    <w:p w14:paraId="2BE2621F">
      <w:pPr>
        <w:spacing w:line="360" w:lineRule="auto"/>
        <w:ind w:firstLine="273" w:firstLineChars="130"/>
        <w:jc w:val="left"/>
      </w:pPr>
      <w:r>
        <w:rPr>
          <w:rFonts w:hint="eastAsia" w:ascii="Times New Roman" w:hAnsi="Times New Roman" w:eastAsia="新宋体"/>
          <w:sz w:val="21"/>
          <w:szCs w:val="21"/>
        </w:rPr>
        <w:t>A．见识     艰苦     卓绝     记载     鼓励</w:t>
      </w:r>
      <w:r>
        <w:tab/>
      </w:r>
    </w:p>
    <w:p w14:paraId="1EC56AC5">
      <w:pPr>
        <w:spacing w:line="360" w:lineRule="auto"/>
        <w:ind w:firstLine="273" w:firstLineChars="130"/>
        <w:jc w:val="left"/>
      </w:pPr>
      <w:r>
        <w:rPr>
          <w:rFonts w:hint="eastAsia" w:ascii="Times New Roman" w:hAnsi="Times New Roman" w:eastAsia="新宋体"/>
          <w:sz w:val="21"/>
          <w:szCs w:val="21"/>
        </w:rPr>
        <w:t>B．见识     艰苦     朴素     承载     鼓励</w:t>
      </w:r>
      <w:r>
        <w:tab/>
      </w:r>
    </w:p>
    <w:p w14:paraId="42646027">
      <w:pPr>
        <w:spacing w:line="360" w:lineRule="auto"/>
        <w:ind w:firstLine="273" w:firstLineChars="130"/>
        <w:jc w:val="left"/>
      </w:pPr>
      <w:r>
        <w:rPr>
          <w:rFonts w:hint="eastAsia" w:ascii="Times New Roman" w:hAnsi="Times New Roman" w:eastAsia="新宋体"/>
          <w:sz w:val="21"/>
          <w:szCs w:val="21"/>
        </w:rPr>
        <w:t>C．见证     艰苦     卓绝     承载     激励</w:t>
      </w:r>
      <w:r>
        <w:tab/>
      </w:r>
    </w:p>
    <w:p w14:paraId="3B33F483">
      <w:pPr>
        <w:spacing w:line="360" w:lineRule="auto"/>
        <w:ind w:firstLine="273" w:firstLineChars="130"/>
        <w:jc w:val="left"/>
      </w:pPr>
      <w:r>
        <w:rPr>
          <w:rFonts w:hint="eastAsia" w:ascii="Times New Roman" w:hAnsi="Times New Roman" w:eastAsia="新宋体"/>
          <w:sz w:val="21"/>
          <w:szCs w:val="21"/>
        </w:rPr>
        <w:t>D．见证     艰苦     朴素     记载     激励</w:t>
      </w:r>
    </w:p>
    <w:p w14:paraId="5A67C475">
      <w:pPr>
        <w:spacing w:line="360" w:lineRule="auto"/>
        <w:ind w:left="312" w:hanging="273" w:hangingChars="130"/>
      </w:pPr>
      <w:r>
        <w:rPr>
          <w:rFonts w:hint="eastAsia" w:ascii="Times New Roman" w:hAnsi="Times New Roman" w:eastAsia="新宋体"/>
          <w:sz w:val="21"/>
          <w:szCs w:val="21"/>
        </w:rPr>
        <w:t>3．（2分）下列各项中分析正确的一项是（　　）</w:t>
      </w:r>
    </w:p>
    <w:p w14:paraId="59F67E07">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中国之所以被称为诗国，不是因为我们人人都写诗，而是我们有一个崇尚读诗、崇尚诗教的民族传统。</w:t>
      </w:r>
      <w:r>
        <w:rPr>
          <w:rFonts w:hint="eastAsia" w:ascii="Times New Roman" w:hAnsi="Times New Roman" w:eastAsia="Calibri"/>
          <w:sz w:val="21"/>
          <w:szCs w:val="21"/>
        </w:rPr>
        <w:t>②</w:t>
      </w:r>
      <w:r>
        <w:rPr>
          <w:rFonts w:hint="eastAsia" w:ascii="Times New Roman" w:hAnsi="Times New Roman" w:eastAsia="新宋体"/>
          <w:sz w:val="21"/>
          <w:szCs w:val="21"/>
        </w:rPr>
        <w:t>诗歌在我们的身边撒播文化种子，滋养我们的诗意人生。</w:t>
      </w:r>
      <w:r>
        <w:rPr>
          <w:rFonts w:hint="eastAsia" w:ascii="Times New Roman" w:hAnsi="Times New Roman" w:eastAsia="Calibri"/>
          <w:sz w:val="21"/>
          <w:szCs w:val="21"/>
        </w:rPr>
        <w:t>③</w:t>
      </w:r>
      <w:r>
        <w:rPr>
          <w:rFonts w:hint="eastAsia" w:ascii="Times New Roman" w:hAnsi="Times New Roman" w:eastAsia="新宋体"/>
          <w:sz w:val="21"/>
          <w:szCs w:val="21"/>
        </w:rPr>
        <w:t>我们不一定人人都是诗人，但是，我们可以从诗词中体味到温馨浪漫和灵趣哲思。</w:t>
      </w:r>
      <w:r>
        <w:rPr>
          <w:rFonts w:hint="eastAsia" w:ascii="Times New Roman" w:hAnsi="Times New Roman" w:eastAsia="Calibri"/>
          <w:sz w:val="21"/>
          <w:szCs w:val="21"/>
        </w:rPr>
        <w:t>④</w:t>
      </w:r>
      <w:r>
        <w:rPr>
          <w:rFonts w:hint="eastAsia" w:ascii="Times New Roman" w:hAnsi="Times New Roman" w:eastAsia="新宋体"/>
          <w:sz w:val="21"/>
          <w:szCs w:val="21"/>
        </w:rPr>
        <w:t>通过读诗，让我们回顾源远流长的中华文化，让我们感受到更加美好的精神境界。</w:t>
      </w:r>
    </w:p>
    <w:p w14:paraId="5369044E">
      <w:pPr>
        <w:spacing w:line="360" w:lineRule="auto"/>
        <w:ind w:firstLine="273" w:firstLineChars="130"/>
        <w:jc w:val="left"/>
      </w:pPr>
      <w:r>
        <w:rPr>
          <w:rFonts w:hint="eastAsia" w:ascii="Times New Roman" w:hAnsi="Times New Roman" w:eastAsia="新宋体"/>
          <w:sz w:val="21"/>
          <w:szCs w:val="21"/>
        </w:rPr>
        <w:t>A．“崇尚读诗”“温馨浪漫”和“精神境界”三个短语的结构类型完全相同。</w:t>
      </w:r>
      <w:r>
        <w:tab/>
      </w:r>
    </w:p>
    <w:p w14:paraId="44B354F9">
      <w:pPr>
        <w:spacing w:line="360" w:lineRule="auto"/>
        <w:ind w:firstLine="273" w:firstLineChars="130"/>
        <w:jc w:val="left"/>
      </w:pPr>
      <w:r>
        <w:rPr>
          <w:rFonts w:hint="eastAsia" w:ascii="Times New Roman" w:hAnsi="Times New Roman" w:eastAsia="新宋体"/>
          <w:sz w:val="21"/>
          <w:szCs w:val="21"/>
        </w:rPr>
        <w:t>B．句</w:t>
      </w:r>
      <w:r>
        <w:rPr>
          <w:rFonts w:hint="eastAsia" w:ascii="Times New Roman" w:hAnsi="Times New Roman" w:eastAsia="Calibri"/>
          <w:sz w:val="21"/>
          <w:szCs w:val="21"/>
        </w:rPr>
        <w:t>②</w:t>
      </w:r>
      <w:r>
        <w:rPr>
          <w:rFonts w:hint="eastAsia" w:ascii="Times New Roman" w:hAnsi="Times New Roman" w:eastAsia="新宋体"/>
          <w:sz w:val="21"/>
          <w:szCs w:val="21"/>
        </w:rPr>
        <w:t>中“诗歌在我们的身边撒播文化种子”的主干是“诗歌撒播种子”。</w:t>
      </w:r>
      <w:r>
        <w:tab/>
      </w:r>
    </w:p>
    <w:p w14:paraId="4114954F">
      <w:pPr>
        <w:spacing w:line="360" w:lineRule="auto"/>
        <w:ind w:firstLine="273" w:firstLineChars="130"/>
        <w:jc w:val="left"/>
      </w:pPr>
      <w:r>
        <w:rPr>
          <w:rFonts w:hint="eastAsia" w:ascii="Times New Roman" w:hAnsi="Times New Roman" w:eastAsia="新宋体"/>
          <w:sz w:val="21"/>
          <w:szCs w:val="21"/>
        </w:rPr>
        <w:t>C．句</w:t>
      </w:r>
      <w:r>
        <w:rPr>
          <w:rFonts w:hint="eastAsia" w:ascii="Times New Roman" w:hAnsi="Times New Roman" w:eastAsia="Calibri"/>
          <w:sz w:val="21"/>
          <w:szCs w:val="21"/>
        </w:rPr>
        <w:t>③</w:t>
      </w:r>
      <w:r>
        <w:rPr>
          <w:rFonts w:hint="eastAsia" w:ascii="Times New Roman" w:hAnsi="Times New Roman" w:eastAsia="新宋体"/>
          <w:sz w:val="21"/>
          <w:szCs w:val="21"/>
        </w:rPr>
        <w:t>用“但是”连接前后两个分句，分句之间是并列关系，无主次之分。</w:t>
      </w:r>
      <w:r>
        <w:tab/>
      </w:r>
    </w:p>
    <w:p w14:paraId="416244B9">
      <w:pPr>
        <w:spacing w:line="360" w:lineRule="auto"/>
        <w:ind w:firstLine="273" w:firstLineChars="130"/>
        <w:jc w:val="left"/>
      </w:pPr>
      <w:r>
        <w:rPr>
          <w:rFonts w:hint="eastAsia" w:ascii="Times New Roman" w:hAnsi="Times New Roman" w:eastAsia="新宋体"/>
          <w:sz w:val="21"/>
          <w:szCs w:val="21"/>
        </w:rPr>
        <w:t>D．句</w:t>
      </w:r>
      <w:r>
        <w:rPr>
          <w:rFonts w:hint="eastAsia" w:ascii="Times New Roman" w:hAnsi="Times New Roman" w:eastAsia="Calibri"/>
          <w:sz w:val="21"/>
          <w:szCs w:val="21"/>
        </w:rPr>
        <w:t>④</w:t>
      </w:r>
      <w:r>
        <w:rPr>
          <w:rFonts w:hint="eastAsia" w:ascii="Times New Roman" w:hAnsi="Times New Roman" w:eastAsia="新宋体"/>
          <w:sz w:val="21"/>
          <w:szCs w:val="21"/>
        </w:rPr>
        <w:t>是病句，修改方法是将句子中的词语“通过”换成“只要”一词。</w:t>
      </w:r>
    </w:p>
    <w:p w14:paraId="6DD111C7">
      <w:pPr>
        <w:spacing w:line="360" w:lineRule="auto"/>
        <w:ind w:left="312" w:hanging="273" w:hangingChars="130"/>
      </w:pPr>
      <w:r>
        <w:rPr>
          <w:rFonts w:hint="eastAsia" w:ascii="Times New Roman" w:hAnsi="Times New Roman" w:eastAsia="新宋体"/>
          <w:sz w:val="21"/>
          <w:szCs w:val="21"/>
        </w:rPr>
        <w:t>4．（5分）文学、文化常识与名著阅读。</w:t>
      </w:r>
    </w:p>
    <w:p w14:paraId="42A4AB92">
      <w:pPr>
        <w:spacing w:line="360" w:lineRule="auto"/>
        <w:ind w:left="273" w:leftChars="130" w:right="0" w:firstLine="0" w:firstLineChars="0"/>
      </w:pPr>
      <w:r>
        <w:rPr>
          <w:rFonts w:hint="eastAsia" w:ascii="Times New Roman" w:hAnsi="Times New Roman" w:eastAsia="新宋体"/>
          <w:sz w:val="21"/>
          <w:szCs w:val="21"/>
        </w:rPr>
        <w:t>某中学开展“悦读书海•畅享经典”主题读书活动，安排如下。</w:t>
      </w:r>
    </w:p>
    <w:p w14:paraId="6BBB7D4A">
      <w:pPr>
        <w:spacing w:line="360" w:lineRule="auto"/>
        <w:ind w:left="273" w:leftChars="130" w:right="0" w:firstLine="0" w:firstLineChars="0"/>
      </w:pPr>
      <w:r>
        <w:rPr>
          <w:rFonts w:hint="eastAsia" w:ascii="Times New Roman" w:hAnsi="Times New Roman" w:eastAsia="新宋体"/>
          <w:sz w:val="21"/>
          <w:szCs w:val="21"/>
        </w:rPr>
        <w:t>（1）书海拾贝，研精致思</w:t>
      </w:r>
    </w:p>
    <w:p w14:paraId="0BE89699">
      <w:pPr>
        <w:spacing w:line="360" w:lineRule="auto"/>
        <w:ind w:left="273" w:leftChars="130" w:right="0" w:firstLine="0" w:firstLineChars="0"/>
      </w:pPr>
      <w:r>
        <w:rPr>
          <w:rFonts w:hint="eastAsia" w:ascii="Times New Roman" w:hAnsi="Times New Roman" w:eastAsia="新宋体"/>
          <w:sz w:val="21"/>
          <w:szCs w:val="21"/>
        </w:rPr>
        <w:t xml:space="preserve">下列各项中表述不正确的一项是 </w:t>
      </w:r>
      <w:r>
        <w:rPr>
          <w:rFonts w:hint="eastAsia" w:ascii="Times New Roman" w:hAnsi="Times New Roman" w:eastAsia="新宋体"/>
          <w:sz w:val="21"/>
          <w:szCs w:val="21"/>
          <w:u w:val="single"/>
        </w:rPr>
        <w:t>　   　</w:t>
      </w:r>
    </w:p>
    <w:p w14:paraId="6AE037F3">
      <w:pPr>
        <w:spacing w:line="360" w:lineRule="auto"/>
        <w:ind w:left="273" w:leftChars="130" w:right="0" w:firstLine="0" w:firstLineChars="0"/>
      </w:pPr>
      <w:r>
        <w:rPr>
          <w:rFonts w:hint="eastAsia" w:ascii="Times New Roman" w:hAnsi="Times New Roman" w:eastAsia="新宋体"/>
          <w:sz w:val="21"/>
          <w:szCs w:val="21"/>
        </w:rPr>
        <w:t>A.闻一多，诗人、学者、民主战士。代表作有诗集《红烛》《死水》。我们学过他的《最后一次讲演》。</w:t>
      </w:r>
    </w:p>
    <w:p w14:paraId="0A27920E">
      <w:pPr>
        <w:spacing w:line="360" w:lineRule="auto"/>
        <w:ind w:left="273" w:leftChars="130" w:right="0" w:firstLine="0" w:firstLineChars="0"/>
      </w:pPr>
      <w:r>
        <w:rPr>
          <w:rFonts w:hint="eastAsia" w:ascii="Times New Roman" w:hAnsi="Times New Roman" w:eastAsia="新宋体"/>
          <w:sz w:val="21"/>
          <w:szCs w:val="21"/>
        </w:rPr>
        <w:t>B.黄发，旧说是儿童的特征。垂髫，是垂下来的头发。《桃花源记》中的“黄发垂髫”，指的是小孩。</w:t>
      </w:r>
    </w:p>
    <w:p w14:paraId="4AAA19B8">
      <w:pPr>
        <w:spacing w:line="360" w:lineRule="auto"/>
        <w:ind w:left="273" w:leftChars="130" w:right="0" w:firstLine="0" w:firstLineChars="0"/>
      </w:pPr>
      <w:r>
        <w:rPr>
          <w:rFonts w:hint="eastAsia" w:ascii="Times New Roman" w:hAnsi="Times New Roman" w:eastAsia="新宋体"/>
          <w:sz w:val="21"/>
          <w:szCs w:val="21"/>
        </w:rPr>
        <w:t>C.《钢铁是怎样炼成的》中主人公保尔具有为理想而献身的精神、钢铁般的意志、顽强奋斗的品质。</w:t>
      </w:r>
    </w:p>
    <w:p w14:paraId="56B31B6D">
      <w:pPr>
        <w:spacing w:line="360" w:lineRule="auto"/>
        <w:ind w:left="273" w:leftChars="130" w:right="0" w:firstLine="0" w:firstLineChars="0"/>
      </w:pPr>
      <w:r>
        <w:rPr>
          <w:rFonts w:hint="eastAsia" w:ascii="Times New Roman" w:hAnsi="Times New Roman" w:eastAsia="新宋体"/>
          <w:sz w:val="21"/>
          <w:szCs w:val="21"/>
        </w:rPr>
        <w:t>D.《红岩》集中笔墨描述了被捕的地下党人在渣滓洞、白公馆开展争取自由、反对压迫的革命斗争。</w:t>
      </w:r>
    </w:p>
    <w:p w14:paraId="2C39F3FD">
      <w:pPr>
        <w:spacing w:line="360" w:lineRule="auto"/>
        <w:ind w:left="273" w:leftChars="130" w:right="0" w:firstLine="0" w:firstLineChars="0"/>
      </w:pPr>
      <w:r>
        <w:rPr>
          <w:rFonts w:hint="eastAsia" w:ascii="Times New Roman" w:hAnsi="Times New Roman" w:eastAsia="新宋体"/>
          <w:sz w:val="21"/>
          <w:szCs w:val="21"/>
        </w:rPr>
        <w:t>（2）经典寻途，启思明志</w:t>
      </w:r>
    </w:p>
    <w:p w14:paraId="0FFC655E">
      <w:pPr>
        <w:spacing w:line="360" w:lineRule="auto"/>
        <w:ind w:left="273" w:leftChars="130" w:right="0" w:firstLine="0" w:firstLineChars="0"/>
      </w:pPr>
      <w:r>
        <w:rPr>
          <w:rFonts w:hint="eastAsia" w:ascii="Times New Roman" w:hAnsi="Times New Roman" w:eastAsia="新宋体"/>
          <w:sz w:val="21"/>
          <w:szCs w:val="21"/>
        </w:rPr>
        <w:t>请从如图中选取一个人物，根据图中提示，结合所选人物的一次选择经历写出你感悟到的精神品质。</w:t>
      </w:r>
    </w:p>
    <w:p w14:paraId="649F685F">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335145" cy="207708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4335628" cy="2077290"/>
                    </a:xfrm>
                    <a:prstGeom prst="rect">
                      <a:avLst/>
                    </a:prstGeom>
                  </pic:spPr>
                </pic:pic>
              </a:graphicData>
            </a:graphic>
          </wp:inline>
        </w:drawing>
      </w:r>
    </w:p>
    <w:p w14:paraId="309689D7">
      <w:pPr>
        <w:spacing w:line="360" w:lineRule="auto"/>
        <w:ind w:left="312" w:hanging="273" w:hangingChars="130"/>
      </w:pPr>
      <w:r>
        <w:rPr>
          <w:rFonts w:hint="eastAsia" w:ascii="Times New Roman" w:hAnsi="Times New Roman" w:eastAsia="新宋体"/>
          <w:sz w:val="21"/>
          <w:szCs w:val="21"/>
        </w:rPr>
        <w:t>5．（6分）古诗文默写。</w:t>
      </w:r>
    </w:p>
    <w:p w14:paraId="4D305AD2">
      <w:pPr>
        <w:spacing w:line="360" w:lineRule="auto"/>
        <w:ind w:left="273" w:leftChars="130" w:right="0" w:firstLine="0" w:firstLineChars="0"/>
      </w:pPr>
      <w:r>
        <w:rPr>
          <w:rFonts w:hint="eastAsia" w:ascii="Times New Roman" w:hAnsi="Times New Roman" w:eastAsia="新宋体"/>
          <w:sz w:val="21"/>
          <w:szCs w:val="21"/>
        </w:rPr>
        <w:t>（1）此中有真意，</w:t>
      </w:r>
      <w:r>
        <w:rPr>
          <w:rFonts w:hint="eastAsia" w:ascii="Times New Roman" w:hAnsi="Times New Roman" w:eastAsia="新宋体"/>
          <w:sz w:val="21"/>
          <w:szCs w:val="21"/>
          <w:u w:val="single"/>
        </w:rPr>
        <w:t>　        　</w:t>
      </w:r>
      <w:r>
        <w:rPr>
          <w:rFonts w:hint="eastAsia" w:ascii="Times New Roman" w:hAnsi="Times New Roman" w:eastAsia="新宋体"/>
          <w:sz w:val="21"/>
          <w:szCs w:val="21"/>
        </w:rPr>
        <w:t>。[陶渊明《饮酒（其五）》]</w:t>
      </w:r>
    </w:p>
    <w:p w14:paraId="6B080E29">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sz w:val="21"/>
          <w:szCs w:val="21"/>
          <w:u w:val="single"/>
        </w:rPr>
        <w:t>　        　</w:t>
      </w:r>
      <w:r>
        <w:rPr>
          <w:rFonts w:hint="eastAsia" w:ascii="Times New Roman" w:hAnsi="Times New Roman" w:eastAsia="新宋体"/>
          <w:sz w:val="21"/>
          <w:szCs w:val="21"/>
        </w:rPr>
        <w:t>？归雁洛阳边。（王湾《次北固山下》）</w:t>
      </w:r>
    </w:p>
    <w:p w14:paraId="61F9D543">
      <w:pPr>
        <w:spacing w:line="360" w:lineRule="auto"/>
        <w:ind w:left="273" w:leftChars="130" w:right="0" w:firstLine="0" w:firstLineChars="0"/>
      </w:pPr>
      <w:r>
        <w:rPr>
          <w:rFonts w:hint="eastAsia" w:ascii="Times New Roman" w:hAnsi="Times New Roman" w:eastAsia="新宋体"/>
          <w:sz w:val="21"/>
          <w:szCs w:val="21"/>
        </w:rPr>
        <w:t>（3）锦帽貂裘，</w:t>
      </w:r>
      <w:r>
        <w:rPr>
          <w:rFonts w:hint="eastAsia" w:ascii="Times New Roman" w:hAnsi="Times New Roman" w:eastAsia="新宋体"/>
          <w:sz w:val="21"/>
          <w:szCs w:val="21"/>
          <w:u w:val="single"/>
        </w:rPr>
        <w:t>　        　</w:t>
      </w:r>
      <w:r>
        <w:rPr>
          <w:rFonts w:hint="eastAsia" w:ascii="Times New Roman" w:hAnsi="Times New Roman" w:eastAsia="新宋体"/>
          <w:sz w:val="21"/>
          <w:szCs w:val="21"/>
        </w:rPr>
        <w:t>。（苏轼《江城子•密州出猎》）</w:t>
      </w:r>
    </w:p>
    <w:p w14:paraId="0F7BF6A2">
      <w:pPr>
        <w:spacing w:line="360" w:lineRule="auto"/>
        <w:ind w:left="273" w:leftChars="130" w:right="0" w:firstLine="0" w:firstLineChars="0"/>
      </w:pPr>
      <w:r>
        <w:rPr>
          <w:rFonts w:hint="eastAsia" w:ascii="Times New Roman" w:hAnsi="Times New Roman" w:eastAsia="新宋体"/>
          <w:sz w:val="21"/>
          <w:szCs w:val="21"/>
        </w:rPr>
        <w:t>（4）山水之乐，</w:t>
      </w:r>
      <w:r>
        <w:rPr>
          <w:rFonts w:hint="eastAsia" w:ascii="Times New Roman" w:hAnsi="Times New Roman" w:eastAsia="新宋体"/>
          <w:sz w:val="21"/>
          <w:szCs w:val="21"/>
          <w:u w:val="single"/>
        </w:rPr>
        <w:t>　           　</w:t>
      </w:r>
      <w:r>
        <w:rPr>
          <w:rFonts w:hint="eastAsia" w:ascii="Times New Roman" w:hAnsi="Times New Roman" w:eastAsia="新宋体"/>
          <w:sz w:val="21"/>
          <w:szCs w:val="21"/>
        </w:rPr>
        <w:t>。（欧阳修《醉翁亭记》）</w:t>
      </w:r>
    </w:p>
    <w:p w14:paraId="3F0A5EC9">
      <w:pPr>
        <w:spacing w:line="360" w:lineRule="auto"/>
        <w:ind w:left="273" w:leftChars="130" w:right="0" w:firstLine="0" w:firstLineChars="0"/>
      </w:pPr>
      <w:r>
        <w:rPr>
          <w:rFonts w:hint="eastAsia" w:ascii="Times New Roman" w:hAnsi="Times New Roman" w:eastAsia="新宋体"/>
          <w:sz w:val="21"/>
          <w:szCs w:val="21"/>
        </w:rPr>
        <w:t>（5）许多拥有专业特长的退休教师放弃闲适的生活，以奉献之心重返三尺讲台，助力乡村教育发展。这真可谓“</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”。[龚自珍《己亥杂诗（其五）》]</w:t>
      </w:r>
    </w:p>
    <w:p w14:paraId="5D94C720">
      <w:pPr>
        <w:spacing w:line="360" w:lineRule="auto"/>
      </w:pPr>
      <w:r>
        <w:rPr>
          <w:rFonts w:hint="eastAsia" w:ascii="Times New Roman" w:hAnsi="Times New Roman" w:eastAsia="新宋体"/>
          <w:b/>
          <w:sz w:val="21"/>
          <w:szCs w:val="21"/>
        </w:rPr>
        <w:t>二、古诗文阅读（17分）</w:t>
      </w:r>
    </w:p>
    <w:p w14:paraId="044D4193">
      <w:pPr>
        <w:spacing w:line="360" w:lineRule="auto"/>
        <w:ind w:left="312" w:hanging="273" w:hangingChars="130"/>
      </w:pPr>
      <w:r>
        <w:rPr>
          <w:rFonts w:hint="eastAsia" w:ascii="Times New Roman" w:hAnsi="Times New Roman" w:eastAsia="新宋体"/>
          <w:sz w:val="21"/>
          <w:szCs w:val="21"/>
        </w:rPr>
        <w:t>6．（3分）阅读下面两首诗，完成问题。</w:t>
      </w:r>
    </w:p>
    <w:p w14:paraId="31EA1AFC">
      <w:pPr>
        <w:spacing w:line="360" w:lineRule="auto"/>
        <w:ind w:left="273" w:leftChars="130" w:right="0" w:firstLine="0" w:firstLineChars="0"/>
        <w:jc w:val="center"/>
      </w:pPr>
      <w:r>
        <w:rPr>
          <w:rFonts w:hint="eastAsia" w:ascii="Times New Roman" w:hAnsi="Times New Roman" w:eastAsia="新宋体"/>
          <w:sz w:val="21"/>
          <w:szCs w:val="21"/>
        </w:rPr>
        <w:t>【甲】</w:t>
      </w:r>
    </w:p>
    <w:p w14:paraId="7CED248E">
      <w:pPr>
        <w:spacing w:line="360" w:lineRule="auto"/>
        <w:ind w:left="273" w:leftChars="130" w:right="0" w:firstLine="0" w:firstLineChars="0"/>
        <w:jc w:val="center"/>
      </w:pPr>
      <w:r>
        <w:rPr>
          <w:rFonts w:hint="eastAsia" w:ascii="Times New Roman" w:hAnsi="Times New Roman" w:eastAsia="新宋体"/>
          <w:sz w:val="21"/>
          <w:szCs w:val="21"/>
        </w:rPr>
        <w:t>白雪歌送武判官归京（节选）</w:t>
      </w:r>
    </w:p>
    <w:p w14:paraId="4BB2B032">
      <w:pPr>
        <w:spacing w:line="360" w:lineRule="auto"/>
        <w:ind w:left="273" w:leftChars="130" w:right="0" w:firstLine="0" w:firstLineChars="0"/>
        <w:jc w:val="center"/>
      </w:pPr>
      <w:r>
        <w:rPr>
          <w:rFonts w:hint="eastAsia" w:ascii="Times New Roman" w:hAnsi="Times New Roman" w:eastAsia="新宋体"/>
          <w:sz w:val="21"/>
          <w:szCs w:val="21"/>
        </w:rPr>
        <w:t>唐•岑参</w:t>
      </w:r>
    </w:p>
    <w:p w14:paraId="3E080A9C">
      <w:pPr>
        <w:spacing w:line="360" w:lineRule="auto"/>
        <w:ind w:left="273" w:leftChars="130" w:right="0" w:firstLine="0" w:firstLineChars="0"/>
        <w:jc w:val="center"/>
      </w:pPr>
      <w:r>
        <w:rPr>
          <w:rFonts w:hint="eastAsia" w:ascii="Times New Roman" w:hAnsi="Times New Roman" w:eastAsia="新宋体"/>
          <w:sz w:val="21"/>
          <w:szCs w:val="21"/>
        </w:rPr>
        <w:t>北风卷地白草折，胡天八月即飞雪。</w:t>
      </w:r>
    </w:p>
    <w:p w14:paraId="684A5400">
      <w:pPr>
        <w:spacing w:line="360" w:lineRule="auto"/>
        <w:ind w:left="273" w:leftChars="130" w:right="0" w:firstLine="0" w:firstLineChars="0"/>
        <w:jc w:val="center"/>
      </w:pPr>
      <w:r>
        <w:rPr>
          <w:rFonts w:hint="eastAsia" w:ascii="Times New Roman" w:hAnsi="Times New Roman" w:eastAsia="新宋体"/>
          <w:sz w:val="21"/>
          <w:szCs w:val="21"/>
        </w:rPr>
        <w:t>忽如一夜春风来，千树万树梨花开。</w:t>
      </w:r>
    </w:p>
    <w:p w14:paraId="61AE7411">
      <w:pPr>
        <w:spacing w:line="360" w:lineRule="auto"/>
        <w:ind w:left="273" w:leftChars="130" w:right="0" w:firstLine="0" w:firstLineChars="0"/>
        <w:jc w:val="center"/>
      </w:pPr>
      <w:r>
        <w:rPr>
          <w:rFonts w:hint="eastAsia" w:ascii="Times New Roman" w:hAnsi="Times New Roman" w:eastAsia="新宋体"/>
          <w:sz w:val="21"/>
          <w:szCs w:val="21"/>
        </w:rPr>
        <w:t>散入珠帘湿罗幕，狐裘不暖锦衾薄。</w:t>
      </w:r>
    </w:p>
    <w:p w14:paraId="32ED289C">
      <w:pPr>
        <w:spacing w:line="360" w:lineRule="auto"/>
        <w:ind w:left="273" w:leftChars="130" w:right="0" w:firstLine="0" w:firstLineChars="0"/>
        <w:jc w:val="center"/>
      </w:pPr>
      <w:r>
        <w:rPr>
          <w:rFonts w:hint="eastAsia" w:ascii="Times New Roman" w:hAnsi="Times New Roman" w:eastAsia="新宋体"/>
          <w:sz w:val="21"/>
          <w:szCs w:val="21"/>
        </w:rPr>
        <w:t>将军角弓不得控，都护铁衣冷难着。</w:t>
      </w:r>
    </w:p>
    <w:p w14:paraId="56AF6C32">
      <w:pPr>
        <w:spacing w:line="360" w:lineRule="auto"/>
        <w:ind w:left="273" w:leftChars="130" w:right="0" w:firstLine="0" w:firstLineChars="0"/>
        <w:jc w:val="center"/>
      </w:pPr>
      <w:r>
        <w:rPr>
          <w:rFonts w:hint="eastAsia" w:ascii="Times New Roman" w:hAnsi="Times New Roman" w:eastAsia="新宋体"/>
          <w:sz w:val="21"/>
          <w:szCs w:val="21"/>
        </w:rPr>
        <w:t>瀚海阑干百丈冰，愁云惨淡万里凝。</w:t>
      </w:r>
    </w:p>
    <w:p w14:paraId="50B918A9">
      <w:pPr>
        <w:spacing w:line="360" w:lineRule="auto"/>
        <w:ind w:left="273" w:leftChars="130" w:right="0" w:firstLine="0" w:firstLineChars="0"/>
        <w:jc w:val="center"/>
      </w:pPr>
      <w:r>
        <w:rPr>
          <w:rFonts w:hint="eastAsia" w:ascii="Times New Roman" w:hAnsi="Times New Roman" w:eastAsia="新宋体"/>
          <w:sz w:val="21"/>
          <w:szCs w:val="21"/>
        </w:rPr>
        <w:t>中军置酒饮归客，胡琴琵琶与羌笛。</w:t>
      </w:r>
    </w:p>
    <w:p w14:paraId="64AB8EC8">
      <w:pPr>
        <w:spacing w:line="360" w:lineRule="auto"/>
        <w:ind w:left="273" w:leftChars="130" w:right="0" w:firstLine="0" w:firstLineChars="0"/>
        <w:jc w:val="center"/>
      </w:pPr>
      <w:r>
        <w:rPr>
          <w:rFonts w:hint="eastAsia" w:ascii="Times New Roman" w:hAnsi="Times New Roman" w:eastAsia="新宋体"/>
          <w:sz w:val="21"/>
          <w:szCs w:val="21"/>
        </w:rPr>
        <w:t>纷纷暮雪下辕门，风掣红旗冻不翻。</w:t>
      </w:r>
    </w:p>
    <w:p w14:paraId="6C39E7BB">
      <w:pPr>
        <w:spacing w:line="360" w:lineRule="auto"/>
        <w:ind w:left="273" w:leftChars="130" w:right="0" w:firstLine="0" w:firstLineChars="0"/>
        <w:jc w:val="center"/>
      </w:pPr>
      <w:r>
        <w:rPr>
          <w:rFonts w:hint="eastAsia" w:ascii="Times New Roman" w:hAnsi="Times New Roman" w:eastAsia="新宋体"/>
          <w:sz w:val="21"/>
          <w:szCs w:val="21"/>
        </w:rPr>
        <w:t>轮台东门送君去，去时雪满天山路。</w:t>
      </w:r>
    </w:p>
    <w:p w14:paraId="49166956">
      <w:pPr>
        <w:spacing w:line="360" w:lineRule="auto"/>
        <w:ind w:left="273" w:leftChars="130" w:right="0" w:firstLine="0" w:firstLineChars="0"/>
        <w:jc w:val="center"/>
      </w:pPr>
      <w:r>
        <w:rPr>
          <w:rFonts w:hint="eastAsia" w:ascii="Times New Roman" w:hAnsi="Times New Roman" w:eastAsia="新宋体"/>
          <w:sz w:val="21"/>
          <w:szCs w:val="21"/>
        </w:rPr>
        <w:t>山回路转不见君，雪上空留马行处。</w:t>
      </w:r>
    </w:p>
    <w:p w14:paraId="0008E47E">
      <w:pPr>
        <w:spacing w:line="360" w:lineRule="auto"/>
        <w:ind w:left="273" w:leftChars="130" w:right="0" w:firstLine="0" w:firstLineChars="0"/>
        <w:jc w:val="center"/>
      </w:pPr>
      <w:r>
        <w:rPr>
          <w:rFonts w:hint="eastAsia" w:ascii="Times New Roman" w:hAnsi="Times New Roman" w:eastAsia="新宋体"/>
          <w:sz w:val="21"/>
          <w:szCs w:val="21"/>
        </w:rPr>
        <w:t>【乙】</w:t>
      </w:r>
    </w:p>
    <w:p w14:paraId="006B5D45">
      <w:pPr>
        <w:spacing w:line="360" w:lineRule="auto"/>
        <w:ind w:left="273" w:leftChars="130" w:right="0" w:firstLine="0" w:firstLineChars="0"/>
        <w:jc w:val="center"/>
      </w:pPr>
      <w:r>
        <w:rPr>
          <w:rFonts w:hint="eastAsia" w:ascii="Times New Roman" w:hAnsi="Times New Roman" w:eastAsia="新宋体"/>
          <w:sz w:val="21"/>
          <w:szCs w:val="21"/>
        </w:rPr>
        <w:t>送边将</w:t>
      </w:r>
    </w:p>
    <w:p w14:paraId="3AB64FD5">
      <w:pPr>
        <w:spacing w:line="360" w:lineRule="auto"/>
        <w:ind w:left="273" w:leftChars="130" w:right="0" w:firstLine="0" w:firstLineChars="0"/>
        <w:jc w:val="center"/>
      </w:pPr>
      <w:r>
        <w:rPr>
          <w:rFonts w:hint="eastAsia" w:ascii="Times New Roman" w:hAnsi="Times New Roman" w:eastAsia="新宋体"/>
          <w:sz w:val="21"/>
          <w:szCs w:val="21"/>
        </w:rPr>
        <w:t>唐•李频</w:t>
      </w:r>
    </w:p>
    <w:p w14:paraId="181E7E45">
      <w:pPr>
        <w:spacing w:line="360" w:lineRule="auto"/>
        <w:ind w:left="273" w:leftChars="130" w:right="0" w:firstLine="0" w:firstLineChars="0"/>
        <w:jc w:val="center"/>
      </w:pPr>
      <w:r>
        <w:rPr>
          <w:rFonts w:hint="eastAsia" w:ascii="Times New Roman" w:hAnsi="Times New Roman" w:eastAsia="新宋体"/>
          <w:sz w:val="21"/>
          <w:szCs w:val="21"/>
        </w:rPr>
        <w:t>防秋戎马恐来奔，诏发将军出雁门。</w:t>
      </w:r>
    </w:p>
    <w:p w14:paraId="289725AA">
      <w:pPr>
        <w:spacing w:line="360" w:lineRule="auto"/>
        <w:ind w:left="273" w:leftChars="130" w:right="0" w:firstLine="0" w:firstLineChars="0"/>
        <w:jc w:val="center"/>
      </w:pPr>
      <w:r>
        <w:rPr>
          <w:rFonts w:hint="eastAsia" w:ascii="Times New Roman" w:hAnsi="Times New Roman" w:eastAsia="新宋体"/>
          <w:sz w:val="21"/>
          <w:szCs w:val="21"/>
        </w:rPr>
        <w:t>遥领短兵登陇首，独横长剑向河源。</w:t>
      </w:r>
    </w:p>
    <w:p w14:paraId="32290B2F">
      <w:pPr>
        <w:spacing w:line="360" w:lineRule="auto"/>
        <w:ind w:left="273" w:leftChars="130" w:right="0" w:firstLine="0" w:firstLineChars="0"/>
        <w:jc w:val="center"/>
      </w:pPr>
      <w:r>
        <w:rPr>
          <w:rFonts w:hint="eastAsia" w:ascii="Times New Roman" w:hAnsi="Times New Roman" w:eastAsia="新宋体"/>
          <w:sz w:val="21"/>
          <w:szCs w:val="21"/>
        </w:rPr>
        <w:t>悠扬落日黄云动，苍莽阴风白草翻。</w:t>
      </w:r>
    </w:p>
    <w:p w14:paraId="0104DAD4">
      <w:pPr>
        <w:spacing w:line="360" w:lineRule="auto"/>
        <w:ind w:left="273" w:leftChars="130" w:right="0" w:firstLine="0" w:firstLineChars="0"/>
        <w:jc w:val="center"/>
      </w:pPr>
      <w:r>
        <w:rPr>
          <w:rFonts w:hint="eastAsia" w:ascii="Times New Roman" w:hAnsi="Times New Roman" w:eastAsia="新宋体"/>
          <w:sz w:val="21"/>
          <w:szCs w:val="21"/>
        </w:rPr>
        <w:t>若纵干戈更深入，应闻收得到昆仑。</w:t>
      </w:r>
    </w:p>
    <w:p w14:paraId="47D4BDBF">
      <w:pPr>
        <w:spacing w:line="360" w:lineRule="auto"/>
        <w:ind w:left="273" w:leftChars="130" w:right="0" w:firstLine="0" w:firstLineChars="0"/>
      </w:pPr>
      <w:r>
        <w:rPr>
          <w:rFonts w:hint="eastAsia" w:ascii="Times New Roman" w:hAnsi="Times New Roman" w:eastAsia="新宋体"/>
          <w:sz w:val="21"/>
          <w:szCs w:val="21"/>
        </w:rPr>
        <w:t>下面对两首诗的理解和分析不正确的一项是（　　）</w:t>
      </w:r>
    </w:p>
    <w:p w14:paraId="3DE079C9">
      <w:pPr>
        <w:spacing w:line="360" w:lineRule="auto"/>
        <w:ind w:firstLine="273" w:firstLineChars="130"/>
        <w:jc w:val="left"/>
      </w:pPr>
      <w:r>
        <w:rPr>
          <w:rFonts w:hint="eastAsia" w:ascii="Times New Roman" w:hAnsi="Times New Roman" w:eastAsia="新宋体"/>
          <w:sz w:val="21"/>
          <w:szCs w:val="21"/>
        </w:rPr>
        <w:t>A．甲诗分别描写了饯别时、临别时以及送别后的雪景，三次描写巧妙地转换了时空。</w:t>
      </w:r>
      <w:r>
        <w:tab/>
      </w:r>
    </w:p>
    <w:p w14:paraId="7A3A98FA">
      <w:pPr>
        <w:spacing w:line="360" w:lineRule="auto"/>
        <w:ind w:firstLine="273" w:firstLineChars="130"/>
        <w:jc w:val="left"/>
      </w:pPr>
      <w:r>
        <w:rPr>
          <w:rFonts w:hint="eastAsia" w:ascii="Times New Roman" w:hAnsi="Times New Roman" w:eastAsia="新宋体"/>
          <w:sz w:val="21"/>
          <w:szCs w:val="21"/>
        </w:rPr>
        <w:t>B．乙诗中的“出”“登”二字展现了边将接到诏书后踏上征途奔赴战场的飒爽奖姿。</w:t>
      </w:r>
      <w:r>
        <w:tab/>
      </w:r>
    </w:p>
    <w:p w14:paraId="2A45DA5A">
      <w:pPr>
        <w:spacing w:line="360" w:lineRule="auto"/>
        <w:ind w:firstLine="273" w:firstLineChars="130"/>
        <w:jc w:val="left"/>
      </w:pPr>
      <w:r>
        <w:rPr>
          <w:rFonts w:hint="eastAsia" w:ascii="Times New Roman" w:hAnsi="Times New Roman" w:eastAsia="新宋体"/>
          <w:sz w:val="21"/>
          <w:szCs w:val="21"/>
        </w:rPr>
        <w:t>C．两首诗都描写了黄昏之景，又分别借助意象“暮雪”和“黄云”“白草”勾画雪景。</w:t>
      </w:r>
      <w:r>
        <w:tab/>
      </w:r>
    </w:p>
    <w:p w14:paraId="78715AD9">
      <w:pPr>
        <w:spacing w:line="360" w:lineRule="auto"/>
        <w:ind w:firstLine="273" w:firstLineChars="130"/>
        <w:jc w:val="left"/>
      </w:pPr>
      <w:r>
        <w:rPr>
          <w:rFonts w:hint="eastAsia" w:ascii="Times New Roman" w:hAnsi="Times New Roman" w:eastAsia="新宋体"/>
          <w:sz w:val="21"/>
          <w:szCs w:val="21"/>
        </w:rPr>
        <w:t>D．两首诗都是送别诗，甲诗表达对友人的不舍之情，乙诗表达对边将得胜的期待。</w:t>
      </w:r>
    </w:p>
    <w:p w14:paraId="6999289B">
      <w:pPr>
        <w:spacing w:line="360" w:lineRule="auto"/>
        <w:ind w:left="312" w:hanging="273" w:hangingChars="130"/>
      </w:pPr>
      <w:r>
        <w:rPr>
          <w:rFonts w:hint="eastAsia" w:ascii="Times New Roman" w:hAnsi="Times New Roman" w:eastAsia="新宋体"/>
          <w:sz w:val="21"/>
          <w:szCs w:val="21"/>
        </w:rPr>
        <w:t>7．（14分）阅读下面选文，完成问题。</w:t>
      </w:r>
    </w:p>
    <w:p w14:paraId="0418C79F">
      <w:pPr>
        <w:spacing w:line="360" w:lineRule="auto"/>
        <w:ind w:left="273" w:leftChars="130" w:right="0" w:firstLine="0" w:firstLineChars="0"/>
        <w:jc w:val="center"/>
      </w:pPr>
      <w:r>
        <w:rPr>
          <w:rFonts w:hint="eastAsia" w:ascii="Times New Roman" w:hAnsi="Times New Roman" w:eastAsia="新宋体"/>
          <w:sz w:val="21"/>
          <w:szCs w:val="21"/>
        </w:rPr>
        <w:t>甲</w:t>
      </w:r>
    </w:p>
    <w:p w14:paraId="2412E29A">
      <w:pPr>
        <w:spacing w:line="360" w:lineRule="auto"/>
        <w:ind w:firstLine="420"/>
      </w:pPr>
      <w:r>
        <w:rPr>
          <w:rFonts w:hint="eastAsia" w:ascii="Times New Roman" w:hAnsi="Times New Roman" w:eastAsia="新宋体"/>
          <w:sz w:val="21"/>
          <w:szCs w:val="21"/>
          <w:u w:val="single"/>
        </w:rPr>
        <w:t>自三峡七百里中，两岸连山，略无阙处</w:t>
      </w:r>
      <w:r>
        <w:rPr>
          <w:rFonts w:hint="eastAsia" w:ascii="Times New Roman" w:hAnsi="Times New Roman" w:eastAsia="新宋体"/>
          <w:sz w:val="21"/>
          <w:szCs w:val="21"/>
        </w:rPr>
        <w:t>。重岩叠嶂，隐天蔽日，自非亭午夜分，不见曦月。</w:t>
      </w:r>
    </w:p>
    <w:p w14:paraId="7456B75A">
      <w:pPr>
        <w:spacing w:line="360" w:lineRule="auto"/>
        <w:ind w:firstLine="420"/>
      </w:pPr>
      <w:r>
        <w:rPr>
          <w:rFonts w:hint="eastAsia" w:ascii="Times New Roman" w:hAnsi="Times New Roman" w:eastAsia="新宋体"/>
          <w:sz w:val="21"/>
          <w:szCs w:val="21"/>
        </w:rPr>
        <w:t>至于夏水襄陵，沿溯阻绝。或王命急宣，有时朝</w:t>
      </w:r>
      <w:r>
        <w:rPr>
          <w:rFonts w:hint="eastAsia" w:ascii="Times New Roman" w:hAnsi="Times New Roman" w:eastAsia="新宋体"/>
          <w:sz w:val="21"/>
          <w:szCs w:val="21"/>
          <w:em w:val="dot"/>
        </w:rPr>
        <w:t>发</w:t>
      </w:r>
      <w:r>
        <w:rPr>
          <w:rFonts w:hint="eastAsia" w:ascii="Times New Roman" w:hAnsi="Times New Roman" w:eastAsia="新宋体"/>
          <w:sz w:val="21"/>
          <w:szCs w:val="21"/>
        </w:rPr>
        <w:t>白帝，暮到江陵，其间千二百里，虽乘奔御风，不以疾也。</w:t>
      </w:r>
    </w:p>
    <w:p w14:paraId="7F872FE8">
      <w:pPr>
        <w:spacing w:line="360" w:lineRule="auto"/>
        <w:ind w:firstLine="420"/>
      </w:pPr>
      <w:r>
        <w:rPr>
          <w:rFonts w:hint="eastAsia" w:ascii="Times New Roman" w:hAnsi="Times New Roman" w:eastAsia="新宋体"/>
          <w:sz w:val="21"/>
          <w:szCs w:val="21"/>
        </w:rPr>
        <w:t>春冬之</w:t>
      </w:r>
      <w:r>
        <w:rPr>
          <w:rFonts w:hint="eastAsia" w:ascii="Times New Roman" w:hAnsi="Times New Roman" w:eastAsia="新宋体"/>
          <w:sz w:val="21"/>
          <w:szCs w:val="21"/>
          <w:em w:val="dot"/>
        </w:rPr>
        <w:t>时</w:t>
      </w:r>
      <w:r>
        <w:rPr>
          <w:rFonts w:hint="eastAsia" w:ascii="Times New Roman" w:hAnsi="Times New Roman" w:eastAsia="新宋体"/>
          <w:sz w:val="21"/>
          <w:szCs w:val="21"/>
        </w:rPr>
        <w:t>，则素湍绿潭，回清倒影，绝巘多生怪柏，悬泉瀑布，飞漱其间，清荣峻茂，良多趣味。</w:t>
      </w:r>
    </w:p>
    <w:p w14:paraId="34081C16">
      <w:pPr>
        <w:spacing w:line="360" w:lineRule="auto"/>
        <w:ind w:left="273" w:leftChars="130" w:right="0" w:firstLine="0" w:firstLineChars="0"/>
        <w:jc w:val="center"/>
      </w:pPr>
      <w:r>
        <w:rPr>
          <w:rFonts w:hint="eastAsia" w:ascii="Times New Roman" w:hAnsi="Times New Roman" w:eastAsia="新宋体"/>
          <w:sz w:val="21"/>
          <w:szCs w:val="21"/>
        </w:rPr>
        <w:t>乙</w:t>
      </w:r>
    </w:p>
    <w:p w14:paraId="05F95C25">
      <w:pPr>
        <w:spacing w:line="360" w:lineRule="auto"/>
        <w:ind w:firstLine="420"/>
      </w:pPr>
      <w:r>
        <w:rPr>
          <w:rFonts w:hint="eastAsia" w:ascii="Times New Roman" w:hAnsi="Times New Roman" w:eastAsia="新宋体"/>
          <w:sz w:val="21"/>
          <w:szCs w:val="21"/>
        </w:rPr>
        <w:t>又南五里，诸峰森丛江右，石崖回亘</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，亦犹山门之列于江左者，而其上复有石森列，若立而伛偻，若坐而箕踞者。</w:t>
      </w:r>
      <w:r>
        <w:rPr>
          <w:rFonts w:hint="eastAsia" w:ascii="Times New Roman" w:hAnsi="Times New Roman" w:eastAsia="新宋体"/>
          <w:sz w:val="21"/>
          <w:szCs w:val="21"/>
          <w:u w:val="single"/>
        </w:rPr>
        <w:t>舟人谓此处有“八仙对弈”，岂即此耶</w:t>
      </w:r>
      <w:r>
        <w:rPr>
          <w:rFonts w:hint="eastAsia" w:ascii="Times New Roman" w:hAnsi="Times New Roman" w:eastAsia="新宋体"/>
          <w:sz w:val="21"/>
          <w:szCs w:val="21"/>
        </w:rPr>
        <w:t>？</w:t>
      </w:r>
    </w:p>
    <w:p w14:paraId="1C7B7D0B">
      <w:pPr>
        <w:spacing w:line="360" w:lineRule="auto"/>
        <w:ind w:firstLine="420"/>
      </w:pPr>
      <w:r>
        <w:rPr>
          <w:rFonts w:hint="eastAsia" w:ascii="Times New Roman" w:hAnsi="Times New Roman" w:eastAsia="新宋体"/>
          <w:sz w:val="21"/>
          <w:szCs w:val="21"/>
        </w:rPr>
        <w:t>至此江稍转西南，其东岸有聚落</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日鸡腊，</w:t>
      </w:r>
      <w:r>
        <w:rPr>
          <w:rFonts w:hint="eastAsia" w:ascii="Times New Roman" w:hAnsi="Times New Roman" w:eastAsia="新宋体"/>
          <w:sz w:val="21"/>
          <w:szCs w:val="21"/>
          <w:em w:val="dot"/>
        </w:rPr>
        <w:t>乃</w:t>
      </w:r>
      <w:r>
        <w:rPr>
          <w:rFonts w:hint="eastAsia" w:ascii="Times New Roman" w:hAnsi="Times New Roman" w:eastAsia="新宋体"/>
          <w:sz w:val="21"/>
          <w:szCs w:val="21"/>
        </w:rPr>
        <w:t>柳州东南陆路大道也。道侧有溪自西来人，于是舟转东行。五里，转而南，有崖悬突江左，层累叠嵌，眺其东，有尖峰弯竖，形若牛角。既而东转五里，江北聚落出焉，名曰犁冲。盖山脉北自牛角尖直下，江流环其三面，中成盘涯，若犁之尖，故名。</w:t>
      </w:r>
    </w:p>
    <w:p w14:paraId="6153C14A">
      <w:pPr>
        <w:spacing w:line="360" w:lineRule="auto"/>
        <w:ind w:firstLine="420"/>
      </w:pPr>
      <w:r>
        <w:rPr>
          <w:rFonts w:hint="eastAsia" w:ascii="Times New Roman" w:hAnsi="Times New Roman" w:eastAsia="新宋体"/>
          <w:sz w:val="21"/>
          <w:szCs w:val="21"/>
        </w:rPr>
        <w:t>忽转而北直抵牛角山下复转东去。北山松桧</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森然，遥闻滩声如雷，久之始至，则悬流回瀑，一泻数里，</w:t>
      </w:r>
      <w:r>
        <w:rPr>
          <w:rFonts w:hint="eastAsia" w:ascii="Times New Roman" w:hAnsi="Times New Roman" w:eastAsia="新宋体"/>
          <w:sz w:val="21"/>
          <w:szCs w:val="21"/>
          <w:em w:val="dot"/>
        </w:rPr>
        <w:t>是</w:t>
      </w:r>
      <w:r>
        <w:rPr>
          <w:rFonts w:hint="eastAsia" w:ascii="Times New Roman" w:hAnsi="Times New Roman" w:eastAsia="新宋体"/>
          <w:sz w:val="21"/>
          <w:szCs w:val="21"/>
        </w:rPr>
        <w:t>曰横旋滩。</w:t>
      </w:r>
    </w:p>
    <w:p w14:paraId="5CA70A1E">
      <w:pPr>
        <w:spacing w:line="360" w:lineRule="auto"/>
        <w:ind w:left="273" w:leftChars="130" w:right="0" w:firstLine="0" w:firstLineChars="0"/>
        <w:jc w:val="right"/>
      </w:pPr>
      <w:r>
        <w:rPr>
          <w:rFonts w:hint="eastAsia" w:ascii="Times New Roman" w:hAnsi="Times New Roman" w:eastAsia="新宋体"/>
          <w:sz w:val="21"/>
          <w:szCs w:val="21"/>
        </w:rPr>
        <w:t>（节选自《徐霞客游记•粤西游日记二》，有删减）</w:t>
      </w:r>
    </w:p>
    <w:p w14:paraId="29645231">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亘：连绵不断。</w:t>
      </w:r>
      <w:r>
        <w:rPr>
          <w:rFonts w:hint="eastAsia" w:ascii="Times New Roman" w:hAnsi="Times New Roman" w:eastAsia="Calibri"/>
          <w:sz w:val="21"/>
          <w:szCs w:val="21"/>
        </w:rPr>
        <w:t>②</w:t>
      </w:r>
      <w:r>
        <w:rPr>
          <w:rFonts w:hint="eastAsia" w:ascii="Times New Roman" w:hAnsi="Times New Roman" w:eastAsia="新宋体"/>
          <w:sz w:val="21"/>
          <w:szCs w:val="21"/>
        </w:rPr>
        <w:t>聚落：村落。</w:t>
      </w:r>
      <w:r>
        <w:rPr>
          <w:rFonts w:hint="eastAsia" w:ascii="Times New Roman" w:hAnsi="Times New Roman" w:eastAsia="Calibri"/>
          <w:sz w:val="21"/>
          <w:szCs w:val="21"/>
        </w:rPr>
        <w:t>③</w:t>
      </w:r>
      <w:r>
        <w:rPr>
          <w:rFonts w:hint="eastAsia" w:ascii="Times New Roman" w:hAnsi="Times New Roman" w:eastAsia="新宋体"/>
          <w:sz w:val="21"/>
          <w:szCs w:val="21"/>
        </w:rPr>
        <w:t>桧：树名。又名桧柏、刺柏。</w:t>
      </w:r>
    </w:p>
    <w:p w14:paraId="361F3137">
      <w:pPr>
        <w:spacing w:line="360" w:lineRule="auto"/>
        <w:ind w:left="273" w:leftChars="130" w:right="0" w:firstLine="0" w:firstLineChars="0"/>
      </w:pPr>
      <w:r>
        <w:rPr>
          <w:rFonts w:hint="eastAsia" w:ascii="Times New Roman" w:hAnsi="Times New Roman" w:eastAsia="新宋体"/>
          <w:sz w:val="21"/>
          <w:szCs w:val="21"/>
        </w:rPr>
        <w:t xml:space="preserve">（1）下列句中加点词的意思或用法相同的一项是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3165"/>
        <w:gridCol w:w="4000"/>
      </w:tblGrid>
      <w:tr w14:paraId="79107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165" w:type="dxa"/>
          </w:tcPr>
          <w:p w14:paraId="2A9BA094">
            <w:pPr>
              <w:spacing w:line="360" w:lineRule="auto"/>
            </w:pPr>
            <w:r>
              <w:rPr>
                <w:rFonts w:hint="eastAsia" w:ascii="Times New Roman" w:hAnsi="Times New Roman" w:eastAsia="新宋体"/>
                <w:sz w:val="21"/>
                <w:szCs w:val="21"/>
              </w:rPr>
              <w:t>A.有时朝</w:t>
            </w:r>
            <w:r>
              <w:rPr>
                <w:rFonts w:hint="eastAsia" w:ascii="Times New Roman" w:hAnsi="Times New Roman" w:eastAsia="新宋体"/>
                <w:sz w:val="21"/>
                <w:szCs w:val="21"/>
                <w:em w:val="dot"/>
              </w:rPr>
              <w:t>发</w:t>
            </w:r>
            <w:r>
              <w:rPr>
                <w:rFonts w:hint="eastAsia" w:ascii="Times New Roman" w:hAnsi="Times New Roman" w:eastAsia="新宋体"/>
                <w:sz w:val="21"/>
                <w:szCs w:val="21"/>
              </w:rPr>
              <w:t>白帝</w:t>
            </w:r>
          </w:p>
        </w:tc>
        <w:tc>
          <w:tcPr>
            <w:tcW w:w="4000" w:type="dxa"/>
          </w:tcPr>
          <w:p w14:paraId="402FD7D2">
            <w:pPr>
              <w:spacing w:line="360" w:lineRule="auto"/>
            </w:pPr>
            <w:r>
              <w:rPr>
                <w:rFonts w:hint="eastAsia" w:ascii="Times New Roman" w:hAnsi="Times New Roman" w:eastAsia="新宋体"/>
                <w:sz w:val="21"/>
                <w:szCs w:val="21"/>
              </w:rPr>
              <w:t>舜</w:t>
            </w:r>
            <w:r>
              <w:rPr>
                <w:rFonts w:hint="eastAsia" w:ascii="Times New Roman" w:hAnsi="Times New Roman" w:eastAsia="新宋体"/>
                <w:sz w:val="21"/>
                <w:szCs w:val="21"/>
                <w:em w:val="dot"/>
              </w:rPr>
              <w:t>发</w:t>
            </w:r>
            <w:r>
              <w:rPr>
                <w:rFonts w:hint="eastAsia" w:ascii="Times New Roman" w:hAnsi="Times New Roman" w:eastAsia="新宋体"/>
                <w:sz w:val="21"/>
                <w:szCs w:val="21"/>
              </w:rPr>
              <w:t>于畎亩之中（《生于忧患，死于安乐》）</w:t>
            </w:r>
          </w:p>
        </w:tc>
      </w:tr>
      <w:tr w14:paraId="65BF1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165" w:type="dxa"/>
          </w:tcPr>
          <w:p w14:paraId="15829796">
            <w:pPr>
              <w:spacing w:line="360" w:lineRule="auto"/>
            </w:pPr>
            <w:r>
              <w:rPr>
                <w:rFonts w:hint="eastAsia" w:ascii="Times New Roman" w:hAnsi="Times New Roman" w:eastAsia="新宋体"/>
                <w:sz w:val="21"/>
                <w:szCs w:val="21"/>
              </w:rPr>
              <w:t>B.春冬之</w:t>
            </w:r>
            <w:r>
              <w:rPr>
                <w:rFonts w:hint="eastAsia" w:ascii="Times New Roman" w:hAnsi="Times New Roman" w:eastAsia="新宋体"/>
                <w:sz w:val="21"/>
                <w:szCs w:val="21"/>
                <w:em w:val="dot"/>
              </w:rPr>
              <w:t>时</w:t>
            </w:r>
          </w:p>
        </w:tc>
        <w:tc>
          <w:tcPr>
            <w:tcW w:w="4000" w:type="dxa"/>
          </w:tcPr>
          <w:p w14:paraId="02CA275A">
            <w:pPr>
              <w:spacing w:line="360" w:lineRule="auto"/>
            </w:pPr>
            <w:r>
              <w:rPr>
                <w:rFonts w:hint="eastAsia" w:ascii="Times New Roman" w:hAnsi="Times New Roman" w:eastAsia="新宋体"/>
                <w:sz w:val="21"/>
                <w:szCs w:val="21"/>
              </w:rPr>
              <w:t>学而</w:t>
            </w:r>
            <w:r>
              <w:rPr>
                <w:rFonts w:hint="eastAsia" w:ascii="Times New Roman" w:hAnsi="Times New Roman" w:eastAsia="新宋体"/>
                <w:sz w:val="21"/>
                <w:szCs w:val="21"/>
                <w:em w:val="dot"/>
              </w:rPr>
              <w:t>时</w:t>
            </w:r>
            <w:r>
              <w:rPr>
                <w:rFonts w:hint="eastAsia" w:ascii="Times New Roman" w:hAnsi="Times New Roman" w:eastAsia="新宋体"/>
                <w:sz w:val="21"/>
                <w:szCs w:val="21"/>
              </w:rPr>
              <w:t>习之（《＜论语＞十二章》）</w:t>
            </w:r>
          </w:p>
        </w:tc>
      </w:tr>
      <w:tr w14:paraId="7DE4D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165" w:type="dxa"/>
          </w:tcPr>
          <w:p w14:paraId="4897D317">
            <w:pPr>
              <w:spacing w:line="360" w:lineRule="auto"/>
            </w:pPr>
            <w:r>
              <w:rPr>
                <w:rFonts w:hint="eastAsia" w:ascii="Times New Roman" w:hAnsi="Times New Roman" w:eastAsia="新宋体"/>
                <w:sz w:val="21"/>
                <w:szCs w:val="21"/>
              </w:rPr>
              <w:t>C.</w:t>
            </w:r>
            <w:r>
              <w:rPr>
                <w:rFonts w:hint="eastAsia" w:ascii="Times New Roman" w:hAnsi="Times New Roman" w:eastAsia="新宋体"/>
                <w:sz w:val="21"/>
                <w:szCs w:val="21"/>
                <w:em w:val="dot"/>
              </w:rPr>
              <w:t>乃</w:t>
            </w:r>
            <w:r>
              <w:rPr>
                <w:rFonts w:hint="eastAsia" w:ascii="Times New Roman" w:hAnsi="Times New Roman" w:eastAsia="新宋体"/>
                <w:sz w:val="21"/>
                <w:szCs w:val="21"/>
              </w:rPr>
              <w:t>柳州东南陆路大道也</w:t>
            </w:r>
          </w:p>
        </w:tc>
        <w:tc>
          <w:tcPr>
            <w:tcW w:w="4000" w:type="dxa"/>
          </w:tcPr>
          <w:p w14:paraId="219EC46E">
            <w:pPr>
              <w:spacing w:line="360" w:lineRule="auto"/>
            </w:pPr>
            <w:r>
              <w:rPr>
                <w:rFonts w:hint="eastAsia" w:ascii="Times New Roman" w:hAnsi="Times New Roman" w:eastAsia="新宋体"/>
                <w:sz w:val="21"/>
                <w:szCs w:val="21"/>
              </w:rPr>
              <w:t>久而</w:t>
            </w:r>
            <w:r>
              <w:rPr>
                <w:rFonts w:hint="eastAsia" w:ascii="Times New Roman" w:hAnsi="Times New Roman" w:eastAsia="新宋体"/>
                <w:sz w:val="21"/>
                <w:szCs w:val="21"/>
                <w:em w:val="dot"/>
              </w:rPr>
              <w:t>乃</w:t>
            </w:r>
            <w:r>
              <w:rPr>
                <w:rFonts w:hint="eastAsia" w:ascii="Times New Roman" w:hAnsi="Times New Roman" w:eastAsia="新宋体"/>
                <w:sz w:val="21"/>
                <w:szCs w:val="21"/>
              </w:rPr>
              <w:t>和（《送东阳马生序》）</w:t>
            </w:r>
          </w:p>
        </w:tc>
      </w:tr>
      <w:tr w14:paraId="3D937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165" w:type="dxa"/>
          </w:tcPr>
          <w:p w14:paraId="3BD79241">
            <w:pPr>
              <w:spacing w:line="360" w:lineRule="auto"/>
            </w:pPr>
            <w:r>
              <w:rPr>
                <w:rFonts w:hint="eastAsia" w:ascii="Times New Roman" w:hAnsi="Times New Roman" w:eastAsia="新宋体"/>
                <w:sz w:val="21"/>
                <w:szCs w:val="21"/>
              </w:rPr>
              <w:t>D.</w:t>
            </w:r>
            <w:r>
              <w:rPr>
                <w:rFonts w:hint="eastAsia" w:ascii="Times New Roman" w:hAnsi="Times New Roman" w:eastAsia="新宋体"/>
                <w:sz w:val="21"/>
                <w:szCs w:val="21"/>
                <w:em w:val="dot"/>
              </w:rPr>
              <w:t>是</w:t>
            </w:r>
            <w:r>
              <w:rPr>
                <w:rFonts w:hint="eastAsia" w:ascii="Times New Roman" w:hAnsi="Times New Roman" w:eastAsia="新宋体"/>
                <w:sz w:val="21"/>
                <w:szCs w:val="21"/>
              </w:rPr>
              <w:t>曰横旋滩</w:t>
            </w:r>
          </w:p>
        </w:tc>
        <w:tc>
          <w:tcPr>
            <w:tcW w:w="4000" w:type="dxa"/>
          </w:tcPr>
          <w:p w14:paraId="2D1F29A1">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em w:val="dot"/>
              </w:rPr>
              <w:t>是</w:t>
            </w:r>
            <w:r>
              <w:rPr>
                <w:rFonts w:hint="eastAsia" w:ascii="Times New Roman" w:hAnsi="Times New Roman" w:eastAsia="新宋体"/>
                <w:sz w:val="21"/>
                <w:szCs w:val="21"/>
              </w:rPr>
              <w:t>日更定矣（《湖心亭看雪》）</w:t>
            </w:r>
          </w:p>
        </w:tc>
      </w:tr>
    </w:tbl>
    <w:p w14:paraId="1E6F4367">
      <w:pPr>
        <w:spacing w:line="360" w:lineRule="auto"/>
        <w:ind w:left="273" w:leftChars="130" w:right="0" w:firstLine="0" w:firstLineChars="0"/>
      </w:pPr>
      <w:r>
        <w:rPr>
          <w:rFonts w:hint="eastAsia" w:ascii="Times New Roman" w:hAnsi="Times New Roman" w:eastAsia="新宋体"/>
          <w:sz w:val="21"/>
          <w:szCs w:val="21"/>
        </w:rPr>
        <w:t>（2）把选文中画线的句子翻译成现代汉语。</w:t>
      </w:r>
    </w:p>
    <w:p w14:paraId="41F2FBC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自三峡七百里中，两岸连山，略无阙处。</w:t>
      </w:r>
    </w:p>
    <w:p w14:paraId="12CC7C8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舟人谓此处有“八仙对弈”，岂即此耶？</w:t>
      </w:r>
    </w:p>
    <w:p w14:paraId="6A300548">
      <w:pPr>
        <w:spacing w:line="360" w:lineRule="auto"/>
        <w:ind w:left="273" w:leftChars="130" w:right="0" w:firstLine="0" w:firstLineChars="0"/>
      </w:pPr>
      <w:r>
        <w:rPr>
          <w:rFonts w:hint="eastAsia" w:ascii="Times New Roman" w:hAnsi="Times New Roman" w:eastAsia="新宋体"/>
          <w:sz w:val="21"/>
          <w:szCs w:val="21"/>
        </w:rPr>
        <w:t>（3）用“/”给下面句子断句（断两处）。</w:t>
      </w:r>
    </w:p>
    <w:p w14:paraId="3784A820">
      <w:pPr>
        <w:spacing w:line="360" w:lineRule="auto"/>
        <w:ind w:firstLine="420"/>
      </w:pPr>
      <w:r>
        <w:rPr>
          <w:rFonts w:hint="eastAsia" w:ascii="Times New Roman" w:hAnsi="Times New Roman" w:eastAsia="新宋体"/>
          <w:sz w:val="21"/>
          <w:szCs w:val="21"/>
        </w:rPr>
        <w:t>忽转而北直抵牛角山下复转东去</w:t>
      </w:r>
    </w:p>
    <w:p w14:paraId="34B4E713">
      <w:pPr>
        <w:spacing w:line="360" w:lineRule="auto"/>
        <w:ind w:left="273" w:leftChars="130" w:right="0" w:firstLine="0" w:firstLineChars="0"/>
      </w:pPr>
      <w:r>
        <w:rPr>
          <w:rFonts w:hint="eastAsia" w:ascii="Times New Roman" w:hAnsi="Times New Roman" w:eastAsia="新宋体"/>
          <w:sz w:val="21"/>
          <w:szCs w:val="21"/>
        </w:rPr>
        <w:t xml:space="preserve">（4）甲、乙两文皆描绘山水。乙文描写了峰、石崖、石和水的特征，其中石的特征是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。甲文夏天的江水与乙文横旋滩的水相同之处是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901D1A5">
      <w:pPr>
        <w:spacing w:line="360" w:lineRule="auto"/>
      </w:pPr>
      <w:r>
        <w:rPr>
          <w:rFonts w:hint="eastAsia" w:ascii="Times New Roman" w:hAnsi="Times New Roman" w:eastAsia="新宋体"/>
          <w:b/>
          <w:sz w:val="21"/>
          <w:szCs w:val="21"/>
        </w:rPr>
        <w:t>三、现代文阅读（36分）</w:t>
      </w:r>
    </w:p>
    <w:p w14:paraId="5577229B">
      <w:pPr>
        <w:spacing w:line="360" w:lineRule="auto"/>
        <w:ind w:left="312" w:hanging="273" w:hangingChars="130"/>
      </w:pPr>
      <w:r>
        <w:rPr>
          <w:rFonts w:hint="eastAsia" w:ascii="Times New Roman" w:hAnsi="Times New Roman" w:eastAsia="新宋体"/>
          <w:sz w:val="21"/>
          <w:szCs w:val="21"/>
        </w:rPr>
        <w:t>8．（8分）阅读下面选文，完成问题。</w:t>
      </w:r>
    </w:p>
    <w:p w14:paraId="611BC810">
      <w:pPr>
        <w:spacing w:line="360" w:lineRule="auto"/>
        <w:ind w:left="273" w:leftChars="130" w:right="0" w:firstLine="0" w:firstLineChars="0"/>
      </w:pPr>
      <w:r>
        <w:rPr>
          <w:rFonts w:hint="eastAsia" w:ascii="Times New Roman" w:hAnsi="Times New Roman" w:eastAsia="新宋体"/>
          <w:sz w:val="21"/>
          <w:szCs w:val="21"/>
        </w:rPr>
        <w:t>【材料一】</w:t>
      </w:r>
    </w:p>
    <w:p w14:paraId="35A4519A">
      <w:pPr>
        <w:spacing w:line="360" w:lineRule="auto"/>
        <w:ind w:firstLine="420"/>
      </w:pPr>
      <w:r>
        <w:rPr>
          <w:rFonts w:hint="eastAsia" w:ascii="Times New Roman" w:hAnsi="Times New Roman" w:eastAsia="新宋体"/>
          <w:sz w:val="21"/>
          <w:szCs w:val="21"/>
        </w:rPr>
        <w:t>3月18日，一场别开生面的“西游大观园——跨学科整本书阅读课程展”活动在辽宁省某校开展。展览呈现了五年级上学期以语文学科为主体、带动其它学科共同构建的《西游记》跨学科阅读课程。有的孩子说：“我特别喜欢‘西游服饰美学’这节课，从服饰的颜色设计可以看出人物的地位、个性，感觉很新鲜！”在“西游大观园”观摩中，不少教师感言：“看了这个展览，感觉跨得很巧，挖掘得很深。”</w:t>
      </w:r>
    </w:p>
    <w:p w14:paraId="6DF45286">
      <w:pPr>
        <w:spacing w:line="360" w:lineRule="auto"/>
        <w:ind w:firstLine="420"/>
      </w:pPr>
      <w:r>
        <w:rPr>
          <w:rFonts w:hint="eastAsia" w:ascii="Times New Roman" w:hAnsi="Times New Roman" w:eastAsia="新宋体"/>
          <w:sz w:val="21"/>
          <w:szCs w:val="21"/>
        </w:rPr>
        <w:t>跨学科阅读打破了语文阅读专属的思维惯性，挖掘事物之间的联系，以表现性任务启发阅读、思考、表达。</w:t>
      </w:r>
    </w:p>
    <w:p w14:paraId="5F364D02">
      <w:pPr>
        <w:spacing w:line="360" w:lineRule="auto"/>
        <w:ind w:left="273" w:leftChars="130" w:right="0" w:firstLine="0" w:firstLineChars="0"/>
        <w:jc w:val="right"/>
      </w:pPr>
      <w:r>
        <w:rPr>
          <w:rFonts w:hint="eastAsia" w:ascii="Times New Roman" w:hAnsi="Times New Roman" w:eastAsia="新宋体"/>
          <w:sz w:val="21"/>
          <w:szCs w:val="21"/>
        </w:rPr>
        <w:t>（选自《中国教师报》，有删改）</w:t>
      </w:r>
    </w:p>
    <w:p w14:paraId="481DE71F">
      <w:pPr>
        <w:spacing w:line="360" w:lineRule="auto"/>
        <w:ind w:left="273" w:leftChars="130" w:right="0" w:firstLine="0" w:firstLineChars="0"/>
      </w:pPr>
      <w:r>
        <w:rPr>
          <w:rFonts w:hint="eastAsia" w:ascii="Times New Roman" w:hAnsi="Times New Roman" w:eastAsia="新宋体"/>
          <w:sz w:val="21"/>
          <w:szCs w:val="21"/>
        </w:rPr>
        <w:t>【材料二】</w:t>
      </w:r>
    </w:p>
    <w:p w14:paraId="407C6F9B">
      <w:pPr>
        <w:spacing w:line="360" w:lineRule="auto"/>
        <w:ind w:firstLine="420"/>
      </w:pPr>
      <w:r>
        <w:rPr>
          <w:rFonts w:hint="eastAsia" w:ascii="Times New Roman" w:hAnsi="Times New Roman" w:eastAsia="新宋体"/>
          <w:sz w:val="21"/>
          <w:szCs w:val="21"/>
        </w:rPr>
        <w:t>随着季节气候而发生变化的自然现象，如草木荣枯，候鸟去来等，我国古代劳动功人民称它们为物候。中国古代诗歌中包含物候资料，具有科学价值。</w:t>
      </w:r>
    </w:p>
    <w:p w14:paraId="292BA670">
      <w:pPr>
        <w:spacing w:line="360" w:lineRule="auto"/>
        <w:ind w:firstLine="420"/>
      </w:pPr>
      <w:r>
        <w:rPr>
          <w:rFonts w:hint="eastAsia" w:ascii="Times New Roman" w:hAnsi="Times New Roman" w:eastAsia="新宋体"/>
          <w:sz w:val="21"/>
          <w:szCs w:val="21"/>
        </w:rPr>
        <w:t>纬度越低，物候越早。例如：</w:t>
      </w:r>
    </w:p>
    <w:p w14:paraId="2916CB18">
      <w:pPr>
        <w:spacing w:line="360" w:lineRule="auto"/>
        <w:ind w:firstLine="420"/>
      </w:pPr>
      <w:r>
        <w:rPr>
          <w:rFonts w:hint="eastAsia" w:ascii="Times New Roman" w:hAnsi="Times New Roman" w:eastAsia="新宋体"/>
          <w:sz w:val="21"/>
          <w:szCs w:val="21"/>
        </w:rPr>
        <w:t>吴融：“太行和雪叠晴空，二月</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郊原尚朔风。”（长治）</w:t>
      </w:r>
    </w:p>
    <w:p w14:paraId="21F1EB83">
      <w:pPr>
        <w:spacing w:line="360" w:lineRule="auto"/>
        <w:ind w:firstLine="420"/>
      </w:pPr>
      <w:r>
        <w:rPr>
          <w:rFonts w:hint="eastAsia" w:ascii="Times New Roman" w:hAnsi="Times New Roman" w:eastAsia="新宋体"/>
          <w:sz w:val="21"/>
          <w:szCs w:val="21"/>
        </w:rPr>
        <w:t>钱起：“二月黄莺飞上林，春城紫禁晓阴阴。”（西安）</w:t>
      </w:r>
    </w:p>
    <w:p w14:paraId="130A1A85">
      <w:pPr>
        <w:spacing w:line="360" w:lineRule="auto"/>
        <w:ind w:firstLine="420"/>
      </w:pPr>
      <w:r>
        <w:rPr>
          <w:rFonts w:hint="eastAsia" w:ascii="Times New Roman" w:hAnsi="Times New Roman" w:eastAsia="新宋体"/>
          <w:sz w:val="21"/>
          <w:szCs w:val="21"/>
        </w:rPr>
        <w:t>李商隐：“二月二日江上行，东风日暖闻吹笙。花须柳眼各无赖，紫蝶黄蜂俱有情。”（成都）</w:t>
      </w:r>
    </w:p>
    <w:p w14:paraId="1028D75F">
      <w:pPr>
        <w:spacing w:line="360" w:lineRule="auto"/>
        <w:ind w:firstLine="420"/>
      </w:pPr>
      <w:r>
        <w:rPr>
          <w:rFonts w:hint="eastAsia" w:ascii="Times New Roman" w:hAnsi="Times New Roman" w:eastAsia="新宋体"/>
          <w:sz w:val="21"/>
          <w:szCs w:val="21"/>
        </w:rPr>
        <w:t>柳宗元：“宦情羁思共凄凄，春半如秋转意迷。山城过雨百花尽，榕叶满庭莺乱啼”（柳州）</w:t>
      </w:r>
    </w:p>
    <w:p w14:paraId="23B60FE4">
      <w:pPr>
        <w:spacing w:line="360" w:lineRule="auto"/>
        <w:ind w:firstLine="420"/>
      </w:pPr>
      <w:r>
        <w:rPr>
          <w:rFonts w:hint="eastAsia" w:ascii="Times New Roman" w:hAnsi="Times New Roman" w:eastAsia="新宋体"/>
          <w:sz w:val="21"/>
          <w:szCs w:val="21"/>
        </w:rPr>
        <w:t>地势越高，春来越迟。例如：</w:t>
      </w:r>
    </w:p>
    <w:p w14:paraId="1C941C47">
      <w:pPr>
        <w:spacing w:line="360" w:lineRule="auto"/>
        <w:ind w:firstLine="420"/>
      </w:pPr>
      <w:r>
        <w:rPr>
          <w:rFonts w:hint="eastAsia" w:ascii="Times New Roman" w:hAnsi="Times New Roman" w:eastAsia="新宋体"/>
          <w:sz w:val="21"/>
          <w:szCs w:val="21"/>
        </w:rPr>
        <w:t>白居易：“人间四月芳菲尽，山寺桃花始盛开。”（九江）</w:t>
      </w:r>
    </w:p>
    <w:p w14:paraId="16062730">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二月：与下文的“二月”都指农历二月，相当于公历三月左右。</w:t>
      </w:r>
    </w:p>
    <w:p w14:paraId="48E00B8E">
      <w:pPr>
        <w:spacing w:line="360" w:lineRule="auto"/>
        <w:ind w:left="273" w:leftChars="130" w:right="0" w:firstLine="0" w:firstLineChars="0"/>
        <w:jc w:val="right"/>
      </w:pPr>
      <w:r>
        <w:rPr>
          <w:rFonts w:hint="eastAsia" w:ascii="Times New Roman" w:hAnsi="Times New Roman" w:eastAsia="新宋体"/>
          <w:sz w:val="21"/>
          <w:szCs w:val="21"/>
        </w:rPr>
        <w:t>（选自《语文闲谈》，有到改）</w:t>
      </w:r>
    </w:p>
    <w:p w14:paraId="5B8AD2D8">
      <w:pPr>
        <w:spacing w:line="360" w:lineRule="auto"/>
        <w:ind w:left="273" w:leftChars="130" w:right="0" w:firstLine="0" w:firstLineChars="0"/>
      </w:pPr>
      <w:r>
        <w:rPr>
          <w:rFonts w:hint="eastAsia" w:ascii="Times New Roman" w:hAnsi="Times New Roman" w:eastAsia="新宋体"/>
          <w:sz w:val="21"/>
          <w:szCs w:val="21"/>
        </w:rPr>
        <w:t>【材料三】</w:t>
      </w:r>
    </w:p>
    <w:p w14:paraId="3E4A2633">
      <w:pPr>
        <w:spacing w:line="360" w:lineRule="auto"/>
        <w:ind w:firstLine="420"/>
      </w:pPr>
      <w:r>
        <w:rPr>
          <w:rFonts w:hint="eastAsia" w:ascii="Times New Roman" w:hAnsi="Times New Roman" w:eastAsia="新宋体"/>
          <w:sz w:val="21"/>
          <w:szCs w:val="21"/>
        </w:rPr>
        <w:t>“草长莺飞二月天，拂堤杨柳醉春烟。儿童散学归来早，忙趁东风放纸鸢。”自古以来，放纸鸢——放风筝，就是一种深受人们喜爱的民俗活动。</w:t>
      </w:r>
    </w:p>
    <w:p w14:paraId="7064CB39">
      <w:pPr>
        <w:spacing w:line="360" w:lineRule="auto"/>
        <w:ind w:firstLine="420"/>
      </w:pPr>
      <w:r>
        <w:rPr>
          <w:rFonts w:hint="eastAsia" w:ascii="Times New Roman" w:hAnsi="Times New Roman" w:eastAsia="新宋体"/>
          <w:sz w:val="21"/>
          <w:szCs w:val="21"/>
        </w:rPr>
        <w:t>“结伴儿童裤褶红，手提线索骂天公。人人夸你春来早，欠我风筝五丈风。”孩子们没能把风筝成功放飞，非但不从自身找原因，反而抱怨风力不够，可爱形象跃然纸上。看来想让风筝高高飞在天上，绝非易事。</w:t>
      </w:r>
    </w:p>
    <w:p w14:paraId="4F975664">
      <w:pPr>
        <w:spacing w:line="360" w:lineRule="auto"/>
        <w:ind w:firstLine="420"/>
      </w:pPr>
      <w:r>
        <w:rPr>
          <w:rFonts w:hint="eastAsia" w:ascii="Times New Roman" w:hAnsi="Times New Roman" w:eastAsia="新宋体"/>
          <w:sz w:val="21"/>
          <w:szCs w:val="21"/>
        </w:rPr>
        <w:t>风力和风向对风筝的升空有决定性影响。风力较大时，适宜放大风筝；风力小时，适宜放小风筝。风力稳定时，风筝飞得比较平稳；风力变化不定时，控制风筝的人就有点手忙脚乱。同样的道理，不断变化的风向也会对空中的风筝产生影响。</w:t>
      </w:r>
    </w:p>
    <w:p w14:paraId="503CDF8A">
      <w:pPr>
        <w:spacing w:line="360" w:lineRule="auto"/>
        <w:ind w:firstLine="420"/>
      </w:pPr>
      <w:r>
        <w:rPr>
          <w:rFonts w:hint="eastAsia" w:ascii="Times New Roman" w:hAnsi="Times New Roman" w:eastAsia="新宋体"/>
          <w:sz w:val="21"/>
          <w:szCs w:val="21"/>
        </w:rPr>
        <w:t>气温太高或者太低，人们容易中暑或被冻伤，不适合放风筝。</w:t>
      </w:r>
    </w:p>
    <w:p w14:paraId="0F341E0C">
      <w:pPr>
        <w:spacing w:line="360" w:lineRule="auto"/>
        <w:ind w:firstLine="420"/>
      </w:pPr>
      <w:r>
        <w:rPr>
          <w:rFonts w:hint="eastAsia" w:ascii="Times New Roman" w:hAnsi="Times New Roman" w:eastAsia="新宋体"/>
          <w:sz w:val="21"/>
          <w:szCs w:val="21"/>
        </w:rPr>
        <w:t>空气湿度较大时，风筝身上会吸附许多水汽，导致自重增加，蒙面变软，加大放飞难度，风筝也容易脱胶或变形，影响放飞效果。</w:t>
      </w:r>
    </w:p>
    <w:p w14:paraId="381E9277">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476375" cy="175260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1476581" cy="1752845"/>
                    </a:xfrm>
                    <a:prstGeom prst="rect">
                      <a:avLst/>
                    </a:prstGeom>
                  </pic:spPr>
                </pic:pic>
              </a:graphicData>
            </a:graphic>
          </wp:inline>
        </w:drawing>
      </w:r>
    </w:p>
    <w:p w14:paraId="71498F58">
      <w:pPr>
        <w:spacing w:line="360" w:lineRule="auto"/>
        <w:ind w:firstLine="420"/>
      </w:pPr>
      <w:r>
        <w:rPr>
          <w:rFonts w:hint="eastAsia" w:ascii="Times New Roman" w:hAnsi="Times New Roman" w:eastAsia="新宋体"/>
          <w:sz w:val="21"/>
          <w:szCs w:val="21"/>
        </w:rPr>
        <w:t>气压同样会影响放风筝。某个区域为高气压所控制时，由于大气中盛行下沉气流，风筝不易飞起来。反之，风筝易于飞起。（如图一）</w:t>
      </w:r>
    </w:p>
    <w:p w14:paraId="24999BF1">
      <w:pPr>
        <w:spacing w:line="360" w:lineRule="auto"/>
        <w:ind w:left="273" w:leftChars="130" w:right="0" w:firstLine="0" w:firstLineChars="0"/>
        <w:jc w:val="right"/>
      </w:pPr>
      <w:r>
        <w:rPr>
          <w:rFonts w:hint="eastAsia" w:ascii="Times New Roman" w:hAnsi="Times New Roman" w:eastAsia="新宋体"/>
          <w:sz w:val="21"/>
          <w:szCs w:val="21"/>
        </w:rPr>
        <w:t>（选自《百科知识》，有删改）</w:t>
      </w:r>
    </w:p>
    <w:p w14:paraId="6A0B55A4">
      <w:pPr>
        <w:spacing w:line="360" w:lineRule="auto"/>
        <w:ind w:left="273" w:leftChars="130" w:right="0" w:firstLine="0" w:firstLineChars="0"/>
      </w:pPr>
      <w:r>
        <w:rPr>
          <w:rFonts w:hint="eastAsia" w:ascii="Times New Roman" w:hAnsi="Times New Roman" w:eastAsia="新宋体"/>
          <w:sz w:val="21"/>
          <w:szCs w:val="21"/>
        </w:rPr>
        <w:t>【材料四】</w:t>
      </w:r>
    </w:p>
    <w:p w14:paraId="71AADE92">
      <w:pPr>
        <w:spacing w:line="360" w:lineRule="auto"/>
        <w:ind w:firstLine="420"/>
      </w:pPr>
      <w:r>
        <w:rPr>
          <w:rFonts w:hint="eastAsia" w:ascii="Times New Roman" w:hAnsi="Times New Roman" w:eastAsia="新宋体"/>
          <w:sz w:val="21"/>
          <w:szCs w:val="21"/>
        </w:rPr>
        <w:t>宝玉等大家都仰面看天上这几个风筝起在空中。一时风紧，众丫鬟都用绢子垫着手放。黛玉见风力紧了，过去将籰子</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一松，只听“豁喇喇”一阵响，登时线尽，风筝随风去了。黛玉因让众人来放。众人都说：“林姑娘的病根儿都放了去了</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咱们大家都放了罢。”于是丫头们拿过一把剪子来，铰断了线，那风筝都飘飘飘飘随风而去。一时只有鸡蛋大，一展眼只剩下一点黑星儿，一会儿就不见了。众人仰面说道：“有趣，有趣！”说着，有丫头来请吃饭，大家方散。</w:t>
      </w:r>
    </w:p>
    <w:p w14:paraId="37E39F92">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籰（yuè）子：绕线的工具。</w:t>
      </w:r>
      <w:r>
        <w:rPr>
          <w:rFonts w:hint="eastAsia" w:ascii="Times New Roman" w:hAnsi="Times New Roman" w:eastAsia="Calibri"/>
          <w:sz w:val="21"/>
          <w:szCs w:val="21"/>
        </w:rPr>
        <w:t>②</w:t>
      </w:r>
      <w:r>
        <w:rPr>
          <w:rFonts w:hint="eastAsia" w:ascii="Times New Roman" w:hAnsi="Times New Roman" w:eastAsia="新宋体"/>
          <w:sz w:val="21"/>
          <w:szCs w:val="21"/>
        </w:rPr>
        <w:t>放病根儿，一种民俗，“放晦气”。放风筝时故意剪断拉线让风筝飞走，认为可以放走坏运气。</w:t>
      </w:r>
    </w:p>
    <w:p w14:paraId="3DABD4C5">
      <w:pPr>
        <w:spacing w:line="360" w:lineRule="auto"/>
        <w:ind w:left="273" w:leftChars="130" w:right="0" w:firstLine="0" w:firstLineChars="0"/>
        <w:jc w:val="right"/>
      </w:pPr>
      <w:r>
        <w:rPr>
          <w:rFonts w:hint="eastAsia" w:ascii="Times New Roman" w:hAnsi="Times New Roman" w:eastAsia="新宋体"/>
          <w:sz w:val="21"/>
          <w:szCs w:val="21"/>
        </w:rPr>
        <w:t>（节选自《义务教育教科书语文》五年级下册《红楼春趣》）</w:t>
      </w:r>
    </w:p>
    <w:p w14:paraId="7ADF13F6">
      <w:pPr>
        <w:spacing w:line="360" w:lineRule="auto"/>
        <w:ind w:left="273" w:leftChars="130" w:right="0" w:firstLine="0" w:firstLineChars="0"/>
      </w:pPr>
      <w:r>
        <w:rPr>
          <w:rFonts w:hint="eastAsia" w:ascii="Times New Roman" w:hAnsi="Times New Roman" w:eastAsia="新宋体"/>
          <w:sz w:val="21"/>
          <w:szCs w:val="21"/>
        </w:rPr>
        <w:t xml:space="preserve">（1）对上述材料内容理解分析不正确的一项是 </w:t>
      </w:r>
      <w:r>
        <w:rPr>
          <w:rFonts w:hint="eastAsia" w:ascii="Times New Roman" w:hAnsi="Times New Roman" w:eastAsia="新宋体"/>
          <w:sz w:val="21"/>
          <w:szCs w:val="21"/>
          <w:u w:val="single"/>
        </w:rPr>
        <w:t>　   　</w:t>
      </w:r>
    </w:p>
    <w:p w14:paraId="43DAE148">
      <w:pPr>
        <w:spacing w:line="360" w:lineRule="auto"/>
        <w:ind w:left="273" w:leftChars="130" w:right="0" w:firstLine="0" w:firstLineChars="0"/>
      </w:pPr>
      <w:r>
        <w:rPr>
          <w:rFonts w:hint="eastAsia" w:ascii="Times New Roman" w:hAnsi="Times New Roman" w:eastAsia="新宋体"/>
          <w:sz w:val="21"/>
          <w:szCs w:val="21"/>
        </w:rPr>
        <w:t>A.材料一中，学生通过“西游服饰美学”这节课，能够从服饰的颜色设计看出人物地位、个性。</w:t>
      </w:r>
    </w:p>
    <w:p w14:paraId="7DA7EA29">
      <w:pPr>
        <w:spacing w:line="360" w:lineRule="auto"/>
        <w:ind w:left="273" w:leftChars="130" w:right="0" w:firstLine="0" w:firstLineChars="0"/>
      </w:pPr>
      <w:r>
        <w:rPr>
          <w:rFonts w:hint="eastAsia" w:ascii="Times New Roman" w:hAnsi="Times New Roman" w:eastAsia="新宋体"/>
          <w:sz w:val="21"/>
          <w:szCs w:val="21"/>
        </w:rPr>
        <w:t>B.材料二中的诗句“人间四月芳菲尽，山寺桃花始盛开”表明“山寺”所在地的地势低，物候早。</w:t>
      </w:r>
    </w:p>
    <w:p w14:paraId="71414CB9">
      <w:pPr>
        <w:spacing w:line="360" w:lineRule="auto"/>
        <w:ind w:left="273" w:leftChars="130" w:right="0" w:firstLine="0" w:firstLineChars="0"/>
      </w:pPr>
      <w:r>
        <w:rPr>
          <w:rFonts w:hint="eastAsia" w:ascii="Times New Roman" w:hAnsi="Times New Roman" w:eastAsia="新宋体"/>
          <w:sz w:val="21"/>
          <w:szCs w:val="21"/>
        </w:rPr>
        <w:t>C.材料二中的“花须柳眼”“东风日暖”和材料三中的“草长莺飞”“杨柳春烟”等都是物候现象。</w:t>
      </w:r>
    </w:p>
    <w:p w14:paraId="1472C75F">
      <w:pPr>
        <w:spacing w:line="360" w:lineRule="auto"/>
        <w:ind w:left="273" w:leftChars="130" w:right="0" w:firstLine="0" w:firstLineChars="0"/>
      </w:pPr>
      <w:r>
        <w:rPr>
          <w:rFonts w:hint="eastAsia" w:ascii="Times New Roman" w:hAnsi="Times New Roman" w:eastAsia="新宋体"/>
          <w:sz w:val="21"/>
          <w:szCs w:val="21"/>
        </w:rPr>
        <w:t>D.材料三中“骂天公”表现孩子们的天真可爱：材料四“将篓子一松”表现黛玉放风筝的自如。</w:t>
      </w:r>
    </w:p>
    <w:p w14:paraId="41F7C122">
      <w:pPr>
        <w:spacing w:line="360" w:lineRule="auto"/>
        <w:ind w:left="273" w:leftChars="130" w:right="0" w:firstLine="0" w:firstLineChars="0"/>
      </w:pPr>
      <w:r>
        <w:rPr>
          <w:rFonts w:hint="eastAsia" w:ascii="Times New Roman" w:hAnsi="Times New Roman" w:eastAsia="新宋体"/>
          <w:sz w:val="21"/>
          <w:szCs w:val="21"/>
        </w:rPr>
        <w:t>（2）初春刚开学，某校部分师生将要参加“青少年风筝友谊邀请赛”，带队老师与同学们就行程问题进行分析交流。请结合材料二、材料三及图二完善交流内容。</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440"/>
        <w:gridCol w:w="4440"/>
      </w:tblGrid>
      <w:tr w14:paraId="5193A1A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4440" w:type="dxa"/>
          </w:tcPr>
          <w:p w14:paraId="200D7014">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1932305" cy="202057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1932436" cy="2020828"/>
                          </a:xfrm>
                          <a:prstGeom prst="rect">
                            <a:avLst/>
                          </a:prstGeom>
                        </pic:spPr>
                      </pic:pic>
                    </a:graphicData>
                  </a:graphic>
                </wp:inline>
              </w:drawing>
            </w:r>
            <w:r>
              <w:rPr>
                <w:rFonts w:hint="eastAsia" w:ascii="Times New Roman" w:hAnsi="Times New Roman" w:eastAsia="新宋体"/>
                <w:sz w:val="21"/>
                <w:szCs w:val="21"/>
              </w:rPr>
              <w:t xml:space="preserve">
      </w:t>
            </w:r>
          </w:p>
        </w:tc>
        <w:tc>
          <w:tcPr>
            <w:tcW w:w="4440" w:type="dxa"/>
          </w:tcPr>
          <w:p w14:paraId="7C8DDE25">
            <w:pPr>
              <w:spacing w:line="360" w:lineRule="auto"/>
            </w:pPr>
            <w:r>
              <w:rPr>
                <w:rFonts w:hint="eastAsia" w:ascii="Times New Roman" w:hAnsi="Times New Roman" w:eastAsia="新宋体"/>
                <w:sz w:val="21"/>
                <w:szCs w:val="21"/>
              </w:rPr>
              <w:t>老师：经多方面考虑，我们此次将前往长治、西安、成都、柳州参加比赛、最先举行比赛的城市是柳州，谁知道为什么呢？</w:t>
            </w:r>
          </w:p>
          <w:p w14:paraId="0083CA74">
            <w:pPr>
              <w:spacing w:line="360" w:lineRule="auto"/>
            </w:pPr>
            <w:r>
              <w:rPr>
                <w:rFonts w:hint="eastAsia" w:ascii="Times New Roman" w:hAnsi="Times New Roman" w:eastAsia="新宋体"/>
                <w:sz w:val="21"/>
                <w:szCs w:val="21"/>
              </w:rPr>
              <w:t xml:space="preserve">学生甲：我知道，柳州现在天气适宜，让我联想到相关的诗句是 </w:t>
            </w:r>
            <w:r>
              <w:rPr>
                <w:rFonts w:hint="eastAsia" w:ascii="Times New Roman" w:hAnsi="Times New Roman" w:eastAsia="新宋体"/>
                <w:sz w:val="21"/>
                <w:szCs w:val="21"/>
                <w:u w:val="single"/>
              </w:rPr>
              <w:t>　                  　</w:t>
            </w:r>
            <w:r>
              <w:rPr>
                <w:rFonts w:hint="eastAsia" w:ascii="Times New Roman" w:hAnsi="Times New Roman" w:eastAsia="新宋体"/>
                <w:sz w:val="21"/>
                <w:szCs w:val="21"/>
              </w:rPr>
              <w:t>，还想知道最后举行比赛的是哪个城市？</w:t>
            </w:r>
          </w:p>
          <w:p w14:paraId="436D5F11">
            <w:pPr>
              <w:spacing w:line="360" w:lineRule="auto"/>
            </w:pPr>
            <w:r>
              <w:rPr>
                <w:rFonts w:hint="eastAsia" w:ascii="Times New Roman" w:hAnsi="Times New Roman" w:eastAsia="新宋体"/>
                <w:sz w:val="21"/>
                <w:szCs w:val="21"/>
              </w:rPr>
              <w:t xml:space="preserve">学生乙：我认为是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，因为物候知识告诉我们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04A9379">
            <w:pPr>
              <w:spacing w:line="360" w:lineRule="auto"/>
            </w:pPr>
            <w:r>
              <w:rPr>
                <w:rFonts w:hint="eastAsia" w:ascii="Times New Roman" w:hAnsi="Times New Roman" w:eastAsia="新宋体"/>
                <w:sz w:val="21"/>
                <w:szCs w:val="21"/>
              </w:rPr>
              <w:t>老师：大家说的很有道理。当四月初完成所有比赛返回辽宁时，我们可以相约共赏春花。</w:t>
            </w:r>
          </w:p>
        </w:tc>
      </w:tr>
    </w:tbl>
    <w:p w14:paraId="515D0D51">
      <w:pPr>
        <w:spacing w:line="360" w:lineRule="auto"/>
        <w:ind w:left="273" w:leftChars="130" w:right="0" w:firstLine="0" w:firstLineChars="0"/>
      </w:pPr>
      <w:r>
        <w:rPr>
          <w:rFonts w:hint="eastAsia" w:ascii="Times New Roman" w:hAnsi="Times New Roman" w:eastAsia="新宋体"/>
          <w:sz w:val="21"/>
          <w:szCs w:val="21"/>
        </w:rPr>
        <w:t>（3）风筝友谊邀请赛归来后，大家对《红楼春趣》中的“趣”才了新的思考，借助材料一、材料三、材料四对图一，助力他们完成下面的探究提纲。</w:t>
      </w:r>
    </w:p>
    <w:p w14:paraId="0462459F">
      <w:pPr>
        <w:spacing w:line="360" w:lineRule="auto"/>
        <w:ind w:left="273" w:leftChars="130" w:right="0" w:firstLine="0" w:firstLineChars="0"/>
        <w:jc w:val="center"/>
      </w:pPr>
      <w:r>
        <w:rPr>
          <w:rFonts w:hint="eastAsia" w:ascii="Times New Roman" w:hAnsi="Times New Roman" w:eastAsia="新宋体"/>
          <w:sz w:val="21"/>
          <w:szCs w:val="21"/>
        </w:rPr>
        <w:t>“跨界•红楼•问趣”探究提纲</w:t>
      </w:r>
    </w:p>
    <w:p w14:paraId="0B342D7B">
      <w:pPr>
        <w:spacing w:line="360" w:lineRule="auto"/>
        <w:ind w:firstLine="420"/>
      </w:pPr>
      <w:r>
        <w:rPr>
          <w:rFonts w:hint="eastAsia" w:ascii="Times New Roman" w:hAnsi="Times New Roman" w:eastAsia="新宋体"/>
          <w:sz w:val="21"/>
          <w:szCs w:val="21"/>
        </w:rPr>
        <w:t>一、民俗闲“趣”：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45A90332">
      <w:pPr>
        <w:spacing w:line="360" w:lineRule="auto"/>
        <w:ind w:firstLine="420"/>
      </w:pPr>
      <w:r>
        <w:rPr>
          <w:rFonts w:hint="eastAsia" w:ascii="Times New Roman" w:hAnsi="Times New Roman" w:eastAsia="新宋体"/>
          <w:sz w:val="21"/>
          <w:szCs w:val="21"/>
        </w:rPr>
        <w:t>二、气象理“趣”：风力较大：风向稳定：气温、湿度适宜：</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4021C421">
      <w:pPr>
        <w:spacing w:line="360" w:lineRule="auto"/>
        <w:ind w:firstLine="420"/>
      </w:pPr>
      <w:r>
        <w:rPr>
          <w:rFonts w:hint="eastAsia" w:ascii="Times New Roman" w:hAnsi="Times New Roman" w:eastAsia="新宋体"/>
          <w:sz w:val="21"/>
          <w:szCs w:val="21"/>
        </w:rPr>
        <w:t>三、跨界妙“趣”：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A6A6BF6">
      <w:pPr>
        <w:spacing w:line="360" w:lineRule="auto"/>
        <w:ind w:left="312" w:hanging="273" w:hangingChars="130"/>
      </w:pPr>
      <w:r>
        <w:rPr>
          <w:rFonts w:hint="eastAsia" w:ascii="Times New Roman" w:hAnsi="Times New Roman" w:eastAsia="新宋体"/>
          <w:sz w:val="21"/>
          <w:szCs w:val="21"/>
        </w:rPr>
        <w:t>9．（17分）阅读下面选文，完成问题。</w:t>
      </w:r>
    </w:p>
    <w:p w14:paraId="6BF82AEA">
      <w:pPr>
        <w:spacing w:line="360" w:lineRule="auto"/>
        <w:ind w:firstLine="420"/>
        <w:jc w:val="center"/>
      </w:pP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 xml:space="preserve">
  </w:t>
      </w:r>
    </w:p>
    <w:p w14:paraId="693FD25D">
      <w:pPr>
        <w:spacing w:line="360" w:lineRule="auto"/>
        <w:ind w:left="273" w:leftChars="130" w:right="0" w:firstLine="0" w:firstLineChars="0"/>
        <w:jc w:val="center"/>
      </w:pPr>
      <w:r>
        <w:rPr>
          <w:rFonts w:hint="eastAsia" w:ascii="Times New Roman" w:hAnsi="Times New Roman" w:eastAsia="新宋体"/>
          <w:sz w:val="21"/>
          <w:szCs w:val="21"/>
        </w:rPr>
        <w:t>黄海涵</w:t>
      </w:r>
    </w:p>
    <w:p w14:paraId="75516377">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女孩爱花，爱花的馥郁，爱花的娇嫩，更爱花灿烂地绽放。读大学时，校园里四季都有花。清晨，走在去上课的路上，女孩总爱细细观赏。</w:t>
      </w:r>
    </w:p>
    <w:p w14:paraId="3E400990">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那日，女孩看到人民海军破浪远航的新闻，雪白的浪花在舰艇周围翻涌，朵朵绽放在一望无垠的海面上，海鸥在浪花间追逐嬉闹。</w:t>
      </w:r>
    </w:p>
    <w:p w14:paraId="339F0FE8">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女孩一下子就着了迷，当一名“浪花白”，成了她的梦想，她想将自己花季的诗和远方放在大海上。</w:t>
      </w:r>
    </w:p>
    <w:p w14:paraId="2CDFD7D2">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那年，女孩报名参军，入列海军“浪花白”。</w:t>
      </w:r>
    </w:p>
    <w:p w14:paraId="36B52A08">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上舰后的第一个月，舰艇靠泊母港。防波堤内平静的海面被风吹皱，泛着一朵朵细小的浪花，如白莲盛开，又如雪花散落，宁静的景色总引得她遐思万千。</w:t>
      </w:r>
    </w:p>
    <w:p w14:paraId="3D6DB461">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第一次出海任务终于下达了。出航前夜，女孩兴奋得接连醒来好几次，留耳细听着海水轻拍侧舷的低语……</w:t>
      </w:r>
    </w:p>
    <w:p w14:paraId="3E14B05E">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清晨，舰艇缓缓解缆起航，驶出防波堤，无垠的大海平展地铺向天际，一轮朝阳光芒万丈，舰艏</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犁开万顷碧波，向着远方进发。她望着这一切，胸中不禁涌出“长风破浪会有时，直挂云帆济沧海”的豪迈。</w:t>
      </w:r>
    </w:p>
    <w:p w14:paraId="14DDD0CB">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随着军港码头慢慢消失在视线里，舰体开始轻轻摇晃，海上的风越来越大，涌浪也随之增大。</w:t>
      </w:r>
    </w:p>
    <w:p w14:paraId="332F7623">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她感到好像有一只无形的大手，将舰艇抛起来，再压下去，循环往复。女孩头疼欲裂。汗珠滴答滴答地向下淌……</w:t>
      </w:r>
    </w:p>
    <w:p w14:paraId="6B5DAFBF">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那天，她是被两名战友架着送回住舱的，后续几天，女孩每天都在晕船，整个航次都狼狈得像个丢盔卸甲的“逃兵”。</w:t>
      </w:r>
    </w:p>
    <w:p w14:paraId="7D80E678">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半个月后，舰艇再次出海执行试航任务。第一天风平浪静，第二天波光粼粼。第三天晚上，突然开始高速航行。航海长告诉大家：“我们要转移海区，去找浪！”</w:t>
      </w:r>
    </w:p>
    <w:p w14:paraId="750ADEC9">
      <w:pPr>
        <w:spacing w:line="360" w:lineRule="auto"/>
        <w:ind w:firstLine="420"/>
      </w:pPr>
      <w:r>
        <w:rPr>
          <w:rFonts w:hint="eastAsia" w:ascii="Times New Roman" w:hAnsi="Times New Roman" w:eastAsia="Calibri"/>
          <w:sz w:val="21"/>
          <w:szCs w:val="21"/>
        </w:rPr>
        <w:t>⑫</w:t>
      </w:r>
      <w:r>
        <w:rPr>
          <w:rFonts w:hint="eastAsia" w:ascii="Times New Roman" w:hAnsi="Times New Roman" w:eastAsia="新宋体"/>
          <w:sz w:val="21"/>
          <w:szCs w:val="21"/>
        </w:rPr>
        <w:t>什么？女孩心想：这么好的海区放着不用，竟然还要专门去找浪？心中不禁又开始打怵。</w:t>
      </w:r>
    </w:p>
    <w:p w14:paraId="4B4D38F8">
      <w:pPr>
        <w:spacing w:line="360" w:lineRule="auto"/>
        <w:ind w:firstLine="420"/>
      </w:pPr>
      <w:r>
        <w:rPr>
          <w:rFonts w:hint="eastAsia" w:ascii="Times New Roman" w:hAnsi="Times New Roman" w:eastAsia="Calibri"/>
          <w:sz w:val="21"/>
          <w:szCs w:val="21"/>
        </w:rPr>
        <w:t>⑬</w:t>
      </w:r>
      <w:r>
        <w:rPr>
          <w:rFonts w:hint="eastAsia" w:ascii="Times New Roman" w:hAnsi="Times New Roman" w:eastAsia="新宋体"/>
          <w:sz w:val="21"/>
          <w:szCs w:val="21"/>
        </w:rPr>
        <w:t>航海长解释道：“舰艇要进行大风浪航行测试，需要寻找4米以上的大浪区。”</w:t>
      </w:r>
    </w:p>
    <w:p w14:paraId="0CCEEA56">
      <w:pPr>
        <w:spacing w:line="360" w:lineRule="auto"/>
        <w:ind w:firstLine="420"/>
      </w:pPr>
      <w:r>
        <w:rPr>
          <w:rFonts w:hint="eastAsia" w:ascii="Times New Roman" w:hAnsi="Times New Roman" w:eastAsia="Calibri"/>
          <w:sz w:val="21"/>
          <w:szCs w:val="21"/>
        </w:rPr>
        <w:t>⑭</w:t>
      </w:r>
      <w:r>
        <w:rPr>
          <w:rFonts w:hint="eastAsia" w:ascii="Times New Roman" w:hAnsi="Times New Roman" w:eastAsia="新宋体"/>
          <w:sz w:val="21"/>
          <w:szCs w:val="21"/>
        </w:rPr>
        <w:t>这天值更</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，航海长特意带上了背包带，准备风浪大起来以后将自己系在立柱上。女孩问：“你不是不晕船吗？”航海长笑了：“海况差时，人人都会晕船，至于能不能坚持工作，就看个人的毅力了。”</w:t>
      </w:r>
    </w:p>
    <w:p w14:paraId="36F518A9">
      <w:pPr>
        <w:spacing w:line="360" w:lineRule="auto"/>
        <w:ind w:firstLine="420"/>
      </w:pPr>
      <w:r>
        <w:rPr>
          <w:rFonts w:hint="eastAsia" w:ascii="Times New Roman" w:hAnsi="Times New Roman" w:eastAsia="Calibri"/>
          <w:sz w:val="21"/>
          <w:szCs w:val="21"/>
        </w:rPr>
        <w:t>⑮</w:t>
      </w:r>
      <w:r>
        <w:rPr>
          <w:rFonts w:hint="eastAsia" w:ascii="Times New Roman" w:hAnsi="Times New Roman" w:eastAsia="新宋体"/>
          <w:sz w:val="21"/>
          <w:szCs w:val="21"/>
        </w:rPr>
        <w:t>说话间，风浪又增大了一些。</w:t>
      </w:r>
    </w:p>
    <w:p w14:paraId="2819393B">
      <w:pPr>
        <w:spacing w:line="360" w:lineRule="auto"/>
        <w:ind w:firstLine="420"/>
      </w:pPr>
      <w:r>
        <w:rPr>
          <w:rFonts w:hint="eastAsia" w:ascii="Times New Roman" w:hAnsi="Times New Roman" w:eastAsia="Calibri"/>
          <w:sz w:val="21"/>
          <w:szCs w:val="21"/>
        </w:rPr>
        <w:t>⑯</w:t>
      </w:r>
      <w:r>
        <w:rPr>
          <w:rFonts w:hint="eastAsia" w:ascii="Times New Roman" w:hAnsi="Times New Roman" w:eastAsia="新宋体"/>
          <w:sz w:val="21"/>
          <w:szCs w:val="21"/>
        </w:rPr>
        <w:t>女孩紧紧拉住栏杆，望着山一般的浪头从舰艏正面拍过来，舰艏时而被按入海面，时而又被擎向天空。这一次，她将风浪看作“敌人”，将舰艏看作刺刀，舰艏每每被抛起落下，便是消灭了一个敌人。就这样，她靠毅力经受住了一次又一次的风浪的考验。</w:t>
      </w:r>
    </w:p>
    <w:p w14:paraId="56C3BA16">
      <w:pPr>
        <w:spacing w:line="360" w:lineRule="auto"/>
        <w:ind w:firstLine="420"/>
      </w:pPr>
      <w:r>
        <w:rPr>
          <w:rFonts w:hint="eastAsia" w:ascii="Times New Roman" w:hAnsi="Times New Roman" w:eastAsia="Calibri"/>
          <w:sz w:val="21"/>
          <w:szCs w:val="21"/>
        </w:rPr>
        <w:t>⑰</w:t>
      </w:r>
      <w:r>
        <w:rPr>
          <w:rFonts w:hint="eastAsia" w:ascii="Times New Roman" w:hAnsi="Times New Roman" w:eastAsia="新宋体"/>
          <w:sz w:val="21"/>
          <w:szCs w:val="21"/>
        </w:rPr>
        <w:t>女孩竟忘记了晕船！</w:t>
      </w:r>
      <w:r>
        <w:rPr>
          <w:rFonts w:hint="eastAsia" w:ascii="Times New Roman" w:hAnsi="Times New Roman" w:eastAsia="新宋体"/>
          <w:sz w:val="21"/>
          <w:szCs w:val="21"/>
          <w:u w:val="single"/>
        </w:rPr>
        <w:t>这一轮跟更</w:t>
      </w:r>
      <w:r>
        <w:rPr>
          <w:rFonts w:hint="eastAsia" w:ascii="Times New Roman" w:hAnsi="Times New Roman" w:eastAsia="新宋体"/>
          <w:sz w:val="21"/>
          <w:szCs w:val="21"/>
        </w:rPr>
        <w:t>，她学得格外认真。这次经历，让女孩破茧成蝶，成为一名</w:t>
      </w:r>
      <w:r>
        <w:rPr>
          <w:rFonts w:hint="eastAsia" w:ascii="Times New Roman" w:hAnsi="Times New Roman" w:eastAsia="新宋体"/>
          <w:sz w:val="21"/>
          <w:szCs w:val="21"/>
          <w:em w:val="dot"/>
        </w:rPr>
        <w:t>真正的女兵</w:t>
      </w:r>
      <w:r>
        <w:rPr>
          <w:rFonts w:hint="eastAsia" w:ascii="Times New Roman" w:hAnsi="Times New Roman" w:eastAsia="新宋体"/>
          <w:sz w:val="21"/>
          <w:szCs w:val="21"/>
        </w:rPr>
        <w:t>。</w:t>
      </w:r>
    </w:p>
    <w:p w14:paraId="6C588107">
      <w:pPr>
        <w:spacing w:line="360" w:lineRule="auto"/>
        <w:ind w:firstLine="420"/>
      </w:pPr>
      <w:r>
        <w:rPr>
          <w:rFonts w:hint="eastAsia" w:ascii="Times New Roman" w:hAnsi="Times New Roman" w:eastAsia="Calibri"/>
          <w:sz w:val="21"/>
          <w:szCs w:val="21"/>
        </w:rPr>
        <w:t>⑲</w:t>
      </w:r>
      <w:r>
        <w:rPr>
          <w:rFonts w:hint="eastAsia" w:ascii="Times New Roman" w:hAnsi="Times New Roman" w:eastAsia="新宋体"/>
          <w:sz w:val="21"/>
          <w:szCs w:val="21"/>
        </w:rPr>
        <w:t>女兵又马不停蹄地奔向一个又一个目标。为了能独立值更，这个来自祖国西南的女兵，抓住一切机会苦练普通话，很快就取得了独立值更资格；为了在比武练兵中取得优异成绩，观测、计算、操控、报告，她把每一个科目都翻来覆去地练习了无数次，最后拔得头筹……班长总是笑叹：“别人发愁，愁的是徒弟不用功，成天只知道吃饭。我发愁，愁的是徒弟太用功，不让我吃饭！”</w:t>
      </w:r>
    </w:p>
    <w:p w14:paraId="5806DF65">
      <w:pPr>
        <w:spacing w:line="360" w:lineRule="auto"/>
        <w:ind w:firstLine="420"/>
      </w:pPr>
      <w:r>
        <w:rPr>
          <w:rFonts w:hint="eastAsia" w:ascii="Times New Roman" w:hAnsi="Times New Roman" w:eastAsia="Calibri"/>
          <w:sz w:val="21"/>
          <w:szCs w:val="21"/>
        </w:rPr>
        <w:t>⑳</w:t>
      </w:r>
      <w:r>
        <w:rPr>
          <w:rFonts w:hint="eastAsia" w:ascii="Times New Roman" w:hAnsi="Times New Roman" w:eastAsia="新宋体"/>
          <w:sz w:val="21"/>
          <w:szCs w:val="21"/>
        </w:rPr>
        <w:t>渐渐地，女兵的脸庞添了些许粗糙，语言添了更多自信，嘴角添了几分坚毅，那是在无数次训练和值更中留下的印迹。</w:t>
      </w:r>
    </w:p>
    <w:p w14:paraId="6A858315">
      <w:pPr>
        <w:spacing w:line="360" w:lineRule="auto"/>
        <w:ind w:firstLine="420"/>
      </w:pPr>
      <w:r>
        <w:rPr>
          <w:rFonts w:hint="eastAsia" w:ascii="Times New Roman" w:hAnsi="Times New Roman" w:eastAsia="新宋体"/>
          <w:sz w:val="21"/>
          <w:szCs w:val="21"/>
        </w:rPr>
        <w:t>㉑这会女兵，成了一名优秀女舰员。</w:t>
      </w:r>
    </w:p>
    <w:p w14:paraId="6249BF43">
      <w:pPr>
        <w:spacing w:line="360" w:lineRule="auto"/>
        <w:ind w:firstLine="420"/>
      </w:pPr>
      <w:r>
        <w:rPr>
          <w:rFonts w:hint="eastAsia" w:ascii="Times New Roman" w:hAnsi="Times New Roman" w:eastAsia="新宋体"/>
          <w:sz w:val="21"/>
          <w:szCs w:val="21"/>
        </w:rPr>
        <w:t>㉒后来，女兵深深地爱上了踏浪远航。</w:t>
      </w:r>
    </w:p>
    <w:p w14:paraId="6286FD7E">
      <w:pPr>
        <w:spacing w:line="360" w:lineRule="auto"/>
        <w:ind w:firstLine="420"/>
      </w:pPr>
      <w:r>
        <w:rPr>
          <w:rFonts w:hint="eastAsia" w:ascii="Times New Roman" w:hAnsi="Times New Roman" w:eastAsia="新宋体"/>
          <w:sz w:val="21"/>
          <w:szCs w:val="21"/>
        </w:rPr>
        <w:t>㉓从舰艇母港到亚丁湾约有4400海里，漫漫海路，舟楫万千。</w:t>
      </w:r>
    </w:p>
    <w:p w14:paraId="17DF1144">
      <w:pPr>
        <w:spacing w:line="360" w:lineRule="auto"/>
        <w:ind w:firstLine="420"/>
      </w:pPr>
      <w:r>
        <w:rPr>
          <w:rFonts w:hint="eastAsia" w:ascii="Times New Roman" w:hAnsi="Times New Roman" w:eastAsia="新宋体"/>
          <w:sz w:val="21"/>
          <w:szCs w:val="21"/>
        </w:rPr>
        <w:t>㉔犹记得，一次次胜利完成护航任务时，被保护的商船船员们交口称赞“中国海军是最值得信赖的”。犹记得，随舰圆满完成撤侨紧急任务时，撤离同胞满含热泪，不住挥动手里的国旗：“祖国派军舰接我们回家，我们安全了！”“感谢人民海军！祖国万岁！”犹记得，中国海军积极加入为马尔代夫紧急供水等人道主义援助行动后，国际社会对中国的大国担当表达了普遍赞誉。</w:t>
      </w:r>
    </w:p>
    <w:p w14:paraId="7147812F">
      <w:pPr>
        <w:spacing w:line="360" w:lineRule="auto"/>
        <w:ind w:firstLine="420"/>
      </w:pPr>
      <w:r>
        <w:rPr>
          <w:rFonts w:hint="eastAsia" w:ascii="Times New Roman" w:hAnsi="Times New Roman" w:eastAsia="新宋体"/>
          <w:sz w:val="21"/>
          <w:szCs w:val="21"/>
        </w:rPr>
        <w:t>㉕在远离祖国的大海上，女兵更加读懂了祖国，更加理解了使命。</w:t>
      </w:r>
    </w:p>
    <w:p w14:paraId="49D40CF8">
      <w:pPr>
        <w:spacing w:line="360" w:lineRule="auto"/>
        <w:ind w:firstLine="420"/>
      </w:pPr>
      <w:r>
        <w:rPr>
          <w:rFonts w:hint="eastAsia" w:ascii="Times New Roman" w:hAnsi="Times New Roman" w:eastAsia="新宋体"/>
          <w:sz w:val="21"/>
          <w:szCs w:val="21"/>
        </w:rPr>
        <w:t>㉖“铃铃……”战斗警报再次拉响，女兵快速奔向战位。今年，她已接任班长，站上更高的起点，扛起新的使命。</w:t>
      </w:r>
    </w:p>
    <w:p w14:paraId="4B5C6B93">
      <w:pPr>
        <w:spacing w:line="360" w:lineRule="auto"/>
        <w:ind w:firstLine="420"/>
      </w:pPr>
      <w:r>
        <w:rPr>
          <w:rFonts w:hint="eastAsia" w:ascii="Times New Roman" w:hAnsi="Times New Roman" w:eastAsia="新宋体"/>
          <w:sz w:val="21"/>
          <w:szCs w:val="21"/>
        </w:rPr>
        <w:t>㉗春已至，芳菲始。女兵如她最爱的万顷白浪花，向阳而开，灿烂绽放……</w:t>
      </w:r>
    </w:p>
    <w:p w14:paraId="29B3E150">
      <w:pPr>
        <w:spacing w:line="360" w:lineRule="auto"/>
        <w:ind w:left="273" w:leftChars="130" w:right="0" w:firstLine="0" w:firstLineChars="0"/>
        <w:jc w:val="right"/>
      </w:pPr>
      <w:r>
        <w:rPr>
          <w:rFonts w:hint="eastAsia" w:ascii="Times New Roman" w:hAnsi="Times New Roman" w:eastAsia="新宋体"/>
          <w:sz w:val="21"/>
          <w:szCs w:val="21"/>
        </w:rPr>
        <w:t>（选自《光明日报》，有题改）</w:t>
      </w:r>
    </w:p>
    <w:p w14:paraId="3C383C47">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舰艏（shǒu）：舰船的前端或前部。</w:t>
      </w:r>
      <w:r>
        <w:rPr>
          <w:rFonts w:hint="eastAsia" w:ascii="Times New Roman" w:hAnsi="Times New Roman" w:eastAsia="Calibri"/>
          <w:sz w:val="21"/>
          <w:szCs w:val="21"/>
        </w:rPr>
        <w:t>②</w:t>
      </w:r>
      <w:r>
        <w:rPr>
          <w:rFonts w:hint="eastAsia" w:ascii="Times New Roman" w:hAnsi="Times New Roman" w:eastAsia="新宋体"/>
          <w:sz w:val="21"/>
          <w:szCs w:val="21"/>
        </w:rPr>
        <w:t>值更（gēng）：夜里值班，兼有巡视和警戒的任务。</w:t>
      </w:r>
    </w:p>
    <w:p w14:paraId="40AE5F4C">
      <w:pPr>
        <w:spacing w:line="360" w:lineRule="auto"/>
        <w:ind w:left="273" w:leftChars="130" w:right="0" w:firstLine="0" w:firstLineChars="0"/>
      </w:pPr>
      <w:r>
        <w:rPr>
          <w:rFonts w:hint="eastAsia" w:ascii="Times New Roman" w:hAnsi="Times New Roman" w:eastAsia="新宋体"/>
          <w:sz w:val="21"/>
          <w:szCs w:val="21"/>
        </w:rPr>
        <w:t>（1）选文中的“女孩”是怎样破茧成蝶为“真正的女兵”的？又是怎样成为“优秀女舰员”的？根据选文概括回答。</w:t>
      </w:r>
    </w:p>
    <w:p w14:paraId="7B9880BD">
      <w:pPr>
        <w:spacing w:line="360" w:lineRule="auto"/>
        <w:ind w:left="273" w:leftChars="130" w:right="0" w:firstLine="0" w:firstLineChars="0"/>
      </w:pPr>
      <w:r>
        <w:rPr>
          <w:rFonts w:hint="eastAsia" w:ascii="Times New Roman" w:hAnsi="Times New Roman" w:eastAsia="新宋体"/>
          <w:sz w:val="21"/>
          <w:szCs w:val="21"/>
        </w:rPr>
        <w:t>（2）选文第</w:t>
      </w:r>
      <w:r>
        <w:rPr>
          <w:rFonts w:hint="eastAsia" w:ascii="Times New Roman" w:hAnsi="Times New Roman" w:eastAsia="Calibri"/>
          <w:sz w:val="21"/>
          <w:szCs w:val="21"/>
        </w:rPr>
        <w:t>⑦</w:t>
      </w:r>
      <w:r>
        <w:rPr>
          <w:rFonts w:hint="eastAsia" w:ascii="Times New Roman" w:hAnsi="Times New Roman" w:eastAsia="新宋体"/>
          <w:sz w:val="21"/>
          <w:szCs w:val="21"/>
        </w:rPr>
        <w:t>段中的环境描写有什么作用？</w:t>
      </w:r>
    </w:p>
    <w:p w14:paraId="410E5F4E">
      <w:pPr>
        <w:spacing w:line="360" w:lineRule="auto"/>
        <w:ind w:left="273" w:leftChars="130" w:right="0" w:firstLine="0" w:firstLineChars="0"/>
      </w:pPr>
      <w:r>
        <w:rPr>
          <w:rFonts w:hint="eastAsia" w:ascii="Times New Roman" w:hAnsi="Times New Roman" w:eastAsia="新宋体"/>
          <w:sz w:val="21"/>
          <w:szCs w:val="21"/>
        </w:rPr>
        <w:t>（3）从修辞角度赏析第</w:t>
      </w:r>
      <w:r>
        <w:rPr>
          <w:rFonts w:hint="eastAsia" w:ascii="Times New Roman" w:hAnsi="Times New Roman" w:eastAsia="Calibri"/>
          <w:sz w:val="21"/>
          <w:szCs w:val="21"/>
        </w:rPr>
        <w:t>⑳</w:t>
      </w:r>
      <w:r>
        <w:rPr>
          <w:rFonts w:hint="eastAsia" w:ascii="Times New Roman" w:hAnsi="Times New Roman" w:eastAsia="新宋体"/>
          <w:sz w:val="21"/>
          <w:szCs w:val="21"/>
        </w:rPr>
        <w:t>段。</w:t>
      </w:r>
    </w:p>
    <w:p w14:paraId="26A6FDC8">
      <w:pPr>
        <w:spacing w:line="360" w:lineRule="auto"/>
        <w:ind w:left="273" w:leftChars="130" w:right="0" w:firstLine="0" w:firstLineChars="0"/>
      </w:pPr>
      <w:r>
        <w:rPr>
          <w:rFonts w:hint="eastAsia" w:ascii="Times New Roman" w:hAnsi="Times New Roman" w:eastAsia="新宋体"/>
          <w:sz w:val="21"/>
          <w:szCs w:val="21"/>
        </w:rPr>
        <w:t>（4）阅读第㉔㉕段，简要回答下面两个问题。</w:t>
      </w:r>
    </w:p>
    <w:p w14:paraId="3FADB3B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是什么使远离祖国的女兵更加读懂了祖国、更加理解了使命？</w:t>
      </w:r>
    </w:p>
    <w:p w14:paraId="3429E38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从这两段中可以读出女兵怎样的情感？</w:t>
      </w:r>
    </w:p>
    <w:p w14:paraId="43FC2056">
      <w:pPr>
        <w:spacing w:line="360" w:lineRule="auto"/>
        <w:ind w:left="273" w:leftChars="130" w:right="0" w:firstLine="0" w:firstLineChars="0"/>
      </w:pPr>
      <w:r>
        <w:rPr>
          <w:rFonts w:hint="eastAsia" w:ascii="Times New Roman" w:hAnsi="Times New Roman" w:eastAsia="新宋体"/>
          <w:sz w:val="21"/>
          <w:szCs w:val="21"/>
        </w:rPr>
        <w:t>（5）从下面两个选项中选择一个作为标题，并说明理由。</w:t>
      </w:r>
    </w:p>
    <w:p w14:paraId="6874C3B0">
      <w:pPr>
        <w:spacing w:line="360" w:lineRule="auto"/>
        <w:ind w:left="273" w:leftChars="130" w:right="0" w:firstLine="0" w:firstLineChars="0"/>
      </w:pPr>
      <w:r>
        <w:rPr>
          <w:rFonts w:hint="eastAsia" w:ascii="Times New Roman" w:hAnsi="Times New Roman" w:eastAsia="新宋体"/>
          <w:sz w:val="21"/>
          <w:szCs w:val="21"/>
        </w:rPr>
        <w:t>A.迎击海浪的女兵</w:t>
      </w:r>
    </w:p>
    <w:p w14:paraId="1F6481C0">
      <w:pPr>
        <w:spacing w:line="360" w:lineRule="auto"/>
        <w:ind w:left="273" w:leftChars="130" w:right="0" w:firstLine="0" w:firstLineChars="0"/>
      </w:pPr>
      <w:r>
        <w:rPr>
          <w:rFonts w:hint="eastAsia" w:ascii="Times New Roman" w:hAnsi="Times New Roman" w:eastAsia="新宋体"/>
          <w:sz w:val="21"/>
          <w:szCs w:val="21"/>
        </w:rPr>
        <w:t>B.最爱万顷浪花白</w:t>
      </w:r>
    </w:p>
    <w:p w14:paraId="22E1C444">
      <w:pPr>
        <w:spacing w:line="360" w:lineRule="auto"/>
        <w:ind w:left="312" w:hanging="273" w:hangingChars="130"/>
      </w:pPr>
      <w:r>
        <w:rPr>
          <w:rFonts w:hint="eastAsia" w:ascii="Times New Roman" w:hAnsi="Times New Roman" w:eastAsia="新宋体"/>
          <w:sz w:val="21"/>
          <w:szCs w:val="21"/>
        </w:rPr>
        <w:t>10．（11分）阅读下面选文，完成问题。</w:t>
      </w:r>
    </w:p>
    <w:p w14:paraId="535DED51">
      <w:pPr>
        <w:spacing w:line="360" w:lineRule="auto"/>
        <w:ind w:left="273" w:leftChars="130" w:right="0" w:firstLine="0" w:firstLineChars="0"/>
        <w:jc w:val="center"/>
      </w:pPr>
      <w:r>
        <w:rPr>
          <w:rFonts w:hint="eastAsia" w:ascii="Times New Roman" w:hAnsi="Times New Roman" w:eastAsia="新宋体"/>
          <w:sz w:val="21"/>
          <w:szCs w:val="21"/>
        </w:rPr>
        <w:t>卑以自牧</w:t>
      </w:r>
    </w:p>
    <w:p w14:paraId="643D6CBA">
      <w:pPr>
        <w:spacing w:line="360" w:lineRule="auto"/>
        <w:ind w:left="273" w:leftChars="130" w:right="0" w:firstLine="0" w:firstLineChars="0"/>
        <w:jc w:val="center"/>
      </w:pPr>
      <w:r>
        <w:rPr>
          <w:rFonts w:hint="eastAsia" w:ascii="Times New Roman" w:hAnsi="Times New Roman" w:eastAsia="新宋体"/>
          <w:sz w:val="21"/>
          <w:szCs w:val="21"/>
        </w:rPr>
        <w:t>孙宽</w:t>
      </w:r>
    </w:p>
    <w:p w14:paraId="053176CB">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《周易》中有一句话：“谦谦君子，卑以自牧也。”意思是说，谦而又谦的君子，总是以谦卑的态度来修养自己的德行，以此来启示世人：做人要恪守谦卑之道。</w:t>
      </w:r>
    </w:p>
    <w:p w14:paraId="645D60E8">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“卑”，甲骨文字形像手执酒器为尊者酌酒，本义为（身份与地位）低下，在《说文解字》中解释为“卑，贱也”。“卑”作为谦词，常被人们用来表示一个人的谦卑、内敛、自守、养性。</w:t>
      </w:r>
    </w:p>
    <w:p w14:paraId="751BAA0C">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谦卑有礼是中华民族的传统美德。《尚书》中的“满招损，谦受益”，《论语》中的“三人行，必有我师焉”，明代方孝孺的“虚己者进德之塾”……诸多箴言警语在博大精深的传统文化中熠熠生辉。这些至理名言无不提醒人们：对骄傲自满要保持警惕，应以谦恭卑下为本。明代学者张畏岩，学识渊博，声名远扬，参加科考却名落孙山。</w:t>
      </w:r>
      <w:r>
        <w:rPr>
          <w:rFonts w:hint="eastAsia" w:ascii="Times New Roman" w:hAnsi="Times New Roman" w:eastAsia="新宋体"/>
          <w:sz w:val="21"/>
          <w:szCs w:val="21"/>
          <w:u w:val="single"/>
        </w:rPr>
        <w:t>他抱怨试官不识人才，一位路人说，你如此心浮气躁，傲慢自恃，怎么可能考取？张畏岩恍然大悟，从此以后谦卑自持，不再心闷气傲，踏实努力。三年后，果然金榜题名。</w:t>
      </w:r>
    </w:p>
    <w:p w14:paraId="35869E0E">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谦卑体现着一个人的道德修养。谦卑的人往往谨慎、内敛，有着尊重他人、与人为善的品格。唐代名将娄师德任兵部尚书时，在山西并州巡视，发现自己吃的是精细的白米，而下属吃的却是粗糙的黑米，于是娄师德放弃吃白米，和随行的官员一起吃糙米。娄师德平等待人的背后，体现的是他谦卑为怀的好品德和好作风。</w:t>
      </w:r>
    </w:p>
    <w:p w14:paraId="71604603">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谦卑的人能做到有成就而不骄傲。这与平时善于听取他人意见、严格要求自己分不开。孔子说过，“丘也幸，苟有过，人必知之”，孔子把别人能够指出自己的过错看作是一件大幸事。魏征是唐太宗的一面镜子，多次劝谏唐太宗。唐太宗没有因为自己是一国之君就自以为是，能够接受魏征劝谏，时时约束自己，开创了“贞观之治”，被后人传颂。</w:t>
      </w:r>
    </w:p>
    <w:p w14:paraId="500E5837">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卑以自牧”中的“自牧”，告诉我们更要把提高自己谦卑的修养内化为自觉行为待人接物。学会虚心，为人处世懂得谦退。能做到空杯纳新，将自己的姿态放低，学在平时，做在平日，平易近人，虚心以待，永远保持谦卑，保持进步。</w:t>
      </w:r>
    </w:p>
    <w:p w14:paraId="622C99CB">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我们要学会谦卑，只有把谦卑作为真正的修养，以“谦”来约束自己，以谦卑之心蓄进取之志，沉下心学习，低下头倾听，俯下身实干，甘做沉甸甸的“低头麦穗”，才能有进取的空间。才能锤炼新本领、展现新作为。</w:t>
      </w:r>
    </w:p>
    <w:p w14:paraId="5DA4B227">
      <w:pPr>
        <w:spacing w:line="360" w:lineRule="auto"/>
        <w:ind w:left="273" w:leftChars="130" w:right="0" w:firstLine="0" w:firstLineChars="0"/>
        <w:jc w:val="right"/>
      </w:pPr>
      <w:r>
        <w:rPr>
          <w:rFonts w:hint="eastAsia" w:ascii="Times New Roman" w:hAnsi="Times New Roman" w:eastAsia="新宋体"/>
          <w:sz w:val="21"/>
          <w:szCs w:val="21"/>
        </w:rPr>
        <w:t>（选自《中国纪检监察报》，有删改）</w:t>
      </w:r>
    </w:p>
    <w:p w14:paraId="75FC80AF">
      <w:pPr>
        <w:spacing w:line="360" w:lineRule="auto"/>
        <w:ind w:left="273" w:leftChars="130" w:right="0" w:firstLine="0" w:firstLineChars="0"/>
      </w:pPr>
      <w:r>
        <w:rPr>
          <w:rFonts w:hint="eastAsia" w:ascii="Times New Roman" w:hAnsi="Times New Roman" w:eastAsia="新宋体"/>
          <w:sz w:val="21"/>
          <w:szCs w:val="21"/>
        </w:rPr>
        <w:t>（1）选文的中心论点是什么？</w:t>
      </w:r>
    </w:p>
    <w:p w14:paraId="2CE99992">
      <w:pPr>
        <w:spacing w:line="360" w:lineRule="auto"/>
        <w:ind w:left="273" w:leftChars="130" w:right="0" w:firstLine="0" w:firstLineChars="0"/>
      </w:pPr>
      <w:r>
        <w:rPr>
          <w:rFonts w:hint="eastAsia" w:ascii="Times New Roman" w:hAnsi="Times New Roman" w:eastAsia="新宋体"/>
          <w:sz w:val="21"/>
          <w:szCs w:val="21"/>
        </w:rPr>
        <w:t>（2）选文第</w:t>
      </w:r>
      <w:r>
        <w:rPr>
          <w:rFonts w:hint="eastAsia" w:ascii="Times New Roman" w:hAnsi="Times New Roman" w:eastAsia="Calibri"/>
          <w:sz w:val="21"/>
          <w:szCs w:val="21"/>
        </w:rPr>
        <w:t>③</w:t>
      </w:r>
      <w:r>
        <w:rPr>
          <w:rFonts w:hint="eastAsia" w:ascii="Times New Roman" w:hAnsi="Times New Roman" w:eastAsia="新宋体"/>
          <w:sz w:val="21"/>
          <w:szCs w:val="21"/>
        </w:rPr>
        <w:t>段画线句运用了哪两种论证方法？有什么作用？</w:t>
      </w:r>
    </w:p>
    <w:p w14:paraId="128F778E">
      <w:pPr>
        <w:spacing w:line="360" w:lineRule="auto"/>
        <w:ind w:left="273" w:leftChars="130" w:right="0" w:firstLine="0" w:firstLineChars="0"/>
      </w:pPr>
      <w:r>
        <w:rPr>
          <w:rFonts w:hint="eastAsia" w:ascii="Times New Roman" w:hAnsi="Times New Roman" w:eastAsia="新宋体"/>
          <w:sz w:val="21"/>
          <w:szCs w:val="21"/>
        </w:rPr>
        <w:t>（3）阅读选文第</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Calibri"/>
          <w:sz w:val="21"/>
          <w:szCs w:val="21"/>
        </w:rPr>
        <w:t>⑥</w:t>
      </w:r>
      <w:r>
        <w:rPr>
          <w:rFonts w:hint="eastAsia" w:ascii="Times New Roman" w:hAnsi="Times New Roman" w:eastAsia="新宋体"/>
          <w:sz w:val="21"/>
          <w:szCs w:val="21"/>
        </w:rPr>
        <w:t>段，理清论证思路，补全下面分析。</w:t>
      </w:r>
    </w:p>
    <w:p w14:paraId="32DE5256">
      <w:pPr>
        <w:spacing w:line="360" w:lineRule="auto"/>
        <w:ind w:firstLine="420"/>
      </w:pPr>
      <w:r>
        <w:rPr>
          <w:rFonts w:hint="eastAsia" w:ascii="Times New Roman" w:hAnsi="Times New Roman" w:eastAsia="新宋体"/>
          <w:sz w:val="21"/>
          <w:szCs w:val="21"/>
        </w:rPr>
        <w:t>首先，</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。接着，阐述谦卑有礼是传统美德，体现一个人的道德修养。最后，阐述 </w:t>
      </w:r>
      <w:r>
        <w:rPr>
          <w:rFonts w:hint="eastAsia" w:ascii="Times New Roman" w:hAnsi="Times New Roman" w:eastAsia="新宋体"/>
          <w:sz w:val="21"/>
          <w:szCs w:val="21"/>
          <w:u w:val="single"/>
        </w:rPr>
        <w:t>　                  　</w:t>
      </w:r>
      <w:r>
        <w:rPr>
          <w:rFonts w:hint="eastAsia" w:ascii="Times New Roman" w:hAnsi="Times New Roman" w:eastAsia="新宋体"/>
          <w:sz w:val="21"/>
          <w:szCs w:val="21"/>
        </w:rPr>
        <w:t>，善于听取他人意见、严格要求自己，有成就而不骄傲，还要谦卑自律。</w:t>
      </w:r>
    </w:p>
    <w:p w14:paraId="5F7364CC">
      <w:pPr>
        <w:spacing w:line="360" w:lineRule="auto"/>
        <w:ind w:left="273" w:leftChars="130" w:right="0" w:firstLine="0" w:firstLineChars="0"/>
      </w:pPr>
      <w:r>
        <w:rPr>
          <w:rFonts w:hint="eastAsia" w:ascii="Times New Roman" w:hAnsi="Times New Roman" w:eastAsia="新宋体"/>
          <w:sz w:val="21"/>
          <w:szCs w:val="21"/>
        </w:rPr>
        <w:t>（4）下面哪则材料更适合作为选文的论据？说明理由。</w:t>
      </w:r>
    </w:p>
    <w:p w14:paraId="7EF11FE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季羡林在书房里一直用着一张睡了几十年的旧床，床上还铺着粗布草垫。</w:t>
      </w:r>
    </w:p>
    <w:p w14:paraId="2FF8BE3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季羡林认为自己被称为“国学大师”不够格，甚至连“国学小师”都谈不上。</w:t>
      </w:r>
    </w:p>
    <w:p w14:paraId="358EC167">
      <w:pPr>
        <w:spacing w:line="360" w:lineRule="auto"/>
      </w:pPr>
      <w:r>
        <w:rPr>
          <w:rFonts w:hint="eastAsia" w:ascii="Times New Roman" w:hAnsi="Times New Roman" w:eastAsia="新宋体"/>
          <w:b/>
          <w:sz w:val="21"/>
          <w:szCs w:val="21"/>
        </w:rPr>
        <w:t>四、写作（50分）</w:t>
      </w:r>
    </w:p>
    <w:p w14:paraId="4647DB5C">
      <w:pPr>
        <w:spacing w:line="360" w:lineRule="auto"/>
        <w:ind w:left="312" w:hanging="273" w:hangingChars="130"/>
      </w:pPr>
      <w:r>
        <w:rPr>
          <w:rFonts w:hint="eastAsia" w:ascii="Times New Roman" w:hAnsi="Times New Roman" w:eastAsia="新宋体"/>
          <w:sz w:val="21"/>
          <w:szCs w:val="21"/>
        </w:rPr>
        <w:t>11．（50分）按要求作文。</w:t>
      </w:r>
    </w:p>
    <w:p w14:paraId="3EA165DF">
      <w:pPr>
        <w:spacing w:line="360" w:lineRule="auto"/>
        <w:ind w:firstLine="420"/>
      </w:pPr>
      <w:r>
        <w:rPr>
          <w:rFonts w:hint="eastAsia" w:ascii="Times New Roman" w:hAnsi="Times New Roman" w:eastAsia="新宋体"/>
          <w:sz w:val="21"/>
          <w:szCs w:val="21"/>
        </w:rPr>
        <w:t>言有尽，意无穷。生活中的无穷之意往往潜藏于一个微笑里、一张照片内、一处风景中……</w:t>
      </w:r>
    </w:p>
    <w:p w14:paraId="6B1AC1C6">
      <w:pPr>
        <w:spacing w:line="360" w:lineRule="auto"/>
        <w:ind w:firstLine="420"/>
      </w:pPr>
      <w:r>
        <w:rPr>
          <w:rFonts w:hint="eastAsia" w:ascii="Times New Roman" w:hAnsi="Times New Roman" w:eastAsia="新宋体"/>
          <w:sz w:val="21"/>
          <w:szCs w:val="21"/>
        </w:rPr>
        <w:t>请以“无声之处、亦有深味”为题目，写一篇文章。</w:t>
      </w:r>
    </w:p>
    <w:p w14:paraId="4F6FCDB5">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自选角度，立意自定，文体自选（诗歌、戏剧除外）。</w:t>
      </w:r>
      <w:r>
        <w:rPr>
          <w:rFonts w:hint="eastAsia" w:ascii="Times New Roman" w:hAnsi="Times New Roman" w:eastAsia="Calibri"/>
          <w:sz w:val="21"/>
          <w:szCs w:val="21"/>
        </w:rPr>
        <w:t>②</w:t>
      </w:r>
      <w:r>
        <w:rPr>
          <w:rFonts w:hint="eastAsia" w:ascii="Times New Roman" w:hAnsi="Times New Roman" w:eastAsia="新宋体"/>
          <w:sz w:val="21"/>
          <w:szCs w:val="21"/>
        </w:rPr>
        <w:t>字迹工整，书写清楚，卷面整洁。</w:t>
      </w:r>
      <w:r>
        <w:rPr>
          <w:rFonts w:hint="eastAsia" w:ascii="Times New Roman" w:hAnsi="Times New Roman" w:eastAsia="Calibri"/>
          <w:sz w:val="21"/>
          <w:szCs w:val="21"/>
        </w:rPr>
        <w:t>③</w:t>
      </w:r>
      <w:r>
        <w:rPr>
          <w:rFonts w:hint="eastAsia" w:ascii="Times New Roman" w:hAnsi="Times New Roman" w:eastAsia="新宋体"/>
          <w:sz w:val="21"/>
          <w:szCs w:val="21"/>
        </w:rPr>
        <w:t>不少于600字。</w:t>
      </w:r>
      <w:r>
        <w:rPr>
          <w:rFonts w:hint="eastAsia" w:ascii="Times New Roman" w:hAnsi="Times New Roman" w:eastAsia="Calibri"/>
          <w:sz w:val="21"/>
          <w:szCs w:val="21"/>
        </w:rPr>
        <w:t>④</w:t>
      </w:r>
      <w:r>
        <w:rPr>
          <w:rFonts w:hint="eastAsia" w:ascii="Times New Roman" w:hAnsi="Times New Roman" w:eastAsia="新宋体"/>
          <w:sz w:val="21"/>
          <w:szCs w:val="21"/>
        </w:rPr>
        <w:t>不得套作、抄袭，不得透露个人信息。</w:t>
      </w:r>
    </w:p>
    <w:p w14:paraId="36420DC6">
      <w:pPr>
        <w:spacing w:line="360" w:lineRule="auto"/>
        <w:ind w:left="312" w:hanging="273" w:hangingChars="130"/>
      </w:pPr>
      <w:r>
        <w:rPr>
          <w:rFonts w:hint="eastAsia" w:ascii="Times New Roman" w:hAnsi="Times New Roman" w:eastAsia="新宋体"/>
          <w:sz w:val="21"/>
          <w:szCs w:val="21"/>
        </w:rPr>
        <w:t>12．作文。</w:t>
      </w:r>
    </w:p>
    <w:p w14:paraId="0B573407">
      <w:pPr>
        <w:spacing w:line="360" w:lineRule="auto"/>
        <w:ind w:firstLine="420"/>
      </w:pPr>
      <w:r>
        <w:rPr>
          <w:rFonts w:hint="eastAsia" w:ascii="Times New Roman" w:hAnsi="Times New Roman" w:eastAsia="新宋体"/>
          <w:sz w:val="21"/>
          <w:szCs w:val="21"/>
        </w:rPr>
        <w:t>在中国传统文化中，人们常常在名的基础上取一个“字”，“字”包含着生活态度、文化内涵。从中国人的“字”里，我们常常得到人生志趣、生命价值等方面的启示。</w:t>
      </w:r>
    </w:p>
    <w:p w14:paraId="6F7155B2">
      <w:pPr>
        <w:spacing w:line="360" w:lineRule="auto"/>
        <w:ind w:firstLine="420"/>
      </w:pPr>
      <w:r>
        <w:rPr>
          <w:rFonts w:hint="eastAsia" w:ascii="Times New Roman" w:hAnsi="Times New Roman" w:eastAsia="新宋体"/>
          <w:sz w:val="21"/>
          <w:szCs w:val="21"/>
        </w:rPr>
        <w:t>白居易，字“乐天”——乐观通达</w:t>
      </w:r>
    </w:p>
    <w:p w14:paraId="6B0114C6">
      <w:pPr>
        <w:spacing w:line="360" w:lineRule="auto"/>
        <w:ind w:firstLine="420"/>
      </w:pPr>
      <w:r>
        <w:rPr>
          <w:rFonts w:hint="eastAsia" w:ascii="Times New Roman" w:hAnsi="Times New Roman" w:eastAsia="新宋体"/>
          <w:sz w:val="21"/>
          <w:szCs w:val="21"/>
        </w:rPr>
        <w:t>文天祥，字“履善”——践行善念</w:t>
      </w:r>
    </w:p>
    <w:p w14:paraId="165FDB50">
      <w:pPr>
        <w:spacing w:line="360" w:lineRule="auto"/>
        <w:ind w:firstLine="420"/>
      </w:pPr>
      <w:r>
        <w:rPr>
          <w:rFonts w:hint="eastAsia" w:ascii="Times New Roman" w:hAnsi="Times New Roman" w:eastAsia="新宋体"/>
          <w:sz w:val="21"/>
          <w:szCs w:val="21"/>
        </w:rPr>
        <w:t>梁启超，字“卓如”——追求卓越</w:t>
      </w:r>
    </w:p>
    <w:p w14:paraId="12990EDB">
      <w:pPr>
        <w:spacing w:line="360" w:lineRule="auto"/>
        <w:ind w:firstLine="420"/>
      </w:pPr>
      <w:r>
        <w:rPr>
          <w:rFonts w:hint="eastAsia" w:ascii="Times New Roman" w:hAnsi="Times New Roman" w:eastAsia="新宋体"/>
          <w:sz w:val="21"/>
          <w:szCs w:val="21"/>
        </w:rPr>
        <w:t>舒庆春，字“舍予”——舍弃小我</w:t>
      </w:r>
    </w:p>
    <w:p w14:paraId="0E0FEB66">
      <w:pPr>
        <w:spacing w:line="360" w:lineRule="auto"/>
        <w:ind w:firstLine="420"/>
      </w:pPr>
      <w:r>
        <w:rPr>
          <w:rFonts w:hint="eastAsia" w:ascii="Times New Roman" w:hAnsi="Times New Roman" w:eastAsia="新宋体"/>
          <w:sz w:val="21"/>
          <w:szCs w:val="21"/>
        </w:rPr>
        <w:t>上述名人的“字”引发了你怎样的联想和思考？从中任选两个。合理组合，自拟题目，写一篇文章。</w:t>
      </w:r>
    </w:p>
    <w:p w14:paraId="5C8B7663">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自选角度，立意自定，文体自选（诗歌、戏剧除外）。</w:t>
      </w:r>
      <w:r>
        <w:rPr>
          <w:rFonts w:hint="eastAsia" w:ascii="Times New Roman" w:hAnsi="Times New Roman" w:eastAsia="Calibri"/>
          <w:sz w:val="21"/>
          <w:szCs w:val="21"/>
        </w:rPr>
        <w:t>②</w:t>
      </w:r>
      <w:r>
        <w:rPr>
          <w:rFonts w:hint="eastAsia" w:ascii="Times New Roman" w:hAnsi="Times New Roman" w:eastAsia="新宋体"/>
          <w:sz w:val="21"/>
          <w:szCs w:val="21"/>
        </w:rPr>
        <w:t>字迹工整，书写清楚，卷面整洁。</w:t>
      </w:r>
      <w:r>
        <w:rPr>
          <w:rFonts w:hint="eastAsia" w:ascii="Times New Roman" w:hAnsi="Times New Roman" w:eastAsia="Calibri"/>
          <w:sz w:val="21"/>
          <w:szCs w:val="21"/>
        </w:rPr>
        <w:t>③</w:t>
      </w:r>
      <w:r>
        <w:rPr>
          <w:rFonts w:hint="eastAsia" w:ascii="Times New Roman" w:hAnsi="Times New Roman" w:eastAsia="新宋体"/>
          <w:sz w:val="21"/>
          <w:szCs w:val="21"/>
        </w:rPr>
        <w:t>不少于600字。</w:t>
      </w:r>
      <w:r>
        <w:rPr>
          <w:rFonts w:hint="eastAsia" w:ascii="Times New Roman" w:hAnsi="Times New Roman" w:eastAsia="Calibri"/>
          <w:sz w:val="21"/>
          <w:szCs w:val="21"/>
        </w:rPr>
        <w:t>④</w:t>
      </w:r>
      <w:r>
        <w:rPr>
          <w:rFonts w:hint="eastAsia" w:ascii="Times New Roman" w:hAnsi="Times New Roman" w:eastAsia="新宋体"/>
          <w:sz w:val="21"/>
          <w:szCs w:val="21"/>
        </w:rPr>
        <w:t>不得套作、抄袭，不得透露个人信息。</w:t>
      </w:r>
    </w:p>
    <w:p w14:paraId="426AD3A1">
      <w:pPr>
        <w:widowControl/>
        <w:spacing w:line="360" w:lineRule="auto"/>
        <w:jc w:val="left"/>
      </w:pPr>
      <w:r>
        <w:br w:type="page"/>
      </w:r>
    </w:p>
    <w:p w14:paraId="2843B299">
      <w:pPr>
        <w:spacing w:line="360" w:lineRule="auto"/>
        <w:jc w:val="center"/>
      </w:pPr>
      <w:r>
        <w:rPr>
          <w:rFonts w:hint="eastAsia" w:ascii="Times New Roman" w:hAnsi="Times New Roman" w:eastAsia="新宋体"/>
          <w:b/>
          <w:sz w:val="30"/>
          <w:szCs w:val="30"/>
        </w:rPr>
        <w:t>2024年辽宁省中考语文试卷</w:t>
      </w:r>
    </w:p>
    <w:p w14:paraId="7B76C1D6">
      <w:pPr>
        <w:spacing w:line="360" w:lineRule="auto"/>
        <w:jc w:val="center"/>
      </w:pPr>
      <w:r>
        <w:rPr>
          <w:rFonts w:hint="eastAsia" w:ascii="Times New Roman" w:hAnsi="Times New Roman" w:eastAsia="新宋体"/>
          <w:b/>
          <w:sz w:val="16"/>
          <w:szCs w:val="16"/>
        </w:rPr>
        <w:t>参考答案与试题解析</w:t>
      </w:r>
    </w:p>
    <w:p w14:paraId="0DE19E1B">
      <w:pPr>
        <w:spacing w:line="360" w:lineRule="auto"/>
      </w:pPr>
      <w:r>
        <w:rPr>
          <w:rFonts w:hint="eastAsia" w:ascii="Times New Roman" w:hAnsi="Times New Roman" w:eastAsia="新宋体"/>
          <w:b/>
          <w:sz w:val="21"/>
          <w:szCs w:val="21"/>
        </w:rPr>
        <w:t>一、积累与运用（17分）</w:t>
      </w:r>
    </w:p>
    <w:p w14:paraId="4E4C2B2B">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本题考查字音、字形。</w:t>
      </w:r>
    </w:p>
    <w:p w14:paraId="6E359FC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A.正确。</w:t>
      </w:r>
    </w:p>
    <w:p w14:paraId="25E7B8A1">
      <w:pPr>
        <w:spacing w:line="360" w:lineRule="auto"/>
        <w:ind w:left="273" w:leftChars="130" w:right="0" w:firstLine="0" w:firstLineChars="0"/>
      </w:pPr>
      <w:r>
        <w:rPr>
          <w:rFonts w:hint="eastAsia" w:ascii="Times New Roman" w:hAnsi="Times New Roman" w:eastAsia="新宋体"/>
          <w:sz w:val="21"/>
          <w:szCs w:val="21"/>
        </w:rPr>
        <w:t>B.有误，“黄晕”中的“晕”读作“yùn”，“振耳欲聋”中的“振”应为“震”。</w:t>
      </w:r>
    </w:p>
    <w:p w14:paraId="1225937E">
      <w:pPr>
        <w:spacing w:line="360" w:lineRule="auto"/>
        <w:ind w:left="273" w:leftChars="130" w:right="0" w:firstLine="0" w:firstLineChars="0"/>
      </w:pPr>
      <w:r>
        <w:rPr>
          <w:rFonts w:hint="eastAsia" w:ascii="Times New Roman" w:hAnsi="Times New Roman" w:eastAsia="新宋体"/>
          <w:sz w:val="21"/>
          <w:szCs w:val="21"/>
        </w:rPr>
        <w:t>C.有误，“真挚”中的“挚”读作“zhì”，“微薄”中的“薄”读作“bó”，“精妙绝伦”中的“伦”读作“lún”。</w:t>
      </w:r>
    </w:p>
    <w:p w14:paraId="61A6D88F">
      <w:pPr>
        <w:spacing w:line="360" w:lineRule="auto"/>
        <w:ind w:left="273" w:leftChars="130" w:right="0" w:firstLine="0" w:firstLineChars="0"/>
      </w:pPr>
      <w:r>
        <w:rPr>
          <w:rFonts w:hint="eastAsia" w:ascii="Times New Roman" w:hAnsi="Times New Roman" w:eastAsia="新宋体"/>
          <w:sz w:val="21"/>
          <w:szCs w:val="21"/>
        </w:rPr>
        <w:t>D.有误，“飞窜”中的“窜”读作“cuàn”，“尊循”中的“尊”应为“遵”。</w:t>
      </w:r>
    </w:p>
    <w:p w14:paraId="3769C21D">
      <w:pPr>
        <w:spacing w:line="360" w:lineRule="auto"/>
        <w:ind w:left="273" w:leftChars="130" w:right="0" w:firstLine="0" w:firstLineChars="0"/>
      </w:pPr>
      <w:r>
        <w:rPr>
          <w:rFonts w:hint="eastAsia" w:ascii="Times New Roman" w:hAnsi="Times New Roman" w:eastAsia="新宋体"/>
          <w:sz w:val="21"/>
          <w:szCs w:val="21"/>
        </w:rPr>
        <w:t>故选：A。</w:t>
      </w:r>
    </w:p>
    <w:p w14:paraId="602C9089">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本题考查学生结合语境正确理解字词含义的能力。解答此题，要弄清词语的意义及常用用法，再次弄清词语的感情色彩，尤其要注意结合具体的语境，理解字词含义的变化，辨析作答。</w:t>
      </w:r>
    </w:p>
    <w:p w14:paraId="32AA6A2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见识：接触事物，增长阅历。</w:t>
      </w:r>
    </w:p>
    <w:p w14:paraId="1A7A9E11">
      <w:pPr>
        <w:spacing w:line="360" w:lineRule="auto"/>
        <w:ind w:left="273" w:leftChars="130" w:right="0" w:firstLine="0" w:firstLineChars="0"/>
      </w:pPr>
      <w:r>
        <w:rPr>
          <w:rFonts w:hint="eastAsia" w:ascii="Times New Roman" w:hAnsi="Times New Roman" w:eastAsia="新宋体"/>
          <w:sz w:val="21"/>
          <w:szCs w:val="21"/>
        </w:rPr>
        <w:t>见证：当场目睹可以作证。</w:t>
      </w:r>
    </w:p>
    <w:p w14:paraId="1983BBE8">
      <w:pPr>
        <w:spacing w:line="360" w:lineRule="auto"/>
        <w:ind w:left="273" w:leftChars="130" w:right="0" w:firstLine="0" w:firstLineChars="0"/>
      </w:pPr>
      <w:r>
        <w:rPr>
          <w:rFonts w:hint="eastAsia" w:ascii="Times New Roman" w:hAnsi="Times New Roman" w:eastAsia="新宋体"/>
          <w:sz w:val="21"/>
          <w:szCs w:val="21"/>
        </w:rPr>
        <w:t>根据语境，第一空应填“见证”。</w:t>
      </w:r>
    </w:p>
    <w:p w14:paraId="7E7DF979">
      <w:pPr>
        <w:spacing w:line="360" w:lineRule="auto"/>
        <w:ind w:left="273" w:leftChars="130" w:right="0" w:firstLine="0" w:firstLineChars="0"/>
      </w:pPr>
      <w:r>
        <w:rPr>
          <w:rFonts w:hint="eastAsia" w:ascii="Times New Roman" w:hAnsi="Times New Roman" w:eastAsia="新宋体"/>
          <w:sz w:val="21"/>
          <w:szCs w:val="21"/>
        </w:rPr>
        <w:t>艰苦卓绝：形容斗争十分艰苦，超出寻常。</w:t>
      </w:r>
    </w:p>
    <w:p w14:paraId="2EE66B3B">
      <w:pPr>
        <w:spacing w:line="360" w:lineRule="auto"/>
        <w:ind w:left="273" w:leftChars="130" w:right="0" w:firstLine="0" w:firstLineChars="0"/>
      </w:pPr>
      <w:r>
        <w:rPr>
          <w:rFonts w:hint="eastAsia" w:ascii="Times New Roman" w:hAnsi="Times New Roman" w:eastAsia="新宋体"/>
          <w:sz w:val="21"/>
          <w:szCs w:val="21"/>
        </w:rPr>
        <w:t>艰苦朴素：指吃苦耐劳、勤俭节约的作风。</w:t>
      </w:r>
    </w:p>
    <w:p w14:paraId="7A47B5B2">
      <w:pPr>
        <w:spacing w:line="360" w:lineRule="auto"/>
        <w:ind w:left="273" w:leftChars="130" w:right="0" w:firstLine="0" w:firstLineChars="0"/>
      </w:pPr>
      <w:r>
        <w:rPr>
          <w:rFonts w:hint="eastAsia" w:ascii="Times New Roman" w:hAnsi="Times New Roman" w:eastAsia="新宋体"/>
          <w:sz w:val="21"/>
          <w:szCs w:val="21"/>
        </w:rPr>
        <w:t>根据语境，第二空应填“艰苦卓绝”。</w:t>
      </w:r>
    </w:p>
    <w:p w14:paraId="2735271F">
      <w:pPr>
        <w:spacing w:line="360" w:lineRule="auto"/>
        <w:ind w:left="273" w:leftChars="130" w:right="0" w:firstLine="0" w:firstLineChars="0"/>
      </w:pPr>
      <w:r>
        <w:rPr>
          <w:rFonts w:hint="eastAsia" w:ascii="Times New Roman" w:hAnsi="Times New Roman" w:eastAsia="新宋体"/>
          <w:sz w:val="21"/>
          <w:szCs w:val="21"/>
        </w:rPr>
        <w:t>记载：把事情写下来。</w:t>
      </w:r>
    </w:p>
    <w:p w14:paraId="6E5F2D18">
      <w:pPr>
        <w:spacing w:line="360" w:lineRule="auto"/>
        <w:ind w:left="273" w:leftChars="130" w:right="0" w:firstLine="0" w:firstLineChars="0"/>
      </w:pPr>
      <w:r>
        <w:rPr>
          <w:rFonts w:hint="eastAsia" w:ascii="Times New Roman" w:hAnsi="Times New Roman" w:eastAsia="新宋体"/>
          <w:sz w:val="21"/>
          <w:szCs w:val="21"/>
        </w:rPr>
        <w:t>承载：托着物体，承受它的重量。</w:t>
      </w:r>
    </w:p>
    <w:p w14:paraId="3C895BDB">
      <w:pPr>
        <w:spacing w:line="360" w:lineRule="auto"/>
        <w:ind w:left="273" w:leftChars="130" w:right="0" w:firstLine="0" w:firstLineChars="0"/>
      </w:pPr>
      <w:r>
        <w:rPr>
          <w:rFonts w:hint="eastAsia" w:ascii="Times New Roman" w:hAnsi="Times New Roman" w:eastAsia="新宋体"/>
          <w:sz w:val="21"/>
          <w:szCs w:val="21"/>
        </w:rPr>
        <w:t>根据语境，第三空应填“承载”。</w:t>
      </w:r>
    </w:p>
    <w:p w14:paraId="2CCB62EB">
      <w:pPr>
        <w:spacing w:line="360" w:lineRule="auto"/>
        <w:ind w:left="273" w:leftChars="130" w:right="0" w:firstLine="0" w:firstLineChars="0"/>
      </w:pPr>
      <w:r>
        <w:rPr>
          <w:rFonts w:hint="eastAsia" w:ascii="Times New Roman" w:hAnsi="Times New Roman" w:eastAsia="新宋体"/>
          <w:sz w:val="21"/>
          <w:szCs w:val="21"/>
        </w:rPr>
        <w:t>鼓励：激发；勉励。</w:t>
      </w:r>
    </w:p>
    <w:p w14:paraId="44771B18">
      <w:pPr>
        <w:spacing w:line="360" w:lineRule="auto"/>
        <w:ind w:left="273" w:leftChars="130" w:right="0" w:firstLine="0" w:firstLineChars="0"/>
      </w:pPr>
      <w:r>
        <w:rPr>
          <w:rFonts w:hint="eastAsia" w:ascii="Times New Roman" w:hAnsi="Times New Roman" w:eastAsia="新宋体"/>
          <w:sz w:val="21"/>
          <w:szCs w:val="21"/>
        </w:rPr>
        <w:t>激励：激发鼓励。</w:t>
      </w:r>
    </w:p>
    <w:p w14:paraId="40A84ABE">
      <w:pPr>
        <w:spacing w:line="360" w:lineRule="auto"/>
        <w:ind w:left="273" w:leftChars="130" w:right="0" w:firstLine="0" w:firstLineChars="0"/>
      </w:pPr>
      <w:r>
        <w:rPr>
          <w:rFonts w:hint="eastAsia" w:ascii="Times New Roman" w:hAnsi="Times New Roman" w:eastAsia="新宋体"/>
          <w:sz w:val="21"/>
          <w:szCs w:val="21"/>
        </w:rPr>
        <w:t>根据语境，第四空应填“激励”。</w:t>
      </w:r>
    </w:p>
    <w:p w14:paraId="022D6255">
      <w:pPr>
        <w:spacing w:line="360" w:lineRule="auto"/>
        <w:ind w:left="273" w:leftChars="130" w:right="0" w:firstLine="0" w:firstLineChars="0"/>
      </w:pPr>
      <w:r>
        <w:rPr>
          <w:rFonts w:hint="eastAsia" w:ascii="Times New Roman" w:hAnsi="Times New Roman" w:eastAsia="新宋体"/>
          <w:sz w:val="21"/>
          <w:szCs w:val="21"/>
        </w:rPr>
        <w:t>故选：C。</w:t>
      </w:r>
    </w:p>
    <w:p w14:paraId="025F78EB">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本题考查短语、复句、句子主干和病句修改。</w:t>
      </w:r>
    </w:p>
    <w:p w14:paraId="3757A63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A.有误，“崇尚读诗”是动宾短语，“温馨浪漫”是并列短语，“精神境界”是偏正短语。</w:t>
      </w:r>
    </w:p>
    <w:p w14:paraId="3F6FBE69">
      <w:pPr>
        <w:spacing w:line="360" w:lineRule="auto"/>
        <w:ind w:left="273" w:leftChars="130" w:right="0" w:firstLine="0" w:firstLineChars="0"/>
      </w:pPr>
      <w:r>
        <w:rPr>
          <w:rFonts w:hint="eastAsia" w:ascii="Times New Roman" w:hAnsi="Times New Roman" w:eastAsia="新宋体"/>
          <w:sz w:val="21"/>
          <w:szCs w:val="21"/>
        </w:rPr>
        <w:t>B.正确。</w:t>
      </w:r>
    </w:p>
    <w:p w14:paraId="01165A2C">
      <w:pPr>
        <w:spacing w:line="360" w:lineRule="auto"/>
        <w:ind w:left="273" w:leftChars="130" w:right="0" w:firstLine="0" w:firstLineChars="0"/>
      </w:pPr>
      <w:r>
        <w:rPr>
          <w:rFonts w:hint="eastAsia" w:ascii="Times New Roman" w:hAnsi="Times New Roman" w:eastAsia="新宋体"/>
          <w:sz w:val="21"/>
          <w:szCs w:val="21"/>
        </w:rPr>
        <w:t>C.有误，“但是”表示转折关系。</w:t>
      </w:r>
    </w:p>
    <w:p w14:paraId="1E37724D">
      <w:pPr>
        <w:spacing w:line="360" w:lineRule="auto"/>
        <w:ind w:left="273" w:leftChars="130" w:right="0" w:firstLine="0" w:firstLineChars="0"/>
      </w:pPr>
      <w:r>
        <w:rPr>
          <w:rFonts w:hint="eastAsia" w:ascii="Times New Roman" w:hAnsi="Times New Roman" w:eastAsia="新宋体"/>
          <w:sz w:val="21"/>
          <w:szCs w:val="21"/>
        </w:rPr>
        <w:t>D.有误，把“让”删去。</w:t>
      </w:r>
    </w:p>
    <w:p w14:paraId="6D9DF370">
      <w:pPr>
        <w:spacing w:line="360" w:lineRule="auto"/>
        <w:ind w:left="273" w:leftChars="130" w:right="0" w:firstLine="0" w:firstLineChars="0"/>
      </w:pPr>
      <w:r>
        <w:rPr>
          <w:rFonts w:hint="eastAsia" w:ascii="Times New Roman" w:hAnsi="Times New Roman" w:eastAsia="新宋体"/>
          <w:sz w:val="21"/>
          <w:szCs w:val="21"/>
        </w:rPr>
        <w:t>故选：B。</w:t>
      </w:r>
    </w:p>
    <w:p w14:paraId="3EB76DC2">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钢铁是怎样炼成的》讲述保尔•柯察金从一个不懂事的少年到成为一个忠于革命的布尔什维克战士，再到双目失明却坚强不屈创作小说，成为一块坚强钢铁（是指他的精神）的故事。这是一部带有自传味道的小说，它赞扬了在绝望的命运中仍坚强不屈，向命运挑战的精神，鞭挞了那些只会作威作福的资本家与资本主义社会的丑陋，表现出了作者所代表的当时无产阶级对受压迫命运的抗争精神。小说通过保尔•柯察金的成长道路，告诉人们，一个人只有在革命的艰难困苦中战胜敌人也战胜自己，只有在把自己的追求和祖国、人民的利益联系在一起的时候，才会创造出奇迹，才会成长为钢铁战士。</w:t>
      </w:r>
    </w:p>
    <w:p w14:paraId="0B55DBC7">
      <w:pPr>
        <w:spacing w:line="360" w:lineRule="auto"/>
        <w:ind w:left="273" w:leftChars="130" w:right="0" w:firstLine="0" w:firstLineChars="0"/>
      </w:pPr>
      <w:r>
        <w:rPr>
          <w:rFonts w:hint="eastAsia" w:ascii="Times New Roman" w:hAnsi="Times New Roman" w:eastAsia="新宋体"/>
          <w:sz w:val="21"/>
          <w:szCs w:val="21"/>
        </w:rPr>
        <w:t>《红岩》是以描写重庆解放前夕残酷的地下斗争，特别是狱中斗争为主要内容的长篇小说。作品有纪实性，集中描写了革命者为迎接全国解放，挫败敌人垂死挣扎而进行斗争的故事，成功地塑造了以许云峰、江姐、成岗和华子良等为代表的共产党人的英雄形象，歌颂了革命者在酷刑考验下的坚贞节操，展示了革命者的崇高精神境界和思想光辉。作品语言朴实，笔调悲壮，被誉为“革命的教科书”。</w:t>
      </w:r>
    </w:p>
    <w:p w14:paraId="44CBFEA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（1）本题考查文学常识。</w:t>
      </w:r>
    </w:p>
    <w:p w14:paraId="5C4433D6">
      <w:pPr>
        <w:spacing w:line="360" w:lineRule="auto"/>
        <w:ind w:left="273" w:leftChars="130" w:right="0" w:firstLine="0" w:firstLineChars="0"/>
      </w:pPr>
      <w:r>
        <w:rPr>
          <w:rFonts w:hint="eastAsia" w:ascii="Times New Roman" w:hAnsi="Times New Roman" w:eastAsia="新宋体"/>
          <w:sz w:val="21"/>
          <w:szCs w:val="21"/>
        </w:rPr>
        <w:t>ACD.正确；</w:t>
      </w:r>
    </w:p>
    <w:p w14:paraId="2D3DA41B">
      <w:pPr>
        <w:spacing w:line="360" w:lineRule="auto"/>
        <w:ind w:left="273" w:leftChars="130" w:right="0" w:firstLine="0" w:firstLineChars="0"/>
      </w:pPr>
      <w:r>
        <w:rPr>
          <w:rFonts w:hint="eastAsia" w:ascii="Times New Roman" w:hAnsi="Times New Roman" w:eastAsia="新宋体"/>
          <w:sz w:val="21"/>
          <w:szCs w:val="21"/>
        </w:rPr>
        <w:t>B.有误，“黄发”旧说是长寿的象征，用来指老人。垂髫，是垂下来的头发，用来指小孩。《桃花源记》中的“黄发垂髫”，指的是老人和小孩。</w:t>
      </w:r>
    </w:p>
    <w:p w14:paraId="3C37B5EA">
      <w:pPr>
        <w:spacing w:line="360" w:lineRule="auto"/>
        <w:ind w:left="273" w:leftChars="130" w:right="0" w:firstLine="0" w:firstLineChars="0"/>
      </w:pPr>
      <w:r>
        <w:rPr>
          <w:rFonts w:hint="eastAsia" w:ascii="Times New Roman" w:hAnsi="Times New Roman" w:eastAsia="新宋体"/>
          <w:sz w:val="21"/>
          <w:szCs w:val="21"/>
        </w:rPr>
        <w:t>故选：B。</w:t>
      </w:r>
    </w:p>
    <w:p w14:paraId="6B157CDD">
      <w:pPr>
        <w:spacing w:line="360" w:lineRule="auto"/>
        <w:ind w:left="273" w:leftChars="130" w:right="0" w:firstLine="0" w:firstLineChars="0"/>
      </w:pPr>
      <w:r>
        <w:rPr>
          <w:rFonts w:hint="eastAsia" w:ascii="Times New Roman" w:hAnsi="Times New Roman" w:eastAsia="新宋体"/>
          <w:sz w:val="21"/>
          <w:szCs w:val="21"/>
        </w:rPr>
        <w:t>（2）本题考查人物形象评析。</w:t>
      </w:r>
    </w:p>
    <w:p w14:paraId="13B6FF55">
      <w:pPr>
        <w:spacing w:line="360" w:lineRule="auto"/>
        <w:ind w:left="273" w:leftChars="130" w:right="0" w:firstLine="0" w:firstLineChars="0"/>
      </w:pPr>
      <w:r>
        <w:rPr>
          <w:rFonts w:hint="eastAsia" w:ascii="Times New Roman" w:hAnsi="Times New Roman" w:eastAsia="新宋体"/>
          <w:sz w:val="21"/>
          <w:szCs w:val="21"/>
        </w:rPr>
        <w:t>《西游记》中的唐三藏舍弃安逸的生活，选择战胜一个个磨难西天取经，最终取得成功。这体现了他坚守目标、意志坚定、不怕困难、勇往直前的精神。</w:t>
      </w:r>
    </w:p>
    <w:p w14:paraId="0B4D1F02">
      <w:pPr>
        <w:spacing w:line="360" w:lineRule="auto"/>
        <w:ind w:left="273" w:leftChars="130" w:right="0" w:firstLine="0" w:firstLineChars="0"/>
      </w:pPr>
      <w:r>
        <w:rPr>
          <w:rFonts w:hint="eastAsia" w:ascii="Times New Roman" w:hAnsi="Times New Roman" w:eastAsia="新宋体"/>
          <w:sz w:val="21"/>
          <w:szCs w:val="21"/>
        </w:rPr>
        <w:t>《朝花夕拾》中的鲁迅为了救国救民依然选择弃医从文，表现出伟大的爱国主义精神。</w:t>
      </w:r>
    </w:p>
    <w:p w14:paraId="175E8AA2">
      <w:pPr>
        <w:spacing w:line="360" w:lineRule="auto"/>
        <w:ind w:left="273" w:leftChars="130" w:right="0" w:firstLine="0" w:firstLineChars="0"/>
      </w:pPr>
      <w:r>
        <w:rPr>
          <w:rFonts w:hint="eastAsia" w:ascii="Times New Roman" w:hAnsi="Times New Roman" w:eastAsia="新宋体"/>
          <w:sz w:val="21"/>
          <w:szCs w:val="21"/>
        </w:rPr>
        <w:t>《简•爱》中的简•爱虽然深爱罗切斯特，但是，在得知罗切斯特有一个疯妻子时坚定地选择离开，体现了她追求人格独立、爱情和尊严的特点。</w:t>
      </w:r>
    </w:p>
    <w:p w14:paraId="4063674D">
      <w:pPr>
        <w:spacing w:line="360" w:lineRule="auto"/>
        <w:ind w:left="273" w:leftChars="130" w:right="0" w:firstLine="0" w:firstLineChars="0"/>
      </w:pPr>
      <w:r>
        <w:rPr>
          <w:rFonts w:hint="eastAsia" w:ascii="Times New Roman" w:hAnsi="Times New Roman" w:eastAsia="新宋体"/>
          <w:sz w:val="21"/>
          <w:szCs w:val="21"/>
        </w:rPr>
        <w:t>任选其一分析作答即可。</w:t>
      </w:r>
    </w:p>
    <w:p w14:paraId="5DA25DCC">
      <w:pPr>
        <w:spacing w:line="360" w:lineRule="auto"/>
        <w:ind w:left="273" w:leftChars="130" w:right="0" w:firstLine="0" w:firstLineChars="0"/>
      </w:pPr>
      <w:r>
        <w:rPr>
          <w:rFonts w:hint="eastAsia" w:ascii="Times New Roman" w:hAnsi="Times New Roman" w:eastAsia="新宋体"/>
          <w:sz w:val="21"/>
          <w:szCs w:val="21"/>
        </w:rPr>
        <w:t>答案：</w:t>
      </w:r>
    </w:p>
    <w:p w14:paraId="38E3314D">
      <w:pPr>
        <w:spacing w:line="360" w:lineRule="auto"/>
        <w:ind w:left="273" w:leftChars="130" w:right="0" w:firstLine="0" w:firstLineChars="0"/>
      </w:pPr>
      <w:r>
        <w:rPr>
          <w:rFonts w:hint="eastAsia" w:ascii="Times New Roman" w:hAnsi="Times New Roman" w:eastAsia="新宋体"/>
          <w:sz w:val="21"/>
          <w:szCs w:val="21"/>
        </w:rPr>
        <w:t>（1）B</w:t>
      </w:r>
    </w:p>
    <w:p w14:paraId="1C63A942">
      <w:pPr>
        <w:spacing w:line="360" w:lineRule="auto"/>
        <w:ind w:left="273" w:leftChars="130" w:right="0" w:firstLine="0" w:firstLineChars="0"/>
      </w:pPr>
      <w:r>
        <w:rPr>
          <w:rFonts w:hint="eastAsia" w:ascii="Times New Roman" w:hAnsi="Times New Roman" w:eastAsia="新宋体"/>
          <w:sz w:val="21"/>
          <w:szCs w:val="21"/>
        </w:rPr>
        <w:t>（2）示例：《西游记》中的唐三藏舍弃安逸的生活，选择战胜一个个磨难西天取经，最终取得成功。这体现了他坚守目标、意志坚定、不怕困难、勇往直前的精神。</w:t>
      </w:r>
    </w:p>
    <w:p w14:paraId="6AEB7FE0">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084681C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318735C">
      <w:pPr>
        <w:spacing w:line="360" w:lineRule="auto"/>
        <w:ind w:left="273" w:leftChars="130" w:right="0" w:firstLine="0" w:firstLineChars="0"/>
      </w:pPr>
      <w:r>
        <w:rPr>
          <w:rFonts w:hint="eastAsia" w:ascii="Times New Roman" w:hAnsi="Times New Roman" w:eastAsia="新宋体"/>
          <w:sz w:val="21"/>
          <w:szCs w:val="21"/>
        </w:rPr>
        <w:t>（1）欲辨已忘言（注意“辨”的书写）</w:t>
      </w:r>
    </w:p>
    <w:p w14:paraId="25A78E66">
      <w:pPr>
        <w:spacing w:line="360" w:lineRule="auto"/>
        <w:ind w:left="273" w:leftChars="130" w:right="0" w:firstLine="0" w:firstLineChars="0"/>
      </w:pPr>
      <w:r>
        <w:rPr>
          <w:rFonts w:hint="eastAsia" w:ascii="Times New Roman" w:hAnsi="Times New Roman" w:eastAsia="新宋体"/>
          <w:sz w:val="21"/>
          <w:szCs w:val="21"/>
        </w:rPr>
        <w:t>（2）乡书何处达</w:t>
      </w:r>
    </w:p>
    <w:p w14:paraId="4DB8342F">
      <w:pPr>
        <w:spacing w:line="360" w:lineRule="auto"/>
        <w:ind w:left="273" w:leftChars="130" w:right="0" w:firstLine="0" w:firstLineChars="0"/>
      </w:pPr>
      <w:r>
        <w:rPr>
          <w:rFonts w:hint="eastAsia" w:ascii="Times New Roman" w:hAnsi="Times New Roman" w:eastAsia="新宋体"/>
          <w:sz w:val="21"/>
          <w:szCs w:val="21"/>
        </w:rPr>
        <w:t>（3）千骑卷平冈（注意“骑”的书写）</w:t>
      </w:r>
    </w:p>
    <w:p w14:paraId="4AE20AF3">
      <w:pPr>
        <w:spacing w:line="360" w:lineRule="auto"/>
        <w:ind w:left="273" w:leftChars="130" w:right="0" w:firstLine="0" w:firstLineChars="0"/>
      </w:pPr>
      <w:r>
        <w:rPr>
          <w:rFonts w:hint="eastAsia" w:ascii="Times New Roman" w:hAnsi="Times New Roman" w:eastAsia="新宋体"/>
          <w:sz w:val="21"/>
          <w:szCs w:val="21"/>
        </w:rPr>
        <w:t>（4）得之心而寓之酒也（注意“寓”的书写）</w:t>
      </w:r>
    </w:p>
    <w:p w14:paraId="7A9E2E15">
      <w:pPr>
        <w:spacing w:line="360" w:lineRule="auto"/>
        <w:ind w:left="273" w:leftChars="130" w:right="0" w:firstLine="0" w:firstLineChars="0"/>
      </w:pPr>
      <w:r>
        <w:rPr>
          <w:rFonts w:hint="eastAsia" w:ascii="Times New Roman" w:hAnsi="Times New Roman" w:eastAsia="新宋体"/>
          <w:sz w:val="21"/>
          <w:szCs w:val="21"/>
        </w:rPr>
        <w:t>（5）落红不是无情物   化作春泥更护花</w:t>
      </w:r>
    </w:p>
    <w:p w14:paraId="44A070DA">
      <w:pPr>
        <w:spacing w:line="360" w:lineRule="auto"/>
      </w:pPr>
      <w:r>
        <w:rPr>
          <w:rFonts w:hint="eastAsia" w:ascii="Times New Roman" w:hAnsi="Times New Roman" w:eastAsia="新宋体"/>
          <w:b/>
          <w:sz w:val="21"/>
          <w:szCs w:val="21"/>
        </w:rPr>
        <w:t>二、古诗文阅读（17分）</w:t>
      </w:r>
    </w:p>
    <w:p w14:paraId="25B3164A">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本题选择学生对诗歌内容理解的辨析能力。结合自己对诗歌的理解解答即可。</w:t>
      </w:r>
    </w:p>
    <w:p w14:paraId="1DDF7EC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A.不正确，甲诗中有四处提及“雪”，分别是送别之前的雪景、饯别之时的雪景、临别时刻的雪景，以及送别之后的雪景。四次描写巧妙转换了时空，用画面展现了不可直观的别情。</w:t>
      </w:r>
    </w:p>
    <w:p w14:paraId="7210EE33">
      <w:pPr>
        <w:spacing w:line="360" w:lineRule="auto"/>
        <w:ind w:left="273" w:leftChars="130" w:right="0" w:firstLine="0" w:firstLineChars="0"/>
      </w:pPr>
      <w:r>
        <w:rPr>
          <w:rFonts w:hint="eastAsia" w:ascii="Times New Roman" w:hAnsi="Times New Roman" w:eastAsia="新宋体"/>
          <w:sz w:val="21"/>
          <w:szCs w:val="21"/>
        </w:rPr>
        <w:t>BCD.正确。</w:t>
      </w:r>
    </w:p>
    <w:p w14:paraId="4FFF4F42">
      <w:pPr>
        <w:spacing w:line="360" w:lineRule="auto"/>
        <w:ind w:left="273" w:leftChars="130" w:right="0" w:firstLine="0" w:firstLineChars="0"/>
      </w:pPr>
      <w:r>
        <w:rPr>
          <w:rFonts w:hint="eastAsia" w:ascii="Times New Roman" w:hAnsi="Times New Roman" w:eastAsia="新宋体"/>
          <w:sz w:val="21"/>
          <w:szCs w:val="21"/>
        </w:rPr>
        <w:t>故选：A。</w:t>
      </w:r>
    </w:p>
    <w:p w14:paraId="096545EE">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0A8FC162">
      <w:pPr>
        <w:spacing w:line="360" w:lineRule="auto"/>
        <w:ind w:left="273" w:leftChars="130" w:right="0" w:firstLine="0" w:firstLineChars="0"/>
      </w:pPr>
      <w:r>
        <w:rPr>
          <w:rFonts w:hint="eastAsia" w:ascii="Times New Roman" w:hAnsi="Times New Roman" w:eastAsia="新宋体"/>
          <w:sz w:val="21"/>
          <w:szCs w:val="21"/>
        </w:rPr>
        <w:t>【甲】在七百里三峡当中，两岸都是相连的山，全然没有中断的地方。层层的悬崖，排排的峭壁，把天空和太阳都遮蔽了。如果不是在正午，就看不到太阳；不是在半夜，就看不到月亮。</w:t>
      </w:r>
    </w:p>
    <w:p w14:paraId="0E597132">
      <w:pPr>
        <w:spacing w:line="360" w:lineRule="auto"/>
        <w:ind w:firstLine="420"/>
      </w:pPr>
      <w:r>
        <w:rPr>
          <w:rFonts w:hint="eastAsia" w:ascii="Times New Roman" w:hAnsi="Times New Roman" w:eastAsia="新宋体"/>
          <w:sz w:val="21"/>
          <w:szCs w:val="21"/>
        </w:rPr>
        <w:t>到夏天水漫上山陵的时候，上行和下行的航道都被阻断，不能通航。倘若碰到皇帝的命令要急速传达，有时候清早（坐船）从白帝城出发，傍晚便可到达江陵。中间相距一千二百里，即使骑着飞奔的马，驾着疾风，也没有这么快。</w:t>
      </w:r>
    </w:p>
    <w:p w14:paraId="30FF49F3">
      <w:pPr>
        <w:spacing w:line="360" w:lineRule="auto"/>
        <w:ind w:firstLine="420"/>
      </w:pPr>
      <w:r>
        <w:rPr>
          <w:rFonts w:hint="eastAsia" w:ascii="Times New Roman" w:hAnsi="Times New Roman" w:eastAsia="新宋体"/>
          <w:sz w:val="21"/>
          <w:szCs w:val="21"/>
        </w:rPr>
        <w:t>在春、冬两个季节，激起白色浪花的急流中，有回旋的清波，绿色的潭水中倒映着各种景物的影子，极高的山峰上多生长着奇怪形状的柏树，悬泉瀑布在山峰之间飞速地往下冲荡，水清树荣，山高草盛，有很多趣味。</w:t>
      </w:r>
    </w:p>
    <w:p w14:paraId="563C37EA">
      <w:pPr>
        <w:spacing w:line="360" w:lineRule="auto"/>
        <w:ind w:firstLine="420"/>
      </w:pPr>
      <w:r>
        <w:rPr>
          <w:rFonts w:hint="eastAsia" w:ascii="Times New Roman" w:hAnsi="Times New Roman" w:eastAsia="新宋体"/>
          <w:sz w:val="21"/>
          <w:szCs w:val="21"/>
        </w:rPr>
        <w:t>（在秋天）每到天刚放晴的时候或下霜的早晨，树林和山涧显出一片清凉和肃杀，常常有高处的猿猴拉长声音啼叫，声音接连不断，凄惨悲凉，空旷的山谷中传来猿啼的回声，声音悲凉婉转，很久很久才消失。所以渔民们唱道：“巴东三峡巫峡长，猿鸣三声泪沾裳。”</w:t>
      </w:r>
    </w:p>
    <w:p w14:paraId="591A5591">
      <w:pPr>
        <w:spacing w:line="360" w:lineRule="auto"/>
        <w:ind w:left="273" w:leftChars="130" w:right="0" w:firstLine="0" w:firstLineChars="0"/>
      </w:pPr>
      <w:r>
        <w:rPr>
          <w:rFonts w:hint="eastAsia" w:ascii="Times New Roman" w:hAnsi="Times New Roman" w:eastAsia="新宋体"/>
          <w:sz w:val="21"/>
          <w:szCs w:val="21"/>
        </w:rPr>
        <w:t>【乙】又向南五里，群峰森然丛立在江右，石崖回绕绵亘，也像那排列在江左山上的石门一样，而且山上又有石崖森然排列，像站着却弯腰曲背，如坐着却又似盘腿的样子。船夫说此处有“八仙对弈”，莫非就是这里吗？</w:t>
      </w:r>
    </w:p>
    <w:p w14:paraId="1C838C2D">
      <w:pPr>
        <w:spacing w:line="360" w:lineRule="auto"/>
        <w:ind w:firstLine="420"/>
      </w:pPr>
      <w:r>
        <w:rPr>
          <w:rFonts w:hint="eastAsia" w:ascii="Times New Roman" w:hAnsi="Times New Roman" w:eastAsia="新宋体"/>
          <w:sz w:val="21"/>
          <w:szCs w:val="21"/>
        </w:rPr>
        <w:t>到此地江流渐渐转向西南，江东岸有村落叫鸡腊，是柳州东南方向走陆路的大道。路边有溪水自西面流来注入江中，从这里船转向东行。五里后，转向南，有石崖悬突在江左，层层叠垒深嵌，眺望它的东面，有座尖峰弯弯地竖立着，形状好像牛角。随后往东转五里，江北露出村落，名叫犁冲。大概是山脉从北方自牛角尖一直下延，江流环绕过它的东、南、西三面，中央形成回绕的江岸，好像犁桦的尖端，所以叫这个名字。</w:t>
      </w:r>
    </w:p>
    <w:p w14:paraId="4742BE1B">
      <w:pPr>
        <w:spacing w:line="360" w:lineRule="auto"/>
        <w:ind w:firstLine="420"/>
      </w:pPr>
      <w:r>
        <w:rPr>
          <w:rFonts w:hint="eastAsia" w:ascii="Times New Roman" w:hAnsi="Times New Roman" w:eastAsia="新宋体"/>
          <w:sz w:val="21"/>
          <w:szCs w:val="21"/>
        </w:rPr>
        <w:t>忽然间转向北，径直抵达牛角山下。再转向东去，北岸山上松柏森然茂密，远远听到河滩水声响如雷，很久才走到，就见高悬回旋的江流变成瀑布，一泻就是数里，这里叫横旋滩。</w:t>
      </w:r>
    </w:p>
    <w:p w14:paraId="524FEE5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（1）本题考查一词多义。</w:t>
      </w:r>
    </w:p>
    <w:p w14:paraId="71E9D66B">
      <w:pPr>
        <w:spacing w:line="360" w:lineRule="auto"/>
        <w:ind w:left="273" w:leftChars="130" w:right="0" w:firstLine="0" w:firstLineChars="0"/>
      </w:pPr>
      <w:r>
        <w:rPr>
          <w:rFonts w:hint="eastAsia" w:ascii="Times New Roman" w:hAnsi="Times New Roman" w:eastAsia="新宋体"/>
          <w:sz w:val="21"/>
          <w:szCs w:val="21"/>
        </w:rPr>
        <w:t>A.不同，出发/兴起，指被任用。</w:t>
      </w:r>
    </w:p>
    <w:p w14:paraId="5B40B9B4">
      <w:pPr>
        <w:spacing w:line="360" w:lineRule="auto"/>
        <w:ind w:left="273" w:leftChars="130" w:right="0" w:firstLine="0" w:firstLineChars="0"/>
      </w:pPr>
      <w:r>
        <w:rPr>
          <w:rFonts w:hint="eastAsia" w:ascii="Times New Roman" w:hAnsi="Times New Roman" w:eastAsia="新宋体"/>
          <w:sz w:val="21"/>
          <w:szCs w:val="21"/>
        </w:rPr>
        <w:t>B.不同，时候/按时。</w:t>
      </w:r>
    </w:p>
    <w:p w14:paraId="6CE61B29">
      <w:pPr>
        <w:spacing w:line="360" w:lineRule="auto"/>
        <w:ind w:left="273" w:leftChars="130" w:right="0" w:firstLine="0" w:firstLineChars="0"/>
      </w:pPr>
      <w:r>
        <w:rPr>
          <w:rFonts w:hint="eastAsia" w:ascii="Times New Roman" w:hAnsi="Times New Roman" w:eastAsia="新宋体"/>
          <w:sz w:val="21"/>
          <w:szCs w:val="21"/>
        </w:rPr>
        <w:t>C.不同，是/才。</w:t>
      </w:r>
    </w:p>
    <w:p w14:paraId="4BA0CE8A">
      <w:pPr>
        <w:spacing w:line="360" w:lineRule="auto"/>
        <w:ind w:left="273" w:leftChars="130" w:right="0" w:firstLine="0" w:firstLineChars="0"/>
      </w:pPr>
      <w:r>
        <w:rPr>
          <w:rFonts w:hint="eastAsia" w:ascii="Times New Roman" w:hAnsi="Times New Roman" w:eastAsia="新宋体"/>
          <w:sz w:val="21"/>
          <w:szCs w:val="21"/>
        </w:rPr>
        <w:t>D.相同，这。</w:t>
      </w:r>
    </w:p>
    <w:p w14:paraId="5C27DF22">
      <w:pPr>
        <w:spacing w:line="360" w:lineRule="auto"/>
        <w:ind w:left="273" w:leftChars="130" w:right="0" w:firstLine="0" w:firstLineChars="0"/>
      </w:pPr>
      <w:r>
        <w:rPr>
          <w:rFonts w:hint="eastAsia" w:ascii="Times New Roman" w:hAnsi="Times New Roman" w:eastAsia="新宋体"/>
          <w:sz w:val="21"/>
          <w:szCs w:val="21"/>
        </w:rPr>
        <w:t>故选：D。</w:t>
      </w:r>
    </w:p>
    <w:p w14:paraId="3076EC93">
      <w:pPr>
        <w:spacing w:line="360" w:lineRule="auto"/>
        <w:ind w:left="273" w:leftChars="130" w:right="0" w:firstLine="0" w:firstLineChars="0"/>
      </w:pPr>
      <w:r>
        <w:rPr>
          <w:rFonts w:hint="eastAsia" w:ascii="Times New Roman" w:hAnsi="Times New Roman" w:eastAsia="新宋体"/>
          <w:sz w:val="21"/>
          <w:szCs w:val="21"/>
        </w:rPr>
        <w:t>（2）本题考查文言文句子翻译。翻译文言文句子要尽量保持原文遣词造句的特点，直译和意译相结合。</w:t>
      </w:r>
    </w:p>
    <w:p w14:paraId="25EC324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中重点词语有：自，在；阙，同“缺”，空隙，缺口。句意为：在七百里三峡当中，两岸都是相连的山，全然没有中断的地方。</w:t>
      </w:r>
    </w:p>
    <w:p w14:paraId="5320EC9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中重点词语有：谓，说；岂，难道。句意为：船夫说此处有“八仙对弈”，莫非就是这里吗？</w:t>
      </w:r>
    </w:p>
    <w:p w14:paraId="1C7092FE">
      <w:pPr>
        <w:spacing w:line="360" w:lineRule="auto"/>
        <w:ind w:left="273" w:leftChars="130" w:right="0" w:firstLine="0" w:firstLineChars="0"/>
      </w:pPr>
      <w:r>
        <w:rPr>
          <w:rFonts w:hint="eastAsia" w:ascii="Times New Roman" w:hAnsi="Times New Roman" w:eastAsia="新宋体"/>
          <w:sz w:val="21"/>
          <w:szCs w:val="21"/>
        </w:rPr>
        <w:t>（3）本题考查文言文断句。根据文言文断句的方法，先梳理句子大意，分清层次，然后断句，反复诵读加以验证。这个句子的大意是：忽然间转向北，又行五里，径直抵达牛角山下。再转向东去。据此断句为：忽转而北/直抵牛角山下/复转东去。</w:t>
      </w:r>
    </w:p>
    <w:p w14:paraId="733C6036">
      <w:pPr>
        <w:spacing w:line="360" w:lineRule="auto"/>
        <w:ind w:left="273" w:leftChars="130" w:right="0" w:firstLine="0" w:firstLineChars="0"/>
      </w:pPr>
      <w:r>
        <w:rPr>
          <w:rFonts w:hint="eastAsia" w:ascii="Times New Roman" w:hAnsi="Times New Roman" w:eastAsia="新宋体"/>
          <w:sz w:val="21"/>
          <w:szCs w:val="21"/>
        </w:rPr>
        <w:t>（4）本题考查内容理解和分析。从“复有石森列，若立而伛偻，若坐而箕踞者”可知，【乙】文中石的特征是层层叠叠、形态各异。从“夏水襄陵，沿溯阻绝”“虽乘奔御风，不以疾也”“悬流回瀑，一泻数里”能看出，两文中的水有声势浩大、水流湍急的特点。</w:t>
      </w:r>
    </w:p>
    <w:p w14:paraId="13B356EA">
      <w:pPr>
        <w:spacing w:line="360" w:lineRule="auto"/>
        <w:ind w:left="273" w:leftChars="130" w:right="0" w:firstLine="0" w:firstLineChars="0"/>
      </w:pPr>
      <w:r>
        <w:rPr>
          <w:rFonts w:hint="eastAsia" w:ascii="Times New Roman" w:hAnsi="Times New Roman" w:eastAsia="新宋体"/>
          <w:sz w:val="21"/>
          <w:szCs w:val="21"/>
        </w:rPr>
        <w:t>答案：</w:t>
      </w:r>
    </w:p>
    <w:p w14:paraId="486B3CF9">
      <w:pPr>
        <w:spacing w:line="360" w:lineRule="auto"/>
        <w:ind w:left="273" w:leftChars="130" w:right="0" w:firstLine="0" w:firstLineChars="0"/>
      </w:pPr>
      <w:r>
        <w:rPr>
          <w:rFonts w:hint="eastAsia" w:ascii="Times New Roman" w:hAnsi="Times New Roman" w:eastAsia="新宋体"/>
          <w:sz w:val="21"/>
          <w:szCs w:val="21"/>
        </w:rPr>
        <w:t>（1）D</w:t>
      </w:r>
    </w:p>
    <w:p w14:paraId="0D2B1A0D">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在七百里三峡当中，两岸都是相连的山，全然没有中断的地方。</w:t>
      </w:r>
    </w:p>
    <w:p w14:paraId="36873A3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船夫说此处有“八仙对弈”，莫非就是这里吗？</w:t>
      </w:r>
    </w:p>
    <w:p w14:paraId="47F8DCC7">
      <w:pPr>
        <w:spacing w:line="360" w:lineRule="auto"/>
        <w:ind w:left="273" w:leftChars="130" w:right="0" w:firstLine="0" w:firstLineChars="0"/>
      </w:pPr>
      <w:r>
        <w:rPr>
          <w:rFonts w:hint="eastAsia" w:ascii="Times New Roman" w:hAnsi="Times New Roman" w:eastAsia="新宋体"/>
          <w:sz w:val="21"/>
          <w:szCs w:val="21"/>
        </w:rPr>
        <w:t>（3）忽转而北/直抵牛角山下/复转东去</w:t>
      </w:r>
    </w:p>
    <w:p w14:paraId="1A10A89B">
      <w:pPr>
        <w:spacing w:line="360" w:lineRule="auto"/>
        <w:ind w:left="273" w:leftChars="130" w:right="0" w:firstLine="0" w:firstLineChars="0"/>
      </w:pPr>
      <w:r>
        <w:rPr>
          <w:rFonts w:hint="eastAsia" w:ascii="Times New Roman" w:hAnsi="Times New Roman" w:eastAsia="新宋体"/>
          <w:sz w:val="21"/>
          <w:szCs w:val="21"/>
        </w:rPr>
        <w:t>（4）示例：层层叠叠  形态各异    声势浩大     水流湍急</w:t>
      </w:r>
    </w:p>
    <w:p w14:paraId="11E6B870">
      <w:pPr>
        <w:spacing w:line="360" w:lineRule="auto"/>
      </w:pPr>
      <w:r>
        <w:rPr>
          <w:rFonts w:hint="eastAsia" w:ascii="Times New Roman" w:hAnsi="Times New Roman" w:eastAsia="新宋体"/>
          <w:b/>
          <w:sz w:val="21"/>
          <w:szCs w:val="21"/>
        </w:rPr>
        <w:t>三、现代文阅读（36分）</w:t>
      </w:r>
    </w:p>
    <w:p w14:paraId="2591E7DF">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本题是关于“物候与风筝”的材料阅读。第一题考查对材料内容的理解与辨析，第二题考查对材料内容的理解与概括，第三题考查对材料内容的理解与概括。</w:t>
      </w:r>
    </w:p>
    <w:p w14:paraId="39F83A4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（1）ACD.正确。</w:t>
      </w:r>
    </w:p>
    <w:p w14:paraId="34264897">
      <w:pPr>
        <w:spacing w:line="360" w:lineRule="auto"/>
        <w:ind w:left="273" w:leftChars="130" w:right="0" w:firstLine="0" w:firstLineChars="0"/>
      </w:pPr>
      <w:r>
        <w:rPr>
          <w:rFonts w:hint="eastAsia" w:ascii="Times New Roman" w:hAnsi="Times New Roman" w:eastAsia="新宋体"/>
          <w:sz w:val="21"/>
          <w:szCs w:val="21"/>
        </w:rPr>
        <w:t>B.有误，“人间四月芳菲尽，山寺桃花始盛开”这句诗表明的是“山寺”所在地的地势高，导致春来更迟，因此桃花在四月才开始盛开，与“地势低，物候早”相反。</w:t>
      </w:r>
    </w:p>
    <w:p w14:paraId="1CBBC08A">
      <w:pPr>
        <w:spacing w:line="360" w:lineRule="auto"/>
        <w:ind w:left="273" w:leftChars="130" w:right="0" w:firstLine="0" w:firstLineChars="0"/>
      </w:pPr>
      <w:r>
        <w:rPr>
          <w:rFonts w:hint="eastAsia" w:ascii="Times New Roman" w:hAnsi="Times New Roman" w:eastAsia="新宋体"/>
          <w:sz w:val="21"/>
          <w:szCs w:val="21"/>
        </w:rPr>
        <w:t>故选：B。</w:t>
      </w:r>
    </w:p>
    <w:p w14:paraId="58A203C5">
      <w:pPr>
        <w:spacing w:line="360" w:lineRule="auto"/>
        <w:ind w:left="273" w:leftChars="130" w:right="0" w:firstLine="0" w:firstLineChars="0"/>
      </w:pPr>
      <w:r>
        <w:rPr>
          <w:rFonts w:hint="eastAsia" w:ascii="Times New Roman" w:hAnsi="Times New Roman" w:eastAsia="新宋体"/>
          <w:sz w:val="21"/>
          <w:szCs w:val="21"/>
        </w:rPr>
        <w:t>（2）在交流过程中，老师提到了即将前往长治、西安、成都、柳州参加“青少年风筝友谊邀请赛”的行程问题。学生甲正确地指出柳州现在天气适宜，根据材料二中的诗句可联想到相关的诗句“山城过雨百花尽，榕叶满庭莺乱啼”。接着，学生乙根据物候知识，认为最后举行比赛的城市应该是长治，因为纬度越高，春来越迟，所以长治的气候相对较晚回暖，适合晚些时候进行风筝比赛。最后，老师提醒大家，当四月初完成所有比赛返回辽宁时，可以相约共赏春花。综合材料二和材料三，我们知道物候现象与地理位置和气候有关，而风筝比赛需要适宜的风力和气候条件。因此，选择比赛地点时需要考虑当地的物候情况，以确保比赛的顺利进行。同时，我们也需要注意到不同地区的物候差异，以便更好地适应和应对不同的气候条件。</w:t>
      </w:r>
    </w:p>
    <w:p w14:paraId="4B4D38AE">
      <w:pPr>
        <w:spacing w:line="360" w:lineRule="auto"/>
        <w:ind w:left="273" w:leftChars="130" w:right="0" w:firstLine="0" w:firstLineChars="0"/>
      </w:pPr>
      <w:r>
        <w:rPr>
          <w:rFonts w:hint="eastAsia" w:ascii="Times New Roman" w:hAnsi="Times New Roman" w:eastAsia="新宋体"/>
          <w:sz w:val="21"/>
          <w:szCs w:val="21"/>
        </w:rPr>
        <w:t>（3）“跨界•红楼•问趣”探究提纲：一、民俗闲“趣”：《红楼春趣》中展现了古代放风筝的民俗活动，这一场景充满了闲适与乐趣。通过放风筝，不仅展现了贵族子弟的日常生活情趣，还体现了古人对自然的亲近与向往。放风筝不仅是一种娱乐活动，更是一种寄托情感、祈求好运的民俗传统，其中蕴含着丰富的文化内涵和民俗趣味。二、气象理“趣”：在放风筝的过程中，气象条件起着至关重要的作用。风力较大时，适宜放大风筝，可以充分体验风筝翱翔天际的快感；风向稳定时，风筝飞得比较平稳，便于操控和观赏。此外，气温和湿度也需适宜，过高或过低的温度、过大的湿度都会影响放风筝的效果。因此，了解和掌握气象知识，对于成功放风筝至关重要。在图一中，我们可以清晰地看到气象条件对放风筝的影响，进一步理解了气象理“趣”。三、跨界妙“趣”：《红楼春趣》中的放风筝活动，不仅体现了文学与民俗的跨界融合，还展现了跨学科知识的相互关联。通过跨学科阅读的方式，我们可以将文学、气象、物理等多个领域的知识相结合，深入理解文本中的细节和内涵。例如，在放风筝的过程中，我们可以思考风筝的升空原理与物理学中的力学原理之间的关系；同时，也可以将文学中的情感表达与民俗活动中的文化内涵相结合，感受其中的跨界妙“趣”。这种跨界融合的方式，不仅拓宽了我们的视野和思维，也让我们更加深入地理解了《红楼春趣》中的“趣”。据此分析提炼概括即可。</w:t>
      </w:r>
    </w:p>
    <w:p w14:paraId="3568FD2B">
      <w:pPr>
        <w:spacing w:line="360" w:lineRule="auto"/>
        <w:ind w:left="273" w:leftChars="130" w:right="0" w:firstLine="0" w:firstLineChars="0"/>
      </w:pPr>
      <w:r>
        <w:rPr>
          <w:rFonts w:hint="eastAsia" w:ascii="Times New Roman" w:hAnsi="Times New Roman" w:eastAsia="新宋体"/>
          <w:sz w:val="21"/>
          <w:szCs w:val="21"/>
        </w:rPr>
        <w:t>答案：</w:t>
      </w:r>
    </w:p>
    <w:p w14:paraId="3BAD0570">
      <w:pPr>
        <w:spacing w:line="360" w:lineRule="auto"/>
        <w:ind w:left="273" w:leftChars="130" w:right="0" w:firstLine="0" w:firstLineChars="0"/>
      </w:pPr>
      <w:r>
        <w:rPr>
          <w:rFonts w:hint="eastAsia" w:ascii="Times New Roman" w:hAnsi="Times New Roman" w:eastAsia="新宋体"/>
          <w:sz w:val="21"/>
          <w:szCs w:val="21"/>
        </w:rPr>
        <w:t>（1）B</w:t>
      </w:r>
    </w:p>
    <w:p w14:paraId="27231359">
      <w:pPr>
        <w:spacing w:line="360" w:lineRule="auto"/>
        <w:ind w:left="273" w:leftChars="130" w:right="0" w:firstLine="0" w:firstLineChars="0"/>
      </w:pPr>
      <w:r>
        <w:rPr>
          <w:rFonts w:hint="eastAsia" w:ascii="Times New Roman" w:hAnsi="Times New Roman" w:eastAsia="新宋体"/>
          <w:sz w:val="21"/>
          <w:szCs w:val="21"/>
        </w:rPr>
        <w:t>（2）山城过雨百花尽，榕叶满庭莺乱啼    长治   纬度越高，春来越迟，所以长治的气候相对较晚回暖，适合晚些时候进行风筝比赛</w:t>
      </w:r>
    </w:p>
    <w:p w14:paraId="087D424F">
      <w:pPr>
        <w:spacing w:line="360" w:lineRule="auto"/>
        <w:ind w:left="273" w:leftChars="130" w:right="0" w:firstLine="0" w:firstLineChars="0"/>
      </w:pPr>
      <w:r>
        <w:rPr>
          <w:rFonts w:hint="eastAsia" w:ascii="Times New Roman" w:hAnsi="Times New Roman" w:eastAsia="新宋体"/>
          <w:sz w:val="21"/>
          <w:szCs w:val="21"/>
        </w:rPr>
        <w:t>（3）一、民俗闲“趣”：放风筝作为古代民俗活动，展现了闲适生活与传统文化乐趣。</w:t>
      </w:r>
    </w:p>
    <w:p w14:paraId="682499C1">
      <w:pPr>
        <w:spacing w:line="360" w:lineRule="auto"/>
        <w:ind w:left="273" w:leftChars="130" w:right="0" w:firstLine="0" w:firstLineChars="0"/>
      </w:pPr>
      <w:r>
        <w:rPr>
          <w:rFonts w:hint="eastAsia" w:ascii="Times New Roman" w:hAnsi="Times New Roman" w:eastAsia="新宋体"/>
          <w:sz w:val="21"/>
          <w:szCs w:val="21"/>
        </w:rPr>
        <w:t>二、气象理“趣”：放风筝需适宜的气象条件，风力、风向、气温、湿度等因素均影响放飞效果。</w:t>
      </w:r>
    </w:p>
    <w:p w14:paraId="6F02090D">
      <w:pPr>
        <w:spacing w:line="360" w:lineRule="auto"/>
        <w:ind w:left="273" w:leftChars="130" w:right="0" w:firstLine="0" w:firstLineChars="0"/>
      </w:pPr>
      <w:r>
        <w:rPr>
          <w:rFonts w:hint="eastAsia" w:ascii="Times New Roman" w:hAnsi="Times New Roman" w:eastAsia="新宋体"/>
          <w:sz w:val="21"/>
          <w:szCs w:val="21"/>
        </w:rPr>
        <w:t>三、跨界妙“趣”：结合文学、民俗与跨学科知识，深入探究《红楼春趣》中的多重趣味。</w:t>
      </w:r>
    </w:p>
    <w:p w14:paraId="61580465">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讲述了一位女孩为实现成为“浪花白”的梦想参军入列海军，在初上舰艇经历晕船等困难后，凭借毅力经受住风浪考验，不断成长为一名优秀女舰员。在执行任务过程中，她收获了成长与自信，理解了使命，为祖国和人民贡献力量，最终如她喜爱的白浪花般灿烂绽放。</w:t>
      </w:r>
    </w:p>
    <w:p w14:paraId="20AEF0C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（1）本题考查内容的概括。</w:t>
      </w:r>
    </w:p>
    <w:p w14:paraId="07FDCE4B">
      <w:pPr>
        <w:spacing w:line="360" w:lineRule="auto"/>
        <w:ind w:left="273" w:leftChars="130" w:right="0" w:firstLine="0" w:firstLineChars="0"/>
      </w:pPr>
      <w:r>
        <w:rPr>
          <w:rFonts w:hint="eastAsia" w:ascii="Times New Roman" w:hAnsi="Times New Roman" w:eastAsia="新宋体"/>
          <w:sz w:val="21"/>
          <w:szCs w:val="21"/>
        </w:rPr>
        <w:t>“女孩”破茧成蝶成为“真正的女兵”的过程：</w:t>
      </w:r>
    </w:p>
    <w:p w14:paraId="4B03F601">
      <w:pPr>
        <w:spacing w:line="360" w:lineRule="auto"/>
        <w:ind w:left="273" w:leftChars="130" w:right="0" w:firstLine="0" w:firstLineChars="0"/>
      </w:pPr>
      <w:r>
        <w:rPr>
          <w:rFonts w:hint="eastAsia" w:ascii="Times New Roman" w:hAnsi="Times New Roman" w:eastAsia="新宋体"/>
          <w:sz w:val="21"/>
          <w:szCs w:val="21"/>
        </w:rPr>
        <w:t>女孩第一次出海任务时，因舰体摇晃、涌浪增大而晕船，狼狈得像“逃兵”。在半个月后的舰艇出海试航任务中，当得知要寻找大浪区进行大风浪航行测试时，她起初心中打怵，但在航海长的话语激励下，她将风浪看作“敌人”，将舰艏看作刺刀，靠毅力经受住了风浪的考验，克服了晕船，完成了这次航行，实现了破茧成蝶，成为一名真正的女兵。</w:t>
      </w:r>
    </w:p>
    <w:p w14:paraId="3EA90C32">
      <w:pPr>
        <w:spacing w:line="360" w:lineRule="auto"/>
        <w:ind w:left="273" w:leftChars="130" w:right="0" w:firstLine="0" w:firstLineChars="0"/>
      </w:pPr>
      <w:r>
        <w:rPr>
          <w:rFonts w:hint="eastAsia" w:ascii="Times New Roman" w:hAnsi="Times New Roman" w:eastAsia="新宋体"/>
          <w:sz w:val="21"/>
          <w:szCs w:val="21"/>
        </w:rPr>
        <w:t>“女孩”成为“优秀女舰员”的过程：</w:t>
      </w:r>
    </w:p>
    <w:p w14:paraId="610F2F70">
      <w:pPr>
        <w:spacing w:line="360" w:lineRule="auto"/>
        <w:ind w:left="273" w:leftChars="130" w:right="0" w:firstLine="0" w:firstLineChars="0"/>
      </w:pPr>
      <w:r>
        <w:rPr>
          <w:rFonts w:hint="eastAsia" w:ascii="Times New Roman" w:hAnsi="Times New Roman" w:eastAsia="新宋体"/>
          <w:sz w:val="21"/>
          <w:szCs w:val="21"/>
        </w:rPr>
        <w:t>成为真正的女兵后，为了能独立值更，这个来自祖国西南的女孩抓住一切机会苦练普通话，很快取得了独立值更资格；为了在比武练兵中取得优异成绩，她对观测、计算、操控、报告等每一个科目都进行了无数次练习，最终在比武练兵中拔得头筹，成为了一名优秀女舰员。</w:t>
      </w:r>
    </w:p>
    <w:p w14:paraId="662C4D84">
      <w:pPr>
        <w:spacing w:line="360" w:lineRule="auto"/>
        <w:ind w:left="273" w:leftChars="130" w:right="0" w:firstLine="0" w:firstLineChars="0"/>
      </w:pPr>
      <w:r>
        <w:rPr>
          <w:rFonts w:hint="eastAsia" w:ascii="Times New Roman" w:hAnsi="Times New Roman" w:eastAsia="新宋体"/>
          <w:sz w:val="21"/>
          <w:szCs w:val="21"/>
        </w:rPr>
        <w:t>例如，在练习普通话时，她可能利用休息时间不断纠正发音、加强口语表达；在练习比武练兵的科目时，可能放弃了休息和娱乐时间，反复模拟操作、计算、报告等环节，最终实现了从普通女兵到优秀女舰员的转变。</w:t>
      </w:r>
    </w:p>
    <w:p w14:paraId="2D250011">
      <w:pPr>
        <w:spacing w:line="360" w:lineRule="auto"/>
        <w:ind w:left="273" w:leftChars="130" w:right="0" w:firstLine="0" w:firstLineChars="0"/>
      </w:pPr>
      <w:r>
        <w:rPr>
          <w:rFonts w:hint="eastAsia" w:ascii="Times New Roman" w:hAnsi="Times New Roman" w:eastAsia="新宋体"/>
          <w:sz w:val="21"/>
          <w:szCs w:val="21"/>
        </w:rPr>
        <w:t>（2）本题考查环境描写作用的分析。</w:t>
      </w:r>
    </w:p>
    <w:p w14:paraId="766311FB">
      <w:pPr>
        <w:spacing w:line="360" w:lineRule="auto"/>
        <w:ind w:left="273" w:leftChars="130" w:right="0" w:firstLine="0" w:firstLineChars="0"/>
      </w:pPr>
      <w:r>
        <w:rPr>
          <w:rFonts w:hint="eastAsia" w:ascii="Times New Roman" w:hAnsi="Times New Roman" w:eastAsia="新宋体"/>
          <w:sz w:val="21"/>
          <w:szCs w:val="21"/>
        </w:rPr>
        <w:t>烘托氛围：“清晨，舰艇缓缓解缆起航，驶出防波堤，无垠的大海平展地铺向天际，一轮朝阳光芒万丈，舰艏犁开万顷碧波，向着远方进发”通过对清晨大海、朝阳以及舰艇航行状态的描写，营造出一种开阔、壮观、充满希望和活力的氛围。反映人物心情：这样的环境描写反映出女孩初次出海时激动、兴奋、满怀豪情的心情，“胸中不禁涌出‘长风破浪会有时，直挂云帆济沧海’的豪迈”直接体现了她的这种情绪，为下文情节发展做铺垫。推动情节发展：这段描写中舰艇起航驶向远方，开启了后续的航海旅程和情节，为后面遇到风浪、女孩克服困难等情节奠定了基础，使故事的发展更加自然流畅。</w:t>
      </w:r>
    </w:p>
    <w:p w14:paraId="13F506A5">
      <w:pPr>
        <w:spacing w:line="360" w:lineRule="auto"/>
        <w:ind w:left="273" w:leftChars="130" w:right="0" w:firstLine="0" w:firstLineChars="0"/>
      </w:pPr>
      <w:r>
        <w:rPr>
          <w:rFonts w:hint="eastAsia" w:ascii="Times New Roman" w:hAnsi="Times New Roman" w:eastAsia="新宋体"/>
          <w:sz w:val="21"/>
          <w:szCs w:val="21"/>
        </w:rPr>
        <w:t>例如，在一些文学作品中，如《老人与海》中对大海和天空等环境的描写，烘托出紧张的氛围，反映了老人出海时的心情，同时推动了后续与鲨鱼搏斗等情节的发展；又如《边城》中对湘西小城山水风光的描写，营造出清新、自然的氛围，反映了人物单纯美好的心境，也为故事中人物的活动和情节的展开提供了背景和基础。</w:t>
      </w:r>
    </w:p>
    <w:p w14:paraId="2629B773">
      <w:pPr>
        <w:spacing w:line="360" w:lineRule="auto"/>
        <w:ind w:left="273" w:leftChars="130" w:right="0" w:firstLine="0" w:firstLineChars="0"/>
      </w:pPr>
      <w:r>
        <w:rPr>
          <w:rFonts w:hint="eastAsia" w:ascii="Times New Roman" w:hAnsi="Times New Roman" w:eastAsia="新宋体"/>
          <w:sz w:val="21"/>
          <w:szCs w:val="21"/>
        </w:rPr>
        <w:t>（3）本题考查段落语言的赏析。</w:t>
      </w:r>
    </w:p>
    <w:p w14:paraId="3BD839CE">
      <w:pPr>
        <w:spacing w:line="360" w:lineRule="auto"/>
        <w:ind w:left="273" w:leftChars="130" w:right="0" w:firstLine="0" w:firstLineChars="0"/>
      </w:pPr>
      <w:r>
        <w:rPr>
          <w:rFonts w:hint="eastAsia" w:ascii="Times New Roman" w:hAnsi="Times New Roman" w:eastAsia="新宋体"/>
          <w:sz w:val="21"/>
          <w:szCs w:val="21"/>
        </w:rPr>
        <w:t>第</w:t>
      </w:r>
      <w:r>
        <w:rPr>
          <w:rFonts w:hint="eastAsia" w:ascii="Times New Roman" w:hAnsi="Times New Roman" w:eastAsia="Calibri"/>
          <w:sz w:val="21"/>
          <w:szCs w:val="21"/>
        </w:rPr>
        <w:t>⑳</w:t>
      </w:r>
      <w:r>
        <w:rPr>
          <w:rFonts w:hint="eastAsia" w:ascii="Times New Roman" w:hAnsi="Times New Roman" w:eastAsia="新宋体"/>
          <w:sz w:val="21"/>
          <w:szCs w:val="21"/>
        </w:rPr>
        <w:t>段“女兵的脸庞添了些许粗糙，语言添了更多自信，嘴角添了几分坚毅，那是在无数次训练和值更中留下的印迹”运用了排比的修辞手法。排比是把三个或以上结构相似、语气一致、意思相关或相同的句子排列起来。在这里，“脸庞添了些许粗糙”“语言添了更多自信”“嘴角添了几分坚毅”三个句式相同的句子构成了排比。这种修辞手法的运用，增强了语势，节奏鲜明地展现了女兵在训练和值更过程中的成长与变化，让读者更加深刻地感受到她在不断的磨砺中所获得的成长和蜕变。比如“他的脚步更加坚定，眼神更加锐利，身姿更加挺拔，这是长期训练的成果”，也是通过排比，集中表现人物在训练后的变化。</w:t>
      </w:r>
    </w:p>
    <w:p w14:paraId="15A04C3D">
      <w:pPr>
        <w:spacing w:line="360" w:lineRule="auto"/>
        <w:ind w:left="273" w:leftChars="130" w:right="0" w:firstLine="0" w:firstLineChars="0"/>
      </w:pPr>
      <w:r>
        <w:rPr>
          <w:rFonts w:hint="eastAsia" w:ascii="Times New Roman" w:hAnsi="Times New Roman" w:eastAsia="新宋体"/>
          <w:sz w:val="21"/>
          <w:szCs w:val="21"/>
        </w:rPr>
        <w:t>（4）本题考查内容的理解。</w:t>
      </w:r>
    </w:p>
    <w:p w14:paraId="2F69972F">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使远离祖国的女兵更加读懂了祖国、更加理解了使命的原因如下：</w:t>
      </w:r>
    </w:p>
    <w:p w14:paraId="1B6A62B0">
      <w:pPr>
        <w:spacing w:line="360" w:lineRule="auto"/>
        <w:ind w:left="273" w:leftChars="130" w:right="0" w:firstLine="0" w:firstLineChars="0"/>
      </w:pPr>
      <w:r>
        <w:rPr>
          <w:rFonts w:hint="eastAsia" w:ascii="Times New Roman" w:hAnsi="Times New Roman" w:eastAsia="新宋体"/>
          <w:sz w:val="21"/>
          <w:szCs w:val="21"/>
        </w:rPr>
        <w:t>在一次次执行任务的过程中，如胜利完成护航任务、圆满完成撤侨紧急任务、加入人道主义援助行动等，看到被保护的商船船员的称赞、撤离同胞的激动与感激、国际社会的普遍赞誉，这些经历让女兵深刻地感受到祖国的强大和海军肩负的重要使命，也让她更加明白自己所从事的工作对于国家和人民的意义，从而更加读懂了祖国，理解了使命。例如，在护航任务中，商船船员们对中国海军的信赖，让女兵意识到祖国海军力量对于维护海上安全和保障国家利益的重要性；在撤侨任务中，同胞们的热泪和对祖国的感激，使女兵真切体会到祖国是人民最坚实的后盾，海军肩负着守护人民的使命；在人道主义援助行动中，国际社会的赞誉，让女兵明白祖国作为大国的责任与担当，以及海军在其中发挥的重要作用。</w:t>
      </w:r>
    </w:p>
    <w:p w14:paraId="5E96171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从这两段中可以读出女兵自豪、激动、坚定的情感。</w:t>
      </w:r>
    </w:p>
    <w:p w14:paraId="30ADD1DF">
      <w:pPr>
        <w:spacing w:line="360" w:lineRule="auto"/>
        <w:ind w:left="273" w:leftChars="130" w:right="0" w:firstLine="0" w:firstLineChars="0"/>
      </w:pPr>
      <w:r>
        <w:rPr>
          <w:rFonts w:hint="eastAsia" w:ascii="Times New Roman" w:hAnsi="Times New Roman" w:eastAsia="新宋体"/>
          <w:sz w:val="21"/>
          <w:szCs w:val="21"/>
        </w:rPr>
        <w:t>她为自己能够参与这些任务，为祖国、为人民、为国际社会做出贡献而自豪。比如“犹记得，一次次胜利完成护航任务时，被保护的商船船员们交口称赞‘中国海军是最值得信赖的’”，体现出她对能够得到认可的自豪之情。在撤侨任务中，看到同胞们的热泪和激动的表现，她内心也会产生激动的情绪，因为自己的工作给同胞带来了安全感和希望。同时，这些经历也让她更加坚定自己的使命和责任，继续投身于海军事业，为祖国和人民做出更多贡献。如“战斗警报再次拉响，女兵快速奔向战位”，表现出她坚定履行使命的决心。</w:t>
      </w:r>
    </w:p>
    <w:p w14:paraId="7A9364F6">
      <w:pPr>
        <w:spacing w:line="360" w:lineRule="auto"/>
        <w:ind w:left="273" w:leftChars="130" w:right="0" w:firstLine="0" w:firstLineChars="0"/>
      </w:pPr>
      <w:r>
        <w:rPr>
          <w:rFonts w:hint="eastAsia" w:ascii="Times New Roman" w:hAnsi="Times New Roman" w:eastAsia="新宋体"/>
          <w:sz w:val="21"/>
          <w:szCs w:val="21"/>
        </w:rPr>
        <w:t>（5）本题考查标题的拟写。</w:t>
      </w:r>
    </w:p>
    <w:p w14:paraId="29513C39">
      <w:pPr>
        <w:spacing w:line="360" w:lineRule="auto"/>
        <w:ind w:left="273" w:leftChars="130" w:right="0" w:firstLine="0" w:firstLineChars="0"/>
      </w:pPr>
      <w:r>
        <w:rPr>
          <w:rFonts w:hint="eastAsia" w:ascii="Times New Roman" w:hAnsi="Times New Roman" w:eastAsia="新宋体"/>
          <w:sz w:val="21"/>
          <w:szCs w:val="21"/>
        </w:rPr>
        <w:t>选择 A 项“迎击海浪的女兵”作为标题：</w:t>
      </w:r>
    </w:p>
    <w:p w14:paraId="32D67D44">
      <w:pPr>
        <w:spacing w:line="360" w:lineRule="auto"/>
        <w:ind w:left="273" w:leftChars="130" w:right="0" w:firstLine="0" w:firstLineChars="0"/>
      </w:pPr>
      <w:r>
        <w:rPr>
          <w:rFonts w:hint="eastAsia" w:ascii="Times New Roman" w:hAnsi="Times New Roman" w:eastAsia="新宋体"/>
          <w:sz w:val="21"/>
          <w:szCs w:val="21"/>
        </w:rPr>
        <w:t>理由：这个标题能够突出文章中女兵克服晕船、与海浪搏击等情节，展现了女兵坚韧、勇敢、坚强的品质和成长历程，很好地概括了文中女兵在面对大海风浪时不断挑战自我、战胜困难的内容。例如文中“女孩将风浪看作‘敌人’，靠毅力经受住了一次又一次的风浪的考验”等情节，与“迎击海浪”相呼应。</w:t>
      </w:r>
    </w:p>
    <w:p w14:paraId="0B412CE1">
      <w:pPr>
        <w:spacing w:line="360" w:lineRule="auto"/>
        <w:ind w:left="273" w:leftChars="130" w:right="0" w:firstLine="0" w:firstLineChars="0"/>
      </w:pPr>
      <w:r>
        <w:rPr>
          <w:rFonts w:hint="eastAsia" w:ascii="Times New Roman" w:hAnsi="Times New Roman" w:eastAsia="新宋体"/>
          <w:sz w:val="21"/>
          <w:szCs w:val="21"/>
        </w:rPr>
        <w:t>选择 B 项“最爱万顷浪花白”作为标题：</w:t>
      </w:r>
    </w:p>
    <w:p w14:paraId="0B19187D">
      <w:pPr>
        <w:spacing w:line="360" w:lineRule="auto"/>
        <w:ind w:left="273" w:leftChars="130" w:right="0" w:firstLine="0" w:firstLineChars="0"/>
      </w:pPr>
      <w:r>
        <w:rPr>
          <w:rFonts w:hint="eastAsia" w:ascii="Times New Roman" w:hAnsi="Times New Roman" w:eastAsia="新宋体"/>
          <w:sz w:val="21"/>
          <w:szCs w:val="21"/>
        </w:rPr>
        <w:t>理由：“最爱万顷浪花白”富有诗意和美感，与文中女孩对成为“浪花白”的梦想追求以及后来深深爱上踏浪远航的情感相契合，能够体现出女兵对海军事业的热爱，点明了主题。同时，文中多处描写与大海、浪花相关的内容，如“人民海军破浪远航的新闻，雪白的浪花在舰艇周围翻涌”“女孩如她最爱的万顷白浪花，向阳而开，灿烂绽放”等，此标题与之呼应，能够统领全文内容。</w:t>
      </w:r>
    </w:p>
    <w:p w14:paraId="3347E042">
      <w:pPr>
        <w:spacing w:line="360" w:lineRule="auto"/>
        <w:ind w:left="273" w:leftChars="130" w:right="0" w:firstLine="0" w:firstLineChars="0"/>
      </w:pPr>
      <w:r>
        <w:rPr>
          <w:rFonts w:hint="eastAsia" w:ascii="Times New Roman" w:hAnsi="Times New Roman" w:eastAsia="新宋体"/>
          <w:sz w:val="21"/>
          <w:szCs w:val="21"/>
        </w:rPr>
        <w:t>答案：</w:t>
      </w:r>
    </w:p>
    <w:p w14:paraId="19D3E7D1">
      <w:pPr>
        <w:spacing w:line="360" w:lineRule="auto"/>
        <w:ind w:left="273" w:leftChars="130" w:right="0" w:firstLine="0" w:firstLineChars="0"/>
      </w:pPr>
      <w:r>
        <w:rPr>
          <w:rFonts w:hint="eastAsia" w:ascii="Times New Roman" w:hAnsi="Times New Roman" w:eastAsia="新宋体"/>
          <w:sz w:val="21"/>
          <w:szCs w:val="21"/>
        </w:rPr>
        <w:t>（1）“女孩”成为“真正的女兵”的过程：第一次出海任务中，女孩因晕船狼狈如“逃兵”；在半个月后的试航任务中，她将风浪看作“敌人”，靠毅力经受住了风浪的考验，忘记了晕船，成功破茧成蝶成为一名真正的女兵。</w:t>
      </w:r>
    </w:p>
    <w:p w14:paraId="25D12BD5">
      <w:pPr>
        <w:spacing w:line="360" w:lineRule="auto"/>
        <w:ind w:left="273" w:leftChars="130" w:right="0" w:firstLine="0" w:firstLineChars="0"/>
      </w:pPr>
      <w:r>
        <w:rPr>
          <w:rFonts w:hint="eastAsia" w:ascii="Times New Roman" w:hAnsi="Times New Roman" w:eastAsia="新宋体"/>
          <w:sz w:val="21"/>
          <w:szCs w:val="21"/>
        </w:rPr>
        <w:t>“女孩”成为“优秀女舰员”的过程：为了能独立值更，来自祖国西南的她苦练普通话，取得独立值更资格；为了在比武练兵中取得优异成绩，她对观测、计算、操控、报告等科目进行无数次练习，最终拔得头筹，成为一名优秀女舰员。</w:t>
      </w:r>
    </w:p>
    <w:p w14:paraId="04E3FE6D">
      <w:pPr>
        <w:spacing w:line="360" w:lineRule="auto"/>
        <w:ind w:left="273" w:leftChars="130" w:right="0" w:firstLine="0" w:firstLineChars="0"/>
      </w:pPr>
      <w:r>
        <w:rPr>
          <w:rFonts w:hint="eastAsia" w:ascii="Times New Roman" w:hAnsi="Times New Roman" w:eastAsia="新宋体"/>
          <w:sz w:val="21"/>
          <w:szCs w:val="21"/>
        </w:rPr>
        <w:t>（2）选文第</w:t>
      </w:r>
      <w:r>
        <w:rPr>
          <w:rFonts w:hint="eastAsia" w:ascii="Times New Roman" w:hAnsi="Times New Roman" w:eastAsia="Calibri"/>
          <w:sz w:val="21"/>
          <w:szCs w:val="21"/>
        </w:rPr>
        <w:t>⑦</w:t>
      </w:r>
      <w:r>
        <w:rPr>
          <w:rFonts w:hint="eastAsia" w:ascii="Times New Roman" w:hAnsi="Times New Roman" w:eastAsia="新宋体"/>
          <w:sz w:val="21"/>
          <w:szCs w:val="21"/>
        </w:rPr>
        <w:t>段中的环境描写作用如下：</w:t>
      </w:r>
    </w:p>
    <w:p w14:paraId="3460AEE5">
      <w:pPr>
        <w:spacing w:line="360" w:lineRule="auto"/>
        <w:ind w:left="273" w:leftChars="130" w:right="0" w:firstLine="0" w:firstLineChars="0"/>
      </w:pPr>
      <w:r>
        <w:rPr>
          <w:rFonts w:hint="eastAsia" w:ascii="Times New Roman" w:hAnsi="Times New Roman" w:eastAsia="新宋体"/>
          <w:sz w:val="21"/>
          <w:szCs w:val="21"/>
        </w:rPr>
        <w:t>烘托气氛：描绘出清晨舰艇起航时，大海广阔、阳光明媚、波涛壮阔的景象，烘托出积极、豪迈、充满希望的气氛。反映人物心情：表现了女孩第一次出海时内心的兴奋与豪迈之情，为下文情节发展作铺垫。推动情节发展：这样美好的出海场景，与后面遇到的风浪形成对比，推动了故事的发展，引出后面女孩晕船以及克服困难等情节。</w:t>
      </w:r>
    </w:p>
    <w:p w14:paraId="50850BC4">
      <w:pPr>
        <w:spacing w:line="360" w:lineRule="auto"/>
        <w:ind w:left="273" w:leftChars="130" w:right="0" w:firstLine="0" w:firstLineChars="0"/>
      </w:pPr>
      <w:r>
        <w:rPr>
          <w:rFonts w:hint="eastAsia" w:ascii="Times New Roman" w:hAnsi="Times New Roman" w:eastAsia="新宋体"/>
          <w:sz w:val="21"/>
          <w:szCs w:val="21"/>
        </w:rPr>
        <w:t>（3）第</w:t>
      </w:r>
      <w:r>
        <w:rPr>
          <w:rFonts w:hint="eastAsia" w:ascii="Times New Roman" w:hAnsi="Times New Roman" w:eastAsia="Calibri"/>
          <w:sz w:val="21"/>
          <w:szCs w:val="21"/>
        </w:rPr>
        <w:t>⑳</w:t>
      </w:r>
      <w:r>
        <w:rPr>
          <w:rFonts w:hint="eastAsia" w:ascii="Times New Roman" w:hAnsi="Times New Roman" w:eastAsia="新宋体"/>
          <w:sz w:val="21"/>
          <w:szCs w:val="21"/>
        </w:rPr>
        <w:t>段运用了排比的修辞手法，“脸庞添了些许粗糙，语言添了更多自信，嘴角添了几分坚毅”，增强了语势，节奏鲜明地展现了女兵在训练和值更中日渐成长与蜕变，突出了她在部队训练中的磨砺与成长，使人物形象更加生动、丰满，表现出女兵在成为优秀女舰员过程中的付出与收获。</w:t>
      </w:r>
    </w:p>
    <w:p w14:paraId="306441F2">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使远离祖国的女兵更加读懂了祖国、更加理解了使命的原因是：一次次胜利完成护航任务，随舰圆满完成撤侨紧急任务，以及积极加入人道主义援助行动等经历，让女兵深刻感受到了祖国的强大和海军的使命担当，明白了自己所从事工作的意义和价值，从而更加读懂了祖国，理解了使命。</w:t>
      </w:r>
    </w:p>
    <w:p w14:paraId="24AFD4B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从这两段中可以读出女兵的自豪、骄傲以及对祖国和海军事业的热爱与忠诚的情感。</w:t>
      </w:r>
    </w:p>
    <w:p w14:paraId="181F9598">
      <w:pPr>
        <w:spacing w:line="360" w:lineRule="auto"/>
        <w:ind w:left="273" w:leftChars="130" w:right="0" w:firstLine="0" w:firstLineChars="0"/>
      </w:pPr>
      <w:r>
        <w:rPr>
          <w:rFonts w:hint="eastAsia" w:ascii="Times New Roman" w:hAnsi="Times New Roman" w:eastAsia="新宋体"/>
          <w:sz w:val="21"/>
          <w:szCs w:val="21"/>
        </w:rPr>
        <w:t>（5）选择 A 项“迎击海浪的女兵”作为标题，理由如下：</w:t>
      </w:r>
    </w:p>
    <w:p w14:paraId="7E435BB5">
      <w:pPr>
        <w:spacing w:line="360" w:lineRule="auto"/>
        <w:ind w:left="273" w:leftChars="130" w:right="0" w:firstLine="0" w:firstLineChars="0"/>
      </w:pPr>
      <w:r>
        <w:rPr>
          <w:rFonts w:hint="eastAsia" w:ascii="Times New Roman" w:hAnsi="Times New Roman" w:eastAsia="新宋体"/>
          <w:sz w:val="21"/>
          <w:szCs w:val="21"/>
        </w:rPr>
        <w:t>“迎击海浪”概括了文中女孩在面对出海时的风浪考验，不断克服困难、成长蜕变的重要情节，突出了女兵坚韧不拔、勇敢无畏的精神品质。标题能够吸引读者的阅读兴趣，引发读者对于女兵如何迎击海浪、在迎击海浪过程中有怎样的经历等问题的好奇，从而更好地引导读者深入了解文本内容。</w:t>
      </w:r>
    </w:p>
    <w:p w14:paraId="2613C61D">
      <w:pPr>
        <w:spacing w:line="360" w:lineRule="auto"/>
        <w:ind w:left="273" w:leftChars="130" w:right="0" w:firstLine="0" w:firstLineChars="0"/>
      </w:pPr>
      <w:r>
        <w:rPr>
          <w:rFonts w:hint="eastAsia" w:ascii="Times New Roman" w:hAnsi="Times New Roman" w:eastAsia="新宋体"/>
          <w:sz w:val="21"/>
          <w:szCs w:val="21"/>
        </w:rPr>
        <w:t>如果选择 B 项“最爱万顷浪花白”作为标题，理由如下：</w:t>
      </w:r>
    </w:p>
    <w:p w14:paraId="2A6AF00E">
      <w:pPr>
        <w:spacing w:line="360" w:lineRule="auto"/>
        <w:ind w:left="273" w:leftChars="130" w:right="0" w:firstLine="0" w:firstLineChars="0"/>
      </w:pPr>
      <w:r>
        <w:rPr>
          <w:rFonts w:hint="eastAsia" w:ascii="Times New Roman" w:hAnsi="Times New Roman" w:eastAsia="新宋体"/>
          <w:sz w:val="21"/>
          <w:szCs w:val="21"/>
        </w:rPr>
        <w:t>“最爱万顷浪花白”一方面与文章开头女孩爱花，后来将梦想放在大海上成为一名“浪花白”相呼应，点明了女孩对成为海军以及投身海军事业的热爱与追求。标题富有诗意和美感，能够给读者留下深刻的印象，同时“浪花白”也象征着女兵的身份和使命，暗示了她在海军事业中绽放青春、实现价值的主题。</w:t>
      </w:r>
    </w:p>
    <w:p w14:paraId="7F3F731B">
      <w:pPr>
        <w:spacing w:line="360" w:lineRule="auto"/>
        <w:ind w:left="312"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主要阐述了“谦卑”的重要性和价值。首先，通过解读《周易》中的“谦谦君子，卑以自牧也”，引出谦卑的主题。接着，文章从传统文化中对谦卑的崇尚、谦卑体现个人道德修养、谦卑使人有成就不骄傲等方面进行了论述。最后，文章强调了把谦卑作为真正修养的重要性，并提倡以谦卑之心蓄进取之志，沉下心学习，低下头倾听，俯下身实干。</w:t>
      </w:r>
    </w:p>
    <w:p w14:paraId="6F9D1F8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（1）本题考查对选文中心论点的理解。</w:t>
      </w:r>
    </w:p>
    <w:p w14:paraId="313EF695">
      <w:pPr>
        <w:spacing w:line="360" w:lineRule="auto"/>
        <w:ind w:left="273" w:leftChars="130" w:right="0" w:firstLine="0" w:firstLineChars="0"/>
      </w:pPr>
      <w:r>
        <w:rPr>
          <w:rFonts w:hint="eastAsia" w:ascii="Times New Roman" w:hAnsi="Times New Roman" w:eastAsia="新宋体"/>
          <w:sz w:val="21"/>
          <w:szCs w:val="21"/>
        </w:rPr>
        <w:t>根据选文第</w:t>
      </w:r>
      <w:r>
        <w:rPr>
          <w:rFonts w:hint="eastAsia" w:ascii="Times New Roman" w:hAnsi="Times New Roman" w:eastAsia="Calibri"/>
          <w:sz w:val="21"/>
          <w:szCs w:val="21"/>
        </w:rPr>
        <w:t>①</w:t>
      </w:r>
      <w:r>
        <w:rPr>
          <w:rFonts w:hint="eastAsia" w:ascii="Times New Roman" w:hAnsi="Times New Roman" w:eastAsia="新宋体"/>
          <w:sz w:val="21"/>
          <w:szCs w:val="21"/>
        </w:rPr>
        <w:t>段“‘谦谦君子，卑以自牧也’……以此来启示世人：做人要恪守谦卑之道”可知，选文的中心论点是做人要恪守谦卑之道。</w:t>
      </w:r>
    </w:p>
    <w:p w14:paraId="66A28F26">
      <w:pPr>
        <w:spacing w:line="360" w:lineRule="auto"/>
        <w:ind w:left="273" w:leftChars="130" w:right="0" w:firstLine="0" w:firstLineChars="0"/>
      </w:pPr>
      <w:r>
        <w:rPr>
          <w:rFonts w:hint="eastAsia" w:ascii="Times New Roman" w:hAnsi="Times New Roman" w:eastAsia="新宋体"/>
          <w:sz w:val="21"/>
          <w:szCs w:val="21"/>
        </w:rPr>
        <w:t>（2）本题考查论证方法及其作用。</w:t>
      </w:r>
    </w:p>
    <w:p w14:paraId="52DDEABF">
      <w:pPr>
        <w:spacing w:line="360" w:lineRule="auto"/>
        <w:ind w:left="273" w:leftChars="130" w:right="0" w:firstLine="0" w:firstLineChars="0"/>
      </w:pPr>
      <w:r>
        <w:rPr>
          <w:rFonts w:hint="eastAsia" w:ascii="Times New Roman" w:hAnsi="Times New Roman" w:eastAsia="新宋体"/>
          <w:sz w:val="21"/>
          <w:szCs w:val="21"/>
        </w:rPr>
        <w:t>选文第</w:t>
      </w:r>
      <w:r>
        <w:rPr>
          <w:rFonts w:hint="eastAsia" w:ascii="Times New Roman" w:hAnsi="Times New Roman" w:eastAsia="Calibri"/>
          <w:sz w:val="21"/>
          <w:szCs w:val="21"/>
        </w:rPr>
        <w:t>③</w:t>
      </w:r>
      <w:r>
        <w:rPr>
          <w:rFonts w:hint="eastAsia" w:ascii="Times New Roman" w:hAnsi="Times New Roman" w:eastAsia="新宋体"/>
          <w:sz w:val="21"/>
          <w:szCs w:val="21"/>
        </w:rPr>
        <w:t>段画线句“他抱怨试官不识人才，一位路人说，你如此心浮气躁，傲慢自恃，怎么可能考取？张畏岩恍然大悟，从此以后谦卑自持，不再心闷气傲，踏实努力。三年后，果然金榜题名”，列举了张畏岩的事例，是举例论证，对比了张畏岩抱怨试官和谦卑自持的不同态度，是对比论证。作用是论证了“对骄傲自满要保持警惕，应以谦恭卑下为本”的分论点，进一步突出了谦卑的重要性。</w:t>
      </w:r>
    </w:p>
    <w:p w14:paraId="4E289C7B">
      <w:pPr>
        <w:spacing w:line="360" w:lineRule="auto"/>
        <w:ind w:left="273" w:leftChars="130" w:right="0" w:firstLine="0" w:firstLineChars="0"/>
      </w:pPr>
      <w:r>
        <w:rPr>
          <w:rFonts w:hint="eastAsia" w:ascii="Times New Roman" w:hAnsi="Times New Roman" w:eastAsia="新宋体"/>
          <w:sz w:val="21"/>
          <w:szCs w:val="21"/>
        </w:rPr>
        <w:t>（3）本题考查论证思路。</w:t>
      </w:r>
    </w:p>
    <w:p w14:paraId="7336C019">
      <w:pPr>
        <w:spacing w:line="360" w:lineRule="auto"/>
        <w:ind w:left="273" w:leftChars="130" w:right="0" w:firstLine="0" w:firstLineChars="0"/>
      </w:pPr>
      <w:r>
        <w:rPr>
          <w:rFonts w:hint="eastAsia" w:ascii="Times New Roman" w:hAnsi="Times New Roman" w:eastAsia="新宋体"/>
          <w:sz w:val="21"/>
          <w:szCs w:val="21"/>
        </w:rPr>
        <w:t>根据选文第</w:t>
      </w:r>
      <w:r>
        <w:rPr>
          <w:rFonts w:hint="eastAsia" w:ascii="Times New Roman" w:hAnsi="Times New Roman" w:eastAsia="Calibri"/>
          <w:sz w:val="21"/>
          <w:szCs w:val="21"/>
        </w:rPr>
        <w:t>②</w:t>
      </w:r>
      <w:r>
        <w:rPr>
          <w:rFonts w:hint="eastAsia" w:ascii="Times New Roman" w:hAnsi="Times New Roman" w:eastAsia="新宋体"/>
          <w:sz w:val="21"/>
          <w:szCs w:val="21"/>
        </w:rPr>
        <w:t>段“‘卑’，甲骨文字形像手执酒器为尊者酌酒，本义为（身份与地位）低下，在《说文解字》中解释为‘卑，贱也’。‘卑’作为谦词，常被人们用来表示一个人的谦卑、内敛、自守、养性”可知，本段首先解释了“卑”字的含义；根据第</w:t>
      </w:r>
      <w:r>
        <w:rPr>
          <w:rFonts w:hint="eastAsia" w:ascii="Times New Roman" w:hAnsi="Times New Roman" w:eastAsia="Calibri"/>
          <w:sz w:val="21"/>
          <w:szCs w:val="21"/>
        </w:rPr>
        <w:t>③</w:t>
      </w:r>
      <w:r>
        <w:rPr>
          <w:rFonts w:hint="eastAsia" w:ascii="Times New Roman" w:hAnsi="Times New Roman" w:eastAsia="新宋体"/>
          <w:sz w:val="21"/>
          <w:szCs w:val="21"/>
        </w:rPr>
        <w:t>段“谦卑有礼是中华民族的传统美德”和第</w:t>
      </w:r>
      <w:r>
        <w:rPr>
          <w:rFonts w:hint="eastAsia" w:ascii="Times New Roman" w:hAnsi="Times New Roman" w:eastAsia="Calibri"/>
          <w:sz w:val="21"/>
          <w:szCs w:val="21"/>
        </w:rPr>
        <w:t>④</w:t>
      </w:r>
      <w:r>
        <w:rPr>
          <w:rFonts w:hint="eastAsia" w:ascii="Times New Roman" w:hAnsi="Times New Roman" w:eastAsia="新宋体"/>
          <w:sz w:val="21"/>
          <w:szCs w:val="21"/>
        </w:rPr>
        <w:t>段“谦卑体现着一个人的道德修养”可知，接着阐述谦卑有礼是传统美德，体现一个人的道德修养；根据第</w:t>
      </w:r>
      <w:r>
        <w:rPr>
          <w:rFonts w:hint="eastAsia" w:ascii="Times New Roman" w:hAnsi="Times New Roman" w:eastAsia="Calibri"/>
          <w:sz w:val="21"/>
          <w:szCs w:val="21"/>
        </w:rPr>
        <w:t>⑤</w:t>
      </w:r>
      <w:r>
        <w:rPr>
          <w:rFonts w:hint="eastAsia" w:ascii="Times New Roman" w:hAnsi="Times New Roman" w:eastAsia="新宋体"/>
          <w:sz w:val="21"/>
          <w:szCs w:val="21"/>
        </w:rPr>
        <w:t>段“谦卑的人能做到有成就而不骄傲。这与平时善于听取他人意见、严格要求自己分不开”和第</w:t>
      </w:r>
      <w:r>
        <w:rPr>
          <w:rFonts w:hint="eastAsia" w:ascii="Times New Roman" w:hAnsi="Times New Roman" w:eastAsia="Calibri"/>
          <w:sz w:val="21"/>
          <w:szCs w:val="21"/>
        </w:rPr>
        <w:t>⑥</w:t>
      </w:r>
      <w:r>
        <w:rPr>
          <w:rFonts w:hint="eastAsia" w:ascii="Times New Roman" w:hAnsi="Times New Roman" w:eastAsia="新宋体"/>
          <w:sz w:val="21"/>
          <w:szCs w:val="21"/>
        </w:rPr>
        <w:t>段“‘卑以字牧’中的‘自牧’，告诉我们更要把提高自己谦卑的修养内化为自觉行为待人接物”可知，最后阐述提高自己谦卑的修养内化为自觉行为待人接物，善于听取他人意见、严格要求自己，有成就而不骄傲，还要谦卑自律。</w:t>
      </w:r>
    </w:p>
    <w:p w14:paraId="1B5FD243">
      <w:pPr>
        <w:spacing w:line="360" w:lineRule="auto"/>
        <w:ind w:left="273" w:leftChars="130" w:right="0" w:firstLine="0" w:firstLineChars="0"/>
      </w:pPr>
      <w:r>
        <w:rPr>
          <w:rFonts w:hint="eastAsia" w:ascii="Times New Roman" w:hAnsi="Times New Roman" w:eastAsia="新宋体"/>
          <w:sz w:val="21"/>
          <w:szCs w:val="21"/>
        </w:rPr>
        <w:t>（4）本题考查论据的选择。</w:t>
      </w:r>
    </w:p>
    <w:p w14:paraId="4A6D10FE">
      <w:pPr>
        <w:spacing w:line="360" w:lineRule="auto"/>
        <w:ind w:left="273" w:leftChars="130" w:right="0" w:firstLine="0" w:firstLineChars="0"/>
      </w:pPr>
      <w:r>
        <w:rPr>
          <w:rFonts w:hint="eastAsia" w:ascii="Times New Roman" w:hAnsi="Times New Roman" w:eastAsia="新宋体"/>
          <w:sz w:val="21"/>
          <w:szCs w:val="21"/>
        </w:rPr>
        <w:t>选文的中心论点是“做人要恪守谦卑之道”，材料</w:t>
      </w:r>
      <w:r>
        <w:rPr>
          <w:rFonts w:hint="eastAsia" w:ascii="Times New Roman" w:hAnsi="Times New Roman" w:eastAsia="Calibri"/>
          <w:sz w:val="21"/>
          <w:szCs w:val="21"/>
        </w:rPr>
        <w:t>②</w:t>
      </w:r>
      <w:r>
        <w:rPr>
          <w:rFonts w:hint="eastAsia" w:ascii="Times New Roman" w:hAnsi="Times New Roman" w:eastAsia="新宋体"/>
          <w:sz w:val="21"/>
          <w:szCs w:val="21"/>
        </w:rPr>
        <w:t>“季羡林认为自己被称为‘国学大师’不够格，甚至连‘国学小师’都谈不上”是季羡林在学术方面的谦卑态度，与选文的中心论点相符，所以材料</w:t>
      </w:r>
      <w:r>
        <w:rPr>
          <w:rFonts w:hint="eastAsia" w:ascii="Times New Roman" w:hAnsi="Times New Roman" w:eastAsia="Calibri"/>
          <w:sz w:val="21"/>
          <w:szCs w:val="21"/>
        </w:rPr>
        <w:t>②</w:t>
      </w:r>
      <w:r>
        <w:rPr>
          <w:rFonts w:hint="eastAsia" w:ascii="Times New Roman" w:hAnsi="Times New Roman" w:eastAsia="新宋体"/>
          <w:sz w:val="21"/>
          <w:szCs w:val="21"/>
        </w:rPr>
        <w:t>更适合作为选文的论据；而材料</w:t>
      </w:r>
      <w:r>
        <w:rPr>
          <w:rFonts w:hint="eastAsia" w:ascii="Times New Roman" w:hAnsi="Times New Roman" w:eastAsia="Calibri"/>
          <w:sz w:val="21"/>
          <w:szCs w:val="21"/>
        </w:rPr>
        <w:t>①</w:t>
      </w:r>
      <w:r>
        <w:rPr>
          <w:rFonts w:hint="eastAsia" w:ascii="Times New Roman" w:hAnsi="Times New Roman" w:eastAsia="新宋体"/>
          <w:sz w:val="21"/>
          <w:szCs w:val="21"/>
        </w:rPr>
        <w:t>“季羡林在书房里一直用着一张睡了几十年的旧床，床上还铺着粗布草垫”强调的是季羡林在物质方面的节俭，与选文的中心论点关系不大，所以不适合作为选文的论据。</w:t>
      </w:r>
    </w:p>
    <w:p w14:paraId="56656D90">
      <w:pPr>
        <w:spacing w:line="360" w:lineRule="auto"/>
        <w:ind w:left="273" w:leftChars="130" w:right="0" w:firstLine="0" w:firstLineChars="0"/>
      </w:pPr>
      <w:r>
        <w:rPr>
          <w:rFonts w:hint="eastAsia" w:ascii="Times New Roman" w:hAnsi="Times New Roman" w:eastAsia="新宋体"/>
          <w:sz w:val="21"/>
          <w:szCs w:val="21"/>
        </w:rPr>
        <w:t>答案：</w:t>
      </w:r>
    </w:p>
    <w:p w14:paraId="78BD67F7">
      <w:pPr>
        <w:spacing w:line="360" w:lineRule="auto"/>
        <w:ind w:left="273" w:leftChars="130" w:right="0" w:firstLine="0" w:firstLineChars="0"/>
      </w:pPr>
      <w:r>
        <w:rPr>
          <w:rFonts w:hint="eastAsia" w:ascii="Times New Roman" w:hAnsi="Times New Roman" w:eastAsia="新宋体"/>
          <w:sz w:val="21"/>
          <w:szCs w:val="21"/>
        </w:rPr>
        <w:t>（1）做人要恪守谦卑之道。</w:t>
      </w:r>
    </w:p>
    <w:p w14:paraId="0CD3116B">
      <w:pPr>
        <w:spacing w:line="360" w:lineRule="auto"/>
        <w:ind w:left="273" w:leftChars="130" w:right="0" w:firstLine="0" w:firstLineChars="0"/>
      </w:pPr>
      <w:r>
        <w:rPr>
          <w:rFonts w:hint="eastAsia" w:ascii="Times New Roman" w:hAnsi="Times New Roman" w:eastAsia="新宋体"/>
          <w:sz w:val="21"/>
          <w:szCs w:val="21"/>
        </w:rPr>
        <w:t>（2）采用了举例论证和对比论证两种方法。通过张畏岩的事例，论证了“对骄傲自满要保持警惕，应以谦恭卑下为本”的分论点，同时对比了张畏岩抱怨试官和谦卑自持的不同态度，进一步突出了谦卑的重要性。</w:t>
      </w:r>
    </w:p>
    <w:p w14:paraId="19CDF214">
      <w:pPr>
        <w:spacing w:line="360" w:lineRule="auto"/>
        <w:ind w:left="273" w:leftChars="130" w:right="0" w:firstLine="0" w:firstLineChars="0"/>
      </w:pPr>
      <w:r>
        <w:rPr>
          <w:rFonts w:hint="eastAsia" w:ascii="Times New Roman" w:hAnsi="Times New Roman" w:eastAsia="新宋体"/>
          <w:sz w:val="21"/>
          <w:szCs w:val="21"/>
        </w:rPr>
        <w:t>（3）解释了“卑”字的含义</w:t>
      </w:r>
    </w:p>
    <w:p w14:paraId="739E0750">
      <w:pPr>
        <w:spacing w:line="360" w:lineRule="auto"/>
        <w:ind w:left="273" w:leftChars="130" w:right="0" w:firstLine="0" w:firstLineChars="0"/>
      </w:pPr>
      <w:r>
        <w:rPr>
          <w:rFonts w:hint="eastAsia" w:ascii="Times New Roman" w:hAnsi="Times New Roman" w:eastAsia="新宋体"/>
          <w:sz w:val="21"/>
          <w:szCs w:val="21"/>
        </w:rPr>
        <w:t>提高自己谦卑的修养内化为自觉行为待人接物</w:t>
      </w:r>
    </w:p>
    <w:p w14:paraId="1B3D8C26">
      <w:pPr>
        <w:spacing w:line="360" w:lineRule="auto"/>
        <w:ind w:left="273" w:leftChars="130" w:right="0" w:firstLine="0" w:firstLineChars="0"/>
      </w:pPr>
      <w:r>
        <w:rPr>
          <w:rFonts w:hint="eastAsia" w:ascii="Times New Roman" w:hAnsi="Times New Roman" w:eastAsia="新宋体"/>
          <w:sz w:val="21"/>
          <w:szCs w:val="21"/>
        </w:rPr>
        <w:t>（4）材料</w:t>
      </w:r>
      <w:r>
        <w:rPr>
          <w:rFonts w:hint="eastAsia" w:ascii="Times New Roman" w:hAnsi="Times New Roman" w:eastAsia="Calibri"/>
          <w:sz w:val="21"/>
          <w:szCs w:val="21"/>
        </w:rPr>
        <w:t>②</w:t>
      </w:r>
      <w:r>
        <w:rPr>
          <w:rFonts w:hint="eastAsia" w:ascii="Times New Roman" w:hAnsi="Times New Roman" w:eastAsia="新宋体"/>
          <w:sz w:val="21"/>
          <w:szCs w:val="21"/>
        </w:rPr>
        <w:t>作为论据。因为材料</w:t>
      </w:r>
      <w:r>
        <w:rPr>
          <w:rFonts w:hint="eastAsia" w:ascii="Times New Roman" w:hAnsi="Times New Roman" w:eastAsia="Calibri"/>
          <w:sz w:val="21"/>
          <w:szCs w:val="21"/>
        </w:rPr>
        <w:t>②</w:t>
      </w:r>
      <w:r>
        <w:rPr>
          <w:rFonts w:hint="eastAsia" w:ascii="Times New Roman" w:hAnsi="Times New Roman" w:eastAsia="新宋体"/>
          <w:sz w:val="21"/>
          <w:szCs w:val="21"/>
        </w:rPr>
        <w:t>强调了季羡林在学术方面的谦卑态度，认为自己不够格被称为“国学大师”，这与选文的中心论点“做人要恪守谦卑之道”相契合。而材料</w:t>
      </w:r>
      <w:r>
        <w:rPr>
          <w:rFonts w:hint="eastAsia" w:ascii="Times New Roman" w:hAnsi="Times New Roman" w:eastAsia="Calibri"/>
          <w:sz w:val="21"/>
          <w:szCs w:val="21"/>
        </w:rPr>
        <w:t>①</w:t>
      </w:r>
      <w:r>
        <w:rPr>
          <w:rFonts w:hint="eastAsia" w:ascii="Times New Roman" w:hAnsi="Times New Roman" w:eastAsia="新宋体"/>
          <w:sz w:val="21"/>
          <w:szCs w:val="21"/>
        </w:rPr>
        <w:t>则强调季羡林在物质方面的节俭，与选文的中心论点关系不大。</w:t>
      </w:r>
    </w:p>
    <w:p w14:paraId="2510295D">
      <w:pPr>
        <w:spacing w:line="360" w:lineRule="auto"/>
      </w:pPr>
      <w:r>
        <w:rPr>
          <w:rFonts w:hint="eastAsia" w:ascii="Times New Roman" w:hAnsi="Times New Roman" w:eastAsia="新宋体"/>
          <w:b/>
          <w:sz w:val="21"/>
          <w:szCs w:val="21"/>
        </w:rPr>
        <w:t>四、写作（50分）</w:t>
      </w:r>
    </w:p>
    <w:p w14:paraId="1831601A">
      <w:pPr>
        <w:spacing w:line="360" w:lineRule="auto"/>
        <w:ind w:left="312"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写作。一、审题：“无声之处、亦有深味”这个题目要求探索生活中那些看似无声却蕴含深刻意义的事物或瞬间。题目中的“无声之处”指的是那些表面上不明显、不张扬的细节或场景，而“亦有深味”则强调这些无声之处蕴含着丰富的内涵和深刻的情感。二、立意：文章应围绕“无声之处”的深刻内涵进行立意，可以探讨生活中的微小细节如何反映出人与人之间的温情、成长中的感悟、自然的美丽或是时间的流转等。通过描写那些看似平凡却充满深意的瞬间，展现生活的丰富多彩和人生的深刻哲理。三、构思：可以从一个具体的“无声之处”的场景入手，比如一张照片、一个微笑或是一处风景，用细腻的笔触描绘出这个场景，引发读者的共鸣。展开描述这个“无声之处”背后的故事或情感，可以是个人的成长经历、家庭的温馨时刻、朋友间的默契等。总结“无声之处”的深刻意义，强调它们在生活中的重要性。可以提出一种思考或感悟。以一种富有哲理或情感的方式收尾，留给读者深刻的印象。</w:t>
      </w:r>
    </w:p>
    <w:p w14:paraId="4BB8CE55">
      <w:pPr>
        <w:spacing w:line="360" w:lineRule="auto"/>
        <w:ind w:left="273" w:leftChars="130" w:right="0" w:firstLine="0" w:firstLineChars="0"/>
      </w:pPr>
      <w:r>
        <w:rPr>
          <w:rFonts w:hint="eastAsia" w:ascii="Times New Roman" w:hAnsi="Times New Roman" w:eastAsia="新宋体"/>
          <w:color w:val="0000FF"/>
          <w:sz w:val="21"/>
          <w:szCs w:val="21"/>
        </w:rPr>
        <w:t>【解答】</w:t>
      </w:r>
    </w:p>
    <w:p w14:paraId="4956C25E">
      <w:pPr>
        <w:spacing w:line="360" w:lineRule="auto"/>
        <w:ind w:left="273" w:leftChars="130" w:right="0" w:firstLine="0" w:firstLineChars="0"/>
        <w:jc w:val="center"/>
      </w:pPr>
      <w:r>
        <w:rPr>
          <w:rFonts w:hint="eastAsia" w:ascii="Times New Roman" w:hAnsi="Times New Roman" w:eastAsia="新宋体"/>
          <w:sz w:val="21"/>
          <w:szCs w:val="21"/>
        </w:rPr>
        <w:t>无声之处，亦有深味</w:t>
      </w:r>
    </w:p>
    <w:p w14:paraId="1D40E7CE">
      <w:pPr>
        <w:spacing w:line="360" w:lineRule="auto"/>
        <w:ind w:firstLine="420"/>
      </w:pPr>
      <w:r>
        <w:rPr>
          <w:rFonts w:hint="eastAsia" w:ascii="Times New Roman" w:hAnsi="Times New Roman" w:eastAsia="新宋体"/>
          <w:sz w:val="21"/>
          <w:szCs w:val="21"/>
        </w:rPr>
        <w:t>生活中，我们常常被那些宏大的场景、激昂的言辞所吸引，却往往忽略了那些无声之处所蕴含的深意。其实，无声之处，亦有深味，值得我们细细品味。</w:t>
      </w:r>
    </w:p>
    <w:p w14:paraId="21DE8EE4">
      <w:pPr>
        <w:spacing w:line="360" w:lineRule="auto"/>
        <w:ind w:firstLine="420"/>
      </w:pPr>
      <w:r>
        <w:rPr>
          <w:rFonts w:hint="eastAsia" w:ascii="Times New Roman" w:hAnsi="Times New Roman" w:eastAsia="新宋体"/>
          <w:sz w:val="21"/>
          <w:szCs w:val="21"/>
        </w:rPr>
        <w:t>记得那是一个普通的周末，我和家人一起整理旧相册。一张张泛黄的照片，记录着岁月的痕迹，也承载着无尽的回忆。我翻到一张照片，那是小时候的我和爷爷在公园里的合影。照片中的我，笑得那么灿烂，而爷爷则站在一旁，嘴角微微上扬，眼神里充满了慈爱。那是一个无声的微笑，却让我感受到了爷爷深深的疼爱和陪伴的温暖。</w:t>
      </w:r>
    </w:p>
    <w:p w14:paraId="3B2B448C">
      <w:pPr>
        <w:spacing w:line="360" w:lineRule="auto"/>
        <w:ind w:firstLine="420"/>
      </w:pPr>
      <w:r>
        <w:rPr>
          <w:rFonts w:hint="eastAsia" w:ascii="Times New Roman" w:hAnsi="Times New Roman" w:eastAsia="新宋体"/>
          <w:sz w:val="21"/>
          <w:szCs w:val="21"/>
        </w:rPr>
        <w:t>还有一次，我独自走在回家的路上，夕阳的余晖洒满了大地，给一切都镀上了一层金色的光辉。我停下脚步，静静地望着这一幕。没有喧嚣，没有言语，只有大自然的声音和内心的宁静。那一刻，我仿佛听到了时间的脚步，感受到了生命的脉动。这无声的风景，让我体会到了生活的美好和宁静的力量。</w:t>
      </w:r>
    </w:p>
    <w:p w14:paraId="23E7F9EC">
      <w:pPr>
        <w:spacing w:line="360" w:lineRule="auto"/>
        <w:ind w:firstLine="420"/>
      </w:pPr>
      <w:r>
        <w:rPr>
          <w:rFonts w:hint="eastAsia" w:ascii="Times New Roman" w:hAnsi="Times New Roman" w:eastAsia="新宋体"/>
          <w:sz w:val="21"/>
          <w:szCs w:val="21"/>
        </w:rPr>
        <w:t>再想想，那些平凡日子里的点点滴滴，不也是充满了无声的深意吗？比如，每次回家时妈妈那一桌热腾腾的饭菜，虽然她没有说什么，但那份无言的关怀和爱意却让我深深感动；再比如，当我遇到挫折时，朋友那一个鼓励的眼神，虽然没有华丽的辞藻，却足以让我重拾信心，继续前行。</w:t>
      </w:r>
    </w:p>
    <w:p w14:paraId="3077AE83">
      <w:pPr>
        <w:spacing w:line="360" w:lineRule="auto"/>
        <w:ind w:firstLine="420"/>
      </w:pPr>
      <w:r>
        <w:rPr>
          <w:rFonts w:hint="eastAsia" w:ascii="Times New Roman" w:hAnsi="Times New Roman" w:eastAsia="新宋体"/>
          <w:sz w:val="21"/>
          <w:szCs w:val="21"/>
        </w:rPr>
        <w:t>无声之处，亦有深味。生活中的那些微笑、风景、关怀和鼓励，虽然无声，却蕴含着丰富的情感和深刻的意义。它们如同一个个小小的音符，汇聚成生活的乐章，让我们的心灵得到滋养和成长。因此，让我们学会在无声之处寻找生活的真谛，品味那些被忽略的深意，让心灵在宁静中得到升华。</w:t>
      </w:r>
    </w:p>
    <w:p w14:paraId="2AAC150A">
      <w:pPr>
        <w:spacing w:line="360" w:lineRule="auto"/>
        <w:ind w:left="312"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写作。一、审题分析：题目要求从提供的四个历史人物的“字”中选择两个，进行联想和思考，自拟题目写一篇文章。关键在于理解每个“字”背后的文化含义和人生价值观，然后从中提炼出自己的观点和思考。二、立意分析：乐观与奉献：可以选择白居易的“乐天”和舒庆春的“舍予”作为主题，探讨乐观的生活态度和奉献的精神对于人生的意义。善行与追求：可以选择文天祥的“履善”和梁启超的“卓如”为主题，讨论践行善念和追求卓越在个人成长和社会进步中的重要性。三、构思分析：简要介绍中国传统文化中取“字”的习俗以及“字”所蕴含的文化意义。选择两个名人的“字”进行解读，如白居易的“乐天”和文天祥的“履善”。分析“乐天”所体现的乐观通达的人生态度，结合白居易的生平或作品进行阐述。分析“履善”所代表的践行善念的道德追求，结合文天祥的事迹进行说明。总结“字”在中国传统文化中的重要性和意义，强调其对现代人的启示和价值。</w:t>
      </w:r>
    </w:p>
    <w:p w14:paraId="43FA78D0">
      <w:pPr>
        <w:spacing w:line="360" w:lineRule="auto"/>
        <w:ind w:left="273" w:leftChars="130" w:right="0" w:firstLine="0" w:firstLineChars="0"/>
      </w:pPr>
      <w:r>
        <w:rPr>
          <w:rFonts w:hint="eastAsia" w:ascii="Times New Roman" w:hAnsi="Times New Roman" w:eastAsia="新宋体"/>
          <w:color w:val="0000FF"/>
          <w:sz w:val="21"/>
          <w:szCs w:val="21"/>
        </w:rPr>
        <w:t>【解答】</w:t>
      </w:r>
    </w:p>
    <w:p w14:paraId="3094348E">
      <w:pPr>
        <w:spacing w:line="360" w:lineRule="auto"/>
        <w:ind w:left="273" w:leftChars="130" w:right="0" w:firstLine="0" w:firstLineChars="0"/>
        <w:jc w:val="center"/>
      </w:pPr>
      <w:r>
        <w:rPr>
          <w:rFonts w:hint="eastAsia" w:ascii="Times New Roman" w:hAnsi="Times New Roman" w:eastAsia="新宋体"/>
          <w:sz w:val="21"/>
          <w:szCs w:val="21"/>
        </w:rPr>
        <w:t>字如其人，人如其字</w:t>
      </w:r>
    </w:p>
    <w:p w14:paraId="343381A3">
      <w:pPr>
        <w:spacing w:line="360" w:lineRule="auto"/>
        <w:ind w:firstLine="420"/>
      </w:pPr>
      <w:r>
        <w:rPr>
          <w:rFonts w:hint="eastAsia" w:ascii="Times New Roman" w:hAnsi="Times New Roman" w:eastAsia="新宋体"/>
          <w:sz w:val="21"/>
          <w:szCs w:val="21"/>
        </w:rPr>
        <w:t>在中国源远流长的文化长河中，“字”作为个人的代表符号，往往蕴含着深厚的文化内涵和生活态度。它不仅仅是名字的延伸，更是个人品格、志向的体现。白居易的“乐天”、文天祥的“履善”、梁启超的“卓如”、舒庆春的“舍予”，无一不深刻地反映了他们的精神追求和人生哲学。</w:t>
      </w:r>
    </w:p>
    <w:p w14:paraId="1122D04E">
      <w:pPr>
        <w:spacing w:line="360" w:lineRule="auto"/>
        <w:ind w:firstLine="420"/>
      </w:pPr>
      <w:r>
        <w:rPr>
          <w:rFonts w:hint="eastAsia" w:ascii="Times New Roman" w:hAnsi="Times New Roman" w:eastAsia="新宋体"/>
          <w:sz w:val="21"/>
          <w:szCs w:val="21"/>
        </w:rPr>
        <w:t>“乐天”与“履善”，这两组字，如同两位先贤的生命注脚，引领我深思。白居易，以“乐天”为字，他的诗篇中充满了对生活的热爱与乐观，即便遭遇贬谪，也能以豁达的心态笑对人生，用笔墨书写下“乐天”的真谛。而文天祥，字“履善”，他的一生都在践行这一字所蕴含的善念，无论是为国捐躯的英勇，还是诗词中流露出的仁爱之心，都彰显了“履善”的高尚情操。</w:t>
      </w:r>
    </w:p>
    <w:p w14:paraId="7BEDE736">
      <w:pPr>
        <w:spacing w:line="360" w:lineRule="auto"/>
        <w:ind w:firstLine="420"/>
      </w:pPr>
      <w:r>
        <w:rPr>
          <w:rFonts w:hint="eastAsia" w:ascii="Times New Roman" w:hAnsi="Times New Roman" w:eastAsia="新宋体"/>
          <w:sz w:val="21"/>
          <w:szCs w:val="21"/>
        </w:rPr>
        <w:t>将这两者结合，我仿佛看到了一幅理想人格的图卷：在乐观中前行，在善行中成长。人生路上，难免会遇到风雨和挑战，但若能保持一颗“乐天”之心，便能在逆境中找到光亮，以积极的心态面对生活的种种不易。同时，“履善”则是我们行动的指南，它提醒我们，在追求个人梦想和幸福的同时，不应忘记对社会的责任和对他人的关爱，用实际行动去传递温暖，让世界因我们的存在而更加美好。</w:t>
      </w:r>
    </w:p>
    <w:p w14:paraId="7A915F55">
      <w:pPr>
        <w:spacing w:line="360" w:lineRule="auto"/>
        <w:ind w:firstLine="420"/>
      </w:pPr>
      <w:r>
        <w:rPr>
          <w:rFonts w:hint="eastAsia" w:ascii="Times New Roman" w:hAnsi="Times New Roman" w:eastAsia="新宋体"/>
          <w:sz w:val="21"/>
          <w:szCs w:val="21"/>
        </w:rPr>
        <w:t>作为新时代的青少年，我们应当从先贤的字中汲取精神力量，学会在“乐天”与“履善”中找到平衡。面对学习压力和生活挑战，保持乐观的心态，勇于探索，不断进取；同时，也要培养一颗善良的心，关心身边的人，参与公益活动，用自己的力量为社会做出贡献。</w:t>
      </w:r>
    </w:p>
    <w:p w14:paraId="3FBB63FC">
      <w:pPr>
        <w:spacing w:line="360" w:lineRule="auto"/>
        <w:ind w:firstLine="420"/>
        <w:rPr>
          <w:rFonts w:hint="default" w:eastAsia="宋体"/>
          <w:lang w:val="en-US" w:eastAsia="zh-CN"/>
        </w:rPr>
      </w:pPr>
      <w:r>
        <w:rPr>
          <w:rFonts w:hint="eastAsia" w:ascii="Times New Roman" w:hAnsi="Times New Roman" w:eastAsia="新宋体"/>
          <w:sz w:val="21"/>
          <w:szCs w:val="21"/>
        </w:rPr>
        <w:t>古人的“字”不仅是个人标识，更是他们精神世界的写照。让我们在前行的道路上，铭记“乐天”与“履善”的教诲，以乐观的心态和善良的行为，书写属于自己的人生篇章。</w:t>
      </w: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DA1C1">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B201E">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2E735C2D"/>
    <w:rsid w:val="3CF44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21</Pages>
  <Words>18374</Words>
  <Characters>18565</Characters>
  <Lines>1</Lines>
  <Paragraphs>1</Paragraphs>
  <TotalTime>5</TotalTime>
  <ScaleCrop>false</ScaleCrop>
  <LinksUpToDate>false</LinksUpToDate>
  <CharactersWithSpaces>19129</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2024-09-19T10:55:00Z</dcterms:created>
  <dc:creator>©2010-2024 jyeoo.com</dc:creator>
  <cp:keywords>jyeoo,菁优网</cp:keywords>
  <cp:lastModifiedBy>踏莎行</cp:lastModifiedBy>
  <cp:lastPrinted>2024-09-19T10:55:00Z</cp:lastPrinted>
  <dcterms:modified xsi:type="dcterms:W3CDTF">2024-09-19T03:24:04Z</dcterms:modified>
  <dc:title>2024年辽宁省中考语文试卷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7BA756B134EF45EEA419698E1C9F12B6_13</vt:lpwstr>
  </property>
</Properties>
</file>