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D29CE">
      <w:pPr>
        <w:keepNext w:val="0"/>
        <w:keepLines w:val="0"/>
        <w:pageBreakBefore w:val="0"/>
        <w:widowControl/>
        <w:kinsoku w:val="0"/>
        <w:wordWrap/>
        <w:overflowPunct/>
        <w:topLinePunct w:val="0"/>
        <w:autoSpaceDE w:val="0"/>
        <w:autoSpaceDN w:val="0"/>
        <w:bidi w:val="0"/>
        <w:adjustRightInd w:val="0"/>
        <w:snapToGrid w:val="0"/>
        <w:spacing w:line="312" w:lineRule="auto"/>
        <w:ind w:left="0" w:right="0"/>
        <w:textAlignment w:val="baseline"/>
        <w:rPr>
          <w:rFonts w:hint="eastAsia" w:ascii="宋体" w:hAnsi="宋体" w:eastAsia="宋体" w:cs="宋体"/>
          <w:spacing w:val="0"/>
          <w:w w:val="100"/>
          <w:kern w:val="2"/>
          <w:position w:val="0"/>
          <w:sz w:val="21"/>
          <w:szCs w:val="21"/>
        </w:rPr>
      </w:pPr>
      <w:r>
        <w:rPr>
          <w:rFonts w:hint="eastAsia"/>
          <w:b/>
          <w:bCs/>
          <w:szCs w:val="21"/>
          <w:lang w:eastAsia="zh-CN"/>
        </w:rPr>
        <w:t>【</w:t>
      </w:r>
      <w:r>
        <w:rPr>
          <w:rFonts w:hint="eastAsia"/>
          <w:b/>
          <w:bCs/>
          <w:szCs w:val="21"/>
          <w:lang w:val="en-US" w:eastAsia="zh-CN"/>
        </w:rPr>
        <w:t>真题回放</w:t>
      </w:r>
      <w:r>
        <w:rPr>
          <w:rFonts w:hint="eastAsia"/>
          <w:b/>
          <w:bCs/>
          <w:szCs w:val="21"/>
          <w:lang w:eastAsia="zh-CN"/>
        </w:rPr>
        <w:t>】</w:t>
      </w:r>
      <w:r>
        <w:rPr>
          <w:rFonts w:hint="eastAsia"/>
          <w:b/>
          <w:bCs/>
          <w:szCs w:val="21"/>
          <w:lang w:eastAsia="zh-CN"/>
        </w:rPr>
        <w:br w:type="textWrapping"/>
      </w:r>
      <w:r>
        <w:rPr>
          <w:rFonts w:hint="eastAsia" w:ascii="宋体" w:hAnsi="宋体" w:eastAsia="宋体" w:cs="宋体"/>
          <w:spacing w:val="0"/>
          <w:w w:val="100"/>
          <w:kern w:val="2"/>
          <w:position w:val="0"/>
          <w:sz w:val="21"/>
          <w:szCs w:val="21"/>
        </w:rPr>
        <w:t xml:space="preserve"> 从下面两个文题中任选一题作文。</w:t>
      </w:r>
    </w:p>
    <w:p w14:paraId="4E450E78">
      <w:pPr>
        <w:keepNext w:val="0"/>
        <w:keepLines w:val="0"/>
        <w:pageBreakBefore w:val="0"/>
        <w:widowControl/>
        <w:kinsoku w:val="0"/>
        <w:wordWrap/>
        <w:overflowPunct/>
        <w:topLinePunct w:val="0"/>
        <w:autoSpaceDE w:val="0"/>
        <w:autoSpaceDN w:val="0"/>
        <w:bidi w:val="0"/>
        <w:adjustRightInd w:val="0"/>
        <w:snapToGrid w:val="0"/>
        <w:spacing w:line="312" w:lineRule="auto"/>
        <w:ind w:left="0" w:right="0"/>
        <w:textAlignment w:val="baseline"/>
        <w:rPr>
          <w:rFonts w:hint="eastAsia" w:ascii="宋体" w:hAnsi="宋体" w:eastAsia="宋体" w:cs="宋体"/>
          <w:spacing w:val="0"/>
          <w:w w:val="100"/>
          <w:kern w:val="2"/>
          <w:position w:val="0"/>
          <w:sz w:val="21"/>
          <w:szCs w:val="21"/>
        </w:rPr>
      </w:pPr>
      <w:r>
        <w:rPr>
          <w:rFonts w:hint="eastAsia" w:ascii="宋体" w:hAnsi="宋体" w:eastAsia="宋体" w:cs="宋体"/>
          <w:spacing w:val="0"/>
          <w:w w:val="100"/>
          <w:kern w:val="2"/>
          <w:position w:val="0"/>
          <w:sz w:val="21"/>
          <w:szCs w:val="21"/>
        </w:rPr>
        <w:t>作文(1)情味浸润的时光</w:t>
      </w:r>
    </w:p>
    <w:p w14:paraId="4048E53A">
      <w:pPr>
        <w:keepNext w:val="0"/>
        <w:keepLines w:val="0"/>
        <w:pageBreakBefore w:val="0"/>
        <w:widowControl/>
        <w:kinsoku w:val="0"/>
        <w:wordWrap/>
        <w:overflowPunct/>
        <w:topLinePunct w:val="0"/>
        <w:autoSpaceDE w:val="0"/>
        <w:autoSpaceDN w:val="0"/>
        <w:bidi w:val="0"/>
        <w:adjustRightInd w:val="0"/>
        <w:snapToGrid w:val="0"/>
        <w:spacing w:line="312" w:lineRule="auto"/>
        <w:ind w:left="0" w:right="0"/>
        <w:textAlignment w:val="baseline"/>
        <w:rPr>
          <w:rFonts w:hint="eastAsia" w:ascii="宋体" w:hAnsi="宋体" w:eastAsia="宋体" w:cs="宋体"/>
          <w:spacing w:val="0"/>
          <w:w w:val="100"/>
          <w:kern w:val="2"/>
          <w:position w:val="0"/>
          <w:sz w:val="21"/>
          <w:szCs w:val="21"/>
        </w:rPr>
      </w:pPr>
      <w:r>
        <w:rPr>
          <w:rFonts w:hint="eastAsia" w:ascii="宋体" w:hAnsi="宋体" w:eastAsia="宋体" w:cs="宋体"/>
          <w:spacing w:val="0"/>
          <w:w w:val="100"/>
          <w:kern w:val="2"/>
          <w:position w:val="0"/>
          <w:sz w:val="21"/>
          <w:szCs w:val="21"/>
        </w:rPr>
        <w:t>作文(2)阅读下面材料，任选角度，自拟题目，写一篇作文。</w:t>
      </w:r>
    </w:p>
    <w:p w14:paraId="5E00DBB7">
      <w:pPr>
        <w:pStyle w:val="4"/>
        <w:keepNext w:val="0"/>
        <w:keepLines w:val="0"/>
        <w:pageBreakBefore w:val="0"/>
        <w:widowControl/>
        <w:kinsoku w:val="0"/>
        <w:wordWrap/>
        <w:overflowPunct/>
        <w:topLinePunct w:val="0"/>
        <w:autoSpaceDE w:val="0"/>
        <w:autoSpaceDN w:val="0"/>
        <w:bidi w:val="0"/>
        <w:adjustRightInd w:val="0"/>
        <w:snapToGrid w:val="0"/>
        <w:spacing w:line="312" w:lineRule="auto"/>
        <w:ind w:left="0" w:right="0" w:firstLine="689"/>
        <w:jc w:val="both"/>
        <w:textAlignment w:val="baseline"/>
        <w:rPr>
          <w:rFonts w:hint="eastAsia" w:ascii="楷体" w:hAnsi="楷体" w:eastAsia="楷体" w:cs="楷体"/>
          <w:spacing w:val="0"/>
          <w:w w:val="100"/>
          <w:kern w:val="2"/>
          <w:position w:val="0"/>
          <w:sz w:val="21"/>
          <w:szCs w:val="21"/>
        </w:rPr>
      </w:pPr>
      <w:r>
        <w:rPr>
          <w:rFonts w:hint="eastAsia" w:ascii="楷体" w:hAnsi="楷体" w:eastAsia="楷体" w:cs="楷体"/>
          <w:spacing w:val="0"/>
          <w:w w:val="100"/>
          <w:kern w:val="2"/>
          <w:position w:val="0"/>
          <w:sz w:val="21"/>
          <w:szCs w:val="21"/>
        </w:rPr>
        <w:t>任何人都拥有创造力，首先要坚信这一点。关键是要经常保持好奇心，不断积 累知识；不满足于一个答案，而去探求新思路，去运用所得的知识； 一旦产生小的灵感，相信它的价值，并锲而不舍地把它发展下去。如果能做到这些，你一定会成为一个富有创造力的人。</w:t>
      </w:r>
    </w:p>
    <w:p w14:paraId="77B73566">
      <w:pPr>
        <w:keepNext w:val="0"/>
        <w:keepLines w:val="0"/>
        <w:pageBreakBefore w:val="0"/>
        <w:widowControl/>
        <w:kinsoku w:val="0"/>
        <w:wordWrap/>
        <w:overflowPunct/>
        <w:topLinePunct w:val="0"/>
        <w:autoSpaceDE w:val="0"/>
        <w:autoSpaceDN w:val="0"/>
        <w:bidi w:val="0"/>
        <w:adjustRightInd w:val="0"/>
        <w:snapToGrid w:val="0"/>
        <w:spacing w:line="312" w:lineRule="auto"/>
        <w:ind w:left="0" w:right="0"/>
        <w:textAlignment w:val="baseline"/>
        <w:rPr>
          <w:rFonts w:hint="eastAsia" w:ascii="宋体" w:hAnsi="宋体" w:eastAsia="宋体" w:cs="宋体"/>
          <w:spacing w:val="0"/>
          <w:w w:val="100"/>
          <w:kern w:val="2"/>
          <w:position w:val="0"/>
          <w:sz w:val="21"/>
          <w:szCs w:val="21"/>
        </w:rPr>
      </w:pPr>
      <w:r>
        <w:rPr>
          <w:rFonts w:hint="eastAsia" w:ascii="宋体" w:hAnsi="宋体" w:eastAsia="宋体" w:cs="宋体"/>
          <w:spacing w:val="0"/>
          <w:w w:val="100"/>
          <w:kern w:val="2"/>
          <w:position w:val="0"/>
          <w:sz w:val="21"/>
          <w:szCs w:val="21"/>
        </w:rPr>
        <w:t>作文要求：(1)有创意地表达真情实感。</w:t>
      </w:r>
    </w:p>
    <w:p w14:paraId="4FB1366B">
      <w:pPr>
        <w:keepNext w:val="0"/>
        <w:keepLines w:val="0"/>
        <w:pageBreakBefore w:val="0"/>
        <w:widowControl/>
        <w:kinsoku w:val="0"/>
        <w:wordWrap/>
        <w:overflowPunct/>
        <w:topLinePunct w:val="0"/>
        <w:autoSpaceDE w:val="0"/>
        <w:autoSpaceDN w:val="0"/>
        <w:bidi w:val="0"/>
        <w:adjustRightInd w:val="0"/>
        <w:snapToGrid w:val="0"/>
        <w:spacing w:line="312" w:lineRule="auto"/>
        <w:ind w:left="0" w:right="0" w:firstLine="1050" w:firstLineChars="500"/>
        <w:textAlignment w:val="baseline"/>
        <w:rPr>
          <w:rFonts w:hint="eastAsia" w:ascii="宋体" w:hAnsi="宋体" w:eastAsia="宋体" w:cs="宋体"/>
          <w:spacing w:val="0"/>
          <w:w w:val="100"/>
          <w:kern w:val="2"/>
          <w:position w:val="0"/>
          <w:sz w:val="21"/>
          <w:szCs w:val="21"/>
        </w:rPr>
      </w:pPr>
      <w:r>
        <w:rPr>
          <w:rFonts w:hint="eastAsia" w:ascii="宋体" w:hAnsi="宋体" w:eastAsia="宋体" w:cs="宋体"/>
          <w:spacing w:val="0"/>
          <w:w w:val="100"/>
          <w:kern w:val="2"/>
          <w:position w:val="0"/>
          <w:sz w:val="21"/>
          <w:szCs w:val="21"/>
        </w:rPr>
        <w:t>(2)文体不限，诗歌除外。</w:t>
      </w:r>
    </w:p>
    <w:p w14:paraId="7E9A1D95">
      <w:pPr>
        <w:keepNext w:val="0"/>
        <w:keepLines w:val="0"/>
        <w:pageBreakBefore w:val="0"/>
        <w:widowControl/>
        <w:kinsoku w:val="0"/>
        <w:wordWrap/>
        <w:overflowPunct/>
        <w:topLinePunct w:val="0"/>
        <w:autoSpaceDE w:val="0"/>
        <w:autoSpaceDN w:val="0"/>
        <w:bidi w:val="0"/>
        <w:adjustRightInd w:val="0"/>
        <w:snapToGrid w:val="0"/>
        <w:spacing w:line="312" w:lineRule="auto"/>
        <w:ind w:right="0" w:firstLine="1050" w:firstLineChars="500"/>
        <w:textAlignment w:val="baseline"/>
        <w:rPr>
          <w:rFonts w:hint="eastAsia" w:ascii="宋体" w:hAnsi="宋体" w:eastAsia="宋体" w:cs="宋体"/>
          <w:spacing w:val="0"/>
          <w:w w:val="100"/>
          <w:kern w:val="2"/>
          <w:position w:val="0"/>
          <w:sz w:val="21"/>
          <w:szCs w:val="21"/>
        </w:rPr>
      </w:pPr>
      <w:r>
        <w:rPr>
          <w:rFonts w:hint="eastAsia" w:ascii="宋体" w:hAnsi="宋体" w:eastAsia="宋体" w:cs="宋体"/>
          <w:spacing w:val="0"/>
          <w:w w:val="100"/>
          <w:kern w:val="2"/>
          <w:position w:val="0"/>
          <w:sz w:val="21"/>
          <w:szCs w:val="21"/>
        </w:rPr>
        <w:t>(3)不少于500字。</w:t>
      </w:r>
    </w:p>
    <w:p w14:paraId="26ED55FE">
      <w:pPr>
        <w:keepNext w:val="0"/>
        <w:keepLines w:val="0"/>
        <w:pageBreakBefore w:val="0"/>
        <w:widowControl/>
        <w:kinsoku w:val="0"/>
        <w:wordWrap/>
        <w:overflowPunct/>
        <w:topLinePunct w:val="0"/>
        <w:autoSpaceDE w:val="0"/>
        <w:autoSpaceDN w:val="0"/>
        <w:bidi w:val="0"/>
        <w:adjustRightInd w:val="0"/>
        <w:snapToGrid w:val="0"/>
        <w:spacing w:line="312" w:lineRule="auto"/>
        <w:ind w:left="0" w:right="0" w:firstLine="1050" w:firstLineChars="500"/>
        <w:textAlignment w:val="baseline"/>
        <w:rPr>
          <w:rFonts w:hint="eastAsia" w:ascii="宋体" w:hAnsi="宋体" w:eastAsia="宋体" w:cs="宋体"/>
          <w:spacing w:val="0"/>
          <w:w w:val="100"/>
          <w:kern w:val="2"/>
          <w:position w:val="0"/>
          <w:sz w:val="21"/>
          <w:szCs w:val="21"/>
        </w:rPr>
      </w:pPr>
      <w:r>
        <w:rPr>
          <w:rFonts w:hint="eastAsia" w:ascii="宋体" w:hAnsi="宋体" w:eastAsia="宋体" w:cs="宋体"/>
          <w:spacing w:val="0"/>
          <w:w w:val="100"/>
          <w:kern w:val="2"/>
          <w:position w:val="0"/>
          <w:sz w:val="21"/>
          <w:szCs w:val="21"/>
        </w:rPr>
        <w:t>(4)文字和标点书写规范、整洁。</w:t>
      </w:r>
    </w:p>
    <w:p w14:paraId="6CA00511">
      <w:pPr>
        <w:keepNext w:val="0"/>
        <w:keepLines w:val="0"/>
        <w:pageBreakBefore w:val="0"/>
        <w:widowControl/>
        <w:kinsoku w:val="0"/>
        <w:wordWrap/>
        <w:overflowPunct/>
        <w:topLinePunct w:val="0"/>
        <w:autoSpaceDE w:val="0"/>
        <w:autoSpaceDN w:val="0"/>
        <w:bidi w:val="0"/>
        <w:adjustRightInd w:val="0"/>
        <w:snapToGrid w:val="0"/>
        <w:spacing w:line="312" w:lineRule="auto"/>
        <w:ind w:right="0" w:firstLine="1050" w:firstLineChars="500"/>
        <w:textAlignment w:val="baseline"/>
        <w:rPr>
          <w:rFonts w:hint="eastAsia" w:ascii="宋体" w:hAnsi="宋体" w:eastAsia="宋体" w:cs="宋体"/>
          <w:spacing w:val="0"/>
          <w:w w:val="100"/>
          <w:kern w:val="2"/>
          <w:position w:val="0"/>
          <w:sz w:val="21"/>
          <w:szCs w:val="21"/>
        </w:rPr>
      </w:pPr>
      <w:r>
        <w:rPr>
          <w:rFonts w:hint="eastAsia" w:ascii="宋体" w:hAnsi="宋体" w:eastAsia="宋体" w:cs="宋体"/>
          <w:spacing w:val="0"/>
          <w:w w:val="100"/>
          <w:kern w:val="2"/>
          <w:position w:val="0"/>
          <w:sz w:val="21"/>
          <w:szCs w:val="21"/>
        </w:rPr>
        <w:t>(5)文中不得出现考生姓名以及毕业学校名。</w:t>
      </w:r>
    </w:p>
    <w:p w14:paraId="0AC3B57F">
      <w:pPr>
        <w:bidi w:val="0"/>
        <w:rPr>
          <w:rFonts w:hint="eastAsia"/>
          <w:b/>
          <w:bCs/>
          <w:szCs w:val="21"/>
          <w:lang w:eastAsia="zh-CN"/>
        </w:rPr>
      </w:pPr>
      <w:r>
        <w:rPr>
          <w:rFonts w:hint="eastAsia"/>
          <w:lang w:eastAsia="zh-CN"/>
        </w:rPr>
        <w:br w:type="textWrapping"/>
      </w:r>
      <w:r>
        <w:rPr>
          <w:rFonts w:hint="eastAsia"/>
          <w:lang w:eastAsia="zh-CN"/>
        </w:rPr>
        <w:br w:type="textWrapping"/>
      </w:r>
      <w:r>
        <w:rPr>
          <w:rFonts w:hint="eastAsia"/>
          <w:b/>
          <w:bCs/>
          <w:szCs w:val="21"/>
          <w:lang w:eastAsia="zh-CN"/>
        </w:rPr>
        <w:t>【</w:t>
      </w:r>
      <w:r>
        <w:rPr>
          <w:rFonts w:hint="eastAsia"/>
          <w:b/>
          <w:bCs/>
          <w:szCs w:val="21"/>
          <w:lang w:val="en-US" w:eastAsia="zh-CN"/>
        </w:rPr>
        <w:t>佳作展示1</w:t>
      </w:r>
      <w:r>
        <w:rPr>
          <w:rFonts w:hint="eastAsia"/>
          <w:b/>
          <w:bCs/>
          <w:szCs w:val="21"/>
          <w:lang w:eastAsia="zh-CN"/>
        </w:rPr>
        <w:t>】</w:t>
      </w:r>
    </w:p>
    <w:p w14:paraId="1BBAE54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jc w:val="center"/>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情味浸润的时光</w:t>
      </w:r>
    </w:p>
    <w:p w14:paraId="4FC37F3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firstLine="420" w:firstLineChars="200"/>
        <w:jc w:val="left"/>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暮色四合，炊烟袅袅，我背着书包往家走着，耳边传来如流水般清澈的琴声，让人的心沉静下来。这流淌着的琤琤琴音，开启我尘封的记忆，让我想起那情味浸润的时光。</w:t>
      </w:r>
    </w:p>
    <w:p w14:paraId="6D65860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firstLine="420" w:firstLineChars="200"/>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还记得儿时，我总喜欢黏着你。“奶奶，帮我梳一下头发。”我喊着。你连忙放下手中的活儿，笑着说：“来了，来了。”你的声音总是那样温柔，带着春风般的温暖。于是，我坐在门前，你给我梳头。檀木梳缓缓划过我的头发，你的手是那样轻柔，轻轻地抚摩着我的头发，一缕一缕，仔细地梳着。春风徐徐吹来，空气中甜甜的，那是油菜花的香味，令人心旷神怡。你给我梳了两个麻花辫，我跳着，辫子也跟着跳。“奶奶，等我长大了，也给你梳头。”你高兴地笑了，我也笑了。</w:t>
      </w:r>
    </w:p>
    <w:p w14:paraId="4FEC287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firstLine="420" w:firstLineChars="200"/>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还记得那年冬天。“奶奶，快来看，下雪啦！”我唤你来观赏飘雪。你笑眯眯地走向我，牵起我嫩嫩的小手。“我家丽儿真乖，为奶奶采一朵雪花好不好呀？”你的语气像个孩子似的。“嗯，你等着，我一定为你挑一朵最美最大的。”说罢，我便蹦蹦跳跳地跑进雪地，小心翼翼地用手接着雪花……你笑了，笑得如同四月的暖阳一样灿烂。你也跑进了雪地，随我一起寻找最美最大的雪花。雪地里一串串小脚印与大脚印错杂着，留下了阵阵欢笑声和满满的爱。</w:t>
      </w:r>
    </w:p>
    <w:p w14:paraId="0C5013D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firstLine="420" w:firstLineChars="200"/>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而现在，这种幸福时刻越来越少。由于学业繁重，我好久才能回家乡看你一次。</w:t>
      </w:r>
    </w:p>
    <w:p w14:paraId="3419350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firstLine="420" w:firstLineChars="200"/>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一日，我收到了一个来自家乡的包裹，打开一看，罐头瓶排得整整齐齐的，里面装满了橙色的秋梨膏。“丽儿，我知道你爱吃梨，寄鲜梨恐怕会坏，做成梨膏，你好冲水喝。”小小的字条撞入眼睛，歪歪扭扭却认认真真的字迹瞬间被晕染开来，只剩一片模糊的光影。模糊中，我看见那个牵着我的手教我学走路的老人，看见那个教我念“床前明月光”的老人，看见早上目送我去上学，直到再也看不见我身影的老人，看见每天倚在门边等我放学的老人……泪水终于决堤。</w:t>
      </w:r>
    </w:p>
    <w:p w14:paraId="4EE8702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firstLine="420" w:firstLineChars="200"/>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曾记否，那个难忘的夜晚，我与你支张藤椅坐在院里，数着满天繁星；曾记否，那个温暖的早晨，我在院里的树上爬上爬下，你拿着箩筐，接住我摘下的串串槐花……</w:t>
      </w:r>
    </w:p>
    <w:p w14:paraId="4674758E">
      <w:pPr>
        <w:bidi w:val="0"/>
        <w:rPr>
          <w:rFonts w:hint="eastAsia"/>
          <w:b/>
          <w:bCs/>
          <w:szCs w:val="21"/>
          <w:lang w:eastAsia="zh-CN"/>
        </w:rPr>
      </w:pPr>
      <w:r>
        <w:rPr>
          <w:rFonts w:hint="eastAsia" w:ascii="楷体" w:hAnsi="楷体" w:eastAsia="楷体" w:cs="楷体"/>
          <w:spacing w:val="0"/>
          <w:w w:val="100"/>
          <w:kern w:val="2"/>
          <w:position w:val="0"/>
          <w:sz w:val="21"/>
          <w:szCs w:val="21"/>
          <w:lang w:val="en-US" w:eastAsia="zh-CN"/>
        </w:rPr>
        <w:t>奶奶，你的碎碎念温柔了我的岁岁年年。那段时光，温暖而悠长，将我的童年点缀得繁花似锦、暖意绵长。奶奶，过去你陪我蹒跚学步，未来我陪你夕阳下漫步。愿时光能缓，愿你笑靥如花。</w:t>
      </w:r>
      <w:r>
        <w:rPr>
          <w:rFonts w:hint="eastAsia" w:ascii="楷体" w:hAnsi="楷体" w:eastAsia="楷体" w:cs="楷体"/>
          <w:spacing w:val="0"/>
          <w:w w:val="100"/>
          <w:kern w:val="2"/>
          <w:position w:val="0"/>
          <w:sz w:val="21"/>
          <w:szCs w:val="21"/>
          <w:lang w:val="en-US" w:eastAsia="zh-CN"/>
        </w:rPr>
        <w:br w:type="textWrapping"/>
      </w:r>
      <w:r>
        <w:rPr>
          <w:rFonts w:hint="eastAsia"/>
          <w:b/>
          <w:bCs/>
          <w:szCs w:val="21"/>
          <w:lang w:eastAsia="zh-CN"/>
        </w:rPr>
        <w:t>【</w:t>
      </w:r>
      <w:r>
        <w:rPr>
          <w:rFonts w:hint="eastAsia"/>
          <w:b/>
          <w:bCs/>
          <w:szCs w:val="21"/>
          <w:lang w:val="en-US" w:eastAsia="zh-CN"/>
        </w:rPr>
        <w:t>佳作展示2</w:t>
      </w:r>
      <w:r>
        <w:rPr>
          <w:rFonts w:hint="eastAsia"/>
          <w:b/>
          <w:bCs/>
          <w:szCs w:val="21"/>
          <w:lang w:eastAsia="zh-CN"/>
        </w:rPr>
        <w:t>】</w:t>
      </w:r>
    </w:p>
    <w:p w14:paraId="3D90212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firstLine="420" w:firstLineChars="200"/>
        <w:jc w:val="center"/>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世界发展始于好奇，却不止于好奇</w:t>
      </w:r>
    </w:p>
    <w:p w14:paraId="36F36F4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firstLine="420" w:firstLineChars="200"/>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大千世界，芸芸众生。一个人为什么乐意探索陌生世界？除了人类本性的好奇心使然，我想很关键的一点在于，随着不同个体的自然属性逐渐接触目不暇接的社会属性，尤其当一些自然属性要为社会属性适时转变时，起初源自本能的好奇心这个时候又会不断演绎成不同版本的责任心和使命心。</w:t>
      </w:r>
      <w:bookmarkStart w:id="0" w:name="_GoBack"/>
      <w:bookmarkEnd w:id="0"/>
    </w:p>
    <w:p w14:paraId="1FE7A3A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firstLine="420" w:firstLineChars="200"/>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乐意探索陌生世界的背后是一种责任担当。正所谓不在其位，不谋其政。在其位，就要术业有专攻。既然选择了一项工作，一个岗位，或者与某个领域产生了机缘，很多时候出于爱岗敬业的责任心，抑或来自内心回报知遇之恩的情感，个体往往会义无反顾地投入到事业奋斗中去，进而将最初单纯的“好奇心</w:t>
      </w:r>
      <w:r>
        <w:rPr>
          <w:rFonts w:hint="default" w:ascii="楷体" w:hAnsi="楷体" w:eastAsia="楷体" w:cs="楷体"/>
          <w:spacing w:val="0"/>
          <w:w w:val="100"/>
          <w:kern w:val="2"/>
          <w:position w:val="0"/>
          <w:sz w:val="21"/>
          <w:szCs w:val="21"/>
          <w:lang w:val="en-US" w:eastAsia="zh-CN"/>
        </w:rPr>
        <w:t>”</w:t>
      </w:r>
      <w:r>
        <w:rPr>
          <w:rFonts w:hint="eastAsia" w:ascii="楷体" w:hAnsi="楷体" w:eastAsia="楷体" w:cs="楷体"/>
          <w:spacing w:val="0"/>
          <w:w w:val="100"/>
          <w:kern w:val="2"/>
          <w:position w:val="0"/>
          <w:sz w:val="21"/>
          <w:szCs w:val="21"/>
          <w:lang w:val="en-US" w:eastAsia="zh-CN"/>
        </w:rPr>
        <w:t>提升到奋勇争先、不负重托这样一个新的维度。</w:t>
      </w:r>
    </w:p>
    <w:p w14:paraId="7B7E183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firstLine="420" w:firstLineChars="200"/>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乐意探索陌生世界的背后是一种使命召唤。人类并不是生而知之者，而是学而知之。中国共产党百年来的奋斗历程无不有力说明了这一点。当时的旧中国风雨飘摇，中华民族的前途路在何方，无数仁人志士为此矢志探索。就在此时，俄国十月革命的一声炮响既送来了马克思主义，也带来了救亡图存、民族振兴的希望。正是基于对他国革命成功的探索，才有了中国共产党人对马克思主义的坚定信仰，及在其指导下所取得的一系列伟大历史成就。</w:t>
      </w:r>
    </w:p>
    <w:p w14:paraId="1740AC9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firstLine="420" w:firstLineChars="200"/>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无论从何角度，毋庸置疑，好奇心可谓一直是驱使人们不断努力前行的强大源动力。试想，如果没有好奇心，小小的婴儿不会学着说话；如果没有好奇心，哥伦布就不会发现新大陆；如果没有好奇心，人类就不会搭乘宇宙飞船飞到太空；如果没有好奇心</w:t>
      </w:r>
      <w:r>
        <w:rPr>
          <w:rFonts w:hint="default" w:ascii="楷体" w:hAnsi="楷体" w:eastAsia="楷体" w:cs="楷体"/>
          <w:spacing w:val="0"/>
          <w:w w:val="100"/>
          <w:kern w:val="2"/>
          <w:position w:val="0"/>
          <w:sz w:val="21"/>
          <w:szCs w:val="21"/>
          <w:lang w:val="en-US" w:eastAsia="zh-CN"/>
        </w:rPr>
        <w:t>……</w:t>
      </w:r>
    </w:p>
    <w:p w14:paraId="19DDBD0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firstLine="420" w:firstLineChars="200"/>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然而，斗转星移，世界万物无不都在发生与时俱进的变化。有人说，心有多大，舞台就有多大；也有人说，思想有多远，人生就能走多远。好奇心固然是人类探索陌生世界的基点，但其本身并不是一个静止的东西，不是句号，也没有句号，而是由一个个逗号组成的。古今中外，凡是事业有大成者，无不都是这样的杰出远行者。</w:t>
      </w:r>
    </w:p>
    <w:p w14:paraId="578375D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right="0" w:rightChars="0" w:firstLine="420" w:firstLineChars="200"/>
        <w:textAlignment w:val="baseline"/>
        <w:rPr>
          <w:rFonts w:hint="eastAsia" w:ascii="楷体" w:hAnsi="楷体" w:eastAsia="楷体" w:cs="楷体"/>
          <w:spacing w:val="0"/>
          <w:w w:val="100"/>
          <w:kern w:val="2"/>
          <w:position w:val="0"/>
          <w:sz w:val="21"/>
          <w:szCs w:val="21"/>
          <w:lang w:val="en-US" w:eastAsia="zh-CN"/>
        </w:rPr>
      </w:pPr>
      <w:r>
        <w:rPr>
          <w:rFonts w:hint="eastAsia" w:ascii="楷体" w:hAnsi="楷体" w:eastAsia="楷体" w:cs="楷体"/>
          <w:spacing w:val="0"/>
          <w:w w:val="100"/>
          <w:kern w:val="2"/>
          <w:position w:val="0"/>
          <w:sz w:val="21"/>
          <w:szCs w:val="21"/>
          <w:lang w:val="en-US" w:eastAsia="zh-CN"/>
        </w:rPr>
        <w:t>我们要构建自己内心深处的好奇心世界，但我们同时也生活在同一个宇宙、同一个地球中，构建人类命运共同体，也是我们的责任担当和使命召唤。为此，我们既要立足于自身，也要看向更远的地方。立足高远，心怀天下，才能在不断探索陌生世界的道路上为人类世界的发展贡献应有之力，也是实现个人价值必经之路。</w:t>
      </w:r>
    </w:p>
    <w:p w14:paraId="164C7834">
      <w:pPr>
        <w:keepNext w:val="0"/>
        <w:keepLines w:val="0"/>
        <w:pageBreakBefore w:val="0"/>
        <w:widowControl w:val="0"/>
        <w:kinsoku/>
        <w:wordWrap/>
        <w:overflowPunct/>
        <w:topLinePunct w:val="0"/>
        <w:autoSpaceDE/>
        <w:autoSpaceDN/>
        <w:bidi w:val="0"/>
        <w:adjustRightInd/>
        <w:snapToGrid/>
        <w:ind w:firstLine="488" w:firstLineChars="200"/>
        <w:textAlignment w:val="auto"/>
        <w:rPr>
          <w:rFonts w:hint="default"/>
          <w:lang w:val="en-US" w:eastAsia="zh-CN"/>
        </w:rPr>
      </w:pPr>
    </w:p>
    <w:sectPr>
      <w:pgSz w:w="11906" w:h="16838"/>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zNmIyNzI5NGY3ZjRmNmRkZDk1ZjA0NTU5ZWQzMjgifQ=="/>
  </w:docVars>
  <w:rsids>
    <w:rsidRoot w:val="00000000"/>
    <w:rsid w:val="03405F98"/>
    <w:rsid w:val="06470D0A"/>
    <w:rsid w:val="27296704"/>
    <w:rsid w:val="2CA132E2"/>
    <w:rsid w:val="2ED61916"/>
    <w:rsid w:val="35AE28B3"/>
    <w:rsid w:val="427C4BA2"/>
    <w:rsid w:val="4B5B363D"/>
    <w:rsid w:val="57306F43"/>
    <w:rsid w:val="653B79E2"/>
    <w:rsid w:val="68074424"/>
    <w:rsid w:val="6813679E"/>
    <w:rsid w:val="6B6A29D2"/>
    <w:rsid w:val="7AAC1953"/>
    <w:rsid w:val="7BA80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left"/>
    </w:pPr>
    <w:rPr>
      <w:rFonts w:ascii="宋体" w:hAnsi="宋体" w:eastAsia="宋体" w:cs="仿宋"/>
      <w:spacing w:val="17"/>
      <w:kern w:val="2"/>
      <w:sz w:val="21"/>
      <w:szCs w:val="24"/>
      <w:lang w:val="en-US" w:eastAsia="zh-CN" w:bidi="ar-SA"/>
    </w:rPr>
  </w:style>
  <w:style w:type="paragraph" w:styleId="2">
    <w:name w:val="heading 1"/>
    <w:basedOn w:val="1"/>
    <w:next w:val="1"/>
    <w:link w:val="1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ind w:left="120"/>
    </w:pPr>
    <w:rPr>
      <w:rFonts w:ascii="宋体" w:hAnsi="宋体" w:eastAsia="宋体"/>
      <w:szCs w:val="20"/>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Hyperlink"/>
    <w:basedOn w:val="8"/>
    <w:qFormat/>
    <w:uiPriority w:val="0"/>
    <w:rPr>
      <w:color w:val="0000FF"/>
      <w:u w:val="single"/>
    </w:rPr>
  </w:style>
  <w:style w:type="character" w:customStyle="1" w:styleId="11">
    <w:name w:val="标题 1 Char"/>
    <w:link w:val="2"/>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1288</Words>
  <Characters>1298</Characters>
  <Lines>0</Lines>
  <Paragraphs>0</Paragraphs>
  <TotalTime>0</TotalTime>
  <ScaleCrop>false</ScaleCrop>
  <LinksUpToDate>false</LinksUpToDate>
  <CharactersWithSpaces>1298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2023-02-13T01:12:00Z</dcterms:created>
  <dc:creator>13784</dc:creator>
  <cp:lastModifiedBy>踏莎行</cp:lastModifiedBy>
  <dcterms:modified xsi:type="dcterms:W3CDTF">2024-09-18T04:12:55Z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4627C4DEC8B644788754A3B971ED2F47</vt:lpwstr>
  </property>
</Properties>
</file>