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56567">
      <w:pPr>
        <w:spacing w:line="360" w:lineRule="auto"/>
        <w:jc w:val="center"/>
      </w:pPr>
      <w:r>
        <w:rPr>
          <w:rFonts w:hint="eastAsia" w:ascii="Times New Roman" w:hAnsi="Times New Roman" w:eastAsia="新宋体"/>
          <w:b/>
          <w:sz w:val="30"/>
          <w:szCs w:val="30"/>
        </w:rPr>
        <w:t>2024年天津市中考语文试卷</w:t>
      </w:r>
    </w:p>
    <w:p w14:paraId="4C369A68">
      <w:pPr>
        <w:spacing w:line="360" w:lineRule="auto"/>
      </w:pPr>
      <w:r>
        <w:rPr>
          <w:rFonts w:hint="eastAsia" w:ascii="Times New Roman" w:hAnsi="Times New Roman" w:eastAsia="新宋体"/>
          <w:b/>
          <w:sz w:val="21"/>
          <w:szCs w:val="21"/>
        </w:rPr>
        <w:t>第Ⅰ卷一、选择题（共29分）（一）积累与运用</w:t>
      </w:r>
    </w:p>
    <w:p w14:paraId="3284F54A">
      <w:pPr>
        <w:spacing w:line="360" w:lineRule="auto"/>
        <w:ind w:left="312" w:hanging="273" w:hangingChars="130"/>
      </w:pPr>
      <w:r>
        <w:rPr>
          <w:rFonts w:hint="eastAsia" w:ascii="Times New Roman" w:hAnsi="Times New Roman" w:eastAsia="新宋体"/>
          <w:sz w:val="21"/>
          <w:szCs w:val="21"/>
        </w:rPr>
        <w:t>1．（2分）下面各组词语中加点字的注音，完全正确的一项是（　　）</w:t>
      </w:r>
    </w:p>
    <w:p w14:paraId="0DEDD1F3">
      <w:pPr>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em w:val="dot"/>
        </w:rPr>
        <w:t>鉴</w:t>
      </w:r>
      <w:r>
        <w:rPr>
          <w:rFonts w:hint="eastAsia" w:ascii="Times New Roman" w:hAnsi="Times New Roman" w:eastAsia="新宋体"/>
          <w:sz w:val="21"/>
          <w:szCs w:val="21"/>
        </w:rPr>
        <w:t>赏（jiàn）        丰</w:t>
      </w:r>
      <w:r>
        <w:rPr>
          <w:rFonts w:hint="eastAsia" w:ascii="Times New Roman" w:hAnsi="Times New Roman" w:eastAsia="新宋体"/>
          <w:sz w:val="21"/>
          <w:szCs w:val="21"/>
          <w:em w:val="dot"/>
        </w:rPr>
        <w:t>饶</w:t>
      </w:r>
      <w:r>
        <w:rPr>
          <w:rFonts w:hint="eastAsia" w:ascii="Times New Roman" w:hAnsi="Times New Roman" w:eastAsia="新宋体"/>
          <w:sz w:val="21"/>
          <w:szCs w:val="21"/>
        </w:rPr>
        <w:t>（yáo）           鞠躬尽</w:t>
      </w:r>
      <w:r>
        <w:rPr>
          <w:rFonts w:hint="eastAsia" w:ascii="Times New Roman" w:hAnsi="Times New Roman" w:eastAsia="新宋体"/>
          <w:sz w:val="21"/>
          <w:szCs w:val="21"/>
          <w:em w:val="dot"/>
        </w:rPr>
        <w:t>瘁</w:t>
      </w:r>
      <w:r>
        <w:rPr>
          <w:rFonts w:hint="eastAsia" w:ascii="Times New Roman" w:hAnsi="Times New Roman" w:eastAsia="新宋体"/>
          <w:sz w:val="21"/>
          <w:szCs w:val="21"/>
        </w:rPr>
        <w:t>（cuì）</w:t>
      </w:r>
      <w:r>
        <w:tab/>
      </w:r>
    </w:p>
    <w:p w14:paraId="1CA69DFA">
      <w:pPr>
        <w:spacing w:line="360" w:lineRule="auto"/>
        <w:ind w:firstLine="273" w:firstLineChars="130"/>
        <w:jc w:val="left"/>
      </w:pPr>
      <w:r>
        <w:rPr>
          <w:rFonts w:hint="eastAsia" w:ascii="Times New Roman" w:hAnsi="Times New Roman" w:eastAsia="新宋体"/>
          <w:sz w:val="21"/>
          <w:szCs w:val="21"/>
        </w:rPr>
        <w:t>B．</w:t>
      </w:r>
      <w:r>
        <w:rPr>
          <w:rFonts w:hint="eastAsia" w:ascii="Times New Roman" w:hAnsi="Times New Roman" w:eastAsia="新宋体"/>
          <w:sz w:val="21"/>
          <w:szCs w:val="21"/>
          <w:em w:val="dot"/>
        </w:rPr>
        <w:t>娴</w:t>
      </w:r>
      <w:r>
        <w:rPr>
          <w:rFonts w:hint="eastAsia" w:ascii="Times New Roman" w:hAnsi="Times New Roman" w:eastAsia="新宋体"/>
          <w:sz w:val="21"/>
          <w:szCs w:val="21"/>
        </w:rPr>
        <w:t>熟（xián）        飘</w:t>
      </w:r>
      <w:r>
        <w:rPr>
          <w:rFonts w:hint="eastAsia" w:ascii="Times New Roman" w:hAnsi="Times New Roman" w:eastAsia="新宋体"/>
          <w:sz w:val="21"/>
          <w:szCs w:val="21"/>
          <w:em w:val="dot"/>
        </w:rPr>
        <w:t>逸</w:t>
      </w:r>
      <w:r>
        <w:rPr>
          <w:rFonts w:hint="eastAsia" w:ascii="Times New Roman" w:hAnsi="Times New Roman" w:eastAsia="新宋体"/>
          <w:sz w:val="21"/>
          <w:szCs w:val="21"/>
        </w:rPr>
        <w:t>（yì）             气冲</w:t>
      </w:r>
      <w:r>
        <w:rPr>
          <w:rFonts w:hint="eastAsia" w:ascii="Times New Roman" w:hAnsi="Times New Roman" w:eastAsia="新宋体"/>
          <w:sz w:val="21"/>
          <w:szCs w:val="21"/>
          <w:em w:val="dot"/>
        </w:rPr>
        <w:t>斗</w:t>
      </w:r>
      <w:r>
        <w:rPr>
          <w:rFonts w:hint="eastAsia" w:ascii="Times New Roman" w:hAnsi="Times New Roman" w:eastAsia="新宋体"/>
          <w:sz w:val="21"/>
          <w:szCs w:val="21"/>
        </w:rPr>
        <w:t>牛（dòu）</w:t>
      </w:r>
      <w:r>
        <w:tab/>
      </w:r>
    </w:p>
    <w:p w14:paraId="185D4416">
      <w:pPr>
        <w:spacing w:line="360" w:lineRule="auto"/>
        <w:ind w:firstLine="273" w:firstLineChars="130"/>
        <w:jc w:val="left"/>
      </w:pPr>
      <w:r>
        <w:rPr>
          <w:rFonts w:hint="eastAsia" w:ascii="Times New Roman" w:hAnsi="Times New Roman" w:eastAsia="新宋体"/>
          <w:sz w:val="21"/>
          <w:szCs w:val="21"/>
        </w:rPr>
        <w:t>C．斟</w:t>
      </w:r>
      <w:r>
        <w:rPr>
          <w:rFonts w:hint="eastAsia" w:ascii="Times New Roman" w:hAnsi="Times New Roman" w:eastAsia="新宋体"/>
          <w:sz w:val="21"/>
          <w:szCs w:val="21"/>
          <w:em w:val="dot"/>
        </w:rPr>
        <w:t>酌</w:t>
      </w:r>
      <w:r>
        <w:rPr>
          <w:rFonts w:hint="eastAsia" w:ascii="Times New Roman" w:hAnsi="Times New Roman" w:eastAsia="新宋体"/>
          <w:sz w:val="21"/>
          <w:szCs w:val="21"/>
        </w:rPr>
        <w:t>（zhuó）       停</w:t>
      </w:r>
      <w:r>
        <w:rPr>
          <w:rFonts w:hint="eastAsia" w:ascii="Times New Roman" w:hAnsi="Times New Roman" w:eastAsia="新宋体"/>
          <w:sz w:val="21"/>
          <w:szCs w:val="21"/>
          <w:em w:val="dot"/>
        </w:rPr>
        <w:t>滞</w:t>
      </w:r>
      <w:r>
        <w:rPr>
          <w:rFonts w:hint="eastAsia" w:ascii="Times New Roman" w:hAnsi="Times New Roman" w:eastAsia="新宋体"/>
          <w:sz w:val="21"/>
          <w:szCs w:val="21"/>
        </w:rPr>
        <w:t xml:space="preserve">（zhì）           </w:t>
      </w:r>
      <w:r>
        <w:rPr>
          <w:rFonts w:hint="eastAsia" w:ascii="Times New Roman" w:hAnsi="Times New Roman" w:eastAsia="新宋体"/>
          <w:sz w:val="21"/>
          <w:szCs w:val="21"/>
          <w:em w:val="dot"/>
        </w:rPr>
        <w:t>戛</w:t>
      </w:r>
      <w:r>
        <w:rPr>
          <w:rFonts w:hint="eastAsia" w:ascii="Times New Roman" w:hAnsi="Times New Roman" w:eastAsia="新宋体"/>
          <w:sz w:val="21"/>
          <w:szCs w:val="21"/>
        </w:rPr>
        <w:t>然而止（gá）</w:t>
      </w:r>
      <w:r>
        <w:tab/>
      </w:r>
    </w:p>
    <w:p w14:paraId="55B7D72F">
      <w:pPr>
        <w:spacing w:line="360" w:lineRule="auto"/>
        <w:ind w:firstLine="273" w:firstLineChars="130"/>
        <w:jc w:val="left"/>
      </w:pPr>
      <w:r>
        <w:rPr>
          <w:rFonts w:hint="eastAsia" w:ascii="Times New Roman" w:hAnsi="Times New Roman" w:eastAsia="新宋体"/>
          <w:sz w:val="21"/>
          <w:szCs w:val="21"/>
        </w:rPr>
        <w:t>D．</w:t>
      </w:r>
      <w:r>
        <w:rPr>
          <w:rFonts w:hint="eastAsia" w:ascii="Times New Roman" w:hAnsi="Times New Roman" w:eastAsia="新宋体"/>
          <w:sz w:val="21"/>
          <w:szCs w:val="21"/>
          <w:em w:val="dot"/>
        </w:rPr>
        <w:t>坍</w:t>
      </w:r>
      <w:r>
        <w:rPr>
          <w:rFonts w:hint="eastAsia" w:ascii="Times New Roman" w:hAnsi="Times New Roman" w:eastAsia="新宋体"/>
          <w:sz w:val="21"/>
          <w:szCs w:val="21"/>
        </w:rPr>
        <w:t xml:space="preserve">塌（tān）          </w:t>
      </w:r>
      <w:r>
        <w:rPr>
          <w:rFonts w:hint="eastAsia" w:ascii="Times New Roman" w:hAnsi="Times New Roman" w:eastAsia="新宋体"/>
          <w:sz w:val="21"/>
          <w:szCs w:val="21"/>
          <w:em w:val="dot"/>
        </w:rPr>
        <w:t>伫</w:t>
      </w:r>
      <w:r>
        <w:rPr>
          <w:rFonts w:hint="eastAsia" w:ascii="Times New Roman" w:hAnsi="Times New Roman" w:eastAsia="新宋体"/>
          <w:sz w:val="21"/>
          <w:szCs w:val="21"/>
        </w:rPr>
        <w:t xml:space="preserve">立（zhù）          </w:t>
      </w:r>
      <w:r>
        <w:rPr>
          <w:rFonts w:hint="eastAsia" w:ascii="Times New Roman" w:hAnsi="Times New Roman" w:eastAsia="新宋体"/>
          <w:sz w:val="21"/>
          <w:szCs w:val="21"/>
          <w:em w:val="dot"/>
        </w:rPr>
        <w:t>栩</w:t>
      </w:r>
      <w:r>
        <w:rPr>
          <w:rFonts w:hint="eastAsia" w:ascii="Times New Roman" w:hAnsi="Times New Roman" w:eastAsia="新宋体"/>
          <w:sz w:val="21"/>
          <w:szCs w:val="21"/>
        </w:rPr>
        <w:t>栩如生（xǔ）</w:t>
      </w:r>
    </w:p>
    <w:p w14:paraId="7197C92A">
      <w:pPr>
        <w:spacing w:line="360" w:lineRule="auto"/>
        <w:ind w:left="312" w:hanging="273" w:hangingChars="130"/>
      </w:pPr>
      <w:r>
        <w:rPr>
          <w:rFonts w:hint="eastAsia" w:ascii="Times New Roman" w:hAnsi="Times New Roman" w:eastAsia="新宋体"/>
          <w:sz w:val="21"/>
          <w:szCs w:val="21"/>
        </w:rPr>
        <w:t>2．（2分）依次填入下面一段文字横线处的词语，最恰当的一项是（　　）</w:t>
      </w:r>
    </w:p>
    <w:p w14:paraId="4B5805DB">
      <w:pPr>
        <w:spacing w:line="360" w:lineRule="auto"/>
        <w:ind w:firstLine="420"/>
      </w:pPr>
      <w:r>
        <w:rPr>
          <w:rFonts w:hint="eastAsia" w:ascii="Times New Roman" w:hAnsi="Times New Roman" w:eastAsia="新宋体"/>
          <w:sz w:val="21"/>
          <w:szCs w:val="21"/>
        </w:rPr>
        <w:t>近年来，借助虚拟的数字空间开展年俗活动越发受到人们的欢迎。数字空间的年俗活动虽以虚拟形式呈现，但其</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的共通情感和文化认同却是真实而深沉的，而且它在表现形式和表达方式上更灵活，更贴近当代审美，因而备受</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。这种当代与传统的双向奔赴，</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着传统文化在传承中创新的道理。</w:t>
      </w:r>
    </w:p>
    <w:p w14:paraId="51D43C1B">
      <w:pPr>
        <w:spacing w:line="360" w:lineRule="auto"/>
        <w:ind w:firstLine="273" w:firstLineChars="130"/>
        <w:jc w:val="left"/>
      </w:pPr>
      <w:r>
        <w:rPr>
          <w:rFonts w:hint="eastAsia" w:ascii="Times New Roman" w:hAnsi="Times New Roman" w:eastAsia="新宋体"/>
          <w:sz w:val="21"/>
          <w:szCs w:val="21"/>
        </w:rPr>
        <w:t>A．装载    吹捧    印证</w:t>
      </w:r>
      <w:r>
        <w:tab/>
      </w:r>
    </w:p>
    <w:p w14:paraId="6CAF1B02">
      <w:pPr>
        <w:spacing w:line="360" w:lineRule="auto"/>
        <w:ind w:firstLine="273" w:firstLineChars="130"/>
        <w:jc w:val="left"/>
      </w:pPr>
      <w:r>
        <w:rPr>
          <w:rFonts w:hint="eastAsia" w:ascii="Times New Roman" w:hAnsi="Times New Roman" w:eastAsia="新宋体"/>
          <w:sz w:val="21"/>
          <w:szCs w:val="21"/>
        </w:rPr>
        <w:t>B．承载    青睐    印证</w:t>
      </w:r>
      <w:r>
        <w:tab/>
      </w:r>
    </w:p>
    <w:p w14:paraId="14DD1FD7">
      <w:pPr>
        <w:spacing w:line="360" w:lineRule="auto"/>
        <w:ind w:firstLine="273" w:firstLineChars="130"/>
        <w:jc w:val="left"/>
      </w:pPr>
      <w:r>
        <w:rPr>
          <w:rFonts w:hint="eastAsia" w:ascii="Times New Roman" w:hAnsi="Times New Roman" w:eastAsia="新宋体"/>
          <w:sz w:val="21"/>
          <w:szCs w:val="21"/>
        </w:rPr>
        <w:t>C．装载    青睐    印记</w:t>
      </w:r>
      <w:r>
        <w:tab/>
      </w:r>
    </w:p>
    <w:p w14:paraId="4FD29980">
      <w:pPr>
        <w:spacing w:line="360" w:lineRule="auto"/>
        <w:ind w:firstLine="273" w:firstLineChars="130"/>
        <w:jc w:val="left"/>
      </w:pPr>
      <w:r>
        <w:rPr>
          <w:rFonts w:hint="eastAsia" w:ascii="Times New Roman" w:hAnsi="Times New Roman" w:eastAsia="新宋体"/>
          <w:sz w:val="21"/>
          <w:szCs w:val="21"/>
        </w:rPr>
        <w:t>D．承载    吹捧    印记</w:t>
      </w:r>
    </w:p>
    <w:p w14:paraId="0504D7FA">
      <w:pPr>
        <w:spacing w:line="360" w:lineRule="auto"/>
        <w:ind w:left="312" w:hanging="273" w:hangingChars="130"/>
      </w:pPr>
      <w:r>
        <w:rPr>
          <w:rFonts w:hint="eastAsia" w:ascii="Times New Roman" w:hAnsi="Times New Roman" w:eastAsia="新宋体"/>
          <w:sz w:val="21"/>
          <w:szCs w:val="21"/>
        </w:rPr>
        <w:t>3．（2分）下面一段文字中有语病的一项是（　　）</w:t>
      </w:r>
    </w:p>
    <w:p w14:paraId="1AFDF98A">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极端气候是全人类共同面临的严峻挑战。</w:t>
      </w:r>
      <w:r>
        <w:rPr>
          <w:rFonts w:hint="eastAsia" w:ascii="Times New Roman" w:hAnsi="Times New Roman" w:eastAsia="Calibri"/>
          <w:sz w:val="21"/>
          <w:szCs w:val="21"/>
        </w:rPr>
        <w:t>②</w:t>
      </w:r>
      <w:r>
        <w:rPr>
          <w:rFonts w:hint="eastAsia" w:ascii="Times New Roman" w:hAnsi="Times New Roman" w:eastAsia="新宋体"/>
          <w:sz w:val="21"/>
          <w:szCs w:val="21"/>
        </w:rPr>
        <w:t>未来很长一段时间，全球极端气候仍将频繁出现。</w:t>
      </w:r>
      <w:r>
        <w:rPr>
          <w:rFonts w:hint="eastAsia" w:ascii="Times New Roman" w:hAnsi="Times New Roman" w:eastAsia="Calibri"/>
          <w:sz w:val="21"/>
          <w:szCs w:val="21"/>
        </w:rPr>
        <w:t>③</w:t>
      </w:r>
      <w:r>
        <w:rPr>
          <w:rFonts w:hint="eastAsia" w:ascii="Times New Roman" w:hAnsi="Times New Roman" w:eastAsia="新宋体"/>
          <w:sz w:val="21"/>
          <w:szCs w:val="21"/>
        </w:rPr>
        <w:t>我国气候类型复杂，气候风险交织，应对极端气候的能力有待增强。</w:t>
      </w:r>
      <w:r>
        <w:rPr>
          <w:rFonts w:hint="eastAsia" w:ascii="Times New Roman" w:hAnsi="Times New Roman" w:eastAsia="Calibri"/>
          <w:sz w:val="21"/>
          <w:szCs w:val="21"/>
        </w:rPr>
        <w:t>④</w:t>
      </w:r>
      <w:r>
        <w:rPr>
          <w:rFonts w:hint="eastAsia" w:ascii="Times New Roman" w:hAnsi="Times New Roman" w:eastAsia="新宋体"/>
          <w:sz w:val="21"/>
          <w:szCs w:val="21"/>
        </w:rPr>
        <w:t>因此，我们要重视对气候变化的研究，推进相关治理体系建设和治理水平。</w:t>
      </w:r>
    </w:p>
    <w:p w14:paraId="7BF7271F">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A．第</w:t>
      </w:r>
      <w:r>
        <w:rPr>
          <w:rFonts w:hint="eastAsia" w:ascii="Times New Roman" w:hAnsi="Times New Roman" w:eastAsia="Calibri"/>
          <w:sz w:val="21"/>
          <w:szCs w:val="21"/>
        </w:rPr>
        <w:t>①</w:t>
      </w:r>
      <w:r>
        <w:rPr>
          <w:rFonts w:hint="eastAsia" w:ascii="Times New Roman" w:hAnsi="Times New Roman" w:eastAsia="新宋体"/>
          <w:sz w:val="21"/>
          <w:szCs w:val="21"/>
        </w:rPr>
        <w:t>句</w:t>
      </w:r>
      <w:r>
        <w:tab/>
      </w:r>
      <w:r>
        <w:rPr>
          <w:rFonts w:hint="eastAsia" w:ascii="Times New Roman" w:hAnsi="Times New Roman" w:eastAsia="新宋体"/>
          <w:sz w:val="21"/>
          <w:szCs w:val="21"/>
        </w:rPr>
        <w:t>B．第</w:t>
      </w:r>
      <w:r>
        <w:rPr>
          <w:rFonts w:hint="eastAsia" w:ascii="Times New Roman" w:hAnsi="Times New Roman" w:eastAsia="Calibri"/>
          <w:sz w:val="21"/>
          <w:szCs w:val="21"/>
        </w:rPr>
        <w:t>②</w:t>
      </w:r>
      <w:r>
        <w:rPr>
          <w:rFonts w:hint="eastAsia" w:ascii="Times New Roman" w:hAnsi="Times New Roman" w:eastAsia="新宋体"/>
          <w:sz w:val="21"/>
          <w:szCs w:val="21"/>
        </w:rPr>
        <w:t>句</w:t>
      </w:r>
      <w:r>
        <w:tab/>
      </w:r>
      <w:r>
        <w:rPr>
          <w:rFonts w:hint="eastAsia" w:ascii="Times New Roman" w:hAnsi="Times New Roman" w:eastAsia="新宋体"/>
          <w:sz w:val="21"/>
          <w:szCs w:val="21"/>
        </w:rPr>
        <w:t>C．第</w:t>
      </w:r>
      <w:r>
        <w:rPr>
          <w:rFonts w:hint="eastAsia" w:ascii="Times New Roman" w:hAnsi="Times New Roman" w:eastAsia="Calibri"/>
          <w:sz w:val="21"/>
          <w:szCs w:val="21"/>
        </w:rPr>
        <w:t>③</w:t>
      </w:r>
      <w:r>
        <w:rPr>
          <w:rFonts w:hint="eastAsia" w:ascii="Times New Roman" w:hAnsi="Times New Roman" w:eastAsia="新宋体"/>
          <w:sz w:val="21"/>
          <w:szCs w:val="21"/>
        </w:rPr>
        <w:t>句</w:t>
      </w:r>
      <w:r>
        <w:tab/>
      </w:r>
      <w:r>
        <w:rPr>
          <w:rFonts w:hint="eastAsia" w:ascii="Times New Roman" w:hAnsi="Times New Roman" w:eastAsia="新宋体"/>
          <w:sz w:val="21"/>
          <w:szCs w:val="21"/>
        </w:rPr>
        <w:t>D．第</w:t>
      </w:r>
      <w:r>
        <w:rPr>
          <w:rFonts w:hint="eastAsia" w:ascii="Times New Roman" w:hAnsi="Times New Roman" w:eastAsia="Calibri"/>
          <w:sz w:val="21"/>
          <w:szCs w:val="21"/>
        </w:rPr>
        <w:t>④</w:t>
      </w:r>
      <w:r>
        <w:rPr>
          <w:rFonts w:hint="eastAsia" w:ascii="Times New Roman" w:hAnsi="Times New Roman" w:eastAsia="新宋体"/>
          <w:sz w:val="21"/>
          <w:szCs w:val="21"/>
        </w:rPr>
        <w:t>句</w:t>
      </w:r>
    </w:p>
    <w:p w14:paraId="5594CE46">
      <w:pPr>
        <w:spacing w:line="360" w:lineRule="auto"/>
        <w:ind w:left="312" w:hanging="273" w:hangingChars="130"/>
      </w:pPr>
      <w:r>
        <w:rPr>
          <w:rFonts w:hint="eastAsia" w:ascii="Times New Roman" w:hAnsi="Times New Roman" w:eastAsia="新宋体"/>
          <w:sz w:val="21"/>
          <w:szCs w:val="21"/>
        </w:rPr>
        <w:t>4．（2分）依次填入下面一段文字方框内的标点符号，最恰当的一项是（　　）</w:t>
      </w:r>
    </w:p>
    <w:p w14:paraId="0D228A07">
      <w:pPr>
        <w:spacing w:line="360" w:lineRule="auto"/>
        <w:ind w:firstLine="420"/>
      </w:pPr>
      <w:r>
        <w:rPr>
          <w:rFonts w:hint="eastAsia" w:ascii="Times New Roman" w:hAnsi="Times New Roman" w:eastAsia="新宋体"/>
          <w:sz w:val="21"/>
          <w:szCs w:val="21"/>
        </w:rPr>
        <w:t>诸葛亮□诫子书□云：“非淡泊无以明志，非宁静无以致远□“淡泊”是一种看淡财富和名利的态度，一种不为外界诱惑的品质□“宁静”则是一种精神状态，一种修身养性之道。面对外界的诱惑，唯有固守本心，以淡泊为桨，以宁静为帆，才能不为名利所绊，行稳致远。</w:t>
      </w:r>
    </w:p>
    <w:p w14:paraId="78606292">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tab/>
      </w:r>
      <w:r>
        <w:rPr>
          <w:rFonts w:hint="eastAsia" w:ascii="Times New Roman" w:hAnsi="Times New Roman" w:eastAsia="新宋体"/>
          <w:sz w:val="21"/>
          <w:szCs w:val="21"/>
        </w:rPr>
        <w:t>B．“”。”，</w:t>
      </w:r>
      <w:r>
        <w:tab/>
      </w:r>
      <w:r>
        <w:rPr>
          <w:rFonts w:hint="eastAsia" w:ascii="Times New Roman" w:hAnsi="Times New Roman" w:eastAsia="新宋体"/>
          <w:sz w:val="21"/>
          <w:szCs w:val="21"/>
        </w:rPr>
        <w:t>C．《》。”；</w:t>
      </w:r>
      <w:r>
        <w:tab/>
      </w:r>
      <w:r>
        <w:rPr>
          <w:rFonts w:hint="eastAsia" w:ascii="Times New Roman" w:hAnsi="Times New Roman" w:eastAsia="新宋体"/>
          <w:sz w:val="21"/>
          <w:szCs w:val="21"/>
        </w:rPr>
        <w:t>D．《》”。，</w:t>
      </w:r>
    </w:p>
    <w:p w14:paraId="28DB6A40">
      <w:pPr>
        <w:spacing w:line="360" w:lineRule="auto"/>
      </w:pPr>
      <w:r>
        <w:rPr>
          <w:rFonts w:hint="eastAsia" w:ascii="Times New Roman" w:hAnsi="Times New Roman" w:eastAsia="新宋体"/>
          <w:b/>
          <w:sz w:val="21"/>
          <w:szCs w:val="21"/>
        </w:rPr>
        <w:t>（二）诗词鉴赏</w:t>
      </w:r>
    </w:p>
    <w:p w14:paraId="1994EBEA">
      <w:pPr>
        <w:spacing w:line="360" w:lineRule="auto"/>
        <w:ind w:left="312" w:hanging="273" w:hangingChars="130"/>
      </w:pPr>
      <w:r>
        <w:rPr>
          <w:rFonts w:hint="eastAsia" w:ascii="Times New Roman" w:hAnsi="Times New Roman" w:eastAsia="新宋体"/>
          <w:sz w:val="21"/>
          <w:szCs w:val="21"/>
        </w:rPr>
        <w:t>5．（3分）下面对《望岳》一诗的赏析，</w:t>
      </w:r>
      <w:r>
        <w:rPr>
          <w:rFonts w:hint="eastAsia" w:ascii="Times New Roman" w:hAnsi="Times New Roman" w:eastAsia="新宋体"/>
          <w:sz w:val="21"/>
          <w:szCs w:val="21"/>
          <w:em w:val="dot"/>
        </w:rPr>
        <w:t>不恰当</w:t>
      </w:r>
      <w:r>
        <w:rPr>
          <w:rFonts w:hint="eastAsia" w:ascii="Times New Roman" w:hAnsi="Times New Roman" w:eastAsia="新宋体"/>
          <w:sz w:val="21"/>
          <w:szCs w:val="21"/>
        </w:rPr>
        <w:t>的一项是（　　）</w:t>
      </w:r>
    </w:p>
    <w:p w14:paraId="67F7EE6E">
      <w:pPr>
        <w:spacing w:line="360" w:lineRule="auto"/>
        <w:ind w:left="273" w:leftChars="130" w:right="0" w:firstLine="0" w:firstLineChars="0"/>
        <w:jc w:val="center"/>
      </w:pPr>
      <w:r>
        <w:rPr>
          <w:rFonts w:hint="eastAsia" w:ascii="Times New Roman" w:hAnsi="Times New Roman" w:eastAsia="新宋体"/>
          <w:sz w:val="21"/>
          <w:szCs w:val="21"/>
        </w:rPr>
        <w:t>望岳</w:t>
      </w:r>
    </w:p>
    <w:p w14:paraId="2DE4EE2E">
      <w:pPr>
        <w:spacing w:line="360" w:lineRule="auto"/>
        <w:ind w:left="273" w:leftChars="130" w:right="0" w:firstLine="0" w:firstLineChars="0"/>
        <w:jc w:val="center"/>
      </w:pPr>
      <w:r>
        <w:rPr>
          <w:rFonts w:hint="eastAsia" w:ascii="Times New Roman" w:hAnsi="Times New Roman" w:eastAsia="新宋体"/>
          <w:sz w:val="21"/>
          <w:szCs w:val="21"/>
        </w:rPr>
        <w:t>杜甫</w:t>
      </w:r>
    </w:p>
    <w:p w14:paraId="77791209">
      <w:pPr>
        <w:spacing w:line="360" w:lineRule="auto"/>
        <w:ind w:left="273" w:leftChars="130" w:right="0" w:firstLine="0" w:firstLineChars="0"/>
        <w:jc w:val="center"/>
      </w:pPr>
      <w:r>
        <w:rPr>
          <w:rFonts w:hint="eastAsia" w:ascii="Times New Roman" w:hAnsi="Times New Roman" w:eastAsia="新宋体"/>
          <w:sz w:val="21"/>
          <w:szCs w:val="21"/>
        </w:rPr>
        <w:t>岱宗夫如何？齐鲁青未了。</w:t>
      </w:r>
    </w:p>
    <w:p w14:paraId="6CA18BB0">
      <w:pPr>
        <w:spacing w:line="360" w:lineRule="auto"/>
        <w:ind w:left="273" w:leftChars="130" w:right="0" w:firstLine="0" w:firstLineChars="0"/>
        <w:jc w:val="center"/>
      </w:pPr>
      <w:r>
        <w:rPr>
          <w:rFonts w:hint="eastAsia" w:ascii="Times New Roman" w:hAnsi="Times New Roman" w:eastAsia="新宋体"/>
          <w:sz w:val="21"/>
          <w:szCs w:val="21"/>
        </w:rPr>
        <w:t>造化钟神秀，阴阳割昏晓。</w:t>
      </w:r>
    </w:p>
    <w:p w14:paraId="52655711">
      <w:pPr>
        <w:spacing w:line="360" w:lineRule="auto"/>
        <w:ind w:left="273" w:leftChars="130" w:right="0" w:firstLine="0" w:firstLineChars="0"/>
        <w:jc w:val="center"/>
      </w:pPr>
      <w:r>
        <w:rPr>
          <w:rFonts w:hint="eastAsia" w:ascii="Times New Roman" w:hAnsi="Times New Roman" w:eastAsia="新宋体"/>
          <w:sz w:val="21"/>
          <w:szCs w:val="21"/>
        </w:rPr>
        <w:t>荡胸生曾云，决眦入归鸟。</w:t>
      </w:r>
    </w:p>
    <w:p w14:paraId="508ECAE4">
      <w:pPr>
        <w:spacing w:line="360" w:lineRule="auto"/>
        <w:ind w:left="273" w:leftChars="130" w:right="0" w:firstLine="0" w:firstLineChars="0"/>
        <w:jc w:val="center"/>
      </w:pPr>
      <w:r>
        <w:rPr>
          <w:rFonts w:hint="eastAsia" w:ascii="Times New Roman" w:hAnsi="Times New Roman" w:eastAsia="新宋体"/>
          <w:sz w:val="21"/>
          <w:szCs w:val="21"/>
        </w:rPr>
        <w:t>会当凌绝顶，一览众山小。</w:t>
      </w:r>
    </w:p>
    <w:p w14:paraId="44F4D747">
      <w:pPr>
        <w:spacing w:line="360" w:lineRule="auto"/>
        <w:ind w:firstLine="273" w:firstLineChars="130"/>
        <w:jc w:val="left"/>
      </w:pPr>
      <w:r>
        <w:rPr>
          <w:rFonts w:hint="eastAsia" w:ascii="Times New Roman" w:hAnsi="Times New Roman" w:eastAsia="新宋体"/>
          <w:sz w:val="21"/>
          <w:szCs w:val="21"/>
        </w:rPr>
        <w:t>A．开篇两句以问答形式，写泰山横跨齐鲁，青色的峰峦连绵不断，表现了泰山雄伟阔大的气势。</w:t>
      </w:r>
      <w:r>
        <w:tab/>
      </w:r>
    </w:p>
    <w:p w14:paraId="491FE43A">
      <w:pPr>
        <w:spacing w:line="360" w:lineRule="auto"/>
        <w:ind w:firstLine="273" w:firstLineChars="130"/>
        <w:jc w:val="left"/>
      </w:pPr>
      <w:r>
        <w:rPr>
          <w:rFonts w:hint="eastAsia" w:ascii="Times New Roman" w:hAnsi="Times New Roman" w:eastAsia="新宋体"/>
          <w:sz w:val="21"/>
          <w:szCs w:val="21"/>
        </w:rPr>
        <w:t>B．第四句写泰山割开了“昏”“晓”两个天地，“割”字写出了泰山参天矗立的雄姿。</w:t>
      </w:r>
      <w:r>
        <w:tab/>
      </w:r>
    </w:p>
    <w:p w14:paraId="28B58D83">
      <w:pPr>
        <w:spacing w:line="360" w:lineRule="auto"/>
        <w:ind w:firstLine="273" w:firstLineChars="130"/>
        <w:jc w:val="left"/>
      </w:pPr>
      <w:r>
        <w:rPr>
          <w:rFonts w:hint="eastAsia" w:ascii="Times New Roman" w:hAnsi="Times New Roman" w:eastAsia="新宋体"/>
          <w:sz w:val="21"/>
          <w:szCs w:val="21"/>
        </w:rPr>
        <w:t>C．五、六句描写静景，勾勒出一幅层云生起、飞鸟归林的画面，此景触发了诗人的归隐之情。</w:t>
      </w:r>
      <w:r>
        <w:tab/>
      </w:r>
    </w:p>
    <w:p w14:paraId="3A4FE018">
      <w:pPr>
        <w:spacing w:line="360" w:lineRule="auto"/>
        <w:ind w:firstLine="273" w:firstLineChars="130"/>
        <w:jc w:val="left"/>
      </w:pPr>
      <w:r>
        <w:rPr>
          <w:rFonts w:hint="eastAsia" w:ascii="Times New Roman" w:hAnsi="Times New Roman" w:eastAsia="新宋体"/>
          <w:sz w:val="21"/>
          <w:szCs w:val="21"/>
        </w:rPr>
        <w:t>D．最后两句写诗人决心登上泰山绝顶俯视群山，表现出诗人的远大志向和广阔胸怀。</w:t>
      </w:r>
    </w:p>
    <w:p w14:paraId="004CC34E">
      <w:pPr>
        <w:spacing w:line="360" w:lineRule="auto"/>
      </w:pPr>
      <w:r>
        <w:rPr>
          <w:rFonts w:hint="eastAsia" w:ascii="Times New Roman" w:hAnsi="Times New Roman" w:eastAsia="新宋体"/>
          <w:b/>
          <w:sz w:val="21"/>
          <w:szCs w:val="21"/>
        </w:rPr>
        <w:t>（三）实用类文本阅读</w:t>
      </w:r>
    </w:p>
    <w:p w14:paraId="0D7891C8">
      <w:pPr>
        <w:spacing w:line="360" w:lineRule="auto"/>
        <w:ind w:left="312" w:hanging="273" w:hangingChars="130"/>
      </w:pPr>
      <w:r>
        <w:rPr>
          <w:rFonts w:hint="eastAsia" w:ascii="Times New Roman" w:hAnsi="Times New Roman" w:eastAsia="新宋体"/>
          <w:sz w:val="21"/>
          <w:szCs w:val="21"/>
        </w:rPr>
        <w:t>6．（9分）阅读《大风车原来是这样发电》一文，回答问题。</w:t>
      </w:r>
    </w:p>
    <w:p w14:paraId="4CC71455">
      <w:pPr>
        <w:spacing w:line="360" w:lineRule="auto"/>
        <w:ind w:left="273" w:leftChars="130" w:right="0" w:firstLine="0" w:firstLineChars="0"/>
        <w:jc w:val="center"/>
      </w:pPr>
      <w:r>
        <w:rPr>
          <w:rFonts w:hint="eastAsia" w:ascii="Times New Roman" w:hAnsi="Times New Roman" w:eastAsia="新宋体"/>
          <w:sz w:val="21"/>
          <w:szCs w:val="21"/>
        </w:rPr>
        <w:t>大风车原来是这样发电</w:t>
      </w:r>
    </w:p>
    <w:p w14:paraId="246EBBF7">
      <w:pPr>
        <w:spacing w:line="360" w:lineRule="auto"/>
        <w:ind w:left="273" w:leftChars="130" w:right="0" w:firstLine="0" w:firstLineChars="0"/>
        <w:jc w:val="center"/>
      </w:pPr>
      <w:r>
        <w:rPr>
          <w:rFonts w:hint="eastAsia" w:ascii="Times New Roman" w:hAnsi="Times New Roman" w:eastAsia="新宋体"/>
          <w:sz w:val="21"/>
          <w:szCs w:val="21"/>
        </w:rPr>
        <w:t>胡帆陈海伦</w:t>
      </w:r>
    </w:p>
    <w:p w14:paraId="5523FA12">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“大风车吱呀吱哟哟地转……”细心的朋友可能会发现，近些年来，山川田野间、荒漠戈壁滩、蔚蓝海面上一座座风力发电机组拔地而起。它们在装扮风景的同时，也在源源不断地为人们提供能源。</w:t>
      </w:r>
    </w:p>
    <w:p w14:paraId="52735B34">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人类在很早以前就开始利用风能、建设“风车”了。</w:t>
      </w:r>
      <w:r>
        <w:rPr>
          <w:rFonts w:hint="eastAsia" w:ascii="Times New Roman" w:hAnsi="Times New Roman" w:eastAsia="新宋体"/>
          <w:sz w:val="21"/>
          <w:szCs w:val="21"/>
          <w:u w:val="single"/>
        </w:rPr>
        <w:t>公元前2世纪的波兰，人们就建有碾米的风车磨坊；元明时期，中国建有风力水车，用来灌溉农田</w:t>
      </w:r>
      <w:r>
        <w:rPr>
          <w:rFonts w:hint="eastAsia" w:ascii="Times New Roman" w:hAnsi="Times New Roman" w:eastAsia="新宋体"/>
          <w:sz w:val="21"/>
          <w:szCs w:val="21"/>
        </w:rPr>
        <w:t>。现代风车的雏形，则来源于1890年丹麦提出的风力发电计划，给风磨安装了发电机。工业革命期间，蒸汽机的出现，让风力发电机的发展遇冷。直到20世纪下半叶，化石能源告急，生态环境恶化，风力发电再次引起了人们的重视。</w:t>
      </w:r>
    </w:p>
    <w:p w14:paraId="61226235">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风力发电机的工作原理就是利用风力带动风轮旋转，把风的动能转变为风轮轴的机械能，发电机在风轮轴的带动下旋转发电。它和纸风车结构相似，由风轮、机舱、塔筒组成。但是，纸风车为了更漂亮可以折出很多个叶片，而风机的风轮</w:t>
      </w:r>
      <w:r>
        <w:rPr>
          <w:rFonts w:hint="eastAsia" w:ascii="Times New Roman" w:hAnsi="Times New Roman" w:eastAsia="新宋体"/>
          <w:sz w:val="21"/>
          <w:szCs w:val="21"/>
          <w:em w:val="dot"/>
        </w:rPr>
        <w:t>一般</w:t>
      </w:r>
      <w:r>
        <w:rPr>
          <w:rFonts w:hint="eastAsia" w:ascii="Times New Roman" w:hAnsi="Times New Roman" w:eastAsia="新宋体"/>
          <w:sz w:val="21"/>
          <w:szCs w:val="21"/>
        </w:rPr>
        <w:t>为3个叶片，因为这样便于平衡，性价比更高。</w:t>
      </w:r>
    </w:p>
    <w:p w14:paraId="101701CE">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对于风力发电来说，风速达到2.5～3m/s（微风拂面）就可发电。风越大，风轮转得越快，发的电能也越多。但是当风速达到25～30m/s（狂风大作）时风机就会停止工作，进入“防御姿态”。因为</w:t>
      </w:r>
      <w:r>
        <w:rPr>
          <w:rFonts w:hint="eastAsia" w:ascii="Times New Roman" w:hAnsi="Times New Roman" w:eastAsia="新宋体"/>
          <w:sz w:val="21"/>
          <w:szCs w:val="21"/>
          <w:em w:val="dot"/>
        </w:rPr>
        <w:t>这个时候</w:t>
      </w:r>
      <w:r>
        <w:rPr>
          <w:rFonts w:hint="eastAsia" w:ascii="Times New Roman" w:hAnsi="Times New Roman" w:eastAsia="新宋体"/>
          <w:sz w:val="21"/>
          <w:szCs w:val="21"/>
        </w:rPr>
        <w:t>的风可以拔起树木，摧毁房屋，如果风机继续工作就会损坏发电机组。</w:t>
      </w:r>
    </w:p>
    <w:p w14:paraId="4941B443">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随着风力发电的发展，风机的叶轮直径也逐渐增大，近15年间，叶轮直径已经从70m增大到250m。</w:t>
      </w:r>
      <w:r>
        <w:rPr>
          <w:rFonts w:hint="eastAsia" w:ascii="Times New Roman" w:hAnsi="Times New Roman" w:eastAsia="新宋体"/>
          <w:sz w:val="21"/>
          <w:szCs w:val="21"/>
          <w:em w:val="dot"/>
        </w:rPr>
        <w:t>目前</w:t>
      </w:r>
      <w:r>
        <w:rPr>
          <w:rFonts w:hint="eastAsia" w:ascii="Times New Roman" w:hAnsi="Times New Roman" w:eastAsia="新宋体"/>
          <w:sz w:val="21"/>
          <w:szCs w:val="21"/>
        </w:rPr>
        <w:t>我国陆上风电机组叶轮直径处于200m水平，其扫风面积超过32000m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，相当于4.5个标准足球场。</w:t>
      </w:r>
    </w:p>
    <w:p w14:paraId="03D593F3">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从远处看，人们可能会觉得风机的叶片转得很慢。但事实上，由于机舱齿轮的加速作用，风机叶片的尖部线速度有时和高铁运行速度不相上下。不同功率、不同类型的风机转一圈产生的电量也不同，有的可发1.4度电，相当于一个普通家庭一晚上空调用电量；而有的可产生5.8度电，能供一个普通家庭用一天。</w:t>
      </w:r>
    </w:p>
    <w:p w14:paraId="7D57FA32">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与传统发电方式相比，风力发电具有很多优势。相比火力发电，风力发电没有粉尘、硫化物、二氧化碳等的排放；相比水力发电，风力发电没有库区移民问题和蓄水对地质构造的影响，建成周期短。</w:t>
      </w:r>
    </w:p>
    <w:p w14:paraId="734D903C">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近年来，风力发电在国家政策支持和能源供应紧张的背景下迅速发展。比如北京冬奥会全部场馆的用电主要是河北张家口的风力和光伏发电输入的。相信，“十四五”时期风力发电必将实现高质量跃升发展。</w:t>
      </w:r>
    </w:p>
    <w:p w14:paraId="27B741AF">
      <w:pPr>
        <w:spacing w:line="360" w:lineRule="auto"/>
        <w:ind w:left="273" w:leftChars="130" w:right="0" w:firstLine="0" w:firstLineChars="0"/>
        <w:jc w:val="right"/>
      </w:pPr>
      <w:r>
        <w:rPr>
          <w:rFonts w:hint="eastAsia" w:ascii="Times New Roman" w:hAnsi="Times New Roman" w:eastAsia="新宋体"/>
          <w:sz w:val="21"/>
          <w:szCs w:val="21"/>
        </w:rPr>
        <w:t>（选自“学习强国”，有删改）</w:t>
      </w:r>
    </w:p>
    <w:p w14:paraId="655CC8AE">
      <w:pPr>
        <w:spacing w:line="360" w:lineRule="auto"/>
        <w:ind w:left="273" w:leftChars="130" w:right="0" w:firstLine="0" w:firstLineChars="0"/>
      </w:pPr>
      <w:r>
        <w:rPr>
          <w:rFonts w:hint="eastAsia" w:ascii="Times New Roman" w:hAnsi="Times New Roman" w:eastAsia="新宋体"/>
          <w:sz w:val="21"/>
          <w:szCs w:val="21"/>
        </w:rPr>
        <w:t>（1）下面的说法</w:t>
      </w:r>
      <w:r>
        <w:rPr>
          <w:rFonts w:hint="eastAsia" w:ascii="Times New Roman" w:hAnsi="Times New Roman" w:eastAsia="新宋体"/>
          <w:sz w:val="21"/>
          <w:szCs w:val="21"/>
          <w:em w:val="dot"/>
        </w:rPr>
        <w:t>不符合</w:t>
      </w:r>
      <w:r>
        <w:rPr>
          <w:rFonts w:hint="eastAsia" w:ascii="Times New Roman" w:hAnsi="Times New Roman" w:eastAsia="新宋体"/>
          <w:sz w:val="21"/>
          <w:szCs w:val="21"/>
        </w:rPr>
        <w:t xml:space="preserve">原文意思的一项是 </w:t>
      </w:r>
      <w:r>
        <w:rPr>
          <w:rFonts w:hint="eastAsia" w:ascii="Times New Roman" w:hAnsi="Times New Roman" w:eastAsia="新宋体"/>
          <w:sz w:val="21"/>
          <w:szCs w:val="21"/>
          <w:u w:val="single"/>
        </w:rPr>
        <w:t>　   　</w:t>
      </w:r>
    </w:p>
    <w:p w14:paraId="41984717">
      <w:pPr>
        <w:spacing w:line="360" w:lineRule="auto"/>
        <w:ind w:left="273" w:leftChars="130" w:right="0" w:firstLine="0" w:firstLineChars="0"/>
      </w:pPr>
      <w:r>
        <w:rPr>
          <w:rFonts w:hint="eastAsia" w:ascii="Times New Roman" w:hAnsi="Times New Roman" w:eastAsia="新宋体"/>
          <w:sz w:val="21"/>
          <w:szCs w:val="21"/>
        </w:rPr>
        <w:t>A．风力发电机组在装扮风景的同时，也在源源不断地为人们提供能源。</w:t>
      </w:r>
    </w:p>
    <w:p w14:paraId="2F716D8F">
      <w:pPr>
        <w:spacing w:line="360" w:lineRule="auto"/>
        <w:ind w:left="273" w:leftChars="130" w:right="0" w:firstLine="0" w:firstLineChars="0"/>
      </w:pPr>
      <w:r>
        <w:rPr>
          <w:rFonts w:hint="eastAsia" w:ascii="Times New Roman" w:hAnsi="Times New Roman" w:eastAsia="新宋体"/>
          <w:sz w:val="21"/>
          <w:szCs w:val="21"/>
        </w:rPr>
        <w:t>B．风力发电机的工作原理就是把风轮轴的机械能转变为风的动能。</w:t>
      </w:r>
    </w:p>
    <w:p w14:paraId="7B7BE576">
      <w:pPr>
        <w:spacing w:line="360" w:lineRule="auto"/>
        <w:ind w:left="273" w:leftChars="130" w:right="0" w:firstLine="0" w:firstLineChars="0"/>
      </w:pPr>
      <w:r>
        <w:rPr>
          <w:rFonts w:hint="eastAsia" w:ascii="Times New Roman" w:hAnsi="Times New Roman" w:eastAsia="新宋体"/>
          <w:sz w:val="21"/>
          <w:szCs w:val="21"/>
        </w:rPr>
        <w:t>C．由于机舱齿轮的加速作用，风机叶片尖部线速度有时和高铁运行速度不相上下。</w:t>
      </w:r>
    </w:p>
    <w:p w14:paraId="70A92780">
      <w:pPr>
        <w:spacing w:line="360" w:lineRule="auto"/>
        <w:ind w:left="273" w:leftChars="130" w:right="0" w:firstLine="0" w:firstLineChars="0"/>
      </w:pPr>
      <w:r>
        <w:rPr>
          <w:rFonts w:hint="eastAsia" w:ascii="Times New Roman" w:hAnsi="Times New Roman" w:eastAsia="新宋体"/>
          <w:sz w:val="21"/>
          <w:szCs w:val="21"/>
        </w:rPr>
        <w:t>D．与火力发电相比，风力发电没有粉尘、硫化物、二氧化碳等的排放。</w:t>
      </w:r>
    </w:p>
    <w:p w14:paraId="3E5CE74E">
      <w:pPr>
        <w:spacing w:line="360" w:lineRule="auto"/>
        <w:ind w:left="273" w:leftChars="130" w:right="0" w:firstLine="0" w:firstLineChars="0"/>
      </w:pPr>
      <w:r>
        <w:rPr>
          <w:rFonts w:hint="eastAsia" w:ascii="Times New Roman" w:hAnsi="Times New Roman" w:eastAsia="新宋体"/>
          <w:sz w:val="21"/>
          <w:szCs w:val="21"/>
        </w:rPr>
        <w:t xml:space="preserve">（2）下面对文中画线句子使用的说明方法及作用的分析，正确的一项是 </w:t>
      </w:r>
      <w:r>
        <w:rPr>
          <w:rFonts w:hint="eastAsia" w:ascii="Times New Roman" w:hAnsi="Times New Roman" w:eastAsia="新宋体"/>
          <w:sz w:val="21"/>
          <w:szCs w:val="21"/>
          <w:u w:val="single"/>
        </w:rPr>
        <w:t>　   　</w:t>
      </w:r>
    </w:p>
    <w:p w14:paraId="138BCEAA">
      <w:pPr>
        <w:spacing w:line="360" w:lineRule="auto"/>
        <w:ind w:left="273" w:leftChars="130" w:right="0" w:firstLine="0" w:firstLineChars="0"/>
      </w:pPr>
      <w:r>
        <w:rPr>
          <w:rFonts w:hint="eastAsia" w:ascii="Times New Roman" w:hAnsi="Times New Roman" w:eastAsia="新宋体"/>
          <w:sz w:val="21"/>
          <w:szCs w:val="21"/>
        </w:rPr>
        <w:t>A．使用举例子的说明方法，说明人类利用风能、建设“风车”的历程十分艰辛。</w:t>
      </w:r>
    </w:p>
    <w:p w14:paraId="13197D81">
      <w:pPr>
        <w:spacing w:line="360" w:lineRule="auto"/>
        <w:ind w:left="273" w:leftChars="130" w:right="0" w:firstLine="0" w:firstLineChars="0"/>
      </w:pPr>
      <w:r>
        <w:rPr>
          <w:rFonts w:hint="eastAsia" w:ascii="Times New Roman" w:hAnsi="Times New Roman" w:eastAsia="新宋体"/>
          <w:sz w:val="21"/>
          <w:szCs w:val="21"/>
        </w:rPr>
        <w:t>B．使用作比较的说明方法，说明人类利用风能、建设“风车”的历程十分艰辛。</w:t>
      </w:r>
    </w:p>
    <w:p w14:paraId="530067F4">
      <w:pPr>
        <w:spacing w:line="360" w:lineRule="auto"/>
        <w:ind w:left="273" w:leftChars="130" w:right="0" w:firstLine="0" w:firstLineChars="0"/>
      </w:pPr>
      <w:r>
        <w:rPr>
          <w:rFonts w:hint="eastAsia" w:ascii="Times New Roman" w:hAnsi="Times New Roman" w:eastAsia="新宋体"/>
          <w:sz w:val="21"/>
          <w:szCs w:val="21"/>
        </w:rPr>
        <w:t>C．使用举例子的说明方法，说明很早以前人类就开始利用风能、建设“风车”了。</w:t>
      </w:r>
    </w:p>
    <w:p w14:paraId="57D8CB55">
      <w:pPr>
        <w:spacing w:line="360" w:lineRule="auto"/>
        <w:ind w:left="273" w:leftChars="130" w:right="0" w:firstLine="0" w:firstLineChars="0"/>
      </w:pPr>
      <w:r>
        <w:rPr>
          <w:rFonts w:hint="eastAsia" w:ascii="Times New Roman" w:hAnsi="Times New Roman" w:eastAsia="新宋体"/>
          <w:sz w:val="21"/>
          <w:szCs w:val="21"/>
        </w:rPr>
        <w:t>D．使用作比较的说明方法，说明很早以前人类就开始利用风能、建设“风车”了。</w:t>
      </w:r>
    </w:p>
    <w:p w14:paraId="5507E5FB">
      <w:pPr>
        <w:spacing w:line="360" w:lineRule="auto"/>
        <w:ind w:left="273" w:leftChars="130" w:right="0" w:firstLine="0" w:firstLineChars="0"/>
      </w:pPr>
      <w:r>
        <w:rPr>
          <w:rFonts w:hint="eastAsia" w:ascii="Times New Roman" w:hAnsi="Times New Roman" w:eastAsia="新宋体"/>
          <w:sz w:val="21"/>
          <w:szCs w:val="21"/>
        </w:rPr>
        <w:t>（3）下面对本文的理解分析，</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2EB91BF8">
      <w:pPr>
        <w:spacing w:line="360" w:lineRule="auto"/>
        <w:ind w:left="273" w:leftChars="130" w:right="0" w:firstLine="0" w:firstLineChars="0"/>
      </w:pPr>
      <w:r>
        <w:rPr>
          <w:rFonts w:hint="eastAsia" w:ascii="Times New Roman" w:hAnsi="Times New Roman" w:eastAsia="新宋体"/>
          <w:sz w:val="21"/>
          <w:szCs w:val="21"/>
        </w:rPr>
        <w:t>A．文章开头以儿歌引出说明内容，生动活泼，能激发读者的阅读兴趣。</w:t>
      </w:r>
    </w:p>
    <w:p w14:paraId="696D6763">
      <w:pPr>
        <w:spacing w:line="360" w:lineRule="auto"/>
        <w:ind w:left="273" w:leftChars="130" w:right="0" w:firstLine="0" w:firstLineChars="0"/>
      </w:pPr>
      <w:r>
        <w:rPr>
          <w:rFonts w:hint="eastAsia" w:ascii="Times New Roman" w:hAnsi="Times New Roman" w:eastAsia="新宋体"/>
          <w:sz w:val="21"/>
          <w:szCs w:val="21"/>
        </w:rPr>
        <w:t>B．第</w:t>
      </w:r>
      <w:r>
        <w:rPr>
          <w:rFonts w:hint="eastAsia" w:ascii="Times New Roman" w:hAnsi="Times New Roman" w:eastAsia="Calibri"/>
          <w:sz w:val="21"/>
          <w:szCs w:val="21"/>
        </w:rPr>
        <w:t>④</w:t>
      </w:r>
      <w:r>
        <w:rPr>
          <w:rFonts w:hint="eastAsia" w:ascii="Times New Roman" w:hAnsi="Times New Roman" w:eastAsia="新宋体"/>
          <w:sz w:val="21"/>
          <w:szCs w:val="21"/>
        </w:rPr>
        <w:t>段中加点的“这个时候”是指风速达到25～30m/s（狂风大作）时。</w:t>
      </w:r>
    </w:p>
    <w:p w14:paraId="32A5CB94">
      <w:pPr>
        <w:spacing w:line="360" w:lineRule="auto"/>
        <w:ind w:left="273" w:leftChars="130" w:right="0" w:firstLine="0" w:firstLineChars="0"/>
      </w:pPr>
      <w:r>
        <w:rPr>
          <w:rFonts w:hint="eastAsia" w:ascii="Times New Roman" w:hAnsi="Times New Roman" w:eastAsia="新宋体"/>
          <w:sz w:val="21"/>
          <w:szCs w:val="21"/>
        </w:rPr>
        <w:t>C．第</w:t>
      </w:r>
      <w:r>
        <w:rPr>
          <w:rFonts w:hint="eastAsia" w:ascii="Times New Roman" w:hAnsi="Times New Roman" w:eastAsia="Calibri"/>
          <w:sz w:val="21"/>
          <w:szCs w:val="21"/>
        </w:rPr>
        <w:t>③</w:t>
      </w:r>
      <w:r>
        <w:rPr>
          <w:rFonts w:hint="eastAsia" w:ascii="Times New Roman" w:hAnsi="Times New Roman" w:eastAsia="新宋体"/>
          <w:sz w:val="21"/>
          <w:szCs w:val="21"/>
        </w:rPr>
        <w:t>段和第</w:t>
      </w:r>
      <w:r>
        <w:rPr>
          <w:rFonts w:hint="eastAsia" w:ascii="Times New Roman" w:hAnsi="Times New Roman" w:eastAsia="Calibri"/>
          <w:sz w:val="21"/>
          <w:szCs w:val="21"/>
        </w:rPr>
        <w:t>⑤</w:t>
      </w:r>
      <w:r>
        <w:rPr>
          <w:rFonts w:hint="eastAsia" w:ascii="Times New Roman" w:hAnsi="Times New Roman" w:eastAsia="新宋体"/>
          <w:sz w:val="21"/>
          <w:szCs w:val="21"/>
        </w:rPr>
        <w:t>段中加点词“一般”“目前”，体现了说明文语言准确、严密的特点。</w:t>
      </w:r>
    </w:p>
    <w:p w14:paraId="33B65713">
      <w:pPr>
        <w:spacing w:line="360" w:lineRule="auto"/>
        <w:ind w:left="273" w:leftChars="130" w:right="0" w:firstLine="0" w:firstLineChars="0"/>
      </w:pPr>
      <w:r>
        <w:rPr>
          <w:rFonts w:hint="eastAsia" w:ascii="Times New Roman" w:hAnsi="Times New Roman" w:eastAsia="新宋体"/>
          <w:sz w:val="21"/>
          <w:szCs w:val="21"/>
        </w:rPr>
        <w:t>D．本文采用“分—总”结构，以空间顺序重点介绍了大风车的构造和风力发电的优势。</w:t>
      </w:r>
    </w:p>
    <w:p w14:paraId="41A76818">
      <w:pPr>
        <w:spacing w:line="360" w:lineRule="auto"/>
      </w:pPr>
      <w:r>
        <w:rPr>
          <w:rFonts w:hint="eastAsia" w:ascii="Times New Roman" w:hAnsi="Times New Roman" w:eastAsia="新宋体"/>
          <w:b/>
          <w:sz w:val="21"/>
          <w:szCs w:val="21"/>
        </w:rPr>
        <w:t>（四）课内文言文阅读</w:t>
      </w:r>
    </w:p>
    <w:p w14:paraId="340A354F">
      <w:pPr>
        <w:spacing w:line="360" w:lineRule="auto"/>
        <w:ind w:left="312" w:hanging="273" w:hangingChars="130"/>
      </w:pPr>
      <w:r>
        <w:rPr>
          <w:rFonts w:hint="eastAsia" w:ascii="Times New Roman" w:hAnsi="Times New Roman" w:eastAsia="新宋体"/>
          <w:sz w:val="21"/>
          <w:szCs w:val="21"/>
        </w:rPr>
        <w:t>7．（9分）阅读《醉翁亭记》一文，回答问题。</w:t>
      </w:r>
    </w:p>
    <w:p w14:paraId="37FFF03E">
      <w:pPr>
        <w:spacing w:line="360" w:lineRule="auto"/>
        <w:ind w:left="273" w:leftChars="130" w:right="0" w:firstLine="0" w:firstLineChars="0"/>
        <w:jc w:val="center"/>
      </w:pPr>
      <w:r>
        <w:rPr>
          <w:rFonts w:hint="eastAsia" w:ascii="Times New Roman" w:hAnsi="Times New Roman" w:eastAsia="新宋体"/>
          <w:sz w:val="21"/>
          <w:szCs w:val="21"/>
        </w:rPr>
        <w:t>醉翁亭记</w:t>
      </w:r>
    </w:p>
    <w:p w14:paraId="5057C808">
      <w:pPr>
        <w:spacing w:line="360" w:lineRule="auto"/>
        <w:ind w:left="273" w:leftChars="130" w:right="0" w:firstLine="0" w:firstLineChars="0"/>
        <w:jc w:val="center"/>
      </w:pPr>
      <w:r>
        <w:rPr>
          <w:rFonts w:hint="eastAsia" w:ascii="Times New Roman" w:hAnsi="Times New Roman" w:eastAsia="新宋体"/>
          <w:sz w:val="21"/>
          <w:szCs w:val="21"/>
        </w:rPr>
        <w:t>欧阳修</w:t>
      </w:r>
    </w:p>
    <w:p w14:paraId="58EBEC0F">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环滁皆山也。其西南诸峰，林壑尤美，望之蔚然而深秀者，琅琊也。山行六七里，渐闻水声潺潺，而泻出于两峰之间者，酿泉也。峰回路转，有亭翼然临于泉上者，醉翁亭也。作亭者谁？山之僧智仙也。名之者谁？太守自谓也。太守与客来饮于此，饮少辄醉，而年又最高，故自号曰醉翁也。醉翁之意不在酒，在乎山水之间也。山水之乐，得之心而寓之酒也。</w:t>
      </w:r>
    </w:p>
    <w:p w14:paraId="64DB19EC">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若夫日出而林霏开，云归而岩穴暝，晦明变化者，山间之朝暮也。野芳发而幽香，佳木秀而繁阴，风霜高洁，水落而石出者，山间之四时也。朝而往，暮而归，四时之景不同，而乐亦无穷也。</w:t>
      </w:r>
    </w:p>
    <w:p w14:paraId="135E928E">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14:paraId="60A9A10D">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14:paraId="6A212E36">
      <w:pPr>
        <w:spacing w:line="360" w:lineRule="auto"/>
        <w:ind w:left="273" w:leftChars="130" w:right="0" w:firstLine="0" w:firstLineChars="0"/>
      </w:pPr>
      <w:r>
        <w:rPr>
          <w:rFonts w:hint="eastAsia" w:ascii="Times New Roman" w:hAnsi="Times New Roman" w:eastAsia="新宋体"/>
          <w:sz w:val="21"/>
          <w:szCs w:val="21"/>
        </w:rPr>
        <w:t>（1）下面句子中加点词的解释，</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3090"/>
        <w:gridCol w:w="4000"/>
      </w:tblGrid>
      <w:tr w14:paraId="1F844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090" w:type="dxa"/>
          </w:tcPr>
          <w:p w14:paraId="6F57DE05">
            <w:pPr>
              <w:spacing w:line="360" w:lineRule="auto"/>
            </w:pPr>
            <w:r>
              <w:rPr>
                <w:rFonts w:hint="eastAsia" w:ascii="Times New Roman" w:hAnsi="Times New Roman" w:eastAsia="新宋体"/>
                <w:sz w:val="21"/>
                <w:szCs w:val="21"/>
              </w:rPr>
              <w:t>A．佳木</w:t>
            </w:r>
            <w:r>
              <w:rPr>
                <w:rFonts w:hint="eastAsia" w:ascii="Times New Roman" w:hAnsi="Times New Roman" w:eastAsia="新宋体"/>
                <w:sz w:val="21"/>
                <w:szCs w:val="21"/>
                <w:em w:val="dot"/>
              </w:rPr>
              <w:t>秀</w:t>
            </w:r>
            <w:r>
              <w:rPr>
                <w:rFonts w:hint="eastAsia" w:ascii="Times New Roman" w:hAnsi="Times New Roman" w:eastAsia="新宋体"/>
                <w:sz w:val="21"/>
                <w:szCs w:val="21"/>
              </w:rPr>
              <w:t>而繁阴</w:t>
            </w:r>
          </w:p>
        </w:tc>
        <w:tc>
          <w:tcPr>
            <w:tcW w:w="4000" w:type="dxa"/>
          </w:tcPr>
          <w:p w14:paraId="278F7C2C">
            <w:pPr>
              <w:spacing w:line="360" w:lineRule="auto"/>
            </w:pPr>
            <w:r>
              <w:rPr>
                <w:rFonts w:hint="eastAsia" w:ascii="Times New Roman" w:hAnsi="Times New Roman" w:eastAsia="新宋体"/>
                <w:sz w:val="21"/>
                <w:szCs w:val="21"/>
              </w:rPr>
              <w:t>茂盛</w:t>
            </w:r>
          </w:p>
        </w:tc>
      </w:tr>
      <w:tr w14:paraId="5935D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090" w:type="dxa"/>
          </w:tcPr>
          <w:p w14:paraId="4E0603B9">
            <w:pPr>
              <w:spacing w:line="360" w:lineRule="auto"/>
            </w:pPr>
            <w:r>
              <w:rPr>
                <w:rFonts w:hint="eastAsia" w:ascii="Times New Roman" w:hAnsi="Times New Roman" w:eastAsia="新宋体"/>
                <w:sz w:val="21"/>
                <w:szCs w:val="21"/>
              </w:rPr>
              <w:t>B．杂然而前</w:t>
            </w:r>
            <w:r>
              <w:rPr>
                <w:rFonts w:hint="eastAsia" w:ascii="Times New Roman" w:hAnsi="Times New Roman" w:eastAsia="新宋体"/>
                <w:sz w:val="21"/>
                <w:szCs w:val="21"/>
                <w:em w:val="dot"/>
              </w:rPr>
              <w:t>陈</w:t>
            </w:r>
            <w:r>
              <w:rPr>
                <w:rFonts w:hint="eastAsia" w:ascii="Times New Roman" w:hAnsi="Times New Roman" w:eastAsia="新宋体"/>
                <w:sz w:val="21"/>
                <w:szCs w:val="21"/>
              </w:rPr>
              <w:t>者</w:t>
            </w:r>
          </w:p>
        </w:tc>
        <w:tc>
          <w:tcPr>
            <w:tcW w:w="4000" w:type="dxa"/>
          </w:tcPr>
          <w:p w14:paraId="0C7DB95E">
            <w:pPr>
              <w:spacing w:line="360" w:lineRule="auto"/>
            </w:pPr>
            <w:r>
              <w:rPr>
                <w:rFonts w:hint="eastAsia" w:ascii="Times New Roman" w:hAnsi="Times New Roman" w:eastAsia="新宋体"/>
                <w:sz w:val="21"/>
                <w:szCs w:val="21"/>
              </w:rPr>
              <w:t>陈旧</w:t>
            </w:r>
          </w:p>
        </w:tc>
      </w:tr>
      <w:tr w14:paraId="574C1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090" w:type="dxa"/>
          </w:tcPr>
          <w:p w14:paraId="1276ABA7">
            <w:pPr>
              <w:spacing w:line="360" w:lineRule="auto"/>
            </w:pPr>
            <w:r>
              <w:rPr>
                <w:rFonts w:hint="eastAsia" w:ascii="Times New Roman" w:hAnsi="Times New Roman" w:eastAsia="新宋体"/>
                <w:sz w:val="21"/>
                <w:szCs w:val="21"/>
              </w:rPr>
              <w:t>C．宴酣之乐，非丝非</w:t>
            </w:r>
            <w:r>
              <w:rPr>
                <w:rFonts w:hint="eastAsia" w:ascii="Times New Roman" w:hAnsi="Times New Roman" w:eastAsia="新宋体"/>
                <w:sz w:val="21"/>
                <w:szCs w:val="21"/>
                <w:em w:val="dot"/>
              </w:rPr>
              <w:t>竹</w:t>
            </w:r>
          </w:p>
        </w:tc>
        <w:tc>
          <w:tcPr>
            <w:tcW w:w="4000" w:type="dxa"/>
          </w:tcPr>
          <w:p w14:paraId="057BF61C">
            <w:pPr>
              <w:spacing w:line="360" w:lineRule="auto"/>
            </w:pPr>
            <w:r>
              <w:rPr>
                <w:rFonts w:hint="eastAsia" w:ascii="Times New Roman" w:hAnsi="Times New Roman" w:eastAsia="新宋体"/>
                <w:sz w:val="21"/>
                <w:szCs w:val="21"/>
              </w:rPr>
              <w:t>管乐器</w:t>
            </w:r>
          </w:p>
        </w:tc>
      </w:tr>
      <w:tr w14:paraId="6EA0D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090" w:type="dxa"/>
          </w:tcPr>
          <w:p w14:paraId="52B4D246">
            <w:pPr>
              <w:spacing w:line="360" w:lineRule="auto"/>
            </w:pPr>
            <w:r>
              <w:rPr>
                <w:rFonts w:hint="eastAsia" w:ascii="Times New Roman" w:hAnsi="Times New Roman" w:eastAsia="新宋体"/>
                <w:sz w:val="21"/>
                <w:szCs w:val="21"/>
              </w:rPr>
              <w:t>D．树林阴</w:t>
            </w:r>
            <w:r>
              <w:rPr>
                <w:rFonts w:hint="eastAsia" w:ascii="Times New Roman" w:hAnsi="Times New Roman" w:eastAsia="新宋体"/>
                <w:sz w:val="21"/>
                <w:szCs w:val="21"/>
                <w:em w:val="dot"/>
              </w:rPr>
              <w:t>翳</w:t>
            </w:r>
            <w:r>
              <w:rPr>
                <w:rFonts w:hint="eastAsia" w:ascii="Times New Roman" w:hAnsi="Times New Roman" w:eastAsia="新宋体"/>
                <w:sz w:val="21"/>
                <w:szCs w:val="21"/>
              </w:rPr>
              <w:t>，鸣声上下</w:t>
            </w:r>
          </w:p>
        </w:tc>
        <w:tc>
          <w:tcPr>
            <w:tcW w:w="4000" w:type="dxa"/>
          </w:tcPr>
          <w:p w14:paraId="2DEE2862">
            <w:pPr>
              <w:spacing w:line="360" w:lineRule="auto"/>
            </w:pPr>
            <w:r>
              <w:rPr>
                <w:rFonts w:hint="eastAsia" w:ascii="Times New Roman" w:hAnsi="Times New Roman" w:eastAsia="新宋体"/>
                <w:sz w:val="21"/>
                <w:szCs w:val="21"/>
              </w:rPr>
              <w:t>遮盖</w:t>
            </w:r>
          </w:p>
        </w:tc>
      </w:tr>
    </w:tbl>
    <w:p w14:paraId="41BF5B95">
      <w:pPr>
        <w:spacing w:line="360" w:lineRule="auto"/>
        <w:ind w:left="273" w:leftChars="130" w:right="0" w:firstLine="0" w:firstLineChars="0"/>
      </w:pPr>
      <w:r>
        <w:rPr>
          <w:rFonts w:hint="eastAsia" w:ascii="Times New Roman" w:hAnsi="Times New Roman" w:eastAsia="新宋体"/>
          <w:sz w:val="21"/>
          <w:szCs w:val="21"/>
        </w:rPr>
        <w:t xml:space="preserve">（2）下面句子是判断句的一项是 </w:t>
      </w:r>
      <w:r>
        <w:rPr>
          <w:rFonts w:hint="eastAsia" w:ascii="Times New Roman" w:hAnsi="Times New Roman" w:eastAsia="新宋体"/>
          <w:sz w:val="21"/>
          <w:szCs w:val="21"/>
          <w:u w:val="single"/>
        </w:rPr>
        <w:t>　   　</w:t>
      </w:r>
    </w:p>
    <w:p w14:paraId="0EF19C14">
      <w:pPr>
        <w:spacing w:line="360" w:lineRule="auto"/>
        <w:ind w:left="273" w:leftChars="130" w:right="0" w:firstLine="0" w:firstLineChars="0"/>
      </w:pPr>
      <w:r>
        <w:rPr>
          <w:rFonts w:hint="eastAsia" w:ascii="Times New Roman" w:hAnsi="Times New Roman" w:eastAsia="新宋体"/>
          <w:sz w:val="21"/>
          <w:szCs w:val="21"/>
        </w:rPr>
        <w:t>A．望之蔚然而深秀者，琅琊也。</w:t>
      </w:r>
    </w:p>
    <w:p w14:paraId="5118A2E4">
      <w:pPr>
        <w:spacing w:line="360" w:lineRule="auto"/>
        <w:ind w:left="273" w:leftChars="130" w:right="0" w:firstLine="0" w:firstLineChars="0"/>
      </w:pPr>
      <w:r>
        <w:rPr>
          <w:rFonts w:hint="eastAsia" w:ascii="Times New Roman" w:hAnsi="Times New Roman" w:eastAsia="新宋体"/>
          <w:sz w:val="21"/>
          <w:szCs w:val="21"/>
        </w:rPr>
        <w:t>B．醉翁之意不在酒，在乎山水之间也。</w:t>
      </w:r>
    </w:p>
    <w:p w14:paraId="262F9DF5">
      <w:pPr>
        <w:spacing w:line="360" w:lineRule="auto"/>
        <w:ind w:left="273" w:leftChars="130" w:right="0" w:firstLine="0" w:firstLineChars="0"/>
      </w:pPr>
      <w:r>
        <w:rPr>
          <w:rFonts w:hint="eastAsia" w:ascii="Times New Roman" w:hAnsi="Times New Roman" w:eastAsia="新宋体"/>
          <w:sz w:val="21"/>
          <w:szCs w:val="21"/>
        </w:rPr>
        <w:t>C．山水之乐，得之心而寓之酒也。</w:t>
      </w:r>
    </w:p>
    <w:p w14:paraId="5CBC2989">
      <w:pPr>
        <w:spacing w:line="360" w:lineRule="auto"/>
        <w:ind w:left="273" w:leftChars="130" w:right="0" w:firstLine="0" w:firstLineChars="0"/>
      </w:pPr>
      <w:r>
        <w:rPr>
          <w:rFonts w:hint="eastAsia" w:ascii="Times New Roman" w:hAnsi="Times New Roman" w:eastAsia="新宋体"/>
          <w:sz w:val="21"/>
          <w:szCs w:val="21"/>
        </w:rPr>
        <w:t>D．人知从太守游而乐，而不知太守之乐其乐也。</w:t>
      </w:r>
    </w:p>
    <w:p w14:paraId="485BC658">
      <w:pPr>
        <w:spacing w:line="360" w:lineRule="auto"/>
        <w:ind w:left="273" w:leftChars="130" w:right="0" w:firstLine="0" w:firstLineChars="0"/>
      </w:pPr>
      <w:r>
        <w:rPr>
          <w:rFonts w:hint="eastAsia" w:ascii="Times New Roman" w:hAnsi="Times New Roman" w:eastAsia="新宋体"/>
          <w:sz w:val="21"/>
          <w:szCs w:val="21"/>
        </w:rPr>
        <w:t>（3）下面对文章的理解分析，</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6EE53865">
      <w:pPr>
        <w:spacing w:line="360" w:lineRule="auto"/>
        <w:ind w:left="273" w:leftChars="130" w:right="0" w:firstLine="0" w:firstLineChars="0"/>
      </w:pPr>
      <w:r>
        <w:rPr>
          <w:rFonts w:hint="eastAsia" w:ascii="Times New Roman" w:hAnsi="Times New Roman" w:eastAsia="新宋体"/>
          <w:sz w:val="21"/>
          <w:szCs w:val="21"/>
        </w:rPr>
        <w:t>A．第</w:t>
      </w:r>
      <w:r>
        <w:rPr>
          <w:rFonts w:hint="eastAsia" w:ascii="Times New Roman" w:hAnsi="Times New Roman" w:eastAsia="Calibri"/>
          <w:sz w:val="21"/>
          <w:szCs w:val="21"/>
        </w:rPr>
        <w:t>②</w:t>
      </w:r>
      <w:r>
        <w:rPr>
          <w:rFonts w:hint="eastAsia" w:ascii="Times New Roman" w:hAnsi="Times New Roman" w:eastAsia="新宋体"/>
          <w:sz w:val="21"/>
          <w:szCs w:val="21"/>
        </w:rPr>
        <w:t>段作者抓住多个时间节点，写出山中早晚的阴晴变化和四时景物的迥然不同。</w:t>
      </w:r>
    </w:p>
    <w:p w14:paraId="6B142A37">
      <w:pPr>
        <w:spacing w:line="360" w:lineRule="auto"/>
        <w:ind w:left="273" w:leftChars="130" w:right="0" w:firstLine="0" w:firstLineChars="0"/>
      </w:pPr>
      <w:r>
        <w:rPr>
          <w:rFonts w:hint="eastAsia" w:ascii="Times New Roman" w:hAnsi="Times New Roman" w:eastAsia="新宋体"/>
          <w:sz w:val="21"/>
          <w:szCs w:val="21"/>
        </w:rPr>
        <w:t>B．第</w:t>
      </w:r>
      <w:r>
        <w:rPr>
          <w:rFonts w:hint="eastAsia" w:ascii="Times New Roman" w:hAnsi="Times New Roman" w:eastAsia="Calibri"/>
          <w:sz w:val="21"/>
          <w:szCs w:val="21"/>
        </w:rPr>
        <w:t>③</w:t>
      </w:r>
      <w:r>
        <w:rPr>
          <w:rFonts w:hint="eastAsia" w:ascii="Times New Roman" w:hAnsi="Times New Roman" w:eastAsia="新宋体"/>
          <w:sz w:val="21"/>
          <w:szCs w:val="21"/>
        </w:rPr>
        <w:t>段所写的太守宴上投壶弈棋的乐趣，只有太守这个级别的官员才能享受。</w:t>
      </w:r>
    </w:p>
    <w:p w14:paraId="2B3A91FC">
      <w:pPr>
        <w:spacing w:line="360" w:lineRule="auto"/>
        <w:ind w:left="273" w:leftChars="130" w:right="0" w:firstLine="0" w:firstLineChars="0"/>
      </w:pPr>
      <w:r>
        <w:rPr>
          <w:rFonts w:hint="eastAsia" w:ascii="Times New Roman" w:hAnsi="Times New Roman" w:eastAsia="新宋体"/>
          <w:sz w:val="21"/>
          <w:szCs w:val="21"/>
        </w:rPr>
        <w:t>C．第</w:t>
      </w:r>
      <w:r>
        <w:rPr>
          <w:rFonts w:hint="eastAsia" w:ascii="Times New Roman" w:hAnsi="Times New Roman" w:eastAsia="Calibri"/>
          <w:sz w:val="21"/>
          <w:szCs w:val="21"/>
        </w:rPr>
        <w:t>④</w:t>
      </w:r>
      <w:r>
        <w:rPr>
          <w:rFonts w:hint="eastAsia" w:ascii="Times New Roman" w:hAnsi="Times New Roman" w:eastAsia="新宋体"/>
          <w:sz w:val="21"/>
          <w:szCs w:val="21"/>
        </w:rPr>
        <w:t>段写日暮而归，在叙事中融入议论和抒情，托出本文“与民同乐”的主旨。</w:t>
      </w:r>
    </w:p>
    <w:p w14:paraId="11082266">
      <w:pPr>
        <w:spacing w:line="360" w:lineRule="auto"/>
        <w:ind w:left="273" w:leftChars="130" w:right="0" w:firstLine="0" w:firstLineChars="0"/>
      </w:pPr>
      <w:r>
        <w:rPr>
          <w:rFonts w:hint="eastAsia" w:ascii="Times New Roman" w:hAnsi="Times New Roman" w:eastAsia="新宋体"/>
          <w:sz w:val="21"/>
          <w:szCs w:val="21"/>
        </w:rPr>
        <w:t>D．本文骈散结合，语言简洁流畅，错落有致，生动传神，体现了欧阳修游记散文独特的语言风格。</w:t>
      </w:r>
    </w:p>
    <w:p w14:paraId="2DEF03D9">
      <w:pPr>
        <w:spacing w:line="360" w:lineRule="auto"/>
      </w:pPr>
      <w:r>
        <w:rPr>
          <w:rFonts w:hint="eastAsia" w:ascii="Times New Roman" w:hAnsi="Times New Roman" w:eastAsia="新宋体"/>
          <w:b/>
          <w:sz w:val="21"/>
          <w:szCs w:val="21"/>
        </w:rPr>
        <w:t>第Ⅱ卷二、古诗文默写（共6分）</w:t>
      </w:r>
    </w:p>
    <w:p w14:paraId="6482C31C">
      <w:pPr>
        <w:spacing w:line="360" w:lineRule="auto"/>
        <w:ind w:left="312" w:hanging="273" w:hangingChars="130"/>
      </w:pPr>
      <w:r>
        <w:rPr>
          <w:rFonts w:hint="eastAsia" w:ascii="Times New Roman" w:hAnsi="Times New Roman" w:eastAsia="新宋体"/>
          <w:sz w:val="21"/>
          <w:szCs w:val="21"/>
        </w:rPr>
        <w:t>8．（6分）请根据原文或提示，将下面古诗文语句补充完整。</w:t>
      </w:r>
    </w:p>
    <w:p w14:paraId="7E6203E5">
      <w:pPr>
        <w:spacing w:line="360" w:lineRule="auto"/>
        <w:ind w:left="273" w:leftChars="130" w:right="0" w:firstLine="0" w:firstLineChars="0"/>
      </w:pPr>
      <w:r>
        <w:rPr>
          <w:rFonts w:hint="eastAsia" w:ascii="Times New Roman" w:hAnsi="Times New Roman" w:eastAsia="新宋体"/>
          <w:sz w:val="21"/>
          <w:szCs w:val="21"/>
        </w:rPr>
        <w:t>（1）夕阳西下，</w:t>
      </w:r>
      <w:r>
        <w:rPr>
          <w:rFonts w:hint="eastAsia" w:ascii="Times New Roman" w:hAnsi="Times New Roman" w:eastAsia="新宋体"/>
          <w:sz w:val="21"/>
          <w:szCs w:val="21"/>
          <w:u w:val="single"/>
        </w:rPr>
        <w:t>　         　</w:t>
      </w:r>
      <w:r>
        <w:rPr>
          <w:rFonts w:hint="eastAsia" w:ascii="Times New Roman" w:hAnsi="Times New Roman" w:eastAsia="新宋体"/>
          <w:sz w:val="21"/>
          <w:szCs w:val="21"/>
        </w:rPr>
        <w:t>。（马致远《天净沙•秋思》）</w:t>
      </w:r>
    </w:p>
    <w:p w14:paraId="2AB67D98">
      <w:pPr>
        <w:spacing w:line="360" w:lineRule="auto"/>
        <w:ind w:left="273" w:leftChars="130" w:right="0" w:firstLine="0" w:firstLineChars="0"/>
      </w:pPr>
      <w:r>
        <w:rPr>
          <w:rFonts w:hint="eastAsia" w:ascii="Times New Roman" w:hAnsi="Times New Roman" w:eastAsia="新宋体"/>
          <w:sz w:val="21"/>
          <w:szCs w:val="21"/>
        </w:rPr>
        <w:t>（2）大道之行也，</w:t>
      </w:r>
      <w:r>
        <w:rPr>
          <w:rFonts w:hint="eastAsia" w:ascii="Times New Roman" w:hAnsi="Times New Roman" w:eastAsia="新宋体"/>
          <w:sz w:val="21"/>
          <w:szCs w:val="21"/>
          <w:u w:val="single"/>
        </w:rPr>
        <w:t>　       　</w:t>
      </w:r>
      <w:r>
        <w:rPr>
          <w:rFonts w:hint="eastAsia" w:ascii="Times New Roman" w:hAnsi="Times New Roman" w:eastAsia="新宋体"/>
          <w:sz w:val="21"/>
          <w:szCs w:val="21"/>
        </w:rPr>
        <w:t>。（《大道之行也》）</w:t>
      </w:r>
    </w:p>
    <w:p w14:paraId="49C79658">
      <w:pPr>
        <w:spacing w:line="360" w:lineRule="auto"/>
        <w:ind w:left="273" w:leftChars="130" w:right="0" w:firstLine="0" w:firstLineChars="0"/>
      </w:pPr>
      <w:r>
        <w:rPr>
          <w:rFonts w:hint="eastAsia" w:ascii="Times New Roman" w:hAnsi="Times New Roman" w:eastAsia="新宋体"/>
          <w:sz w:val="21"/>
          <w:szCs w:val="21"/>
        </w:rPr>
        <w:t>（3）何当共剪西窗烛，</w:t>
      </w:r>
      <w:r>
        <w:rPr>
          <w:rFonts w:hint="eastAsia" w:ascii="Times New Roman" w:hAnsi="Times New Roman" w:eastAsia="新宋体"/>
          <w:sz w:val="21"/>
          <w:szCs w:val="21"/>
          <w:u w:val="single"/>
        </w:rPr>
        <w:t>　          　</w:t>
      </w:r>
      <w:r>
        <w:rPr>
          <w:rFonts w:hint="eastAsia" w:ascii="Times New Roman" w:hAnsi="Times New Roman" w:eastAsia="新宋体"/>
          <w:sz w:val="21"/>
          <w:szCs w:val="21"/>
        </w:rPr>
        <w:t>。（李商隐《夜雨寄北》）</w:t>
      </w:r>
    </w:p>
    <w:p w14:paraId="62F110FB">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新宋体"/>
          <w:sz w:val="21"/>
          <w:szCs w:val="21"/>
          <w:u w:val="single"/>
        </w:rPr>
        <w:t>　          　</w:t>
      </w:r>
      <w:r>
        <w:rPr>
          <w:rFonts w:hint="eastAsia" w:ascii="Times New Roman" w:hAnsi="Times New Roman" w:eastAsia="新宋体"/>
          <w:sz w:val="21"/>
          <w:szCs w:val="21"/>
        </w:rPr>
        <w:t>，直挂云帆济沧海。（李白《行路难》其一）</w:t>
      </w:r>
    </w:p>
    <w:p w14:paraId="30B895CD">
      <w:pPr>
        <w:spacing w:line="360" w:lineRule="auto"/>
        <w:ind w:left="273" w:leftChars="130" w:right="0" w:firstLine="0" w:firstLineChars="0"/>
      </w:pPr>
      <w:r>
        <w:rPr>
          <w:rFonts w:hint="eastAsia" w:ascii="Times New Roman" w:hAnsi="Times New Roman" w:eastAsia="新宋体"/>
          <w:sz w:val="21"/>
          <w:szCs w:val="21"/>
        </w:rPr>
        <w:t>（5）刘禹锡《酬乐天扬州初逢席上见赠》一诗中，表现天地万物新陈代谢、生生不息的活力，充满哲理意味的诗句是：“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5FFD75D0">
      <w:pPr>
        <w:spacing w:line="360" w:lineRule="auto"/>
      </w:pPr>
      <w:r>
        <w:rPr>
          <w:rFonts w:hint="eastAsia" w:ascii="Times New Roman" w:hAnsi="Times New Roman" w:eastAsia="新宋体"/>
          <w:b/>
          <w:sz w:val="21"/>
          <w:szCs w:val="21"/>
        </w:rPr>
        <w:t>三、课外文言文阅读（共7分）</w:t>
      </w:r>
    </w:p>
    <w:p w14:paraId="4FF29F41">
      <w:pPr>
        <w:spacing w:line="360" w:lineRule="auto"/>
        <w:ind w:left="312" w:hanging="273" w:hangingChars="130"/>
      </w:pPr>
      <w:r>
        <w:rPr>
          <w:rFonts w:hint="eastAsia" w:ascii="Times New Roman" w:hAnsi="Times New Roman" w:eastAsia="新宋体"/>
          <w:sz w:val="21"/>
          <w:szCs w:val="21"/>
        </w:rPr>
        <w:t>9．（7分）阅读下面文言文，回答问题。</w:t>
      </w:r>
    </w:p>
    <w:p w14:paraId="04131EE4">
      <w:pPr>
        <w:spacing w:line="360" w:lineRule="auto"/>
        <w:ind w:firstLine="420"/>
      </w:pPr>
      <w:r>
        <w:rPr>
          <w:rFonts w:hint="eastAsia" w:ascii="Times New Roman" w:hAnsi="Times New Roman" w:eastAsia="新宋体"/>
          <w:sz w:val="21"/>
          <w:szCs w:val="21"/>
        </w:rPr>
        <w:t>李皭</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为福建将乐令，春秋行乡饮酒礼时，</w:t>
      </w:r>
      <w:r>
        <w:rPr>
          <w:rFonts w:hint="eastAsia" w:ascii="Times New Roman" w:hAnsi="Times New Roman" w:eastAsia="新宋体"/>
          <w:sz w:val="21"/>
          <w:szCs w:val="21"/>
          <w:em w:val="dot"/>
        </w:rPr>
        <w:t>至</w:t>
      </w:r>
      <w:r>
        <w:rPr>
          <w:rFonts w:hint="eastAsia" w:ascii="Times New Roman" w:hAnsi="Times New Roman" w:eastAsia="新宋体"/>
          <w:sz w:val="21"/>
          <w:szCs w:val="21"/>
        </w:rPr>
        <w:t>村落间问民疾苦，牧竖</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妇女皆环集，导之以善，肫然</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如家人。期月，邑人悉向化</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，境无盗贼，讼庭稀鞭扑声。皭初至官，与家人约曰：“在官，俸金外皆赃也，不可以丝毫累我。”官廨</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有桂二株，方花开，李指之曰：“</w:t>
      </w:r>
      <w:r>
        <w:rPr>
          <w:rFonts w:hint="eastAsia" w:ascii="Times New Roman" w:hAnsi="Times New Roman" w:eastAsia="新宋体"/>
          <w:sz w:val="21"/>
          <w:szCs w:val="21"/>
          <w:u w:val="single"/>
        </w:rPr>
        <w:t>此亦官物也，擅折者必治之</w:t>
      </w:r>
      <w:r>
        <w:rPr>
          <w:rFonts w:hint="eastAsia" w:ascii="Times New Roman" w:hAnsi="Times New Roman" w:eastAsia="新宋体"/>
          <w:sz w:val="21"/>
          <w:szCs w:val="21"/>
        </w:rPr>
        <w:t>。”自是家人不敢簪桂花。尝出郭省敛</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，从仆摘道旁一橘，顾见之，责曰：“岂可坏法自汝始！”立下马杖之，命</w:t>
      </w:r>
      <w:r>
        <w:rPr>
          <w:rFonts w:hint="eastAsia" w:ascii="Times New Roman" w:hAnsi="Times New Roman" w:eastAsia="新宋体"/>
          <w:sz w:val="21"/>
          <w:szCs w:val="21"/>
          <w:em w:val="dot"/>
        </w:rPr>
        <w:t>偿</w:t>
      </w:r>
      <w:r>
        <w:rPr>
          <w:rFonts w:hint="eastAsia" w:ascii="Times New Roman" w:hAnsi="Times New Roman" w:eastAsia="新宋体"/>
          <w:sz w:val="21"/>
          <w:szCs w:val="21"/>
        </w:rPr>
        <w:t>其直。居三年，上官有索馈者，无以应，遂去官归。</w:t>
      </w:r>
    </w:p>
    <w:p w14:paraId="0208D3D3">
      <w:pPr>
        <w:spacing w:line="360" w:lineRule="auto"/>
        <w:ind w:left="273" w:leftChars="130" w:right="0" w:firstLine="0" w:firstLineChars="0"/>
        <w:jc w:val="right"/>
      </w:pPr>
      <w:r>
        <w:rPr>
          <w:rFonts w:hint="eastAsia" w:ascii="Times New Roman" w:hAnsi="Times New Roman" w:eastAsia="新宋体"/>
          <w:sz w:val="21"/>
          <w:szCs w:val="21"/>
        </w:rPr>
        <w:t>（选自《清稗类钞》）</w:t>
      </w:r>
    </w:p>
    <w:p w14:paraId="1C19BF8B">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李皭（jiào）：清朝顺治年间福建将乐县县令。</w:t>
      </w:r>
      <w:r>
        <w:rPr>
          <w:rFonts w:hint="eastAsia" w:ascii="Times New Roman" w:hAnsi="Times New Roman" w:eastAsia="Calibri"/>
          <w:sz w:val="21"/>
          <w:szCs w:val="21"/>
        </w:rPr>
        <w:t>②</w:t>
      </w:r>
      <w:r>
        <w:rPr>
          <w:rFonts w:hint="eastAsia" w:ascii="Times New Roman" w:hAnsi="Times New Roman" w:eastAsia="新宋体"/>
          <w:sz w:val="21"/>
          <w:szCs w:val="21"/>
        </w:rPr>
        <w:t>牧竖：牧童。</w:t>
      </w:r>
      <w:r>
        <w:rPr>
          <w:rFonts w:hint="eastAsia" w:ascii="Times New Roman" w:hAnsi="Times New Roman" w:eastAsia="Calibri"/>
          <w:sz w:val="21"/>
          <w:szCs w:val="21"/>
        </w:rPr>
        <w:t>③</w:t>
      </w:r>
      <w:r>
        <w:rPr>
          <w:rFonts w:hint="eastAsia" w:ascii="Times New Roman" w:hAnsi="Times New Roman" w:eastAsia="新宋体"/>
          <w:sz w:val="21"/>
          <w:szCs w:val="21"/>
        </w:rPr>
        <w:t>肫（zhūn）然：诚恳真挚的样子。</w:t>
      </w:r>
      <w:r>
        <w:rPr>
          <w:rFonts w:hint="eastAsia" w:ascii="Times New Roman" w:hAnsi="Times New Roman" w:eastAsia="Calibri"/>
          <w:sz w:val="21"/>
          <w:szCs w:val="21"/>
        </w:rPr>
        <w:t>④</w:t>
      </w:r>
      <w:r>
        <w:rPr>
          <w:rFonts w:hint="eastAsia" w:ascii="Times New Roman" w:hAnsi="Times New Roman" w:eastAsia="新宋体"/>
          <w:sz w:val="21"/>
          <w:szCs w:val="21"/>
        </w:rPr>
        <w:t>向化：受到感化而归顺。</w:t>
      </w:r>
      <w:r>
        <w:rPr>
          <w:rFonts w:hint="eastAsia" w:ascii="Times New Roman" w:hAnsi="Times New Roman" w:eastAsia="Calibri"/>
          <w:sz w:val="21"/>
          <w:szCs w:val="21"/>
        </w:rPr>
        <w:t>⑤</w:t>
      </w:r>
      <w:r>
        <w:rPr>
          <w:rFonts w:hint="eastAsia" w:ascii="Times New Roman" w:hAnsi="Times New Roman" w:eastAsia="新宋体"/>
          <w:sz w:val="21"/>
          <w:szCs w:val="21"/>
        </w:rPr>
        <w:t>官廨（xiè）：官署。</w:t>
      </w:r>
      <w:r>
        <w:rPr>
          <w:rFonts w:hint="eastAsia" w:ascii="Times New Roman" w:hAnsi="Times New Roman" w:eastAsia="Calibri"/>
          <w:sz w:val="21"/>
          <w:szCs w:val="21"/>
        </w:rPr>
        <w:t>⑥</w:t>
      </w:r>
      <w:r>
        <w:rPr>
          <w:rFonts w:hint="eastAsia" w:ascii="Times New Roman" w:hAnsi="Times New Roman" w:eastAsia="新宋体"/>
          <w:sz w:val="21"/>
          <w:szCs w:val="21"/>
        </w:rPr>
        <w:t>省敛：考察收取租税。</w:t>
      </w:r>
    </w:p>
    <w:p w14:paraId="65703BB0">
      <w:pPr>
        <w:spacing w:line="360" w:lineRule="auto"/>
        <w:ind w:left="273" w:leftChars="130" w:right="0" w:firstLine="0" w:firstLineChars="0"/>
      </w:pPr>
      <w:r>
        <w:rPr>
          <w:rFonts w:hint="eastAsia" w:ascii="Times New Roman" w:hAnsi="Times New Roman" w:eastAsia="新宋体"/>
          <w:sz w:val="21"/>
          <w:szCs w:val="21"/>
        </w:rPr>
        <w:t>（1）解释文中加点词的含义。</w:t>
      </w:r>
    </w:p>
    <w:p w14:paraId="288CB81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em w:val="dot"/>
        </w:rPr>
        <w:t>至</w:t>
      </w:r>
      <w:r>
        <w:rPr>
          <w:rFonts w:hint="eastAsia" w:ascii="Times New Roman" w:hAnsi="Times New Roman" w:eastAsia="新宋体"/>
          <w:sz w:val="21"/>
          <w:szCs w:val="21"/>
        </w:rPr>
        <w:t xml:space="preserve">村落间问民疾苦 </w:t>
      </w:r>
      <w:r>
        <w:rPr>
          <w:rFonts w:hint="eastAsia" w:ascii="Times New Roman" w:hAnsi="Times New Roman" w:eastAsia="新宋体"/>
          <w:sz w:val="21"/>
          <w:szCs w:val="21"/>
          <w:u w:val="single"/>
        </w:rPr>
        <w:t>　   　</w:t>
      </w:r>
    </w:p>
    <w:p w14:paraId="474A67B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命</w:t>
      </w:r>
      <w:r>
        <w:rPr>
          <w:rFonts w:hint="eastAsia" w:ascii="Times New Roman" w:hAnsi="Times New Roman" w:eastAsia="新宋体"/>
          <w:sz w:val="21"/>
          <w:szCs w:val="21"/>
          <w:em w:val="dot"/>
        </w:rPr>
        <w:t>偿</w:t>
      </w:r>
      <w:r>
        <w:rPr>
          <w:rFonts w:hint="eastAsia" w:ascii="Times New Roman" w:hAnsi="Times New Roman" w:eastAsia="新宋体"/>
          <w:sz w:val="21"/>
          <w:szCs w:val="21"/>
        </w:rPr>
        <w:t xml:space="preserve">其直 </w:t>
      </w:r>
      <w:r>
        <w:rPr>
          <w:rFonts w:hint="eastAsia" w:ascii="Times New Roman" w:hAnsi="Times New Roman" w:eastAsia="新宋体"/>
          <w:sz w:val="21"/>
          <w:szCs w:val="21"/>
          <w:u w:val="single"/>
        </w:rPr>
        <w:t>　        　</w:t>
      </w:r>
    </w:p>
    <w:p w14:paraId="6CD40254">
      <w:pPr>
        <w:spacing w:line="360" w:lineRule="auto"/>
        <w:ind w:left="273" w:leftChars="130" w:right="0" w:firstLine="0" w:firstLineChars="0"/>
      </w:pPr>
      <w:r>
        <w:rPr>
          <w:rFonts w:hint="eastAsia" w:ascii="Times New Roman" w:hAnsi="Times New Roman" w:eastAsia="新宋体"/>
          <w:sz w:val="21"/>
          <w:szCs w:val="21"/>
        </w:rPr>
        <w:t>（2）将文中画线的句子翻译成现代汉语。</w:t>
      </w:r>
    </w:p>
    <w:p w14:paraId="448A872A">
      <w:pPr>
        <w:spacing w:line="360" w:lineRule="auto"/>
        <w:ind w:left="273" w:leftChars="130" w:right="0" w:firstLine="0" w:firstLineChars="0"/>
      </w:pPr>
      <w:r>
        <w:rPr>
          <w:rFonts w:hint="eastAsia" w:ascii="Times New Roman" w:hAnsi="Times New Roman" w:eastAsia="新宋体"/>
          <w:sz w:val="21"/>
          <w:szCs w:val="21"/>
        </w:rPr>
        <w:t>此亦官物也，擅折者必治之。</w:t>
      </w:r>
    </w:p>
    <w:p w14:paraId="186B3C26">
      <w:pPr>
        <w:spacing w:line="360" w:lineRule="auto"/>
        <w:ind w:left="273" w:leftChars="130" w:right="0" w:firstLine="0" w:firstLineChars="0"/>
      </w:pPr>
      <w:r>
        <w:rPr>
          <w:rFonts w:hint="eastAsia" w:ascii="Times New Roman" w:hAnsi="Times New Roman" w:eastAsia="新宋体"/>
          <w:sz w:val="21"/>
          <w:szCs w:val="21"/>
        </w:rPr>
        <w:t>（3）请结合原文分析，李皭是一个怎样的人。</w:t>
      </w:r>
    </w:p>
    <w:p w14:paraId="4F0625D6">
      <w:pPr>
        <w:spacing w:line="360" w:lineRule="auto"/>
      </w:pPr>
      <w:r>
        <w:rPr>
          <w:rFonts w:hint="eastAsia" w:ascii="Times New Roman" w:hAnsi="Times New Roman" w:eastAsia="新宋体"/>
          <w:b/>
          <w:sz w:val="21"/>
          <w:szCs w:val="21"/>
        </w:rPr>
        <w:t>四、文学作品阅读（共15分）</w:t>
      </w:r>
    </w:p>
    <w:p w14:paraId="0509064B">
      <w:pPr>
        <w:spacing w:line="360" w:lineRule="auto"/>
        <w:ind w:left="312" w:hanging="273" w:hangingChars="130"/>
      </w:pPr>
      <w:r>
        <w:rPr>
          <w:rFonts w:hint="eastAsia" w:ascii="Times New Roman" w:hAnsi="Times New Roman" w:eastAsia="新宋体"/>
          <w:sz w:val="21"/>
          <w:szCs w:val="21"/>
        </w:rPr>
        <w:t>10．（15分）阅读《小巷有花守流年》一文，回答问题。</w:t>
      </w:r>
    </w:p>
    <w:p w14:paraId="0725D926">
      <w:pPr>
        <w:spacing w:line="360" w:lineRule="auto"/>
        <w:ind w:left="273" w:leftChars="130" w:right="0" w:firstLine="0" w:firstLineChars="0"/>
        <w:jc w:val="center"/>
      </w:pPr>
      <w:r>
        <w:rPr>
          <w:rFonts w:hint="eastAsia" w:ascii="Times New Roman" w:hAnsi="Times New Roman" w:eastAsia="新宋体"/>
          <w:sz w:val="21"/>
          <w:szCs w:val="21"/>
        </w:rPr>
        <w:t>小巷有花守流年</w:t>
      </w:r>
    </w:p>
    <w:p w14:paraId="58A018C3">
      <w:pPr>
        <w:spacing w:line="360" w:lineRule="auto"/>
        <w:ind w:left="273" w:leftChars="130" w:right="0" w:firstLine="0" w:firstLineChars="0"/>
        <w:jc w:val="center"/>
      </w:pPr>
      <w:r>
        <w:rPr>
          <w:rFonts w:hint="eastAsia" w:ascii="Times New Roman" w:hAnsi="Times New Roman" w:eastAsia="新宋体"/>
          <w:sz w:val="21"/>
          <w:szCs w:val="21"/>
        </w:rPr>
        <w:t>陈莉</w:t>
      </w:r>
    </w:p>
    <w:p w14:paraId="75F94DB0">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回乡下老家看母亲。驱车行进在弯曲的省道上，而后下坡，翩然落入小村的臂弯里。</w:t>
      </w:r>
    </w:p>
    <w:p w14:paraId="19BD3364">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小巷蜿蜒，似一条安静的小溪，我们在小溪上从流飘荡。转个弯，一片花丛扑入眼帘，有鸡冠花、江西腊、太阳花。轻纱般的烟霭中，这片花仿佛是小巷眉心的一点朱砂痣。</w:t>
      </w:r>
    </w:p>
    <w:p w14:paraId="53653C0E">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儿时的小村，也有这样曲折的小巷，人家的房前屋后也开着五彩的花朵。那时，我家门口的柴垛上，爬满了红的、紫的牵牛花，密密地结成一张网，牢牢地网住人的视线；</w:t>
      </w:r>
      <w:r>
        <w:rPr>
          <w:rFonts w:hint="eastAsia" w:ascii="Times New Roman" w:hAnsi="Times New Roman" w:eastAsia="新宋体"/>
          <w:sz w:val="21"/>
          <w:szCs w:val="21"/>
          <w:u w:val="single"/>
        </w:rPr>
        <w:t>邻居家门口的紫茉莉，白天紧紧抿着小嘴，直到傍晚才张开，纤小娇弱，却吐着幽幽的香气</w:t>
      </w:r>
      <w:r>
        <w:rPr>
          <w:rFonts w:hint="eastAsia" w:ascii="Times New Roman" w:hAnsi="Times New Roman" w:eastAsia="新宋体"/>
          <w:sz w:val="21"/>
          <w:szCs w:val="21"/>
        </w:rPr>
        <w:t>。还有石竹、波斯菊、大丽花……都是好养活的草花，在乡下恣意地开着，虽粗陋简朴，却有鲜丽的花影相守，有爱花种花的人相伴，这样的小村，就是人间好风景。</w:t>
      </w:r>
    </w:p>
    <w:p w14:paraId="01B0E32A">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最难忘的是流水落花图。村南的半山坡上栖着几户人家，门前绕着一条水渠，水渠旁团团开着一棵美丽的粉红月季。我和几个小伙伴跟着母亲，端着脸盆，从远远的家里走来，蹲在水渠沿上洗衣裳。流水清凉，笑语盈盈。忽然，一片粉红的花瓣从上游飘来，顺着水势，轻盈地旋转着，灵巧地滑过我们的指尖。又一片滑过，有人眼疾手快，一下子就把一瓣粉红捉在掌心。更多的花瓣顺流而下，我们便纷纷扔下衣服，去奔跑，去追逐，感觉自己也变成了娇俏的花朵，与微风嬉戏，和乡村相拥。偶一回头，看到母亲年轻的脸上，正开着一朵褐红色的花，那是被太阳光抚触过的颜色，是被泥土亲吻过的颜色，健康、动人……</w:t>
      </w:r>
    </w:p>
    <w:p w14:paraId="48D82CA5">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我们长大了，我们的父母却老了；我们星散四方，我们的父母却留在了原地。离开的和留下的，每颗心都守在故乡身旁。</w:t>
      </w:r>
    </w:p>
    <w:p w14:paraId="0204853D">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后来的某一天，父亲去了，母亲一夜之间仿佛矮了一截。她说：“我不去你们家，我要守在这里，我离不开土。”</w:t>
      </w:r>
    </w:p>
    <w:p w14:paraId="6ED7383E">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我永远忘不了那一幕：夕阳西下，母亲站在家门口，向我挥手告别，虽面容沧桑，却眼神坚定。秋风飘起她额前的几根银丝，舞起她身后的一丛花影，我的眼前逐渐模糊起来。随着时光行走，这一幕，已经藏在我记忆深处，剪影一样，越来越清晰。</w:t>
      </w:r>
    </w:p>
    <w:p w14:paraId="2DD64D7D">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今年春天，母亲在家门口移栽了一棵蜀葵花，说是在田里干活时捡到的，不知是哪里的风携了谁家的种子，萌芽在母亲的田埂上。夏天时，蜀葵开了几串通红的花，为整条小巷温柔地点亮一盏灯，照着我回家的路。</w:t>
      </w:r>
    </w:p>
    <w:p w14:paraId="5314B5A7">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再回家时，那棵蜀葵已经老去，开不出美丽的花了，我略感失望。母亲懂我的心思，莞尔一笑，转身回屋，用纸托着两包黑色的花籽出来：扇贝形的，是蜀葵花籽；地雷样的，是紫茉莉花籽。</w:t>
      </w:r>
    </w:p>
    <w:p w14:paraId="744EDED7">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“这个是从咱家摘的，那个是从别家摘的。满街都是花，不愁明年没花看。”母亲说。</w:t>
      </w:r>
    </w:p>
    <w:p w14:paraId="440DE9B7">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这时我才明白，花开是短暂的，她们像海浪一样，哗啦一声，撞在小村的胸口，然后无声地退去；她们又是恒久的，一代代繁衍生息，不卑于渺小，不惧怕风雨。你来，她们在；你走，她们仍旧在。</w:t>
      </w:r>
    </w:p>
    <w:p w14:paraId="3B338627">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rPr>
        <w:t>如今，每次回老家看母亲，走在静静的小巷里，看到人家门前的重重花影，总感觉旧时光里的花草之魂纷纷穿越而来，唤起心中久违的亲切和感动。</w:t>
      </w:r>
    </w:p>
    <w:p w14:paraId="5CA7F2F3">
      <w:pPr>
        <w:spacing w:line="360" w:lineRule="auto"/>
        <w:ind w:firstLine="420"/>
      </w:pPr>
      <w:r>
        <w:rPr>
          <w:rFonts w:hint="eastAsia" w:ascii="Times New Roman" w:hAnsi="Times New Roman" w:eastAsia="Calibri"/>
          <w:sz w:val="21"/>
          <w:szCs w:val="21"/>
        </w:rPr>
        <w:t>⑬</w:t>
      </w:r>
      <w:r>
        <w:rPr>
          <w:rFonts w:hint="eastAsia" w:ascii="Times New Roman" w:hAnsi="Times New Roman" w:eastAsia="新宋体"/>
          <w:sz w:val="21"/>
          <w:szCs w:val="21"/>
        </w:rPr>
        <w:t>我知道，在每一片花影身后的院墙内，定然有人在忙碌着什么，心里在坚守着什么。他们像这些花儿一样，甘为小巷添一分妩媚，增一缕暗香；与小村共饮一杯烟火，共度一段流年。虽无言，却执着……</w:t>
      </w:r>
    </w:p>
    <w:p w14:paraId="1337C6FB">
      <w:pPr>
        <w:spacing w:line="360" w:lineRule="auto"/>
        <w:ind w:left="273" w:leftChars="130" w:right="0" w:firstLine="0" w:firstLineChars="0"/>
        <w:jc w:val="right"/>
      </w:pPr>
      <w:r>
        <w:rPr>
          <w:rFonts w:hint="eastAsia" w:ascii="Times New Roman" w:hAnsi="Times New Roman" w:eastAsia="新宋体"/>
          <w:sz w:val="21"/>
          <w:szCs w:val="21"/>
        </w:rPr>
        <w:t>（选自《思维与智慧》，有删改）</w:t>
      </w:r>
    </w:p>
    <w:p w14:paraId="569F79C7">
      <w:pPr>
        <w:spacing w:line="360" w:lineRule="auto"/>
        <w:ind w:left="273" w:leftChars="130" w:right="0" w:firstLine="0" w:firstLineChars="0"/>
      </w:pPr>
      <w:r>
        <w:rPr>
          <w:rFonts w:hint="eastAsia" w:ascii="Times New Roman" w:hAnsi="Times New Roman" w:eastAsia="新宋体"/>
          <w:sz w:val="21"/>
          <w:szCs w:val="21"/>
        </w:rPr>
        <w:t>（1）将下面一段文字还原到文中，最合适的位置在哪两段之间？请结合文章内容说明理由。</w:t>
      </w:r>
    </w:p>
    <w:p w14:paraId="34B8D12F">
      <w:pPr>
        <w:spacing w:line="360" w:lineRule="auto"/>
        <w:ind w:left="273" w:leftChars="130" w:right="0" w:firstLine="0" w:firstLineChars="0"/>
      </w:pPr>
      <w:r>
        <w:rPr>
          <w:rFonts w:hint="eastAsia" w:ascii="Times New Roman" w:hAnsi="Times New Roman" w:eastAsia="新宋体"/>
          <w:sz w:val="21"/>
          <w:szCs w:val="21"/>
        </w:rPr>
        <w:t>烟霭薄薄的，流淌在四周的群山间，流淌在小村的梦里。我也化为薄烟，在小村的梦里流淌，恍惚又回到儿时的故乡。</w:t>
      </w:r>
    </w:p>
    <w:p w14:paraId="3592DEB6">
      <w:pPr>
        <w:spacing w:line="360" w:lineRule="auto"/>
        <w:ind w:left="273" w:leftChars="130" w:right="0" w:firstLine="0" w:firstLineChars="0"/>
      </w:pPr>
      <w:r>
        <w:rPr>
          <w:rFonts w:hint="eastAsia" w:ascii="Times New Roman" w:hAnsi="Times New Roman" w:eastAsia="新宋体"/>
          <w:sz w:val="21"/>
          <w:szCs w:val="21"/>
        </w:rPr>
        <w:t>（2）请结合文章内容，从修辞手法角度赏析第</w:t>
      </w:r>
      <w:r>
        <w:rPr>
          <w:rFonts w:hint="eastAsia" w:ascii="Times New Roman" w:hAnsi="Times New Roman" w:eastAsia="Calibri"/>
          <w:sz w:val="21"/>
          <w:szCs w:val="21"/>
        </w:rPr>
        <w:t>③</w:t>
      </w:r>
      <w:r>
        <w:rPr>
          <w:rFonts w:hint="eastAsia" w:ascii="Times New Roman" w:hAnsi="Times New Roman" w:eastAsia="新宋体"/>
          <w:sz w:val="21"/>
          <w:szCs w:val="21"/>
        </w:rPr>
        <w:t>段画线的句子。</w:t>
      </w:r>
    </w:p>
    <w:p w14:paraId="3C647744">
      <w:pPr>
        <w:spacing w:line="360" w:lineRule="auto"/>
        <w:ind w:left="273" w:leftChars="130" w:right="0" w:firstLine="0" w:firstLineChars="0"/>
      </w:pPr>
      <w:r>
        <w:rPr>
          <w:rFonts w:hint="eastAsia" w:ascii="Times New Roman" w:hAnsi="Times New Roman" w:eastAsia="新宋体"/>
          <w:sz w:val="21"/>
          <w:szCs w:val="21"/>
        </w:rPr>
        <w:t>邻居家门口的紫茉莉，白天紧紧抿着小嘴，直到傍晚才张开，纤小娇弱，却吐着幽幽的香气。</w:t>
      </w:r>
    </w:p>
    <w:p w14:paraId="3FC82E56">
      <w:pPr>
        <w:spacing w:line="360" w:lineRule="auto"/>
        <w:ind w:left="273" w:leftChars="130" w:right="0" w:firstLine="0" w:firstLineChars="0"/>
      </w:pPr>
      <w:r>
        <w:rPr>
          <w:rFonts w:hint="eastAsia" w:ascii="Times New Roman" w:hAnsi="Times New Roman" w:eastAsia="新宋体"/>
          <w:sz w:val="21"/>
          <w:szCs w:val="21"/>
        </w:rPr>
        <w:t>（3）请结合第</w:t>
      </w:r>
      <w:r>
        <w:rPr>
          <w:rFonts w:hint="eastAsia" w:ascii="Times New Roman" w:hAnsi="Times New Roman" w:eastAsia="Calibri"/>
          <w:sz w:val="21"/>
          <w:szCs w:val="21"/>
        </w:rPr>
        <w:t>④</w:t>
      </w:r>
      <w:r>
        <w:rPr>
          <w:rFonts w:hint="eastAsia" w:ascii="Times New Roman" w:hAnsi="Times New Roman" w:eastAsia="新宋体"/>
          <w:sz w:val="21"/>
          <w:szCs w:val="21"/>
        </w:rPr>
        <w:t>段分析，为什么“流水落花图”最令“我”难忘。</w:t>
      </w:r>
    </w:p>
    <w:p w14:paraId="40F8B497">
      <w:pPr>
        <w:spacing w:line="360" w:lineRule="auto"/>
        <w:ind w:left="273" w:leftChars="130" w:right="0" w:firstLine="0" w:firstLineChars="0"/>
      </w:pPr>
      <w:r>
        <w:rPr>
          <w:rFonts w:hint="eastAsia" w:ascii="Times New Roman" w:hAnsi="Times New Roman" w:eastAsia="新宋体"/>
          <w:sz w:val="21"/>
          <w:szCs w:val="21"/>
        </w:rPr>
        <w:t>（4）文章题目“小巷有花守流年”有哪些丰富的意蕴？请结合文章内容分析。</w:t>
      </w:r>
    </w:p>
    <w:p w14:paraId="0A3162DF">
      <w:pPr>
        <w:spacing w:line="360" w:lineRule="auto"/>
      </w:pPr>
      <w:r>
        <w:rPr>
          <w:rFonts w:hint="eastAsia" w:ascii="Times New Roman" w:hAnsi="Times New Roman" w:eastAsia="新宋体"/>
          <w:b/>
          <w:sz w:val="21"/>
          <w:szCs w:val="21"/>
        </w:rPr>
        <w:t>五、综合性学习与名著阅读（共13分）（一）综合性学习</w:t>
      </w:r>
    </w:p>
    <w:p w14:paraId="3D15CE11">
      <w:pPr>
        <w:spacing w:line="360" w:lineRule="auto"/>
        <w:ind w:left="312" w:hanging="273" w:hangingChars="130"/>
      </w:pPr>
      <w:r>
        <w:rPr>
          <w:rFonts w:hint="eastAsia" w:ascii="Times New Roman" w:hAnsi="Times New Roman" w:eastAsia="新宋体"/>
          <w:sz w:val="21"/>
          <w:szCs w:val="21"/>
        </w:rPr>
        <w:t>11．（5分）5月15日是2024年“全国低碳日”，某班开展了主题为“共建绿色低碳城市”的综合性学习活动。同学们为活动搜集了以下四则材料。请按照要求回答问题。</w:t>
      </w:r>
    </w:p>
    <w:p w14:paraId="08C9BCAD">
      <w:pPr>
        <w:spacing w:line="360" w:lineRule="auto"/>
        <w:ind w:firstLine="420"/>
      </w:pPr>
      <w:r>
        <w:rPr>
          <w:rFonts w:hint="eastAsia" w:ascii="Times New Roman" w:hAnsi="Times New Roman" w:eastAsia="新宋体"/>
          <w:sz w:val="21"/>
          <w:szCs w:val="21"/>
        </w:rPr>
        <w:t>【材料一】京津冀地区释碳量比对图</w:t>
      </w:r>
    </w:p>
    <w:p w14:paraId="40A839D4">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696970" cy="172466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3697194" cy="1724722"/>
                    </a:xfrm>
                    <a:prstGeom prst="rect">
                      <a:avLst/>
                    </a:prstGeom>
                  </pic:spPr>
                </pic:pic>
              </a:graphicData>
            </a:graphic>
          </wp:inline>
        </w:drawing>
      </w:r>
    </w:p>
    <w:p w14:paraId="7C3CE3FE">
      <w:pPr>
        <w:spacing w:line="360" w:lineRule="auto"/>
        <w:ind w:firstLine="420"/>
      </w:pPr>
      <w:r>
        <w:rPr>
          <w:rFonts w:hint="eastAsia" w:ascii="Times New Roman" w:hAnsi="Times New Roman" w:eastAsia="新宋体"/>
          <w:sz w:val="21"/>
          <w:szCs w:val="21"/>
        </w:rPr>
        <w:t>【材料二】为了落实京津冀协同发展重大战略，深化绿色低碳协同发展，天津市自2022年就启动了“无废城市”建设，努力打造绿色发展高地。如积极推动京津冀清洁能源、绿色产业及清洁运输示范区建设，持续深化地方碳市场建设，推动区域碳普惠项目互通互联。</w:t>
      </w:r>
    </w:p>
    <w:p w14:paraId="758A19C4">
      <w:pPr>
        <w:spacing w:line="360" w:lineRule="auto"/>
        <w:ind w:firstLine="420"/>
      </w:pPr>
      <w:r>
        <w:rPr>
          <w:rFonts w:hint="eastAsia" w:ascii="Times New Roman" w:hAnsi="Times New Roman" w:eastAsia="新宋体"/>
          <w:sz w:val="21"/>
          <w:szCs w:val="21"/>
        </w:rPr>
        <w:t>【材料三】天津市在“双碳”实施战略上进行科技创新，利用物联网、云计算、大数据、人工智能等数字技术，赋能工业、交通、农业、能源等领域，推动数字技术与绿色低碳产业深度融合。</w:t>
      </w:r>
    </w:p>
    <w:p w14:paraId="010BE969">
      <w:pPr>
        <w:spacing w:line="360" w:lineRule="auto"/>
        <w:ind w:firstLine="420"/>
      </w:pPr>
      <w:r>
        <w:rPr>
          <w:rFonts w:hint="eastAsia" w:ascii="Times New Roman" w:hAnsi="Times New Roman" w:eastAsia="新宋体"/>
          <w:sz w:val="21"/>
          <w:szCs w:val="21"/>
        </w:rPr>
        <w:t>【材料四】天津市发布《2024年天津市节能降碳倡议书》，倡议全体市民从自身做起、从点滴做起：减少使用一次性用品，主动购买节能环保产品，坚持开展“光盘行动”，自觉参与垃圾分类，优先选择绿色出行……倡导绿色低碳生活新时尚。</w:t>
      </w:r>
    </w:p>
    <w:p w14:paraId="3DF461BC">
      <w:pPr>
        <w:spacing w:line="360" w:lineRule="auto"/>
        <w:ind w:left="273" w:leftChars="130" w:right="0" w:firstLine="0" w:firstLineChars="0"/>
      </w:pPr>
      <w:r>
        <w:rPr>
          <w:rFonts w:hint="eastAsia" w:ascii="Times New Roman" w:hAnsi="Times New Roman" w:eastAsia="新宋体"/>
          <w:sz w:val="21"/>
          <w:szCs w:val="21"/>
        </w:rPr>
        <w:t>（1）请探究【材料一】的内容，从释碳量数据变化和三省市差异</w:t>
      </w:r>
      <w:r>
        <w:rPr>
          <w:rFonts w:hint="eastAsia" w:ascii="Times New Roman" w:hAnsi="Times New Roman" w:eastAsia="新宋体"/>
          <w:sz w:val="21"/>
          <w:szCs w:val="21"/>
          <w:em w:val="dot"/>
        </w:rPr>
        <w:t>两个角度</w:t>
      </w:r>
      <w:r>
        <w:rPr>
          <w:rFonts w:hint="eastAsia" w:ascii="Times New Roman" w:hAnsi="Times New Roman" w:eastAsia="新宋体"/>
          <w:sz w:val="21"/>
          <w:szCs w:val="21"/>
        </w:rPr>
        <w:t>写出你的结论。</w:t>
      </w:r>
    </w:p>
    <w:p w14:paraId="3443B43B">
      <w:pPr>
        <w:spacing w:line="360" w:lineRule="auto"/>
        <w:ind w:left="273" w:leftChars="130" w:right="0" w:firstLine="0" w:firstLineChars="0"/>
      </w:pPr>
      <w:r>
        <w:rPr>
          <w:rFonts w:hint="eastAsia" w:ascii="Times New Roman" w:hAnsi="Times New Roman" w:eastAsia="新宋体"/>
          <w:sz w:val="21"/>
          <w:szCs w:val="21"/>
        </w:rPr>
        <w:t>（2）请根据以上相关材料，概括天津市在共建绿色低碳城市方面采取了哪些措施。</w:t>
      </w:r>
    </w:p>
    <w:p w14:paraId="4E371E0A">
      <w:pPr>
        <w:spacing w:line="360" w:lineRule="auto"/>
      </w:pPr>
      <w:r>
        <w:rPr>
          <w:rFonts w:hint="eastAsia" w:ascii="Times New Roman" w:hAnsi="Times New Roman" w:eastAsia="新宋体"/>
          <w:b/>
          <w:sz w:val="21"/>
          <w:szCs w:val="21"/>
        </w:rPr>
        <w:t>（二）名著阅读</w:t>
      </w:r>
    </w:p>
    <w:p w14:paraId="11B9D3DF">
      <w:pPr>
        <w:spacing w:line="360" w:lineRule="auto"/>
        <w:ind w:left="312" w:hanging="273" w:hangingChars="130"/>
      </w:pPr>
      <w:r>
        <w:rPr>
          <w:rFonts w:hint="eastAsia" w:ascii="Times New Roman" w:hAnsi="Times New Roman" w:eastAsia="新宋体"/>
          <w:sz w:val="21"/>
          <w:szCs w:val="21"/>
        </w:rPr>
        <w:t>12．（4分）在“阅读经典名著，感悟精神内涵”阅读分享活动中，一位同学撰写了发言稿。请根据你的阅读积累，帮助他将下面一段文字补充完整。</w:t>
      </w:r>
    </w:p>
    <w:p w14:paraId="0ED180B7">
      <w:pPr>
        <w:spacing w:line="360" w:lineRule="auto"/>
        <w:ind w:firstLine="420"/>
      </w:pPr>
      <w:r>
        <w:rPr>
          <w:rFonts w:hint="eastAsia" w:ascii="Times New Roman" w:hAnsi="Times New Roman" w:eastAsia="新宋体"/>
          <w:sz w:val="21"/>
          <w:szCs w:val="21"/>
        </w:rPr>
        <w:t>阅读经典名著，让我们走近作家，走进作品，感悟精神内涵。读著名诗人（1）</w:t>
      </w:r>
      <w:r>
        <w:rPr>
          <w:rFonts w:hint="eastAsia" w:ascii="Times New Roman" w:hAnsi="Times New Roman" w:eastAsia="新宋体"/>
          <w:sz w:val="21"/>
          <w:szCs w:val="21"/>
          <w:u w:val="single"/>
        </w:rPr>
        <w:t>　     　</w:t>
      </w:r>
      <w:r>
        <w:rPr>
          <w:rFonts w:hint="eastAsia" w:ascii="Times New Roman" w:hAnsi="Times New Roman" w:eastAsia="新宋体"/>
          <w:sz w:val="21"/>
          <w:szCs w:val="21"/>
        </w:rPr>
        <w:t>的《我爱这土地》《大堰河——我的保姆》，我们看到了诗人的赤子情怀，感受到诗人热爱祖国、讴歌劳动人民的炽烈情感，这种情感引发了我们强烈的共鸣；读法国昆虫学家（2）</w:t>
      </w:r>
      <w:r>
        <w:rPr>
          <w:rFonts w:hint="eastAsia" w:ascii="Times New Roman" w:hAnsi="Times New Roman" w:eastAsia="新宋体"/>
          <w:sz w:val="21"/>
          <w:szCs w:val="21"/>
          <w:u w:val="single"/>
        </w:rPr>
        <w:t>　      　</w:t>
      </w:r>
      <w:r>
        <w:rPr>
          <w:rFonts w:hint="eastAsia" w:ascii="Times New Roman" w:hAnsi="Times New Roman" w:eastAsia="新宋体"/>
          <w:sz w:val="21"/>
          <w:szCs w:val="21"/>
        </w:rPr>
        <w:t>的《昆虫记》，我们读出了作者对生命的热爱与尊重，感受到作者严谨求实、孜孜不倦的探索精神，这种精神激励着我们去发现神奇的科学世界；读夏洛蒂•勃朗特的《（3）</w:t>
      </w:r>
      <w:r>
        <w:rPr>
          <w:rFonts w:hint="eastAsia" w:ascii="Times New Roman" w:hAnsi="Times New Roman" w:eastAsia="新宋体"/>
          <w:sz w:val="21"/>
          <w:szCs w:val="21"/>
          <w:u w:val="single"/>
        </w:rPr>
        <w:t>　      　</w:t>
      </w:r>
      <w:r>
        <w:rPr>
          <w:rFonts w:hint="eastAsia" w:ascii="Times New Roman" w:hAnsi="Times New Roman" w:eastAsia="新宋体"/>
          <w:sz w:val="21"/>
          <w:szCs w:val="21"/>
        </w:rPr>
        <w:t>》，我们结识了一位人格独立、积极进取的女性，主人公追求幸福生活、敢于斗争的精神，影响着无数人不向命运低头，去追求自身价值；读《钢铁是怎样炼成的》，我们被主人公（4）</w:t>
      </w:r>
      <w:r>
        <w:rPr>
          <w:rFonts w:hint="eastAsia" w:ascii="Times New Roman" w:hAnsi="Times New Roman" w:eastAsia="新宋体"/>
          <w:sz w:val="21"/>
          <w:szCs w:val="21"/>
          <w:u w:val="single"/>
        </w:rPr>
        <w:t>　         　</w:t>
      </w:r>
      <w:r>
        <w:rPr>
          <w:rFonts w:hint="eastAsia" w:ascii="Times New Roman" w:hAnsi="Times New Roman" w:eastAsia="新宋体"/>
          <w:sz w:val="21"/>
          <w:szCs w:val="21"/>
        </w:rPr>
        <w:t>钢铁般的意志、不屈不挠的拼搏精神所折服，这种精神引领着我们为实现人生理想而努力奋斗。</w:t>
      </w:r>
    </w:p>
    <w:p w14:paraId="06F66599">
      <w:pPr>
        <w:spacing w:line="360" w:lineRule="auto"/>
        <w:ind w:left="312" w:hanging="273" w:hangingChars="130"/>
      </w:pPr>
      <w:r>
        <w:rPr>
          <w:rFonts w:hint="eastAsia" w:ascii="Times New Roman" w:hAnsi="Times New Roman" w:eastAsia="新宋体"/>
          <w:sz w:val="21"/>
          <w:szCs w:val="21"/>
        </w:rPr>
        <w:t>13．（4分）在阅读《水浒传》这部小说时，同学们发现每一位被逼上梁山的英雄，都有着各不相同的传奇故事。杨志是充满悲剧色彩的人物，他心怀梦想，却命运多舛。请根据作品内容，回答下面问题。</w:t>
      </w:r>
    </w:p>
    <w:p w14:paraId="7D095725">
      <w:pPr>
        <w:spacing w:line="360" w:lineRule="auto"/>
        <w:ind w:left="273" w:leftChars="130" w:right="0" w:firstLine="0" w:firstLineChars="0"/>
      </w:pPr>
      <w:r>
        <w:rPr>
          <w:rFonts w:hint="eastAsia" w:ascii="Times New Roman" w:hAnsi="Times New Roman" w:eastAsia="新宋体"/>
          <w:sz w:val="21"/>
          <w:szCs w:val="21"/>
        </w:rPr>
        <w:t>（1）作为三代将门之后，杨志一生的理想是什么？</w:t>
      </w:r>
    </w:p>
    <w:p w14:paraId="6AAFB898">
      <w:pPr>
        <w:spacing w:line="360" w:lineRule="auto"/>
        <w:ind w:left="273" w:leftChars="130" w:right="0" w:firstLine="0" w:firstLineChars="0"/>
      </w:pPr>
      <w:r>
        <w:rPr>
          <w:rFonts w:hint="eastAsia" w:ascii="Times New Roman" w:hAnsi="Times New Roman" w:eastAsia="新宋体"/>
          <w:sz w:val="21"/>
          <w:szCs w:val="21"/>
        </w:rPr>
        <w:t>（2）尽管杨志多次努力，依然得不到朝廷重用，不得不落草二龙山。请结合相关情节，分析杨志理想不能实现的原因。</w:t>
      </w:r>
    </w:p>
    <w:p w14:paraId="3D903E72">
      <w:pPr>
        <w:spacing w:line="360" w:lineRule="auto"/>
      </w:pPr>
      <w:r>
        <w:rPr>
          <w:rFonts w:hint="eastAsia" w:ascii="Times New Roman" w:hAnsi="Times New Roman" w:eastAsia="新宋体"/>
          <w:b/>
          <w:sz w:val="21"/>
          <w:szCs w:val="21"/>
        </w:rPr>
        <w:t>六、作文（共50分）</w:t>
      </w:r>
    </w:p>
    <w:p w14:paraId="7D561E94">
      <w:pPr>
        <w:spacing w:line="360" w:lineRule="auto"/>
        <w:ind w:left="312" w:hanging="273" w:hangingChars="130"/>
      </w:pPr>
      <w:r>
        <w:rPr>
          <w:rFonts w:hint="eastAsia" w:ascii="Times New Roman" w:hAnsi="Times New Roman" w:eastAsia="新宋体"/>
          <w:sz w:val="21"/>
          <w:szCs w:val="21"/>
        </w:rPr>
        <w:t>14．（50分）孔子云：“己所不欲，勿施于人。”这是一种尊重他人的态度。尊重，意味着接纳彼此的差异，意味着换位思考、关注他人感受，意味着珍视他人的努力和成果，意味着平等对待每一个人……尊重能建立信任，收获友谊，提高个人修养。有了尊重，人与人之间会更加包容，社会会更加和谐与进步。同学们，对此，你有怎样的经历和感悟呢？</w:t>
      </w:r>
    </w:p>
    <w:p w14:paraId="63E9F215">
      <w:pPr>
        <w:spacing w:line="360" w:lineRule="auto"/>
        <w:ind w:firstLine="420"/>
      </w:pPr>
      <w:r>
        <w:rPr>
          <w:rFonts w:hint="eastAsia" w:ascii="Times New Roman" w:hAnsi="Times New Roman" w:eastAsia="新宋体"/>
          <w:sz w:val="21"/>
          <w:szCs w:val="21"/>
        </w:rPr>
        <w:t>请</w:t>
      </w:r>
      <w:r>
        <w:rPr>
          <w:rFonts w:hint="eastAsia" w:ascii="Times New Roman" w:hAnsi="Times New Roman" w:eastAsia="新宋体"/>
          <w:sz w:val="21"/>
          <w:szCs w:val="21"/>
          <w:em w:val="dot"/>
        </w:rPr>
        <w:t>自拟题目</w:t>
      </w:r>
      <w:r>
        <w:rPr>
          <w:rFonts w:hint="eastAsia" w:ascii="Times New Roman" w:hAnsi="Times New Roman" w:eastAsia="新宋体"/>
          <w:sz w:val="21"/>
          <w:szCs w:val="21"/>
        </w:rPr>
        <w:t>，</w:t>
      </w:r>
      <w:r>
        <w:rPr>
          <w:rFonts w:hint="eastAsia" w:ascii="Times New Roman" w:hAnsi="Times New Roman" w:eastAsia="新宋体"/>
          <w:sz w:val="21"/>
          <w:szCs w:val="21"/>
          <w:em w:val="dot"/>
        </w:rPr>
        <w:t>自选角度</w:t>
      </w:r>
      <w:r>
        <w:rPr>
          <w:rFonts w:hint="eastAsia" w:ascii="Times New Roman" w:hAnsi="Times New Roman" w:eastAsia="新宋体"/>
          <w:sz w:val="21"/>
          <w:szCs w:val="21"/>
        </w:rPr>
        <w:t>，写一篇文章。</w:t>
      </w:r>
    </w:p>
    <w:p w14:paraId="2A672D6E">
      <w:pPr>
        <w:spacing w:line="360" w:lineRule="auto"/>
        <w:ind w:firstLine="420"/>
      </w:pPr>
      <w:r>
        <w:rPr>
          <w:rFonts w:hint="eastAsia" w:ascii="Times New Roman" w:hAnsi="Times New Roman" w:eastAsia="新宋体"/>
          <w:sz w:val="21"/>
          <w:szCs w:val="21"/>
        </w:rPr>
        <w:t>要求：（1）紧扣主题，内容具体充实；（2）有真情实感；（3）文体不限（诗歌、戏剧除外）；（4）不少于600字；（5）文中请回避与你相关的人名、校名、地名。</w:t>
      </w:r>
    </w:p>
    <w:p w14:paraId="2A1EB8E7">
      <w:pPr>
        <w:widowControl/>
        <w:spacing w:line="360" w:lineRule="auto"/>
        <w:jc w:val="left"/>
      </w:pPr>
      <w:r>
        <w:br w:type="page"/>
      </w:r>
    </w:p>
    <w:p w14:paraId="25C00CB2">
      <w:pPr>
        <w:spacing w:line="360" w:lineRule="auto"/>
        <w:jc w:val="center"/>
      </w:pPr>
      <w:r>
        <w:rPr>
          <w:rFonts w:hint="eastAsia" w:ascii="Times New Roman" w:hAnsi="Times New Roman" w:eastAsia="新宋体"/>
          <w:b/>
          <w:sz w:val="30"/>
          <w:szCs w:val="30"/>
        </w:rPr>
        <w:t>2024年天津市中考语文试卷</w:t>
      </w:r>
    </w:p>
    <w:p w14:paraId="2F5B1A35">
      <w:pPr>
        <w:spacing w:line="360" w:lineRule="auto"/>
        <w:jc w:val="center"/>
      </w:pPr>
      <w:r>
        <w:rPr>
          <w:rFonts w:hint="eastAsia" w:ascii="Times New Roman" w:hAnsi="Times New Roman" w:eastAsia="新宋体"/>
          <w:b/>
          <w:sz w:val="16"/>
          <w:szCs w:val="16"/>
        </w:rPr>
        <w:t>参考答案与试题解析</w:t>
      </w:r>
    </w:p>
    <w:p w14:paraId="748BD1E3">
      <w:pPr>
        <w:spacing w:line="360" w:lineRule="auto"/>
      </w:pPr>
      <w:r>
        <w:rPr>
          <w:rFonts w:hint="eastAsia" w:ascii="Times New Roman" w:hAnsi="Times New Roman" w:eastAsia="新宋体"/>
          <w:b/>
          <w:sz w:val="21"/>
          <w:szCs w:val="21"/>
        </w:rPr>
        <w:t>第Ⅰ卷一、选择题（共29分）（一）积累与运用</w:t>
      </w:r>
    </w:p>
    <w:p w14:paraId="07FEC019">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本题考查易错的字音。作答此题，首先要认真阅读题目，然后根据自己的日常积累判断加点字的字音是否正确。遇到记忆模糊、不确定的字词，可以采用排除法排除选项，得出正确答案。</w:t>
      </w:r>
    </w:p>
    <w:p w14:paraId="7C4C4B9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A.有误，“丰饶”的“饶”应读“ráo”；</w:t>
      </w:r>
    </w:p>
    <w:p w14:paraId="5ECC2CB9">
      <w:pPr>
        <w:spacing w:line="360" w:lineRule="auto"/>
        <w:ind w:left="273" w:leftChars="130" w:right="0" w:firstLine="0" w:firstLineChars="0"/>
      </w:pPr>
      <w:r>
        <w:rPr>
          <w:rFonts w:hint="eastAsia" w:ascii="Times New Roman" w:hAnsi="Times New Roman" w:eastAsia="新宋体"/>
          <w:sz w:val="21"/>
          <w:szCs w:val="21"/>
        </w:rPr>
        <w:t>B.有误，“气冲斗牛”的“斗”应读“dǒu”；</w:t>
      </w:r>
    </w:p>
    <w:p w14:paraId="410EB956">
      <w:pPr>
        <w:spacing w:line="360" w:lineRule="auto"/>
        <w:ind w:left="273" w:leftChars="130" w:right="0" w:firstLine="0" w:firstLineChars="0"/>
      </w:pPr>
      <w:r>
        <w:rPr>
          <w:rFonts w:hint="eastAsia" w:ascii="Times New Roman" w:hAnsi="Times New Roman" w:eastAsia="新宋体"/>
          <w:sz w:val="21"/>
          <w:szCs w:val="21"/>
        </w:rPr>
        <w:t>C.有误，“戛然而止”的“戛”应读“jiá”；</w:t>
      </w:r>
    </w:p>
    <w:p w14:paraId="458DD077">
      <w:pPr>
        <w:spacing w:line="360" w:lineRule="auto"/>
        <w:ind w:left="273" w:leftChars="130" w:right="0" w:firstLine="0" w:firstLineChars="0"/>
      </w:pPr>
      <w:r>
        <w:rPr>
          <w:rFonts w:hint="eastAsia" w:ascii="Times New Roman" w:hAnsi="Times New Roman" w:eastAsia="新宋体"/>
          <w:sz w:val="21"/>
          <w:szCs w:val="21"/>
        </w:rPr>
        <w:t>D.正确。</w:t>
      </w:r>
    </w:p>
    <w:p w14:paraId="51F79EDA">
      <w:pPr>
        <w:spacing w:line="360" w:lineRule="auto"/>
        <w:ind w:left="273" w:leftChars="130" w:right="0" w:firstLine="0" w:firstLineChars="0"/>
      </w:pPr>
      <w:r>
        <w:rPr>
          <w:rFonts w:hint="eastAsia" w:ascii="Times New Roman" w:hAnsi="Times New Roman" w:eastAsia="新宋体"/>
          <w:sz w:val="21"/>
          <w:szCs w:val="21"/>
        </w:rPr>
        <w:t>故选：D。</w:t>
      </w:r>
    </w:p>
    <w:p w14:paraId="257B920E">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本题考查词语运用。</w:t>
      </w:r>
    </w:p>
    <w:p w14:paraId="5397F22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装载：用运输工具装（人或物）。</w:t>
      </w:r>
    </w:p>
    <w:p w14:paraId="79D4438B">
      <w:pPr>
        <w:spacing w:line="360" w:lineRule="auto"/>
        <w:ind w:left="273" w:leftChars="130" w:right="0" w:firstLine="0" w:firstLineChars="0"/>
      </w:pPr>
      <w:r>
        <w:rPr>
          <w:rFonts w:hint="eastAsia" w:ascii="Times New Roman" w:hAnsi="Times New Roman" w:eastAsia="新宋体"/>
          <w:sz w:val="21"/>
          <w:szCs w:val="21"/>
        </w:rPr>
        <w:t>承载：托着物体承受它的重量。根据“共通情感和文化认同”的提示，选“承载”恰当。</w:t>
      </w:r>
    </w:p>
    <w:p w14:paraId="6B123380">
      <w:pPr>
        <w:spacing w:line="360" w:lineRule="auto"/>
        <w:ind w:left="273" w:leftChars="130" w:right="0" w:firstLine="0" w:firstLineChars="0"/>
      </w:pPr>
      <w:r>
        <w:rPr>
          <w:rFonts w:hint="eastAsia" w:ascii="Times New Roman" w:hAnsi="Times New Roman" w:eastAsia="新宋体"/>
          <w:sz w:val="21"/>
          <w:szCs w:val="21"/>
        </w:rPr>
        <w:t>吹捧：吹嘘捧场。</w:t>
      </w:r>
    </w:p>
    <w:p w14:paraId="16406CC4">
      <w:pPr>
        <w:spacing w:line="360" w:lineRule="auto"/>
        <w:ind w:left="273" w:leftChars="130" w:right="0" w:firstLine="0" w:firstLineChars="0"/>
      </w:pPr>
      <w:r>
        <w:rPr>
          <w:rFonts w:hint="eastAsia" w:ascii="Times New Roman" w:hAnsi="Times New Roman" w:eastAsia="新宋体"/>
          <w:sz w:val="21"/>
          <w:szCs w:val="21"/>
        </w:rPr>
        <w:t>青睐：喜爱或重视。表示对人喜爱或尊重。根据“它在表现形式和表达方式上更灵活，更贴近当代审美”的提示，选“青睐”恰当。</w:t>
      </w:r>
    </w:p>
    <w:p w14:paraId="131B6F5D">
      <w:pPr>
        <w:spacing w:line="360" w:lineRule="auto"/>
        <w:ind w:left="273" w:leftChars="130" w:right="0" w:firstLine="0" w:firstLineChars="0"/>
      </w:pPr>
      <w:r>
        <w:rPr>
          <w:rFonts w:hint="eastAsia" w:ascii="Times New Roman" w:hAnsi="Times New Roman" w:eastAsia="新宋体"/>
          <w:sz w:val="21"/>
          <w:szCs w:val="21"/>
        </w:rPr>
        <w:t>印证：证明与事实相符。</w:t>
      </w:r>
    </w:p>
    <w:p w14:paraId="5C8C98E8">
      <w:pPr>
        <w:spacing w:line="360" w:lineRule="auto"/>
        <w:ind w:left="273" w:leftChars="130" w:right="0" w:firstLine="0" w:firstLineChars="0"/>
      </w:pPr>
      <w:r>
        <w:rPr>
          <w:rFonts w:hint="eastAsia" w:ascii="Times New Roman" w:hAnsi="Times New Roman" w:eastAsia="新宋体"/>
          <w:sz w:val="21"/>
          <w:szCs w:val="21"/>
        </w:rPr>
        <w:t>印记：痕迹。根据“传统文化在传承中创新的道理”的提示，选“印证”恰当。</w:t>
      </w:r>
    </w:p>
    <w:p w14:paraId="415C2D4C">
      <w:pPr>
        <w:spacing w:line="360" w:lineRule="auto"/>
        <w:ind w:left="273" w:leftChars="130" w:right="0" w:firstLine="0" w:firstLineChars="0"/>
      </w:pPr>
      <w:r>
        <w:rPr>
          <w:rFonts w:hint="eastAsia" w:ascii="Times New Roman" w:hAnsi="Times New Roman" w:eastAsia="新宋体"/>
          <w:sz w:val="21"/>
          <w:szCs w:val="21"/>
        </w:rPr>
        <w:t>故选：B。</w:t>
      </w:r>
    </w:p>
    <w:p w14:paraId="7DE6EA95">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本题考查病句辨析。解答此类问题时，一方面要注意积累常见病句类型，掌握每种病句类型的常见设错规律，另一方面在答题时要注意“抓主干，理枝蔓”。</w:t>
      </w:r>
    </w:p>
    <w:p w14:paraId="23D74B3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ABC.正确。</w:t>
      </w:r>
    </w:p>
    <w:p w14:paraId="32BD7319">
      <w:pPr>
        <w:spacing w:line="360" w:lineRule="auto"/>
        <w:ind w:left="273" w:leftChars="130" w:right="0" w:firstLine="0" w:firstLineChars="0"/>
      </w:pPr>
      <w:r>
        <w:rPr>
          <w:rFonts w:hint="eastAsia" w:ascii="Times New Roman" w:hAnsi="Times New Roman" w:eastAsia="新宋体"/>
          <w:sz w:val="21"/>
          <w:szCs w:val="21"/>
        </w:rPr>
        <w:t>D.有误，搭配不当，可删掉“和治理水平”。</w:t>
      </w:r>
    </w:p>
    <w:p w14:paraId="10966E89">
      <w:pPr>
        <w:spacing w:line="360" w:lineRule="auto"/>
        <w:ind w:left="273" w:leftChars="130" w:right="0" w:firstLine="0" w:firstLineChars="0"/>
      </w:pPr>
      <w:r>
        <w:rPr>
          <w:rFonts w:hint="eastAsia" w:ascii="Times New Roman" w:hAnsi="Times New Roman" w:eastAsia="新宋体"/>
          <w:sz w:val="21"/>
          <w:szCs w:val="21"/>
        </w:rPr>
        <w:t>故选：D。</w:t>
      </w:r>
    </w:p>
    <w:p w14:paraId="5C4E2295">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本题考查标点符号用法。</w:t>
      </w:r>
    </w:p>
    <w:p w14:paraId="07EA6D3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“诫子书”是作品名称，用书名号；“非淡泊无以明志，非宁静无以致远”是直接引语，后面用句号、引号；“一种不为外界诱惑的品质”是并列分句的一部分，后面用分号。</w:t>
      </w:r>
    </w:p>
    <w:p w14:paraId="75F483C5">
      <w:pPr>
        <w:spacing w:line="360" w:lineRule="auto"/>
        <w:ind w:left="273" w:leftChars="130" w:right="0" w:firstLine="0" w:firstLineChars="0"/>
      </w:pPr>
      <w:r>
        <w:rPr>
          <w:rFonts w:hint="eastAsia" w:ascii="Times New Roman" w:hAnsi="Times New Roman" w:eastAsia="新宋体"/>
          <w:sz w:val="21"/>
          <w:szCs w:val="21"/>
        </w:rPr>
        <w:t>故选：C。</w:t>
      </w:r>
    </w:p>
    <w:p w14:paraId="1978FEA7">
      <w:pPr>
        <w:spacing w:line="360" w:lineRule="auto"/>
      </w:pPr>
      <w:r>
        <w:rPr>
          <w:rFonts w:hint="eastAsia" w:ascii="Times New Roman" w:hAnsi="Times New Roman" w:eastAsia="新宋体"/>
          <w:b/>
          <w:sz w:val="21"/>
          <w:szCs w:val="21"/>
        </w:rPr>
        <w:t>（二）诗词鉴赏</w:t>
      </w:r>
    </w:p>
    <w:p w14:paraId="1A46D155">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本题考查内容理解和分析。</w:t>
      </w:r>
    </w:p>
    <w:p w14:paraId="470EB5C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ABD.正确。</w:t>
      </w:r>
    </w:p>
    <w:p w14:paraId="0B2D8EBC">
      <w:pPr>
        <w:spacing w:line="360" w:lineRule="auto"/>
        <w:ind w:left="273" w:leftChars="130" w:right="0" w:firstLine="0" w:firstLineChars="0"/>
      </w:pPr>
      <w:r>
        <w:rPr>
          <w:rFonts w:hint="eastAsia" w:ascii="Times New Roman" w:hAnsi="Times New Roman" w:eastAsia="新宋体"/>
          <w:sz w:val="21"/>
          <w:szCs w:val="21"/>
        </w:rPr>
        <w:t>C.有误，“荡胸生曾云，决眦入归鸟”生动地体现了诗人在这神奇缥缈的景观而前像着了迷似的情景，蕴藏着诗人对祖国河山的热爱和对祖国山河的赞美之情。“触发了诗人的归隐之情”说法错误。</w:t>
      </w:r>
    </w:p>
    <w:p w14:paraId="39416272">
      <w:pPr>
        <w:spacing w:line="360" w:lineRule="auto"/>
        <w:ind w:left="273" w:leftChars="130" w:right="0" w:firstLine="0" w:firstLineChars="0"/>
      </w:pPr>
      <w:r>
        <w:rPr>
          <w:rFonts w:hint="eastAsia" w:ascii="Times New Roman" w:hAnsi="Times New Roman" w:eastAsia="新宋体"/>
          <w:sz w:val="21"/>
          <w:szCs w:val="21"/>
        </w:rPr>
        <w:t>故选：C。</w:t>
      </w:r>
    </w:p>
    <w:p w14:paraId="092FEC5B">
      <w:pPr>
        <w:spacing w:line="360" w:lineRule="auto"/>
      </w:pPr>
      <w:r>
        <w:rPr>
          <w:rFonts w:hint="eastAsia" w:ascii="Times New Roman" w:hAnsi="Times New Roman" w:eastAsia="新宋体"/>
          <w:b/>
          <w:sz w:val="21"/>
          <w:szCs w:val="21"/>
        </w:rPr>
        <w:t>（三）实用类文本阅读</w:t>
      </w:r>
    </w:p>
    <w:p w14:paraId="47694B79">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的说明对象是风车发电的原理。本文采用的是“总——分——总”的结构。文章开头先总述了风力发电机组的作用和发展情况，然后分别从风力发电的历史、工作原理、优势等方面进行分述，最后总结风力发电在国家政策支持下的发展前景。</w:t>
      </w:r>
    </w:p>
    <w:p w14:paraId="0126CA1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（1）本题考查对文章内容的理解与分析。</w:t>
      </w:r>
    </w:p>
    <w:p w14:paraId="5C2A456F">
      <w:pPr>
        <w:spacing w:line="360" w:lineRule="auto"/>
        <w:ind w:left="273" w:leftChars="130" w:right="0" w:firstLine="0" w:firstLineChars="0"/>
      </w:pPr>
      <w:r>
        <w:rPr>
          <w:rFonts w:hint="eastAsia" w:ascii="Times New Roman" w:hAnsi="Times New Roman" w:eastAsia="新宋体"/>
          <w:sz w:val="21"/>
          <w:szCs w:val="21"/>
        </w:rPr>
        <w:t>ACD.正确。</w:t>
      </w:r>
    </w:p>
    <w:p w14:paraId="2B28A05A">
      <w:pPr>
        <w:spacing w:line="360" w:lineRule="auto"/>
        <w:ind w:left="273" w:leftChars="130" w:right="0" w:firstLine="0" w:firstLineChars="0"/>
      </w:pPr>
      <w:r>
        <w:rPr>
          <w:rFonts w:hint="eastAsia" w:ascii="Times New Roman" w:hAnsi="Times New Roman" w:eastAsia="新宋体"/>
          <w:sz w:val="21"/>
          <w:szCs w:val="21"/>
        </w:rPr>
        <w:t>B.有误，由第</w:t>
      </w:r>
      <w:r>
        <w:rPr>
          <w:rFonts w:hint="eastAsia" w:ascii="Times New Roman" w:hAnsi="Times New Roman" w:eastAsia="Calibri"/>
          <w:sz w:val="21"/>
          <w:szCs w:val="21"/>
        </w:rPr>
        <w:t>③</w:t>
      </w:r>
      <w:r>
        <w:rPr>
          <w:rFonts w:hint="eastAsia" w:ascii="Times New Roman" w:hAnsi="Times New Roman" w:eastAsia="新宋体"/>
          <w:sz w:val="21"/>
          <w:szCs w:val="21"/>
        </w:rPr>
        <w:t>段“风力发电机的工作原理就是利用风力带动风轮旋转，把风的动能转变为风轮轴的机械能，发电机在风轮轴的带动下旋转发电”可知，原文说的是“把风的动能转变为风轮轴的机械能”，而不是把风轮轴的机械能转变为风的动能，选项颠倒顺序；</w:t>
      </w:r>
    </w:p>
    <w:p w14:paraId="315B9176">
      <w:pPr>
        <w:spacing w:line="360" w:lineRule="auto"/>
        <w:ind w:left="273" w:leftChars="130" w:right="0" w:firstLine="0" w:firstLineChars="0"/>
      </w:pPr>
      <w:r>
        <w:rPr>
          <w:rFonts w:hint="eastAsia" w:ascii="Times New Roman" w:hAnsi="Times New Roman" w:eastAsia="新宋体"/>
          <w:sz w:val="21"/>
          <w:szCs w:val="21"/>
        </w:rPr>
        <w:t>故选：B。</w:t>
      </w:r>
    </w:p>
    <w:p w14:paraId="60FDEE8A">
      <w:pPr>
        <w:spacing w:line="360" w:lineRule="auto"/>
        <w:ind w:left="273" w:leftChars="130" w:right="0" w:firstLine="0" w:firstLineChars="0"/>
      </w:pPr>
      <w:r>
        <w:rPr>
          <w:rFonts w:hint="eastAsia" w:ascii="Times New Roman" w:hAnsi="Times New Roman" w:eastAsia="新宋体"/>
          <w:sz w:val="21"/>
          <w:szCs w:val="21"/>
        </w:rPr>
        <w:t>（2）本题考查说明方法及作用分析。</w:t>
      </w:r>
    </w:p>
    <w:p w14:paraId="7C912234">
      <w:pPr>
        <w:spacing w:line="360" w:lineRule="auto"/>
        <w:ind w:left="273" w:leftChars="130" w:right="0" w:firstLine="0" w:firstLineChars="0"/>
      </w:pPr>
      <w:r>
        <w:rPr>
          <w:rFonts w:hint="eastAsia" w:ascii="Times New Roman" w:hAnsi="Times New Roman" w:eastAsia="新宋体"/>
          <w:sz w:val="21"/>
          <w:szCs w:val="21"/>
        </w:rPr>
        <w:t>由文中画线句子“公元前2世纪的波兰，人们就建有碾米的风车磨坊；元明时期，中国建有风力水车，用来灌溉农田”可知，使用举例子的说明方法，通过列举公元前2世纪波兰建有碾米的风车磨坊以及元明时期中国建有风力水车的具体事例，形象具体地说明了人类在很早以前就已经开始利用风能、建设“风车”了。</w:t>
      </w:r>
    </w:p>
    <w:p w14:paraId="737E5F4E">
      <w:pPr>
        <w:spacing w:line="360" w:lineRule="auto"/>
        <w:ind w:left="273" w:leftChars="130" w:right="0" w:firstLine="0" w:firstLineChars="0"/>
      </w:pPr>
      <w:r>
        <w:rPr>
          <w:rFonts w:hint="eastAsia" w:ascii="Times New Roman" w:hAnsi="Times New Roman" w:eastAsia="新宋体"/>
          <w:sz w:val="21"/>
          <w:szCs w:val="21"/>
        </w:rPr>
        <w:t>故选：C。</w:t>
      </w:r>
    </w:p>
    <w:p w14:paraId="620B6E0F">
      <w:pPr>
        <w:spacing w:line="360" w:lineRule="auto"/>
        <w:ind w:left="273" w:leftChars="130" w:right="0" w:firstLine="0" w:firstLineChars="0"/>
      </w:pPr>
      <w:r>
        <w:rPr>
          <w:rFonts w:hint="eastAsia" w:ascii="Times New Roman" w:hAnsi="Times New Roman" w:eastAsia="新宋体"/>
          <w:sz w:val="21"/>
          <w:szCs w:val="21"/>
        </w:rPr>
        <w:t>（3）本题考查对文章内容的理解与分析。</w:t>
      </w:r>
    </w:p>
    <w:p w14:paraId="7A333DA7">
      <w:pPr>
        <w:spacing w:line="360" w:lineRule="auto"/>
        <w:ind w:left="273" w:leftChars="130" w:right="0" w:firstLine="0" w:firstLineChars="0"/>
      </w:pPr>
      <w:r>
        <w:rPr>
          <w:rFonts w:hint="eastAsia" w:ascii="Times New Roman" w:hAnsi="Times New Roman" w:eastAsia="新宋体"/>
          <w:sz w:val="21"/>
          <w:szCs w:val="21"/>
        </w:rPr>
        <w:t>ABC.正确。</w:t>
      </w:r>
    </w:p>
    <w:p w14:paraId="44FE04E7">
      <w:pPr>
        <w:spacing w:line="360" w:lineRule="auto"/>
        <w:ind w:left="273" w:leftChars="130" w:right="0" w:firstLine="0" w:firstLineChars="0"/>
      </w:pPr>
      <w:r>
        <w:rPr>
          <w:rFonts w:hint="eastAsia" w:ascii="Times New Roman" w:hAnsi="Times New Roman" w:eastAsia="新宋体"/>
          <w:sz w:val="21"/>
          <w:szCs w:val="21"/>
        </w:rPr>
        <w:t>D.有误，本文采用的是“总——分——总”的结构。文章开头先总述了风力发电机组的作用和发展情况，然后分别从风力发电的历史、工作原理、优势等方面进行分述，最后总结风力发电在国家政策支持下的发展前景。同时，本文是按照逻辑顺序而非空间顺序来介绍的，重点阐述了大风车的相关知识和风力发电的特点及发展，而不是按照空间方位的顺序来安排内容；</w:t>
      </w:r>
    </w:p>
    <w:p w14:paraId="1E5BEDDF">
      <w:pPr>
        <w:spacing w:line="360" w:lineRule="auto"/>
        <w:ind w:left="273" w:leftChars="130" w:right="0" w:firstLine="0" w:firstLineChars="0"/>
      </w:pPr>
      <w:r>
        <w:rPr>
          <w:rFonts w:hint="eastAsia" w:ascii="Times New Roman" w:hAnsi="Times New Roman" w:eastAsia="新宋体"/>
          <w:sz w:val="21"/>
          <w:szCs w:val="21"/>
        </w:rPr>
        <w:t>故选：D。</w:t>
      </w:r>
    </w:p>
    <w:p w14:paraId="53091D31">
      <w:pPr>
        <w:spacing w:line="360" w:lineRule="auto"/>
        <w:ind w:left="273" w:leftChars="130" w:right="0" w:firstLine="0" w:firstLineChars="0"/>
      </w:pPr>
      <w:r>
        <w:rPr>
          <w:rFonts w:hint="eastAsia" w:ascii="Times New Roman" w:hAnsi="Times New Roman" w:eastAsia="新宋体"/>
          <w:sz w:val="21"/>
          <w:szCs w:val="21"/>
        </w:rPr>
        <w:t>答案：</w:t>
      </w:r>
    </w:p>
    <w:p w14:paraId="0B4BAFFE">
      <w:pPr>
        <w:spacing w:line="360" w:lineRule="auto"/>
        <w:ind w:left="273" w:leftChars="130" w:right="0" w:firstLine="0" w:firstLineChars="0"/>
      </w:pPr>
      <w:r>
        <w:rPr>
          <w:rFonts w:hint="eastAsia" w:ascii="Times New Roman" w:hAnsi="Times New Roman" w:eastAsia="新宋体"/>
          <w:sz w:val="21"/>
          <w:szCs w:val="21"/>
        </w:rPr>
        <w:t>（1）B</w:t>
      </w:r>
    </w:p>
    <w:p w14:paraId="51D17C8D">
      <w:pPr>
        <w:spacing w:line="360" w:lineRule="auto"/>
        <w:ind w:left="273" w:leftChars="130" w:right="0" w:firstLine="0" w:firstLineChars="0"/>
      </w:pPr>
      <w:r>
        <w:rPr>
          <w:rFonts w:hint="eastAsia" w:ascii="Times New Roman" w:hAnsi="Times New Roman" w:eastAsia="新宋体"/>
          <w:sz w:val="21"/>
          <w:szCs w:val="21"/>
        </w:rPr>
        <w:t>（2）C</w:t>
      </w:r>
    </w:p>
    <w:p w14:paraId="41424718">
      <w:pPr>
        <w:spacing w:line="360" w:lineRule="auto"/>
        <w:ind w:left="273" w:leftChars="130" w:right="0" w:firstLine="0" w:firstLineChars="0"/>
      </w:pPr>
      <w:r>
        <w:rPr>
          <w:rFonts w:hint="eastAsia" w:ascii="Times New Roman" w:hAnsi="Times New Roman" w:eastAsia="新宋体"/>
          <w:sz w:val="21"/>
          <w:szCs w:val="21"/>
        </w:rPr>
        <w:t>（3）D</w:t>
      </w:r>
    </w:p>
    <w:p w14:paraId="1627B918">
      <w:pPr>
        <w:spacing w:line="360" w:lineRule="auto"/>
      </w:pPr>
      <w:r>
        <w:rPr>
          <w:rFonts w:hint="eastAsia" w:ascii="Times New Roman" w:hAnsi="Times New Roman" w:eastAsia="新宋体"/>
          <w:b/>
          <w:sz w:val="21"/>
          <w:szCs w:val="21"/>
        </w:rPr>
        <w:t>（四）课内文言文阅读</w:t>
      </w:r>
    </w:p>
    <w:p w14:paraId="60AE5790">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2277DA07">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环绕着滁州城的都是山。它西南面的许多山峰，树林、山谷尤其优美，远望那树木茂盛，又幽深又秀丽的地方，是琅琊山。沿着山路走六七里，渐渐听到水声潺潺，从两座山峰中间倾泻出来的，是酿泉。山势回环，山路转弯，有亭子四角翘起，像鸟张开翅膀一样，高踞在泉水上边的，是醉翁亭。修建亭子的人是谁？是山中的和尚智仙。给它取名的人是谁？是太守用自己的别号（醉翁）来命名的。太守和客人到这里来喝酒，喝一点就醉了，而且年龄又最大，所以自己取号叫醉翁。醉翁的情趣不在于喝酒，而在于山水之间。欣赏山水的乐趣，领会在心里，并寄托在酒上。</w:t>
      </w:r>
    </w:p>
    <w:p w14:paraId="383CE154">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像那太阳出来，树林中的雾气消散，暮云聚拢来，山岩洞穴就昏暗了，阴暗明朗（交替）变化，（就是）山间的早晨和傍晚。野花开放，散发清幽的香气，美好的树木枝叶繁茂，形成浓郁的绿荫，天气高爽，霜色洁白，水位低落，石头显露，这是山里的四季的景色。早晨上山，傍晚返回，四季的景色不同，因而乐趣也没有穷尽。</w:t>
      </w:r>
    </w:p>
    <w:p w14:paraId="0B89B43C">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至于背着东西的人路上唱歌，走路的人在树下休息，前面的人呼唤，后面的人答应，老老少少来来往往不间断的，这是滁州人出游。到溪水捕鱼，溪水深，鱼儿肥，用酿泉的水酿酒，泉水香甜而酒色清洌，山中野味，田野蔬菜，杂乱地在前面摆着，这是太守在举行酒宴。酒宴上畅饮的乐趣，不在于管弦音乐，投壶的人投中了，下棋的人得胜了，酒杯和酒筹交互错杂，人们有时站立，有时坐着，大声喧嚷，宾客们（尽情）欢乐。脸色苍老，头发花白，醉醺醺地在宾客们中间，太守喝醉了。</w:t>
      </w:r>
    </w:p>
    <w:p w14:paraId="11844CF9">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不久夕阳落山，人影纵横散乱，太守返回，宾客跟随。这时树林里浓荫遮蔽，鸟儿到处鸣叫，游人离开后禽鸟快乐了。然而禽鸟只知道山林的乐趣，却不知道人的乐趣，人们只知道跟随太守游玩的乐趣，却不知道太守在享受自己的乐趣。喝醉了能够和大家一起享受快乐，酒醒了能够用文章记述这乐事的人，是太守。太守是谁？是庐陵人欧阳修。</w:t>
      </w:r>
    </w:p>
    <w:p w14:paraId="3E89FCA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（1）本题考查文言词义。解答此题，需要有一定的文言知识储备，在学习中要注意识记文言实词。</w:t>
      </w:r>
    </w:p>
    <w:p w14:paraId="0E96A4EB">
      <w:pPr>
        <w:spacing w:line="360" w:lineRule="auto"/>
        <w:ind w:left="273" w:leftChars="130" w:right="0" w:firstLine="0" w:firstLineChars="0"/>
      </w:pPr>
      <w:r>
        <w:rPr>
          <w:rFonts w:hint="eastAsia" w:ascii="Times New Roman" w:hAnsi="Times New Roman" w:eastAsia="新宋体"/>
          <w:sz w:val="21"/>
          <w:szCs w:val="21"/>
        </w:rPr>
        <w:t>ACD.正确；</w:t>
      </w:r>
    </w:p>
    <w:p w14:paraId="5056DFBB">
      <w:pPr>
        <w:spacing w:line="360" w:lineRule="auto"/>
        <w:ind w:left="273" w:leftChars="130" w:right="0" w:firstLine="0" w:firstLineChars="0"/>
      </w:pPr>
      <w:r>
        <w:rPr>
          <w:rFonts w:hint="eastAsia" w:ascii="Times New Roman" w:hAnsi="Times New Roman" w:eastAsia="新宋体"/>
          <w:sz w:val="21"/>
          <w:szCs w:val="21"/>
        </w:rPr>
        <w:t>B.有误，句意为“杂乱地在前面摆着”，“陈”是“摆着”的意思。</w:t>
      </w:r>
    </w:p>
    <w:p w14:paraId="4C780211">
      <w:pPr>
        <w:spacing w:line="360" w:lineRule="auto"/>
        <w:ind w:left="273" w:leftChars="130" w:right="0" w:firstLine="0" w:firstLineChars="0"/>
      </w:pPr>
      <w:r>
        <w:rPr>
          <w:rFonts w:hint="eastAsia" w:ascii="Times New Roman" w:hAnsi="Times New Roman" w:eastAsia="新宋体"/>
          <w:sz w:val="21"/>
          <w:szCs w:val="21"/>
        </w:rPr>
        <w:t>故选：B。</w:t>
      </w:r>
    </w:p>
    <w:p w14:paraId="135B29FF">
      <w:pPr>
        <w:spacing w:line="360" w:lineRule="auto"/>
        <w:ind w:left="273" w:leftChars="130" w:right="0" w:firstLine="0" w:firstLineChars="0"/>
      </w:pPr>
      <w:r>
        <w:rPr>
          <w:rFonts w:hint="eastAsia" w:ascii="Times New Roman" w:hAnsi="Times New Roman" w:eastAsia="新宋体"/>
          <w:sz w:val="21"/>
          <w:szCs w:val="21"/>
        </w:rPr>
        <w:t>（2）本题考查句式的判断。常见文言句式有：判断句、倒装句、省略句、被动句、陈述句。</w:t>
      </w:r>
    </w:p>
    <w:p w14:paraId="486959D9">
      <w:pPr>
        <w:spacing w:line="360" w:lineRule="auto"/>
        <w:ind w:left="273" w:leftChars="130" w:right="0" w:firstLine="0" w:firstLineChars="0"/>
      </w:pPr>
      <w:r>
        <w:rPr>
          <w:rFonts w:hint="eastAsia" w:ascii="Times New Roman" w:hAnsi="Times New Roman" w:eastAsia="新宋体"/>
          <w:sz w:val="21"/>
          <w:szCs w:val="21"/>
        </w:rPr>
        <w:t>A.句意为“远望那树木茂盛，又幽深又秀丽的地方，是琅琊山”，为“……是……”的形式，属于判断句；</w:t>
      </w:r>
    </w:p>
    <w:p w14:paraId="7FA39882">
      <w:pPr>
        <w:spacing w:line="360" w:lineRule="auto"/>
        <w:ind w:left="273" w:leftChars="130" w:right="0" w:firstLine="0" w:firstLineChars="0"/>
      </w:pPr>
      <w:r>
        <w:rPr>
          <w:rFonts w:hint="eastAsia" w:ascii="Times New Roman" w:hAnsi="Times New Roman" w:eastAsia="新宋体"/>
          <w:sz w:val="21"/>
          <w:szCs w:val="21"/>
        </w:rPr>
        <w:t>BCD.都属于陈述句。</w:t>
      </w:r>
    </w:p>
    <w:p w14:paraId="111AD192">
      <w:pPr>
        <w:spacing w:line="360" w:lineRule="auto"/>
        <w:ind w:left="273" w:leftChars="130" w:right="0" w:firstLine="0" w:firstLineChars="0"/>
      </w:pPr>
      <w:r>
        <w:rPr>
          <w:rFonts w:hint="eastAsia" w:ascii="Times New Roman" w:hAnsi="Times New Roman" w:eastAsia="新宋体"/>
          <w:sz w:val="21"/>
          <w:szCs w:val="21"/>
        </w:rPr>
        <w:t>故选：A。</w:t>
      </w:r>
    </w:p>
    <w:p w14:paraId="50035F8C">
      <w:pPr>
        <w:spacing w:line="360" w:lineRule="auto"/>
        <w:ind w:left="273" w:leftChars="130" w:right="0" w:firstLine="0" w:firstLineChars="0"/>
      </w:pPr>
      <w:r>
        <w:rPr>
          <w:rFonts w:hint="eastAsia" w:ascii="Times New Roman" w:hAnsi="Times New Roman" w:eastAsia="新宋体"/>
          <w:sz w:val="21"/>
          <w:szCs w:val="21"/>
        </w:rPr>
        <w:t>（3）本题考查内容理解、表达方式、主旨、语言特色。</w:t>
      </w:r>
    </w:p>
    <w:p w14:paraId="6CC94CFA">
      <w:pPr>
        <w:spacing w:line="360" w:lineRule="auto"/>
        <w:ind w:left="273" w:leftChars="130" w:right="0" w:firstLine="0" w:firstLineChars="0"/>
      </w:pPr>
      <w:r>
        <w:rPr>
          <w:rFonts w:hint="eastAsia" w:ascii="Times New Roman" w:hAnsi="Times New Roman" w:eastAsia="新宋体"/>
          <w:sz w:val="21"/>
          <w:szCs w:val="21"/>
        </w:rPr>
        <w:t>ACD.正确；</w:t>
      </w:r>
    </w:p>
    <w:p w14:paraId="1C1B18B6">
      <w:pPr>
        <w:spacing w:line="360" w:lineRule="auto"/>
        <w:ind w:left="273" w:leftChars="130" w:right="0" w:firstLine="0" w:firstLineChars="0"/>
      </w:pPr>
      <w:r>
        <w:rPr>
          <w:rFonts w:hint="eastAsia" w:ascii="Times New Roman" w:hAnsi="Times New Roman" w:eastAsia="新宋体"/>
          <w:sz w:val="21"/>
          <w:szCs w:val="21"/>
        </w:rPr>
        <w:t>B.有误，结合“宴酣之乐，非丝非竹，射者中，弈者胜，觥筹交错，起坐而喧哗者，众宾欢也”可知，宾客们在太守宴上享受投壶弈棋的乐趣，而非太守这个级别的官员才能享受。</w:t>
      </w:r>
    </w:p>
    <w:p w14:paraId="35246CF5">
      <w:pPr>
        <w:spacing w:line="360" w:lineRule="auto"/>
        <w:ind w:left="273" w:leftChars="130" w:right="0" w:firstLine="0" w:firstLineChars="0"/>
      </w:pPr>
      <w:r>
        <w:rPr>
          <w:rFonts w:hint="eastAsia" w:ascii="Times New Roman" w:hAnsi="Times New Roman" w:eastAsia="新宋体"/>
          <w:sz w:val="21"/>
          <w:szCs w:val="21"/>
        </w:rPr>
        <w:t>故选：B。</w:t>
      </w:r>
    </w:p>
    <w:p w14:paraId="270FC245">
      <w:pPr>
        <w:spacing w:line="360" w:lineRule="auto"/>
        <w:ind w:left="273" w:leftChars="130" w:right="0" w:firstLine="0" w:firstLineChars="0"/>
      </w:pPr>
      <w:r>
        <w:rPr>
          <w:rFonts w:hint="eastAsia" w:ascii="Times New Roman" w:hAnsi="Times New Roman" w:eastAsia="新宋体"/>
          <w:sz w:val="21"/>
          <w:szCs w:val="21"/>
        </w:rPr>
        <w:t>答案：</w:t>
      </w:r>
    </w:p>
    <w:p w14:paraId="396781D6">
      <w:pPr>
        <w:spacing w:line="360" w:lineRule="auto"/>
        <w:ind w:left="273" w:leftChars="130" w:right="0" w:firstLine="0" w:firstLineChars="0"/>
      </w:pPr>
      <w:r>
        <w:rPr>
          <w:rFonts w:hint="eastAsia" w:ascii="Times New Roman" w:hAnsi="Times New Roman" w:eastAsia="新宋体"/>
          <w:sz w:val="21"/>
          <w:szCs w:val="21"/>
        </w:rPr>
        <w:t>（1）B</w:t>
      </w:r>
    </w:p>
    <w:p w14:paraId="3D56AB1C">
      <w:pPr>
        <w:spacing w:line="360" w:lineRule="auto"/>
        <w:ind w:left="273" w:leftChars="130" w:right="0" w:firstLine="0" w:firstLineChars="0"/>
      </w:pPr>
      <w:r>
        <w:rPr>
          <w:rFonts w:hint="eastAsia" w:ascii="Times New Roman" w:hAnsi="Times New Roman" w:eastAsia="新宋体"/>
          <w:sz w:val="21"/>
          <w:szCs w:val="21"/>
        </w:rPr>
        <w:t>（2）A</w:t>
      </w:r>
    </w:p>
    <w:p w14:paraId="6DF1E7B6">
      <w:pPr>
        <w:spacing w:line="360" w:lineRule="auto"/>
        <w:ind w:left="273" w:leftChars="130" w:right="0" w:firstLine="0" w:firstLineChars="0"/>
      </w:pPr>
      <w:r>
        <w:rPr>
          <w:rFonts w:hint="eastAsia" w:ascii="Times New Roman" w:hAnsi="Times New Roman" w:eastAsia="新宋体"/>
          <w:sz w:val="21"/>
          <w:szCs w:val="21"/>
        </w:rPr>
        <w:t>（3）B</w:t>
      </w:r>
    </w:p>
    <w:p w14:paraId="0CAE6EC1">
      <w:pPr>
        <w:spacing w:line="360" w:lineRule="auto"/>
      </w:pPr>
      <w:r>
        <w:rPr>
          <w:rFonts w:hint="eastAsia" w:ascii="Times New Roman" w:hAnsi="Times New Roman" w:eastAsia="新宋体"/>
          <w:b/>
          <w:sz w:val="21"/>
          <w:szCs w:val="21"/>
        </w:rPr>
        <w:t>第Ⅱ卷二、古诗文默写（共6分）</w:t>
      </w:r>
    </w:p>
    <w:p w14:paraId="0F47760C">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5AF2252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9B81BB1">
      <w:pPr>
        <w:spacing w:line="360" w:lineRule="auto"/>
        <w:ind w:left="273" w:leftChars="130" w:right="0" w:firstLine="0" w:firstLineChars="0"/>
      </w:pPr>
      <w:r>
        <w:rPr>
          <w:rFonts w:hint="eastAsia" w:ascii="Times New Roman" w:hAnsi="Times New Roman" w:eastAsia="新宋体"/>
          <w:sz w:val="21"/>
          <w:szCs w:val="21"/>
        </w:rPr>
        <w:t>（1）断肠人在天涯（注意“涯”的写法）</w:t>
      </w:r>
    </w:p>
    <w:p w14:paraId="6CC345EA">
      <w:pPr>
        <w:spacing w:line="360" w:lineRule="auto"/>
        <w:ind w:left="273" w:leftChars="130" w:right="0" w:firstLine="0" w:firstLineChars="0"/>
      </w:pPr>
      <w:r>
        <w:rPr>
          <w:rFonts w:hint="eastAsia" w:ascii="Times New Roman" w:hAnsi="Times New Roman" w:eastAsia="新宋体"/>
          <w:sz w:val="21"/>
          <w:szCs w:val="21"/>
        </w:rPr>
        <w:t>（2）天下为公</w:t>
      </w:r>
    </w:p>
    <w:p w14:paraId="5B9B07EA">
      <w:pPr>
        <w:spacing w:line="360" w:lineRule="auto"/>
        <w:ind w:left="273" w:leftChars="130" w:right="0" w:firstLine="0" w:firstLineChars="0"/>
      </w:pPr>
      <w:r>
        <w:rPr>
          <w:rFonts w:hint="eastAsia" w:ascii="Times New Roman" w:hAnsi="Times New Roman" w:eastAsia="新宋体"/>
          <w:sz w:val="21"/>
          <w:szCs w:val="21"/>
        </w:rPr>
        <w:t>（3）却话巴山夜雨时（注意“却”的写法）</w:t>
      </w:r>
    </w:p>
    <w:p w14:paraId="52720017">
      <w:pPr>
        <w:spacing w:line="360" w:lineRule="auto"/>
        <w:ind w:left="273" w:leftChars="130" w:right="0" w:firstLine="0" w:firstLineChars="0"/>
      </w:pPr>
      <w:r>
        <w:rPr>
          <w:rFonts w:hint="eastAsia" w:ascii="Times New Roman" w:hAnsi="Times New Roman" w:eastAsia="新宋体"/>
          <w:sz w:val="21"/>
          <w:szCs w:val="21"/>
        </w:rPr>
        <w:t>（4）长风破浪会有时（注意“长”的写法）</w:t>
      </w:r>
    </w:p>
    <w:p w14:paraId="2988113A">
      <w:pPr>
        <w:spacing w:line="360" w:lineRule="auto"/>
        <w:ind w:left="273" w:leftChars="130" w:right="0" w:firstLine="0" w:firstLineChars="0"/>
      </w:pPr>
      <w:r>
        <w:rPr>
          <w:rFonts w:hint="eastAsia" w:ascii="Times New Roman" w:hAnsi="Times New Roman" w:eastAsia="新宋体"/>
          <w:sz w:val="21"/>
          <w:szCs w:val="21"/>
        </w:rPr>
        <w:t>（5）沉舟侧畔千帆过    病树前头万木春（注意“畔”的写法）</w:t>
      </w:r>
    </w:p>
    <w:p w14:paraId="1C960411">
      <w:pPr>
        <w:spacing w:line="360" w:lineRule="auto"/>
      </w:pPr>
      <w:r>
        <w:rPr>
          <w:rFonts w:hint="eastAsia" w:ascii="Times New Roman" w:hAnsi="Times New Roman" w:eastAsia="新宋体"/>
          <w:b/>
          <w:sz w:val="21"/>
          <w:szCs w:val="21"/>
        </w:rPr>
        <w:t>三、课外文言文阅读（共7分）</w:t>
      </w:r>
    </w:p>
    <w:p w14:paraId="670ACFE6">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6520FB33">
      <w:pPr>
        <w:spacing w:line="360" w:lineRule="auto"/>
        <w:ind w:firstLine="420"/>
      </w:pPr>
      <w:r>
        <w:rPr>
          <w:rFonts w:hint="eastAsia" w:ascii="Times New Roman" w:hAnsi="Times New Roman" w:eastAsia="新宋体"/>
          <w:sz w:val="21"/>
          <w:szCs w:val="21"/>
        </w:rPr>
        <w:t>李皭担任福建将乐县的县令，在春秋举行乡饮酒礼的时候，到村落里询问百姓的疾苦，牧童和妇女都围拢过来，他用善道引导他们，诚恳真挚的样子就像对待自家人。满一个月，县里的人都受到感化而归顺，境内没有盗贼，诉讼公堂很少有鞭打的惩罚声。李皭刚到任时，和家人约定说：“在任为官，俸金以外的都是赃物，不能因为丝毫财物连累我。”官署里有两棵桂树，正逢花开，李皭指着它们说：“这也是官署的财物，擅自折花的人一定惩治他。”从此家人不敢簪戴桂花。他曾经出城考察收取租税，随从的仆人摘了路边的一个橘子，他回头看到，责备说：“怎么能破坏法规从你开始！”立刻下马用棍子打他，命令他赔偿橘子的价值。过了三年，上级官员有索要财物馈赠的，他没有回应，于是辞官回家了。</w:t>
      </w:r>
    </w:p>
    <w:p w14:paraId="49F3922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（1）本题考查文言实词含义的理解。解答此题的关键是先理解词语所在句子的含义，然后结合句意来推断词语意思。</w:t>
      </w:r>
    </w:p>
    <w:p w14:paraId="56A1F03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句意为：到村落里询问百姓的疾苦。至：到。</w:t>
      </w:r>
    </w:p>
    <w:p w14:paraId="1902CE1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句意为：命令他赔偿橘子的价值。恨：抵偿，赔偿。</w:t>
      </w:r>
    </w:p>
    <w:p w14:paraId="3ADEDF3F">
      <w:pPr>
        <w:spacing w:line="360" w:lineRule="auto"/>
        <w:ind w:left="273" w:leftChars="130" w:right="0" w:firstLine="0" w:firstLineChars="0"/>
      </w:pPr>
      <w:r>
        <w:rPr>
          <w:rFonts w:hint="eastAsia" w:ascii="Times New Roman" w:hAnsi="Times New Roman" w:eastAsia="新宋体"/>
          <w:sz w:val="21"/>
          <w:szCs w:val="21"/>
        </w:rPr>
        <w:t>（2）本题考查文言文句子翻译。翻译文言文句子要尽量保持原文遣词造句的特点，直译和意译相结合。</w:t>
      </w:r>
    </w:p>
    <w:p w14:paraId="61C275DF">
      <w:pPr>
        <w:spacing w:line="360" w:lineRule="auto"/>
        <w:ind w:left="273" w:leftChars="130" w:right="0" w:firstLine="0" w:firstLineChars="0"/>
      </w:pPr>
      <w:r>
        <w:rPr>
          <w:rFonts w:hint="eastAsia" w:ascii="Times New Roman" w:hAnsi="Times New Roman" w:eastAsia="新宋体"/>
          <w:sz w:val="21"/>
          <w:szCs w:val="21"/>
        </w:rPr>
        <w:t>重点词语有：擅，擅自；治，惩治。句意为：这也是官署的财物，擅自折花的人（我）一定惩治他。</w:t>
      </w:r>
    </w:p>
    <w:p w14:paraId="2B38D3FA">
      <w:pPr>
        <w:spacing w:line="360" w:lineRule="auto"/>
        <w:ind w:left="273" w:leftChars="130" w:right="0" w:firstLine="0" w:firstLineChars="0"/>
      </w:pPr>
      <w:r>
        <w:rPr>
          <w:rFonts w:hint="eastAsia" w:ascii="Times New Roman" w:hAnsi="Times New Roman" w:eastAsia="新宋体"/>
          <w:sz w:val="21"/>
          <w:szCs w:val="21"/>
        </w:rPr>
        <w:t>（3）本题考查人物评价。从“春秋行乡饮酒礼时，至村落间问民疾苦，牧竖妇女皆环集，导之以善，肫然如家人”能看出，李皭关爱百姓、治理有方；从“在官，俸金外皆赃也，不可以丝毫累我”“此亦官物也，擅折者必治之”能看出，李皭清正廉洁、坚持原则；从“上官有索馈者，无以应，遂去官归”能看出，李皭刚正不阿。</w:t>
      </w:r>
    </w:p>
    <w:p w14:paraId="0E180687">
      <w:pPr>
        <w:spacing w:line="360" w:lineRule="auto"/>
        <w:ind w:left="273" w:leftChars="130" w:right="0" w:firstLine="0" w:firstLineChars="0"/>
      </w:pPr>
      <w:r>
        <w:rPr>
          <w:rFonts w:hint="eastAsia" w:ascii="Times New Roman" w:hAnsi="Times New Roman" w:eastAsia="新宋体"/>
          <w:sz w:val="21"/>
          <w:szCs w:val="21"/>
        </w:rPr>
        <w:t>答案：</w:t>
      </w:r>
    </w:p>
    <w:p w14:paraId="46CEFA8B">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到；</w:t>
      </w:r>
      <w:r>
        <w:rPr>
          <w:rFonts w:hint="eastAsia" w:ascii="Times New Roman" w:hAnsi="Times New Roman" w:eastAsia="Calibri"/>
          <w:sz w:val="21"/>
          <w:szCs w:val="21"/>
        </w:rPr>
        <w:t>②</w:t>
      </w:r>
      <w:r>
        <w:rPr>
          <w:rFonts w:hint="eastAsia" w:ascii="Times New Roman" w:hAnsi="Times New Roman" w:eastAsia="新宋体"/>
          <w:sz w:val="21"/>
          <w:szCs w:val="21"/>
        </w:rPr>
        <w:t>抵偿，赔偿</w:t>
      </w:r>
    </w:p>
    <w:p w14:paraId="3B763255">
      <w:pPr>
        <w:spacing w:line="360" w:lineRule="auto"/>
        <w:ind w:left="273" w:leftChars="130" w:right="0" w:firstLine="0" w:firstLineChars="0"/>
      </w:pPr>
      <w:r>
        <w:rPr>
          <w:rFonts w:hint="eastAsia" w:ascii="Times New Roman" w:hAnsi="Times New Roman" w:eastAsia="新宋体"/>
          <w:sz w:val="21"/>
          <w:szCs w:val="21"/>
        </w:rPr>
        <w:t>（2）这也是官署的财物，擅自折花的人（我）一定惩治他。</w:t>
      </w:r>
    </w:p>
    <w:p w14:paraId="5DADB435">
      <w:pPr>
        <w:spacing w:line="360" w:lineRule="auto"/>
        <w:ind w:left="273" w:leftChars="130" w:right="0" w:firstLine="0" w:firstLineChars="0"/>
      </w:pPr>
      <w:r>
        <w:rPr>
          <w:rFonts w:hint="eastAsia" w:ascii="Times New Roman" w:hAnsi="Times New Roman" w:eastAsia="新宋体"/>
          <w:sz w:val="21"/>
          <w:szCs w:val="21"/>
        </w:rPr>
        <w:t>（3）李皭为官期间到民间考察民情，关心百姓疾苦，引导百姓向善，乡人都受到感化而归顺，说明他是一个关爱百姓、治理有方的官员；他告诫家人不可贪赃，并惩治违反规定的从仆，说明他是一个清正廉洁、坚持原则的人；职位比他高的官员向他索要财物，他没有任何回应，说明他是一个刚正不阿的人。</w:t>
      </w:r>
    </w:p>
    <w:p w14:paraId="13B46EB8">
      <w:pPr>
        <w:spacing w:line="360" w:lineRule="auto"/>
      </w:pPr>
      <w:r>
        <w:rPr>
          <w:rFonts w:hint="eastAsia" w:ascii="Times New Roman" w:hAnsi="Times New Roman" w:eastAsia="新宋体"/>
          <w:b/>
          <w:sz w:val="21"/>
          <w:szCs w:val="21"/>
        </w:rPr>
        <w:t>四、文学作品阅读（共15分）</w:t>
      </w:r>
    </w:p>
    <w:p w14:paraId="19A0FA98">
      <w:pPr>
        <w:spacing w:line="360" w:lineRule="auto"/>
        <w:ind w:left="312"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这是一篇散文，文章主要描写了作者回乡下老家看母亲的所见所闻所感，回忆了儿时曲折的小巷、最难忘的流水落花图、母亲移栽蜀葵花并收集花种等往事，抒发了作者对母亲与家乡人坚守故土精神的赞美之情。</w:t>
      </w:r>
    </w:p>
    <w:p w14:paraId="22F367B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（1）本题考查衔接与排序。</w:t>
      </w:r>
    </w:p>
    <w:p w14:paraId="5CDBCF68">
      <w:pPr>
        <w:spacing w:line="360" w:lineRule="auto"/>
        <w:ind w:left="273" w:leftChars="130" w:right="0" w:firstLine="0" w:firstLineChars="0"/>
      </w:pPr>
      <w:r>
        <w:rPr>
          <w:rFonts w:hint="eastAsia" w:ascii="Times New Roman" w:hAnsi="Times New Roman" w:eastAsia="新宋体"/>
          <w:sz w:val="21"/>
          <w:szCs w:val="21"/>
        </w:rPr>
        <w:t>“烟霭薄薄的，流淌在四周的群山间，流淌在小村的梦里。我也化为薄烟，在小村的梦里流淌，恍惚又回到儿时的故乡”一句描写了烟霭在四周的群山间流淌的景象，由此引出对儿时的故乡的回忆。据此可知，应放在第</w:t>
      </w:r>
      <w:r>
        <w:rPr>
          <w:rFonts w:hint="eastAsia" w:ascii="Times New Roman" w:hAnsi="Times New Roman" w:eastAsia="Calibri"/>
          <w:sz w:val="21"/>
          <w:szCs w:val="21"/>
        </w:rPr>
        <w:t>②</w:t>
      </w:r>
      <w:r>
        <w:rPr>
          <w:rFonts w:hint="eastAsia" w:ascii="Times New Roman" w:hAnsi="Times New Roman" w:eastAsia="新宋体"/>
          <w:sz w:val="21"/>
          <w:szCs w:val="21"/>
        </w:rPr>
        <w:t>段和第</w:t>
      </w:r>
      <w:r>
        <w:rPr>
          <w:rFonts w:hint="eastAsia" w:ascii="Times New Roman" w:hAnsi="Times New Roman" w:eastAsia="Calibri"/>
          <w:sz w:val="21"/>
          <w:szCs w:val="21"/>
        </w:rPr>
        <w:t>③</w:t>
      </w:r>
      <w:r>
        <w:rPr>
          <w:rFonts w:hint="eastAsia" w:ascii="Times New Roman" w:hAnsi="Times New Roman" w:eastAsia="新宋体"/>
          <w:sz w:val="21"/>
          <w:szCs w:val="21"/>
        </w:rPr>
        <w:t>段之间：第</w:t>
      </w:r>
      <w:r>
        <w:rPr>
          <w:rFonts w:hint="eastAsia" w:ascii="Times New Roman" w:hAnsi="Times New Roman" w:eastAsia="Calibri"/>
          <w:sz w:val="21"/>
          <w:szCs w:val="21"/>
        </w:rPr>
        <w:t>②</w:t>
      </w:r>
      <w:r>
        <w:rPr>
          <w:rFonts w:hint="eastAsia" w:ascii="Times New Roman" w:hAnsi="Times New Roman" w:eastAsia="新宋体"/>
          <w:sz w:val="21"/>
          <w:szCs w:val="21"/>
        </w:rPr>
        <w:t>段描写了蜿蜒的小巷中花丛被烟霭笼罩的景象，第</w:t>
      </w:r>
      <w:r>
        <w:rPr>
          <w:rFonts w:hint="eastAsia" w:ascii="Times New Roman" w:hAnsi="Times New Roman" w:eastAsia="Calibri"/>
          <w:sz w:val="21"/>
          <w:szCs w:val="21"/>
        </w:rPr>
        <w:t>③</w:t>
      </w:r>
      <w:r>
        <w:rPr>
          <w:rFonts w:hint="eastAsia" w:ascii="Times New Roman" w:hAnsi="Times New Roman" w:eastAsia="新宋体"/>
          <w:sz w:val="21"/>
          <w:szCs w:val="21"/>
        </w:rPr>
        <w:t>段回忆儿时小村中的小巷，这段文字承上启下，为下文抒发情感作铺垫。</w:t>
      </w:r>
    </w:p>
    <w:p w14:paraId="3741043A">
      <w:pPr>
        <w:spacing w:line="360" w:lineRule="auto"/>
        <w:ind w:left="273" w:leftChars="130" w:right="0" w:firstLine="0" w:firstLineChars="0"/>
      </w:pPr>
      <w:r>
        <w:rPr>
          <w:rFonts w:hint="eastAsia" w:ascii="Times New Roman" w:hAnsi="Times New Roman" w:eastAsia="新宋体"/>
          <w:sz w:val="21"/>
          <w:szCs w:val="21"/>
        </w:rPr>
        <w:t>（2）本题考查句子赏析。</w:t>
      </w:r>
    </w:p>
    <w:p w14:paraId="605CB705">
      <w:pPr>
        <w:spacing w:line="360" w:lineRule="auto"/>
        <w:ind w:left="273" w:leftChars="130" w:right="0" w:firstLine="0" w:firstLineChars="0"/>
      </w:pPr>
      <w:r>
        <w:rPr>
          <w:rFonts w:hint="eastAsia" w:ascii="Times New Roman" w:hAnsi="Times New Roman" w:eastAsia="新宋体"/>
          <w:sz w:val="21"/>
          <w:szCs w:val="21"/>
        </w:rPr>
        <w:t>“邻居家门口的紫茉莉，白天紧紧抿着小嘴，直到傍晚才张开，纤小娇弱，却吐着幽幽的香气”这句话把紫茉莉当作人来写，运用了拟人的修辞手法，“紧紧抿着小嘴，直到傍晚才张开，纤小娇弱”生动形象地写出了紫茉莉俏皮可爱的情态和纤小娇弱、香气幽幽的特点，表达了作者对花的喜爱和对故乡的眷恋之情。</w:t>
      </w:r>
    </w:p>
    <w:p w14:paraId="532E5143">
      <w:pPr>
        <w:spacing w:line="360" w:lineRule="auto"/>
        <w:ind w:left="273" w:leftChars="130" w:right="0" w:firstLine="0" w:firstLineChars="0"/>
      </w:pPr>
      <w:r>
        <w:rPr>
          <w:rFonts w:hint="eastAsia" w:ascii="Times New Roman" w:hAnsi="Times New Roman" w:eastAsia="新宋体"/>
          <w:sz w:val="21"/>
          <w:szCs w:val="21"/>
        </w:rPr>
        <w:t>（3）本题考查内容理解与评析。</w:t>
      </w:r>
    </w:p>
    <w:p w14:paraId="020C78EA">
      <w:pPr>
        <w:spacing w:line="360" w:lineRule="auto"/>
        <w:ind w:left="273" w:leftChars="130" w:right="0" w:firstLine="0" w:firstLineChars="0"/>
      </w:pPr>
      <w:r>
        <w:rPr>
          <w:rFonts w:hint="eastAsia" w:ascii="Times New Roman" w:hAnsi="Times New Roman" w:eastAsia="新宋体"/>
          <w:sz w:val="21"/>
          <w:szCs w:val="21"/>
        </w:rPr>
        <w:t>根据“村南的半山坡上栖着几户人家，门前绕着一条水渠，水渠旁团团开着一棵美丽的粉红月季”这幅图景中有故乡美好的田园风光；根据“我和几个小伙伴跟着母亲，端着脸盆，从远远的家里走来，蹲在水渠沿上洗衣裳。流水清凉，笑语盈盈”可知，这幅图景中有温馨和谐的乡村生活；根据“忽然，一片粉红的花瓣从上游飘来，顺着水势，轻盈地旋转着，灵巧地滑过我们的指尖。又一片滑过，有人眼疾手快，一下子就把一瓣粉红捉在掌心。更多的花瓣顺流而下，我们便纷纷扔下衣服，去奔跑，去追逐，感觉自己也变成了娇俏的花朵，与微风嬉戏，和乡村相拥”可知，这幅图景中有有追逐流水落花自由快乐的趣事；根据“偶一回头，看到母亲年轻的脸上，正开着一朵褐红色的花，那是被太阳光抚触过的颜色，是被泥土亲吻过的颜色，健康、动人”可知，这幅图景中有有母亲年轻、健康、动人的容颜。</w:t>
      </w:r>
    </w:p>
    <w:p w14:paraId="4847A8BC">
      <w:pPr>
        <w:spacing w:line="360" w:lineRule="auto"/>
        <w:ind w:left="273" w:leftChars="130" w:right="0" w:firstLine="0" w:firstLineChars="0"/>
      </w:pPr>
      <w:r>
        <w:rPr>
          <w:rFonts w:hint="eastAsia" w:ascii="Times New Roman" w:hAnsi="Times New Roman" w:eastAsia="新宋体"/>
          <w:sz w:val="21"/>
          <w:szCs w:val="21"/>
        </w:rPr>
        <w:t>（4）本题考查标题的意蕴。</w:t>
      </w:r>
    </w:p>
    <w:p w14:paraId="0735BC7D">
      <w:pPr>
        <w:spacing w:line="360" w:lineRule="auto"/>
        <w:ind w:left="273" w:leftChars="130" w:right="0" w:firstLine="0" w:firstLineChars="0"/>
      </w:pPr>
      <w:r>
        <w:rPr>
          <w:rFonts w:hint="eastAsia" w:ascii="Times New Roman" w:hAnsi="Times New Roman" w:eastAsia="新宋体"/>
          <w:sz w:val="21"/>
          <w:szCs w:val="21"/>
        </w:rPr>
        <w:t>根据“转个弯，一片花丛扑入眼帘，有鸡冠花、江西腊、太阳花。轻纱般的烟霭中，这片花仿佛是小巷眉心的一点朱砂痣”小巷中的花一代代繁衍生息，装点着家乡的美景；根据“这个是从咱家摘的，那个是从别家摘的。满街都是花，不愁明年没花看”可知，母亲也如花般守护着故土，守望着一份浓浓的亲情；根据“我知道，在每一片花影身后的院墙内，定然有人在忙碌着什么，心里在坚守着什么”可知，还有执着坚守的家乡人，为了美好的生活而辛勤忙碌着，默默奉献着；根据“如今，每次回老家看母亲，走在静静的小巷里，看到人家门前的重重花影，总感觉旧时光里的花草之魂纷纷穿越而来，唤起心中久违的亲切和感动”可知，母亲与家乡人对故土的坚守，让心系故乡的游子有了情感归宿和精神家园。</w:t>
      </w:r>
    </w:p>
    <w:p w14:paraId="6A884DFD">
      <w:pPr>
        <w:spacing w:line="360" w:lineRule="auto"/>
        <w:ind w:left="273" w:leftChars="130" w:right="0" w:firstLine="0" w:firstLineChars="0"/>
      </w:pPr>
      <w:r>
        <w:rPr>
          <w:rFonts w:hint="eastAsia" w:ascii="Times New Roman" w:hAnsi="Times New Roman" w:eastAsia="新宋体"/>
          <w:sz w:val="21"/>
          <w:szCs w:val="21"/>
        </w:rPr>
        <w:t>答案：</w:t>
      </w:r>
    </w:p>
    <w:p w14:paraId="59F3B5BF">
      <w:pPr>
        <w:spacing w:line="360" w:lineRule="auto"/>
        <w:ind w:left="273" w:leftChars="130" w:right="0" w:firstLine="0" w:firstLineChars="0"/>
      </w:pPr>
      <w:r>
        <w:rPr>
          <w:rFonts w:hint="eastAsia" w:ascii="Times New Roman" w:hAnsi="Times New Roman" w:eastAsia="新宋体"/>
          <w:sz w:val="21"/>
          <w:szCs w:val="21"/>
        </w:rPr>
        <w:t>（1）在第</w:t>
      </w:r>
      <w:r>
        <w:rPr>
          <w:rFonts w:hint="eastAsia" w:ascii="Times New Roman" w:hAnsi="Times New Roman" w:eastAsia="Calibri"/>
          <w:sz w:val="21"/>
          <w:szCs w:val="21"/>
        </w:rPr>
        <w:t>②</w:t>
      </w:r>
      <w:r>
        <w:rPr>
          <w:rFonts w:hint="eastAsia" w:ascii="Times New Roman" w:hAnsi="Times New Roman" w:eastAsia="新宋体"/>
          <w:sz w:val="21"/>
          <w:szCs w:val="21"/>
        </w:rPr>
        <w:t>段和第</w:t>
      </w:r>
      <w:r>
        <w:rPr>
          <w:rFonts w:hint="eastAsia" w:ascii="Times New Roman" w:hAnsi="Times New Roman" w:eastAsia="Calibri"/>
          <w:sz w:val="21"/>
          <w:szCs w:val="21"/>
        </w:rPr>
        <w:t>③</w:t>
      </w:r>
      <w:r>
        <w:rPr>
          <w:rFonts w:hint="eastAsia" w:ascii="Times New Roman" w:hAnsi="Times New Roman" w:eastAsia="新宋体"/>
          <w:sz w:val="21"/>
          <w:szCs w:val="21"/>
        </w:rPr>
        <w:t>段之间。这段文字承上启下；承接上文对烟霭中小巷花丛景象的描绘；引出下文对儿时故乡生活的回忆，为下文抒发情感做铺垫。</w:t>
      </w:r>
    </w:p>
    <w:p w14:paraId="5D3C1689">
      <w:pPr>
        <w:spacing w:line="360" w:lineRule="auto"/>
        <w:ind w:left="273" w:leftChars="130" w:right="0" w:firstLine="0" w:firstLineChars="0"/>
      </w:pPr>
      <w:r>
        <w:rPr>
          <w:rFonts w:hint="eastAsia" w:ascii="Times New Roman" w:hAnsi="Times New Roman" w:eastAsia="新宋体"/>
          <w:sz w:val="21"/>
          <w:szCs w:val="21"/>
        </w:rPr>
        <w:t>（2）这句话运用拟人的修辞手法，生动形象地写出了紫茉莉俏皮可爱的情态和纤小娇弱、香气幽幽的特点，表达了作者对花的喜爱和对故乡的眷恋之情。</w:t>
      </w:r>
    </w:p>
    <w:p w14:paraId="3B861EE7">
      <w:pPr>
        <w:spacing w:line="360" w:lineRule="auto"/>
        <w:ind w:left="273" w:leftChars="130" w:right="0" w:firstLine="0" w:firstLineChars="0"/>
      </w:pPr>
      <w:r>
        <w:rPr>
          <w:rFonts w:hint="eastAsia" w:ascii="Times New Roman" w:hAnsi="Times New Roman" w:eastAsia="新宋体"/>
          <w:sz w:val="21"/>
          <w:szCs w:val="21"/>
        </w:rPr>
        <w:t>（3）这幅图景中有故乡美好的田园风光，温馨和谐的乡村生活；有追逐流水落花自由快乐的趣事；有母亲年轻、健康、动人的容颜；有难忘的亲情和友情的相伴。</w:t>
      </w:r>
    </w:p>
    <w:p w14:paraId="21F42B58">
      <w:pPr>
        <w:spacing w:line="360" w:lineRule="auto"/>
        <w:ind w:left="273" w:leftChars="130" w:right="0" w:firstLine="0" w:firstLineChars="0"/>
      </w:pPr>
      <w:r>
        <w:rPr>
          <w:rFonts w:hint="eastAsia" w:ascii="Times New Roman" w:hAnsi="Times New Roman" w:eastAsia="新宋体"/>
          <w:sz w:val="21"/>
          <w:szCs w:val="21"/>
        </w:rPr>
        <w:t>（4）小巷中的花一代代繁衍生息，装点着家乡的美景；母亲也如花般守护着故土，守望着一份浓浓的亲情；还有执着坚守的家乡人，为了美好的生活而辛勤忙碌着，默默奉献着；母亲与家乡人对故土的坚守，让心系故乡的游子有了情感归宿和精神家园。</w:t>
      </w:r>
    </w:p>
    <w:p w14:paraId="0EEF2FA9">
      <w:pPr>
        <w:spacing w:line="360" w:lineRule="auto"/>
      </w:pPr>
      <w:r>
        <w:rPr>
          <w:rFonts w:hint="eastAsia" w:ascii="Times New Roman" w:hAnsi="Times New Roman" w:eastAsia="新宋体"/>
          <w:b/>
          <w:sz w:val="21"/>
          <w:szCs w:val="21"/>
        </w:rPr>
        <w:t>五、综合性学习与名著阅读（共13分）（一）综合性学习</w:t>
      </w:r>
    </w:p>
    <w:p w14:paraId="763EB09C">
      <w:pPr>
        <w:spacing w:line="360" w:lineRule="auto"/>
        <w:ind w:left="312"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（1）本题考查图文转换。从柱状统计图和相应数据来看，京津冀地区2025年预测释碳量均比2020年释碳量略有增加。从三个省市的数据来看，天津市释碳量高于北京市，低于河北省。</w:t>
      </w:r>
    </w:p>
    <w:p w14:paraId="1AC3CE4A">
      <w:pPr>
        <w:spacing w:line="360" w:lineRule="auto"/>
        <w:ind w:left="273" w:leftChars="130" w:right="0" w:firstLine="0" w:firstLineChars="0"/>
      </w:pPr>
      <w:r>
        <w:rPr>
          <w:rFonts w:hint="eastAsia" w:ascii="Times New Roman" w:hAnsi="Times New Roman" w:eastAsia="新宋体"/>
          <w:sz w:val="21"/>
          <w:szCs w:val="21"/>
        </w:rPr>
        <w:t>（2）本题考查信息筛选和提炼。根据“为了落实京津冀协同发展重大战略，深化绿色低碳协同发展，天津市自2022年就启动了‘无废城市’建设，努力打造绿色发展高地”“推动数字技术与绿色低碳产业深度融合”“天津市发布《2024年天津市节能降碳倡议书》，倡议全体市民从自身做起、从点滴做起”“倡导绿色低碳生活新时尚”等语句来概括即可。</w:t>
      </w:r>
    </w:p>
    <w:p w14:paraId="1247224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AE261DE">
      <w:pPr>
        <w:spacing w:line="360" w:lineRule="auto"/>
        <w:ind w:left="273" w:leftChars="130" w:right="0" w:firstLine="0" w:firstLineChars="0"/>
      </w:pPr>
      <w:r>
        <w:rPr>
          <w:rFonts w:hint="eastAsia" w:ascii="Times New Roman" w:hAnsi="Times New Roman" w:eastAsia="新宋体"/>
          <w:sz w:val="21"/>
          <w:szCs w:val="21"/>
        </w:rPr>
        <w:t>（1）示例：京津冀地区2025年预测释碳量均比2020年释碳量略有增加；天津市释碳量高于北京市，低于河北省。</w:t>
      </w:r>
    </w:p>
    <w:p w14:paraId="47168A90">
      <w:pPr>
        <w:spacing w:line="360" w:lineRule="auto"/>
        <w:ind w:left="273" w:leftChars="130" w:right="0" w:firstLine="0" w:firstLineChars="0"/>
      </w:pPr>
      <w:r>
        <w:rPr>
          <w:rFonts w:hint="eastAsia" w:ascii="Times New Roman" w:hAnsi="Times New Roman" w:eastAsia="新宋体"/>
          <w:sz w:val="21"/>
          <w:szCs w:val="21"/>
        </w:rPr>
        <w:t>（2）2022年启动“无废城市”建设，努力打造绿色发展高地；在“双碳”实施战略上进行科技创新，推动数字技术与绿色低碳产业深度融合；发布《2024年天津市节能降碳倡议书》，倡导绿色低碳生活新时尚。</w:t>
      </w:r>
    </w:p>
    <w:p w14:paraId="182A2F22">
      <w:pPr>
        <w:spacing w:line="360" w:lineRule="auto"/>
      </w:pPr>
      <w:r>
        <w:rPr>
          <w:rFonts w:hint="eastAsia" w:ascii="Times New Roman" w:hAnsi="Times New Roman" w:eastAsia="新宋体"/>
          <w:b/>
          <w:sz w:val="21"/>
          <w:szCs w:val="21"/>
        </w:rPr>
        <w:t>（二）名著阅读</w:t>
      </w:r>
    </w:p>
    <w:p w14:paraId="4F1D59FD">
      <w:pPr>
        <w:spacing w:line="360" w:lineRule="auto"/>
        <w:ind w:left="312"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艾青诗选》是近代诗人艾青的诗歌选集，他的诗歌通常都富有“五四”战斗精神和饱满的进取精神。这部诗选收录了诗人自二十世纪三十年代到七十年代末期的主要作品，基本反映了诗人的创作历程和风格特征。在这些诗歌中，诗人艾青以激越抒情的笔触，吟唱多灾多难的祖国大地和旷野农村，礼赞太阳、黎明、火把，表现出艾青对旧社会的黑暗和恐怖的痛恨以及对黎明、光明、希望的向往与追求。</w:t>
      </w:r>
    </w:p>
    <w:p w14:paraId="79D09167">
      <w:pPr>
        <w:spacing w:line="360" w:lineRule="auto"/>
        <w:ind w:left="273" w:leftChars="130" w:right="0" w:firstLine="0" w:firstLineChars="0"/>
      </w:pPr>
      <w:r>
        <w:rPr>
          <w:rFonts w:hint="eastAsia" w:ascii="Times New Roman" w:hAnsi="Times New Roman" w:eastAsia="新宋体"/>
          <w:sz w:val="21"/>
          <w:szCs w:val="21"/>
        </w:rPr>
        <w:t>《昆虫记》一书，以其瑰丽丰富的内涵，唤起人们对万物，对人类和对科普的深刻省思。作者将昆虫的多彩生活与自己的人生感悟融为一体，用人性去看待昆虫。通过详细、深刻地描绘，各种昆虫的外部形态和生物习性，记录各种昆虫的生活和为生活以及繁衍种族所进行的斗争，既表达了作者对生命和自然的热爱和尊重，又传播了科学知识，体现了作者观察细致入微、孜孜不倦的科学探索精神。</w:t>
      </w:r>
    </w:p>
    <w:p w14:paraId="38CCDCDD">
      <w:pPr>
        <w:spacing w:line="360" w:lineRule="auto"/>
        <w:ind w:left="273" w:leftChars="130" w:right="0" w:firstLine="0" w:firstLineChars="0"/>
      </w:pPr>
      <w:r>
        <w:rPr>
          <w:rFonts w:hint="eastAsia" w:ascii="Times New Roman" w:hAnsi="Times New Roman" w:eastAsia="新宋体"/>
          <w:sz w:val="21"/>
          <w:szCs w:val="21"/>
        </w:rPr>
        <w:t>《钢铁是怎样炼成的》是一部闪烁着崇高理想主义光芒的小说，是理想主义的旗帜与人生的教科书。小说通过主人公保尔•柯察金在革命斗争中成长的历程，真实而艺术地反映了从十月革命、国内战争到恢复国民经济各个时期的前苏联社会特点和时代气氛，热情歌颂了为祖国而战的前苏联年轻一代，展示了他们的成长历程和精神风貌。</w:t>
      </w:r>
    </w:p>
    <w:p w14:paraId="6BA1EAF6">
      <w:pPr>
        <w:spacing w:line="360" w:lineRule="auto"/>
        <w:ind w:left="273" w:leftChars="130" w:right="0" w:firstLine="0" w:firstLineChars="0"/>
      </w:pPr>
      <w:r>
        <w:rPr>
          <w:rFonts w:hint="eastAsia" w:ascii="Times New Roman" w:hAnsi="Times New Roman" w:eastAsia="新宋体"/>
          <w:sz w:val="21"/>
          <w:szCs w:val="21"/>
        </w:rPr>
        <w:t>《简•爱》以浓郁抒情的笔法和深刻细腻的心理描写，引人入胜地展示了男女主人公曲折起伏的爱情经历，歌颂了摆脱一切旧的习俗和偏见，扎根于相互理解、相互尊重的基础之上的深挚爱情，具有强烈的震撼心灵的艺术力量。其最为成功之处在于塑造了一个敢于反抗、敢于争取自由和平等地位的妇女形象。</w:t>
      </w:r>
    </w:p>
    <w:p w14:paraId="025B965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阅读经典名著，让我们走近作家，走进作品，感悟精神内涵。读著名诗人艾青的《我爱这土地》《大堰河——我的保姆》，我们看到了诗人的赤子情怀，感受到诗人热爱祖国、讴歌劳动人民的炽烈情感，这种情感引发了我们强烈的共鸣；读法国昆虫学家法布尔的《昆虫记》，我们读出了作者对生命的热爱与尊重，感受到作者严谨求实、孜孜不倦的探索精神，这种精神激励着我们去发现神奇的科学世界；读夏洛蒂•勃朗特的《简•爱》，我们结识了一位人格独立、积极进取的女性，主人公追求幸福生活、敢于斗争的精神，影响着无数人不向命运低头，去追求自身价值；读《钢铁是怎样炼成的》，我们被主人公保尔•柯察金钢铁般的意志、不屈不挠的拼搏精神所折服，这种精神引领着我们为实现人生理想而努力奋斗。</w:t>
      </w:r>
    </w:p>
    <w:p w14:paraId="70A9F9A6">
      <w:pPr>
        <w:spacing w:line="360" w:lineRule="auto"/>
        <w:ind w:left="273" w:leftChars="130" w:right="0" w:firstLine="0" w:firstLineChars="0"/>
      </w:pPr>
      <w:r>
        <w:rPr>
          <w:rFonts w:hint="eastAsia" w:ascii="Times New Roman" w:hAnsi="Times New Roman" w:eastAsia="新宋体"/>
          <w:sz w:val="21"/>
          <w:szCs w:val="21"/>
        </w:rPr>
        <w:t>答案：</w:t>
      </w:r>
    </w:p>
    <w:p w14:paraId="540B6D8E">
      <w:pPr>
        <w:spacing w:line="360" w:lineRule="auto"/>
        <w:ind w:left="273" w:leftChars="130" w:right="0" w:firstLine="0" w:firstLineChars="0"/>
      </w:pPr>
      <w:r>
        <w:rPr>
          <w:rFonts w:hint="eastAsia" w:ascii="Times New Roman" w:hAnsi="Times New Roman" w:eastAsia="新宋体"/>
          <w:sz w:val="21"/>
          <w:szCs w:val="21"/>
        </w:rPr>
        <w:t>（1）艾青</w:t>
      </w:r>
    </w:p>
    <w:p w14:paraId="7659B8DF">
      <w:pPr>
        <w:spacing w:line="360" w:lineRule="auto"/>
        <w:ind w:left="273" w:leftChars="130" w:right="0" w:firstLine="0" w:firstLineChars="0"/>
      </w:pPr>
      <w:r>
        <w:rPr>
          <w:rFonts w:hint="eastAsia" w:ascii="Times New Roman" w:hAnsi="Times New Roman" w:eastAsia="新宋体"/>
          <w:sz w:val="21"/>
          <w:szCs w:val="21"/>
        </w:rPr>
        <w:t>（2）法布尔</w:t>
      </w:r>
    </w:p>
    <w:p w14:paraId="30131CBB">
      <w:pPr>
        <w:spacing w:line="360" w:lineRule="auto"/>
        <w:ind w:left="273" w:leftChars="130" w:right="0" w:firstLine="0" w:firstLineChars="0"/>
      </w:pPr>
      <w:r>
        <w:rPr>
          <w:rFonts w:hint="eastAsia" w:ascii="Times New Roman" w:hAnsi="Times New Roman" w:eastAsia="新宋体"/>
          <w:sz w:val="21"/>
          <w:szCs w:val="21"/>
        </w:rPr>
        <w:t>（3）简•爱</w:t>
      </w:r>
    </w:p>
    <w:p w14:paraId="44BCF866">
      <w:pPr>
        <w:spacing w:line="360" w:lineRule="auto"/>
        <w:ind w:left="273" w:leftChars="130" w:right="0" w:firstLine="0" w:firstLineChars="0"/>
      </w:pPr>
      <w:r>
        <w:rPr>
          <w:rFonts w:hint="eastAsia" w:ascii="Times New Roman" w:hAnsi="Times New Roman" w:eastAsia="新宋体"/>
          <w:sz w:val="21"/>
          <w:szCs w:val="21"/>
        </w:rPr>
        <w:t>（4）保尔•柯察金</w:t>
      </w:r>
    </w:p>
    <w:p w14:paraId="124AF27E">
      <w:pPr>
        <w:spacing w:line="360" w:lineRule="auto"/>
        <w:ind w:left="312" w:hanging="273" w:hangingChars="130"/>
      </w:pPr>
      <w:r>
        <w:rPr>
          <w:rFonts w:hint="eastAsia" w:ascii="Times New Roman" w:hAnsi="Times New Roman" w:eastAsia="新宋体"/>
          <w:sz w:val="21"/>
          <w:szCs w:val="21"/>
        </w:rPr>
        <w:t>13．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《水浒传》的作者是施耐庵，在前七十回表现了北宋末年以宋江为首的梁山泊农民起义的酝酿、形成和发展过程，深刻反映广阔的社会生活。</w:t>
      </w:r>
    </w:p>
    <w:p w14:paraId="6A932654">
      <w:pPr>
        <w:spacing w:line="360" w:lineRule="auto"/>
        <w:ind w:left="273" w:leftChars="130" w:right="0" w:firstLine="0" w:firstLineChars="0"/>
      </w:pPr>
      <w:r>
        <w:rPr>
          <w:rFonts w:hint="eastAsia" w:ascii="Times New Roman" w:hAnsi="Times New Roman" w:eastAsia="新宋体"/>
          <w:sz w:val="21"/>
          <w:szCs w:val="21"/>
        </w:rPr>
        <w:t>小说把高俅发迹和徽宗宠信他的故事，放在故事的开端来写，以示乱自上作，体现了官逼民反的思想。《水浒传》在揭露贪官污吏的残暴腐败时，也歌颂梁山好汉的英雄气概。</w:t>
      </w:r>
    </w:p>
    <w:p w14:paraId="147B408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（1）本题考查名著情节。</w:t>
      </w:r>
    </w:p>
    <w:p w14:paraId="790657DD">
      <w:pPr>
        <w:spacing w:line="360" w:lineRule="auto"/>
        <w:ind w:left="273" w:leftChars="130" w:right="0" w:firstLine="0" w:firstLineChars="0"/>
      </w:pPr>
      <w:r>
        <w:rPr>
          <w:rFonts w:hint="eastAsia" w:ascii="Times New Roman" w:hAnsi="Times New Roman" w:eastAsia="新宋体"/>
          <w:sz w:val="21"/>
          <w:szCs w:val="21"/>
        </w:rPr>
        <w:t>杨志有急功近利的心理，他太在乎此行的成功了，他太想出色地完成押解生辰纲这个任务了，因为他急于靠功而获“赏”，改变自己现在的罪犯身份，从而稳步上升，落个“封妻荫子”。杨志急于抓住这个契机，实现自己命运的转折，仍旧保持“将门之后”“几世忠臣”的美好声誉。</w:t>
      </w:r>
    </w:p>
    <w:p w14:paraId="3537C841">
      <w:pPr>
        <w:spacing w:line="360" w:lineRule="auto"/>
        <w:ind w:left="273" w:leftChars="130" w:right="0" w:firstLine="0" w:firstLineChars="0"/>
      </w:pPr>
      <w:r>
        <w:rPr>
          <w:rFonts w:hint="eastAsia" w:ascii="Times New Roman" w:hAnsi="Times New Roman" w:eastAsia="新宋体"/>
          <w:sz w:val="21"/>
          <w:szCs w:val="21"/>
        </w:rPr>
        <w:t>（2）本题考查名著人物。</w:t>
      </w:r>
    </w:p>
    <w:p w14:paraId="7844BBFA">
      <w:pPr>
        <w:spacing w:line="360" w:lineRule="auto"/>
        <w:ind w:left="273" w:leftChars="130" w:right="0" w:firstLine="0" w:firstLineChars="0"/>
      </w:pPr>
      <w:r>
        <w:rPr>
          <w:rFonts w:hint="eastAsia" w:ascii="Times New Roman" w:hAnsi="Times New Roman" w:eastAsia="新宋体"/>
          <w:sz w:val="21"/>
          <w:szCs w:val="21"/>
        </w:rPr>
        <w:t>杨志性格高傲自负，急躁冲动，急功近利，粗暴蛮横。他在求取职位失败后，遇到泼皮牛二的挑衅，盛怒之下杀了牛二，吃了官司，被发配充军；在押送生辰纲时，打骂士卒，造成团队内部矛盾重重，给了吴用等人可乘之机。</w:t>
      </w:r>
    </w:p>
    <w:p w14:paraId="67D1351F">
      <w:pPr>
        <w:spacing w:line="360" w:lineRule="auto"/>
        <w:ind w:left="273" w:leftChars="130" w:right="0" w:firstLine="0" w:firstLineChars="0"/>
      </w:pPr>
      <w:r>
        <w:rPr>
          <w:rFonts w:hint="eastAsia" w:ascii="Times New Roman" w:hAnsi="Times New Roman" w:eastAsia="新宋体"/>
          <w:sz w:val="21"/>
          <w:szCs w:val="21"/>
        </w:rPr>
        <w:t>杨志遇到了紧密团结、足智多谋的对手。吴用等人精心准备，计策高妙，无懈可击，致使杨志陷入圈套，失掉生辰纲，断了升官之路。</w:t>
      </w:r>
    </w:p>
    <w:p w14:paraId="27F91087">
      <w:pPr>
        <w:spacing w:line="360" w:lineRule="auto"/>
        <w:ind w:left="273" w:leftChars="130" w:right="0" w:firstLine="0" w:firstLineChars="0"/>
      </w:pPr>
      <w:r>
        <w:rPr>
          <w:rFonts w:hint="eastAsia" w:ascii="Times New Roman" w:hAnsi="Times New Roman" w:eastAsia="新宋体"/>
          <w:sz w:val="21"/>
          <w:szCs w:val="21"/>
        </w:rPr>
        <w:t>当时社会黑暗，官场腐败，堵塞了杨志的求取功名之路。如他因失陷花石纲丢了官职，为了复职，到京城上下打点，才见到高俅，却遭高俅奚落驱赶，求官无果。</w:t>
      </w:r>
    </w:p>
    <w:p w14:paraId="7A09855D">
      <w:pPr>
        <w:spacing w:line="360" w:lineRule="auto"/>
        <w:ind w:left="273" w:leftChars="130" w:right="0" w:firstLine="0" w:firstLineChars="0"/>
      </w:pPr>
      <w:r>
        <w:rPr>
          <w:rFonts w:hint="eastAsia" w:ascii="Times New Roman" w:hAnsi="Times New Roman" w:eastAsia="新宋体"/>
          <w:sz w:val="21"/>
          <w:szCs w:val="21"/>
        </w:rPr>
        <w:t>答案：</w:t>
      </w:r>
    </w:p>
    <w:p w14:paraId="27E34DB8">
      <w:pPr>
        <w:spacing w:line="360" w:lineRule="auto"/>
        <w:ind w:left="273" w:leftChars="130" w:right="0" w:firstLine="0" w:firstLineChars="0"/>
      </w:pPr>
      <w:r>
        <w:rPr>
          <w:rFonts w:hint="eastAsia" w:ascii="Times New Roman" w:hAnsi="Times New Roman" w:eastAsia="新宋体"/>
          <w:sz w:val="21"/>
          <w:szCs w:val="21"/>
        </w:rPr>
        <w:t>（1）杨志的理想是光宗耀祖、封妻荫子、流芳百世。</w:t>
      </w:r>
    </w:p>
    <w:p w14:paraId="4EFC91DC">
      <w:pPr>
        <w:spacing w:line="360" w:lineRule="auto"/>
        <w:ind w:left="273" w:leftChars="130" w:right="0" w:firstLine="0" w:firstLineChars="0"/>
      </w:pPr>
      <w:r>
        <w:rPr>
          <w:rFonts w:hint="eastAsia" w:ascii="Times New Roman" w:hAnsi="Times New Roman" w:eastAsia="新宋体"/>
          <w:sz w:val="21"/>
          <w:szCs w:val="21"/>
        </w:rPr>
        <w:t>（2）杨志性格高傲自负，急躁冲动，急功近利，粗暴蛮横。杨志遇到了紧密团结、足智多谋的对手。当时社会黑暗，官场腐败，堵塞了杨志的求取功名之路。</w:t>
      </w:r>
    </w:p>
    <w:p w14:paraId="7526AB7B">
      <w:pPr>
        <w:spacing w:line="360" w:lineRule="auto"/>
      </w:pPr>
      <w:r>
        <w:rPr>
          <w:rFonts w:hint="eastAsia" w:ascii="Times New Roman" w:hAnsi="Times New Roman" w:eastAsia="新宋体"/>
          <w:b/>
          <w:sz w:val="21"/>
          <w:szCs w:val="21"/>
        </w:rPr>
        <w:t>六、作文（共50分）</w:t>
      </w:r>
    </w:p>
    <w:p w14:paraId="71003E21">
      <w:pPr>
        <w:spacing w:line="360" w:lineRule="auto"/>
        <w:ind w:left="312" w:hanging="273" w:hangingChars="130"/>
      </w:pPr>
      <w:r>
        <w:rPr>
          <w:rFonts w:hint="eastAsia" w:ascii="Times New Roman" w:hAnsi="Times New Roman" w:eastAsia="新宋体"/>
          <w:sz w:val="21"/>
          <w:szCs w:val="21"/>
        </w:rPr>
        <w:t>14．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w:t>
      </w:r>
    </w:p>
    <w:p w14:paraId="22C53094">
      <w:pPr>
        <w:spacing w:line="360" w:lineRule="auto"/>
        <w:ind w:left="273" w:leftChars="130" w:right="0" w:firstLine="0" w:firstLineChars="0"/>
      </w:pPr>
      <w:r>
        <w:rPr>
          <w:rFonts w:hint="eastAsia" w:ascii="Times New Roman" w:hAnsi="Times New Roman" w:eastAsia="新宋体"/>
          <w:sz w:val="21"/>
          <w:szCs w:val="21"/>
        </w:rPr>
        <w:t>第一，审题立意。首先认真审读材料，材料开篇引用孔子“己所不欲，勿施于人”的名言，引出“尊重”这一主题，并对“尊重”的内涵进行了多方面的阐释，由此可见，作文的核心主题是“尊重”。基于对材料的深入分析，我们可以从以下几个角度立意：1.从个人成长角度：论述尊重他人如何帮助我们自身提升修养，塑造良好的品德和性格，让我们在人际交往中更加成熟和自信。比如可以写“尊重他人，成就自我”，通过讲述自己在与他人相处中，因为学会尊重而不断完善自我、获得成长的经历，强调尊重对个人品质培养的积极作用。2.从人际关系角度：探讨尊重在建立和维护友谊、信任等方面的关键作用。例如立意“尊重——友谊的基石”，讲述因为尊重朋友的选择和想法，使得友谊更加深厚牢固的故事，展现尊重在人际交往中的重要性。3.从社会层面角度：思考尊重如何促进社会的和谐与进步。像“尊重，让社会充满阳光”这样的立意，通过列举社会中因为缺乏尊重而产生的矛盾和问题，以及因为尊重而带来的积极变化，阐述尊重对于构建和谐社会的不可或缺性。总之，在立意时要紧密围绕材料中“尊重”的主题，结合自身的经历和思考，选择一个独特而有深度的角度进行阐述。</w:t>
      </w:r>
    </w:p>
    <w:p w14:paraId="50F51248">
      <w:pPr>
        <w:spacing w:line="360" w:lineRule="auto"/>
        <w:ind w:left="273" w:leftChars="130" w:right="0" w:firstLine="0" w:firstLineChars="0"/>
      </w:pPr>
      <w:r>
        <w:rPr>
          <w:rFonts w:hint="eastAsia" w:ascii="Times New Roman" w:hAnsi="Times New Roman" w:eastAsia="新宋体"/>
          <w:sz w:val="21"/>
          <w:szCs w:val="21"/>
        </w:rPr>
        <w:t>第二，选材构思。如写成记叙文：可以讲述自己在学校中，因为尊重同学的不同兴趣爱好，而收获真挚友谊的故事。比如同学喜欢绘画，而自己起初并不理解，但通过尝试去了解和尊重对方的爱好，最终两人成为了无话不谈的好友。或者描述一次家庭聚会中，长辈们因为尊重自己的想法和选择，让自己感受到被重视和关爱，从而更加自信和努力的经历。还可以写在社区活动中，自己看到志愿者们尊重每一位老人和孩子的需求，耐心地提供帮助，使得活动圆满成功，整个社区氛围更加融洽。如写成议论文：开篇可提出论点“尊重是社会和谐的基石”，然后列举历史上一些因尊重而成就大业的例子，如刘备三顾茅庐，尊重诸葛亮，最终建立蜀汉政权等等。接着通过对比论证，分析不尊重他人带来的不良后果，比如某些领导者独断专行，不尊重下属的意见，导致团队分崩离析。再引用现实生活中的案例，如某些企业尊重员工的创新想法，从而获得巨大成功，进一步论证尊重的重要性。最后总结强调尊重对于个人发展和社会进步的不可或缺性。</w:t>
      </w:r>
    </w:p>
    <w:p w14:paraId="3FECB317">
      <w:pPr>
        <w:spacing w:line="360" w:lineRule="auto"/>
        <w:ind w:left="273" w:leftChars="130" w:right="0" w:firstLine="0" w:firstLineChars="0"/>
      </w:pPr>
      <w:r>
        <w:rPr>
          <w:rFonts w:hint="eastAsia" w:ascii="Times New Roman" w:hAnsi="Times New Roman" w:eastAsia="新宋体"/>
          <w:color w:val="0000FF"/>
          <w:sz w:val="21"/>
          <w:szCs w:val="21"/>
        </w:rPr>
        <w:t>【解答】</w:t>
      </w:r>
    </w:p>
    <w:p w14:paraId="1D0A12AB">
      <w:pPr>
        <w:spacing w:line="360" w:lineRule="auto"/>
        <w:ind w:left="273" w:leftChars="130" w:right="0" w:firstLine="0" w:firstLineChars="0"/>
        <w:jc w:val="center"/>
      </w:pPr>
      <w:r>
        <w:rPr>
          <w:rFonts w:hint="eastAsia" w:ascii="Times New Roman" w:hAnsi="Times New Roman" w:eastAsia="新宋体"/>
          <w:sz w:val="21"/>
          <w:szCs w:val="21"/>
        </w:rPr>
        <w:t>学会尊重</w:t>
      </w:r>
    </w:p>
    <w:p w14:paraId="50A4156C">
      <w:pPr>
        <w:spacing w:line="360" w:lineRule="auto"/>
        <w:ind w:firstLine="420"/>
      </w:pPr>
      <w:r>
        <w:rPr>
          <w:rFonts w:hint="eastAsia" w:ascii="Times New Roman" w:hAnsi="Times New Roman" w:eastAsia="新宋体"/>
          <w:sz w:val="21"/>
          <w:szCs w:val="21"/>
        </w:rPr>
        <w:t>尊重是什么？尊重是在撞到别人时的一声对不起；尊重是在别人给予帮助时的一声道谢；尊重还是在使用别人东西前的一个请求……没有哪个人不想得到别人的尊重，可是并不是每个人都明白尊重别人。殊不知尊重是相互的，席勒曾说过：不尊重别人的人，别人也不会尊重他。</w:t>
      </w:r>
    </w:p>
    <w:p w14:paraId="53274916">
      <w:pPr>
        <w:spacing w:line="360" w:lineRule="auto"/>
        <w:ind w:firstLine="420"/>
      </w:pPr>
      <w:r>
        <w:rPr>
          <w:rFonts w:hint="eastAsia" w:ascii="Times New Roman" w:hAnsi="Times New Roman" w:eastAsia="新宋体"/>
          <w:sz w:val="21"/>
          <w:szCs w:val="21"/>
        </w:rPr>
        <w:t>记得是在一个炎热的中午，我和一个朋友走在街上，吃着棒冰，有说有笑。走着走着，我们来到了一个建筑工地附近，看见前面有一块阴凉的地方，便坐了下来准备休息会儿。刚坐下没多久，就见几个工人从工地里面走了出来，坐到了我们旁边的几张椅子上。只见他们一个个汗流浃背，就像是刚从水里出来一样。皮肤被晒得黝黑，满脸尘土，搭在脖子上的毛巾早已分辨不出本色了。指甲缝里也全是泥，浑身散发着一股汗臭味。我的朋友见状，赶忙往旁边靠了靠，捂住了鼻子，嘀咕了一声：“真臭！”</w:t>
      </w:r>
    </w:p>
    <w:p w14:paraId="47BF62EA">
      <w:pPr>
        <w:spacing w:line="360" w:lineRule="auto"/>
        <w:ind w:firstLine="420"/>
      </w:pPr>
      <w:r>
        <w:rPr>
          <w:rFonts w:hint="eastAsia" w:ascii="Times New Roman" w:hAnsi="Times New Roman" w:eastAsia="新宋体"/>
          <w:sz w:val="21"/>
          <w:szCs w:val="21"/>
        </w:rPr>
        <w:t>说者无心，听者有意。这声音虽轻，却让那几个工人听到了，只见他们脸上的笑容顿时就僵住了，谈笑声也戛然而止。几个人朝着我们这边看了过来，脸上露出了愠色。有几个人半张着嘴，欲言又止。眼中很是不屑地瞥了我的朋友一眼，就转了回去。其中一个人走了过来，对我的朋友说：“你刚刚说的话是对我们的不尊重，我们虽然只是一群工人，但我们也为这个社会奉献出了自己的一份价值，你没有理由不尊重我们。你不尊重我们，我们也不会尊重你的！”说完，就走了回去。我的朋友听了他的话，很是惭愧，想了一会儿，便走上前去，对着那几个工人说了声“对不起”。那几个工人也都挺大度的，就原谅了他，大家也都心平气和、相安无事了。</w:t>
      </w:r>
    </w:p>
    <w:p w14:paraId="5762FB1C">
      <w:pPr>
        <w:spacing w:line="360" w:lineRule="auto"/>
        <w:ind w:firstLine="420"/>
      </w:pPr>
      <w:r>
        <w:rPr>
          <w:rFonts w:hint="eastAsia" w:ascii="Times New Roman" w:hAnsi="Times New Roman" w:eastAsia="新宋体"/>
          <w:sz w:val="21"/>
          <w:szCs w:val="21"/>
        </w:rPr>
        <w:t>从那以后，我的那位朋友也改变了许多。他开始尊重身边的每一个人了，他和别人的关系也变得越来越好了。</w:t>
      </w:r>
    </w:p>
    <w:p w14:paraId="163AAE48">
      <w:pPr>
        <w:spacing w:line="360" w:lineRule="auto"/>
        <w:ind w:firstLine="420"/>
      </w:pPr>
      <w:r>
        <w:rPr>
          <w:rFonts w:hint="eastAsia" w:ascii="Times New Roman" w:hAnsi="Times New Roman" w:eastAsia="新宋体"/>
          <w:sz w:val="21"/>
          <w:szCs w:val="21"/>
        </w:rPr>
        <w:t>那件事让我深刻地明白了：不尊重别人的人，别人也不会尊重他，学会尊重别人，也就尊重了自己。</w:t>
      </w:r>
    </w:p>
    <w:p w14:paraId="74C022CF">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2F818">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7BD36">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71617599"/>
    <w:rsid w:val="7C625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18</Pages>
  <Words>15438</Words>
  <Characters>15681</Characters>
  <Lines>1</Lines>
  <Paragraphs>1</Paragraphs>
  <TotalTime>5</TotalTime>
  <ScaleCrop>false</ScaleCrop>
  <LinksUpToDate>false</LinksUpToDate>
  <CharactersWithSpaces>16043</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2024-09-19T10:54:00Z</dcterms:created>
  <dc:creator>©2010-2024 jyeoo.com</dc:creator>
  <cp:keywords>jyeoo,菁优网</cp:keywords>
  <cp:lastModifiedBy>踏莎行</cp:lastModifiedBy>
  <cp:lastPrinted>2024-09-19T10:54:00Z</cp:lastPrinted>
  <dcterms:modified xsi:type="dcterms:W3CDTF">2024-09-19T03:27:09Z</dcterms:modified>
  <dc:title>2024年天津市中考语文试卷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F752569F841C4984925C58D5B9438920_13</vt:lpwstr>
  </property>
</Properties>
</file>