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C387B">
      <w:pPr>
        <w:spacing w:line="360" w:lineRule="auto"/>
        <w:jc w:val="center"/>
      </w:pPr>
      <w:r>
        <w:rPr>
          <w:rFonts w:hint="eastAsia" w:ascii="Times New Roman" w:hAnsi="Times New Roman" w:eastAsia="新宋体"/>
          <w:b/>
          <w:sz w:val="30"/>
          <w:szCs w:val="30"/>
        </w:rPr>
        <w:t>2021年浙江省丽水市中考语文试卷</w:t>
      </w:r>
    </w:p>
    <w:p w14:paraId="6B514080">
      <w:pPr>
        <w:spacing w:line="360" w:lineRule="auto"/>
      </w:pPr>
      <w:r>
        <w:rPr>
          <w:rFonts w:hint="eastAsia" w:ascii="Times New Roman" w:hAnsi="Times New Roman" w:eastAsia="新宋体"/>
          <w:b/>
          <w:sz w:val="21"/>
          <w:szCs w:val="21"/>
        </w:rPr>
        <w:t>诗画丽水•欣赏与寻觅，开启一段寻根之旅。（23分）</w:t>
      </w:r>
    </w:p>
    <w:p w14:paraId="45750A04">
      <w:pPr>
        <w:spacing w:line="360" w:lineRule="auto"/>
        <w:ind w:left="312" w:hanging="273" w:hangingChars="130"/>
      </w:pPr>
      <w:r>
        <w:rPr>
          <w:rFonts w:hint="eastAsia" w:ascii="Times New Roman" w:hAnsi="Times New Roman" w:eastAsia="新宋体"/>
          <w:sz w:val="21"/>
          <w:szCs w:val="21"/>
        </w:rPr>
        <w:t>1．（4分）6月的第二个星期六是我国“文化和自然遗产日”。学校将组织开展系列活动，请你参加。</w:t>
      </w:r>
    </w:p>
    <w:p w14:paraId="23B26395">
      <w:pPr>
        <w:spacing w:line="360" w:lineRule="auto"/>
        <w:ind w:left="273" w:leftChars="130" w:right="0" w:firstLine="0" w:firstLineChars="0"/>
      </w:pPr>
      <w:r>
        <w:rPr>
          <w:rFonts w:hint="eastAsia" w:ascii="Times New Roman" w:hAnsi="Times New Roman" w:eastAsia="新宋体"/>
          <w:sz w:val="21"/>
          <w:szCs w:val="21"/>
        </w:rPr>
        <w:t>【赏秀山丽水，纳灵秀之气】</w:t>
      </w:r>
    </w:p>
    <w:p w14:paraId="0A7A83AB">
      <w:pPr>
        <w:spacing w:line="360" w:lineRule="auto"/>
        <w:ind w:firstLine="420"/>
      </w:pPr>
      <w:r>
        <w:rPr>
          <w:rFonts w:hint="eastAsia" w:ascii="Times New Roman" w:hAnsi="Times New Roman" w:eastAsia="新宋体"/>
          <w:sz w:val="21"/>
          <w:szCs w:val="21"/>
        </w:rPr>
        <w:t>缙云，是浙江丽水的一座小城。相传，黄帝正是在仙气袅袅的鼎湖峰顶炼丹，驭龙升天；朱熹在云雾缭绕的独峰书院讲学，（huì）</w:t>
      </w:r>
      <w:r>
        <w:rPr>
          <w:rFonts w:hint="eastAsia" w:ascii="Times New Roman" w:hAnsi="Times New Roman" w:eastAsia="Calibri"/>
          <w:sz w:val="21"/>
          <w:szCs w:val="21"/>
        </w:rPr>
        <w:t>①</w:t>
      </w:r>
      <w:r>
        <w:rPr>
          <w:rFonts w:hint="eastAsia" w:ascii="Times New Roman" w:hAnsi="Times New Roman" w:eastAsia="新宋体"/>
          <w:sz w:val="21"/>
          <w:szCs w:val="21"/>
        </w:rPr>
        <w:t>_______及后世；颜真卿为初阳谷题字，所题的“初阳谷”三个大字与谷中秀丽的景色□。盛名之下，这里却依然保持着一派（tián）</w:t>
      </w:r>
      <w:r>
        <w:rPr>
          <w:rFonts w:hint="eastAsia" w:ascii="Times New Roman" w:hAnsi="Times New Roman" w:eastAsia="Calibri"/>
          <w:sz w:val="21"/>
          <w:szCs w:val="21"/>
        </w:rPr>
        <w:t>②</w:t>
      </w:r>
      <w:r>
        <w:rPr>
          <w:rFonts w:hint="eastAsia" w:ascii="Times New Roman" w:hAnsi="Times New Roman" w:eastAsia="新宋体"/>
          <w:sz w:val="21"/>
          <w:szCs w:val="21"/>
        </w:rPr>
        <w:t>________静的小生活。慢行在灵秀的奇景和千年村落里，吃一个缙云烧饼，听一场婺剧小戏……有一种“久在樊笼里，复得返自然”的惬意。</w:t>
      </w:r>
    </w:p>
    <w:p w14:paraId="5F215531">
      <w:pPr>
        <w:spacing w:line="360" w:lineRule="auto"/>
        <w:ind w:left="273" w:leftChars="130" w:right="0" w:firstLine="0" w:firstLineChars="0"/>
        <w:jc w:val="right"/>
      </w:pPr>
      <w:r>
        <w:rPr>
          <w:rFonts w:hint="eastAsia" w:ascii="Times New Roman" w:hAnsi="Times New Roman" w:eastAsia="新宋体"/>
          <w:sz w:val="21"/>
          <w:szCs w:val="21"/>
        </w:rPr>
        <w:t>（仙都祭祀轩辕黄帝典礼已列入国家非物质文化遗产名录）</w:t>
      </w:r>
    </w:p>
    <w:p w14:paraId="6A8E0583">
      <w:pPr>
        <w:spacing w:line="360" w:lineRule="auto"/>
        <w:ind w:left="273" w:leftChars="130" w:right="0" w:firstLine="0" w:firstLineChars="0"/>
      </w:pPr>
      <w:r>
        <w:rPr>
          <w:rFonts w:hint="eastAsia" w:ascii="Times New Roman" w:hAnsi="Times New Roman" w:eastAsia="新宋体"/>
          <w:sz w:val="21"/>
          <w:szCs w:val="21"/>
        </w:rPr>
        <w:t>（1）根据拼音写汉字。</w:t>
      </w:r>
    </w:p>
    <w:p w14:paraId="14DBB3A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（huì） </w:t>
      </w:r>
      <w:r>
        <w:rPr>
          <w:rFonts w:hint="eastAsia" w:ascii="Times New Roman" w:hAnsi="Times New Roman" w:eastAsia="新宋体"/>
          <w:sz w:val="21"/>
          <w:szCs w:val="21"/>
          <w:u w:val="single"/>
        </w:rPr>
        <w:t>　   　</w:t>
      </w:r>
      <w:r>
        <w:rPr>
          <w:rFonts w:hint="eastAsia" w:ascii="Times New Roman" w:hAnsi="Times New Roman" w:eastAsia="新宋体"/>
          <w:sz w:val="21"/>
          <w:szCs w:val="21"/>
        </w:rPr>
        <w:t>及后世</w:t>
      </w:r>
    </w:p>
    <w:p w14:paraId="48EF076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（tián） </w:t>
      </w:r>
      <w:r>
        <w:rPr>
          <w:rFonts w:hint="eastAsia" w:ascii="Times New Roman" w:hAnsi="Times New Roman" w:eastAsia="新宋体"/>
          <w:sz w:val="21"/>
          <w:szCs w:val="21"/>
          <w:u w:val="single"/>
        </w:rPr>
        <w:t>　   　</w:t>
      </w:r>
      <w:r>
        <w:rPr>
          <w:rFonts w:hint="eastAsia" w:ascii="Times New Roman" w:hAnsi="Times New Roman" w:eastAsia="新宋体"/>
          <w:sz w:val="21"/>
          <w:szCs w:val="21"/>
        </w:rPr>
        <w:t>静</w:t>
      </w:r>
    </w:p>
    <w:p w14:paraId="12D6F6B7">
      <w:pPr>
        <w:spacing w:line="360" w:lineRule="auto"/>
        <w:ind w:left="273" w:leftChars="130" w:right="0" w:firstLine="0" w:firstLineChars="0"/>
      </w:pPr>
      <w:r>
        <w:rPr>
          <w:rFonts w:hint="eastAsia" w:ascii="Times New Roman" w:hAnsi="Times New Roman" w:eastAsia="新宋体"/>
          <w:sz w:val="21"/>
          <w:szCs w:val="21"/>
        </w:rPr>
        <w:t xml:space="preserve">（2）填入“□”处最恰当的一项是 </w:t>
      </w:r>
      <w:r>
        <w:rPr>
          <w:rFonts w:hint="eastAsia" w:ascii="Times New Roman" w:hAnsi="Times New Roman" w:eastAsia="新宋体"/>
          <w:sz w:val="21"/>
          <w:szCs w:val="21"/>
          <w:u w:val="single"/>
        </w:rPr>
        <w:t>　   　</w:t>
      </w:r>
    </w:p>
    <w:p w14:paraId="7068FBA3">
      <w:pPr>
        <w:spacing w:line="360" w:lineRule="auto"/>
        <w:ind w:left="273" w:leftChars="130" w:right="0" w:firstLine="0" w:firstLineChars="0"/>
      </w:pPr>
      <w:r>
        <w:rPr>
          <w:rFonts w:hint="eastAsia" w:ascii="Times New Roman" w:hAnsi="Times New Roman" w:eastAsia="新宋体"/>
          <w:sz w:val="21"/>
          <w:szCs w:val="21"/>
        </w:rPr>
        <w:t>A.相得益彰</w:t>
      </w:r>
    </w:p>
    <w:p w14:paraId="427A3FAD">
      <w:pPr>
        <w:spacing w:line="360" w:lineRule="auto"/>
        <w:ind w:left="273" w:leftChars="130" w:right="0" w:firstLine="0" w:firstLineChars="0"/>
      </w:pPr>
      <w:r>
        <w:rPr>
          <w:rFonts w:hint="eastAsia" w:ascii="Times New Roman" w:hAnsi="Times New Roman" w:eastAsia="新宋体"/>
          <w:sz w:val="21"/>
          <w:szCs w:val="21"/>
        </w:rPr>
        <w:t>B.相形见绌</w:t>
      </w:r>
    </w:p>
    <w:p w14:paraId="63011F7A">
      <w:pPr>
        <w:spacing w:line="360" w:lineRule="auto"/>
        <w:ind w:left="273" w:leftChars="130" w:right="0" w:firstLine="0" w:firstLineChars="0"/>
      </w:pPr>
      <w:r>
        <w:rPr>
          <w:rFonts w:hint="eastAsia" w:ascii="Times New Roman" w:hAnsi="Times New Roman" w:eastAsia="新宋体"/>
          <w:sz w:val="21"/>
          <w:szCs w:val="21"/>
        </w:rPr>
        <w:t xml:space="preserve">（3）与“樊笼”意思最接近的一项是 </w:t>
      </w:r>
      <w:r>
        <w:rPr>
          <w:rFonts w:hint="eastAsia" w:ascii="Times New Roman" w:hAnsi="Times New Roman" w:eastAsia="新宋体"/>
          <w:sz w:val="21"/>
          <w:szCs w:val="21"/>
          <w:u w:val="single"/>
        </w:rPr>
        <w:t>　   　</w:t>
      </w:r>
    </w:p>
    <w:p w14:paraId="059F1556">
      <w:pPr>
        <w:spacing w:line="360" w:lineRule="auto"/>
        <w:ind w:left="273" w:leftChars="130" w:right="0" w:firstLine="0" w:firstLineChars="0"/>
      </w:pPr>
      <w:r>
        <w:rPr>
          <w:rFonts w:hint="eastAsia" w:ascii="Times New Roman" w:hAnsi="Times New Roman" w:eastAsia="新宋体"/>
          <w:sz w:val="21"/>
          <w:szCs w:val="21"/>
        </w:rPr>
        <w:t>A.篱笆</w:t>
      </w:r>
    </w:p>
    <w:p w14:paraId="6FC0BB7C">
      <w:pPr>
        <w:spacing w:line="360" w:lineRule="auto"/>
        <w:ind w:left="273" w:leftChars="130" w:right="0" w:firstLine="0" w:firstLineChars="0"/>
      </w:pPr>
      <w:r>
        <w:rPr>
          <w:rFonts w:hint="eastAsia" w:ascii="Times New Roman" w:hAnsi="Times New Roman" w:eastAsia="新宋体"/>
          <w:sz w:val="21"/>
          <w:szCs w:val="21"/>
        </w:rPr>
        <w:t>B.牢狱</w:t>
      </w:r>
    </w:p>
    <w:p w14:paraId="43063BD0">
      <w:pPr>
        <w:spacing w:line="360" w:lineRule="auto"/>
        <w:ind w:left="273" w:leftChars="130" w:right="0" w:firstLine="0" w:firstLineChars="0"/>
      </w:pPr>
      <w:r>
        <w:rPr>
          <w:rFonts w:hint="eastAsia" w:ascii="Times New Roman" w:hAnsi="Times New Roman" w:eastAsia="新宋体"/>
          <w:sz w:val="21"/>
          <w:szCs w:val="21"/>
        </w:rPr>
        <w:t>C.牢笼</w:t>
      </w:r>
    </w:p>
    <w:p w14:paraId="3434DAAC">
      <w:pPr>
        <w:spacing w:line="360" w:lineRule="auto"/>
        <w:ind w:left="312" w:hanging="273" w:hangingChars="130"/>
      </w:pPr>
      <w:r>
        <w:rPr>
          <w:rFonts w:hint="eastAsia" w:ascii="Times New Roman" w:hAnsi="Times New Roman" w:eastAsia="新宋体"/>
          <w:sz w:val="21"/>
          <w:szCs w:val="21"/>
        </w:rPr>
        <w:t>2．（11分）【咏处州瑰宝，叹工艺之妙】</w:t>
      </w:r>
    </w:p>
    <w:p w14:paraId="6FB024DF">
      <w:pPr>
        <w:spacing w:line="360" w:lineRule="auto"/>
        <w:ind w:firstLine="420"/>
      </w:pPr>
      <w:r>
        <w:rPr>
          <w:rFonts w:hint="eastAsia" w:ascii="Times New Roman" w:hAnsi="Times New Roman" w:eastAsia="新宋体"/>
          <w:sz w:val="21"/>
          <w:szCs w:val="21"/>
        </w:rPr>
        <w:t>龙龙、青青、元元邀你一起来赞美家乡瑰宝，请在横线上填入恰当的古诗文名句。</w:t>
      </w:r>
    </w:p>
    <w:p w14:paraId="0DB7D320">
      <w:pPr>
        <w:spacing w:line="360" w:lineRule="auto"/>
        <w:ind w:firstLine="420"/>
      </w:pPr>
      <w:r>
        <w:rPr>
          <w:rFonts w:hint="eastAsia" w:ascii="Times New Roman" w:hAnsi="Times New Roman" w:eastAsia="新宋体"/>
          <w:sz w:val="21"/>
          <w:szCs w:val="21"/>
        </w:rPr>
        <w:t>龙龙：宝剑是铁与火的较量，青瓷是土与火的交响。铁在火中淬炼，铸就龙泉剑的锋芒，“停杯投箸不能食，</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”（《行路难》），剑是李白远游的旅伴；“</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，梦回吹角连营”（《破阵子》），剑是辛弃疾戎马生涯的回想。土在火中煅烧，炼就青瓷“烈火焚烧若等闲”的气度，而勤劳的古代窑工形象，也许就如《卖炭翁》中所写的老人那样：“</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1AAA13DC">
      <w:pPr>
        <w:spacing w:line="360" w:lineRule="auto"/>
        <w:ind w:firstLine="420"/>
      </w:pPr>
      <w:r>
        <w:rPr>
          <w:rFonts w:hint="eastAsia" w:ascii="Times New Roman" w:hAnsi="Times New Roman" w:eastAsia="新宋体"/>
          <w:sz w:val="21"/>
          <w:szCs w:val="21"/>
        </w:rPr>
        <w:t>青青：石雕是石与刀的琢磨。刀在石上游走，石在刀下重生。一方石头，包罗万象，有的刻着“树木丛生，</w:t>
      </w:r>
      <w:r>
        <w:rPr>
          <w:rFonts w:hint="eastAsia" w:ascii="Times New Roman" w:hAnsi="Times New Roman" w:eastAsia="Calibri"/>
          <w:sz w:val="21"/>
          <w:szCs w:val="21"/>
        </w:rPr>
        <w:t>⑤</w:t>
      </w:r>
      <w:r>
        <w:rPr>
          <w:rFonts w:hint="eastAsia" w:ascii="Times New Roman" w:hAnsi="Times New Roman" w:eastAsia="新宋体"/>
          <w:sz w:val="21"/>
          <w:szCs w:val="21"/>
          <w:u w:val="single"/>
        </w:rPr>
        <w:t>　       　</w:t>
      </w:r>
      <w:r>
        <w:rPr>
          <w:rFonts w:hint="eastAsia" w:ascii="Times New Roman" w:hAnsi="Times New Roman" w:eastAsia="新宋体"/>
          <w:sz w:val="21"/>
          <w:szCs w:val="21"/>
        </w:rPr>
        <w:t>”的自然山水，有的刻着“稻花香里说丰年”的农家作物。</w:t>
      </w:r>
    </w:p>
    <w:p w14:paraId="48369E0D">
      <w:pPr>
        <w:spacing w:line="360" w:lineRule="auto"/>
        <w:ind w:firstLine="420"/>
      </w:pPr>
      <w:r>
        <w:rPr>
          <w:rFonts w:hint="eastAsia" w:ascii="Times New Roman" w:hAnsi="Times New Roman" w:eastAsia="新宋体"/>
          <w:sz w:val="21"/>
          <w:szCs w:val="21"/>
        </w:rPr>
        <w:t>元元：廊桥是木与水的守望。过路人在此歇脚，常见“</w:t>
      </w:r>
      <w:r>
        <w:rPr>
          <w:rFonts w:hint="eastAsia" w:ascii="Times New Roman" w:hAnsi="Times New Roman" w:eastAsia="Calibri"/>
          <w:sz w:val="21"/>
          <w:szCs w:val="21"/>
        </w:rPr>
        <w:t>⑥</w:t>
      </w:r>
      <w:r>
        <w:rPr>
          <w:rFonts w:hint="eastAsia" w:ascii="Times New Roman" w:hAnsi="Times New Roman" w:eastAsia="新宋体"/>
          <w:sz w:val="21"/>
          <w:szCs w:val="21"/>
          <w:u w:val="single"/>
        </w:rPr>
        <w:t>　        　</w:t>
      </w:r>
      <w:r>
        <w:rPr>
          <w:rFonts w:hint="eastAsia" w:ascii="Times New Roman" w:hAnsi="Times New Roman" w:eastAsia="新宋体"/>
          <w:sz w:val="21"/>
          <w:szCs w:val="21"/>
        </w:rPr>
        <w:t>，飞鸟相与还”（陶渊明《饮酒》）的美景；老人孩子在此休闲，再现“</w:t>
      </w:r>
      <w:r>
        <w:rPr>
          <w:rFonts w:hint="eastAsia" w:ascii="Times New Roman" w:hAnsi="Times New Roman" w:eastAsia="Calibri"/>
          <w:sz w:val="21"/>
          <w:szCs w:val="21"/>
        </w:rPr>
        <w:t>⑦</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⑧</w:t>
      </w:r>
      <w:r>
        <w:rPr>
          <w:rFonts w:hint="eastAsia" w:ascii="Times New Roman" w:hAnsi="Times New Roman" w:eastAsia="新宋体"/>
          <w:sz w:val="21"/>
          <w:szCs w:val="21"/>
          <w:u w:val="single"/>
        </w:rPr>
        <w:t>　        　</w:t>
      </w:r>
      <w:r>
        <w:rPr>
          <w:rFonts w:hint="eastAsia" w:ascii="Times New Roman" w:hAnsi="Times New Roman" w:eastAsia="新宋体"/>
          <w:sz w:val="21"/>
          <w:szCs w:val="21"/>
        </w:rPr>
        <w:t>”（陶渊明《桃花源记））的桃源景象，</w:t>
      </w:r>
    </w:p>
    <w:p w14:paraId="3DEFEFC1">
      <w:pPr>
        <w:spacing w:line="360" w:lineRule="auto"/>
        <w:ind w:firstLine="420"/>
      </w:pPr>
      <w:r>
        <w:rPr>
          <w:rFonts w:hint="eastAsia" w:ascii="Times New Roman" w:hAnsi="Times New Roman" w:eastAsia="新宋体"/>
          <w:sz w:val="21"/>
          <w:szCs w:val="21"/>
        </w:rPr>
        <w:t>（龙泉青瓷传统烧制技艺被列入人类非物质文化遗产代表作名录，青田石雕技艺、龙泉宝剑锻制技艺被列入国家非物质文化遗产名录，“中国木拱桥传统营造技艺”被联合国教科文组织列入急需保护的非物质文化遗产名录）</w:t>
      </w:r>
    </w:p>
    <w:p w14:paraId="1BB6BFBD">
      <w:pPr>
        <w:spacing w:line="360" w:lineRule="auto"/>
        <w:ind w:left="312" w:hanging="273" w:hangingChars="130"/>
      </w:pPr>
      <w:r>
        <w:rPr>
          <w:rFonts w:hint="eastAsia" w:ascii="Times New Roman" w:hAnsi="Times New Roman" w:eastAsia="新宋体"/>
          <w:sz w:val="21"/>
          <w:szCs w:val="21"/>
        </w:rPr>
        <w:t>3．（11分）【访江南秘境，引文明之思】</w:t>
      </w:r>
    </w:p>
    <w:p w14:paraId="631BDCE4">
      <w:pPr>
        <w:spacing w:line="360" w:lineRule="auto"/>
        <w:ind w:firstLine="420"/>
      </w:pPr>
      <w:r>
        <w:rPr>
          <w:rFonts w:hint="eastAsia" w:ascii="Times New Roman" w:hAnsi="Times New Roman" w:eastAsia="新宋体"/>
          <w:sz w:val="21"/>
          <w:szCs w:val="21"/>
        </w:rPr>
        <w:t>市里将组织评选本市优秀文化遗产项目，请阅读下面这篇文章，完成任务。</w:t>
      </w:r>
    </w:p>
    <w:p w14:paraId="78CB145B">
      <w:pPr>
        <w:spacing w:line="360" w:lineRule="auto"/>
        <w:ind w:left="273" w:leftChars="130" w:right="0" w:firstLine="0" w:firstLineChars="0"/>
        <w:jc w:val="center"/>
      </w:pPr>
      <w:r>
        <w:rPr>
          <w:rFonts w:hint="eastAsia" w:ascii="Times New Roman" w:hAnsi="Times New Roman" w:eastAsia="新宋体"/>
          <w:sz w:val="21"/>
          <w:szCs w:val="21"/>
        </w:rPr>
        <w:t>瓯江上游，一片残存的江南田园</w:t>
      </w:r>
    </w:p>
    <w:p w14:paraId="7E84593A">
      <w:pPr>
        <w:spacing w:line="360" w:lineRule="auto"/>
        <w:ind w:firstLine="420"/>
      </w:pPr>
      <w:r>
        <w:rPr>
          <w:rFonts w:hint="eastAsia" w:ascii="Times New Roman" w:hAnsi="Times New Roman" w:eastAsia="新宋体"/>
          <w:sz w:val="21"/>
          <w:szCs w:val="21"/>
        </w:rPr>
        <w:t>在江南文化的核心地带——苏杭地区，田园牧歌式的生活场景日渐消亡。然而，在浙西南（丽水地区）的瓯江上游，却隐藏着两百多座格局完整的传统村落。</w:t>
      </w:r>
    </w:p>
    <w:p w14:paraId="0E4EC967">
      <w:pPr>
        <w:spacing w:line="360" w:lineRule="auto"/>
        <w:ind w:left="273" w:leftChars="130" w:right="0" w:firstLine="0" w:firstLineChars="0"/>
        <w:jc w:val="center"/>
      </w:pPr>
      <w:r>
        <w:rPr>
          <w:rFonts w:hint="eastAsia" w:ascii="Times New Roman" w:hAnsi="Times New Roman" w:eastAsia="新宋体"/>
          <w:sz w:val="21"/>
          <w:szCs w:val="21"/>
        </w:rPr>
        <w:t>松阴溪畔 隐藏着罕见的古村落群</w:t>
      </w:r>
    </w:p>
    <w:p w14:paraId="13DD66B0">
      <w:pPr>
        <w:spacing w:line="360" w:lineRule="auto"/>
        <w:ind w:firstLine="420"/>
      </w:pPr>
      <w:r>
        <w:rPr>
          <w:rFonts w:hint="eastAsia" w:ascii="Times New Roman" w:hAnsi="Times New Roman" w:eastAsia="新宋体"/>
          <w:sz w:val="21"/>
          <w:szCs w:val="21"/>
        </w:rPr>
        <w:t>作为瓯江上游最长的支流，松阴溪还有小支流30余条，两岸阡陌连连、稻浪滚滚、茶桑翠翠，数以百计的古村就隐藏在那大大小小的河谷中。当浙江众多地方早已充满喧嚣时，这里似乎还保持着农耕社会的慢生活节奏。</w:t>
      </w:r>
    </w:p>
    <w:p w14:paraId="20446019">
      <w:pPr>
        <w:spacing w:line="360" w:lineRule="auto"/>
        <w:ind w:firstLine="420"/>
      </w:pPr>
      <w:r>
        <w:rPr>
          <w:rFonts w:hint="eastAsia" w:ascii="Times New Roman" w:hAnsi="Times New Roman" w:eastAsia="新宋体"/>
          <w:sz w:val="21"/>
          <w:szCs w:val="21"/>
        </w:rPr>
        <w:t>如果是首次去山下阳村，你一定会迷失方向：它的道路没有一个十字路口，只有数不清的“丁”字路，据说这样意味着“人丁兴旺”；进村之后，一条巷弄就有一个转折，往往连着一座老宅的后门，走过几个转角，又见一条通道。登上后山，可以发现整个村庄是遵循阴阳五行布局的。村南的月池旁边还有一座别致的地坛，周围则有三座宽敞的大房子，门楣匾额上分别刻着“祥纳启明”“瑞映长庚”和“南极照临”，正好对应东、西、南三个方位的星辰。一个看似普通的村落，有“四方神兽”拱卫，暗藏阴阳五行，又有内外星象遥相呼应，让人赞叹设计者的用心良苦，三座大屋是村中张氏的宗祠，祠堂正殿在前，月池居中，香火堂和小宗祠殿在后，村子夹承风水、呼应天地，意在祈来风调雨顺，家族兴旺。</w:t>
      </w:r>
    </w:p>
    <w:p w14:paraId="65AFE06E">
      <w:pPr>
        <w:spacing w:line="360" w:lineRule="auto"/>
        <w:ind w:firstLine="420"/>
      </w:pPr>
      <w:r>
        <w:rPr>
          <w:rFonts w:hint="eastAsia" w:ascii="Times New Roman" w:hAnsi="Times New Roman" w:eastAsia="新宋体"/>
          <w:sz w:val="21"/>
          <w:szCs w:val="21"/>
        </w:rPr>
        <w:t>松阳的古村落，有一个有趣的现象：山下阳村张民来自福建泉州，内孟村孟氏是孟子后人……松阳有百余个村落保留着古代族谱，详细记载了宗族的起源、迁徙、发展脉络。中国历史上几次重要移民活动中，浙西南均是一处重要的避难所，这些多元化的古村落也多由移民繁衍而成，极具历史文化价值。只是，他们费尽心思设计出来的家园，给后人留下了太多谜团。</w:t>
      </w:r>
    </w:p>
    <w:p w14:paraId="5CDD8F2B">
      <w:pPr>
        <w:spacing w:line="360" w:lineRule="auto"/>
        <w:ind w:left="273" w:leftChars="130" w:right="0" w:firstLine="0" w:firstLineChars="0"/>
        <w:jc w:val="center"/>
      </w:pPr>
      <w:r>
        <w:rPr>
          <w:rFonts w:hint="eastAsia" w:ascii="Times New Roman" w:hAnsi="Times New Roman" w:eastAsia="新宋体"/>
          <w:sz w:val="21"/>
          <w:szCs w:val="21"/>
        </w:rPr>
        <w:t>好溪流域乡村中诞生了一座座“广厦”</w:t>
      </w:r>
    </w:p>
    <w:p w14:paraId="25E10F09">
      <w:pPr>
        <w:spacing w:line="360" w:lineRule="auto"/>
        <w:ind w:firstLine="420"/>
      </w:pPr>
      <w:r>
        <w:rPr>
          <w:rFonts w:hint="eastAsia" w:ascii="Times New Roman" w:hAnsi="Times New Roman" w:eastAsia="新宋体"/>
          <w:sz w:val="21"/>
          <w:szCs w:val="21"/>
        </w:rPr>
        <w:t>松岩村</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四周被数重青山环艳，村前则是好溪的弧形身躯，这样一个山水交汇地带，数幢大小不一的三合院、四合院组成了一个“藏风纳水”的古村落。</w:t>
      </w:r>
    </w:p>
    <w:p w14:paraId="5BDE0C0F">
      <w:pPr>
        <w:spacing w:line="360" w:lineRule="auto"/>
        <w:ind w:firstLine="420"/>
      </w:pPr>
      <w:r>
        <w:rPr>
          <w:rFonts w:hint="eastAsia" w:ascii="Times New Roman" w:hAnsi="Times New Roman" w:eastAsia="新宋体"/>
          <w:sz w:val="21"/>
          <w:szCs w:val="21"/>
        </w:rPr>
        <w:t>在所有房屋中，最大一幢有120个房间，被主人叫做“百廿间”，是这个村庄的主体建筑，最多的时候同时居住着300多口人。“百廿间”是江南典型的聚族而居的大型建筑，始建于清代乾隆六十年（1795年），宽53.8来，长69米，建筑面积3700方水，是日前水市启梦教体古建筑之一。</w:t>
      </w:r>
    </w:p>
    <w:p w14:paraId="513807AC">
      <w:pPr>
        <w:spacing w:line="360" w:lineRule="auto"/>
        <w:ind w:firstLine="420"/>
      </w:pPr>
      <w:r>
        <w:rPr>
          <w:rFonts w:hint="eastAsia" w:ascii="Times New Roman" w:hAnsi="Times New Roman" w:eastAsia="新宋体"/>
          <w:sz w:val="21"/>
          <w:szCs w:val="21"/>
        </w:rPr>
        <w:t>的确，“百廿间”的空间太大了。谁又能想到，一个不起眼的山村，竟藏着这种堪与贵族宅邸相媲美的大宅!一眼看去，“百廿间”的格局很像微缩版的宫殿：门楼、前厅、中厅、后堂组成一条中轴线，“三厅一堂”的格局十分紧密。</w:t>
      </w:r>
    </w:p>
    <w:p w14:paraId="0EB4A006">
      <w:pPr>
        <w:spacing w:line="360" w:lineRule="auto"/>
        <w:ind w:firstLine="420"/>
      </w:pPr>
      <w:r>
        <w:rPr>
          <w:rFonts w:hint="eastAsia" w:ascii="Times New Roman" w:hAnsi="Times New Roman" w:eastAsia="新宋体"/>
          <w:sz w:val="21"/>
          <w:szCs w:val="21"/>
        </w:rPr>
        <w:t>乐在好溪流域行走，最让人惊叹的是：一个个朴实先华的古村落中，常常隐藏着面积、体积庞大的天宅。资料显示，道门游击府、九进厅、卢氏尚书府面积均在2000～4000平方米。浙西南秘境会慢慢走向消亡吗？</w:t>
      </w:r>
    </w:p>
    <w:p w14:paraId="3BCEEAA8">
      <w:pPr>
        <w:spacing w:line="360" w:lineRule="auto"/>
        <w:ind w:firstLine="420"/>
      </w:pPr>
      <w:r>
        <w:rPr>
          <w:rFonts w:hint="eastAsia" w:ascii="Times New Roman" w:hAnsi="Times New Roman" w:eastAsia="新宋体"/>
          <w:sz w:val="21"/>
          <w:szCs w:val="21"/>
        </w:rPr>
        <w:t>浙东北、浙东南、渐西北、浙中已经快速步入工业文明，大量的古村落在机器轰鸣中倒下。田国牧歌式的农业文明，是古村落继续存在的土壤。而随着农耕社会的逝去，松阳吴弄村的耕读家族不可挽回地败落了，大多数吴弄人迁出了世代居住的老屋、村庄开始变成高敞的躯壳，发生过的往事已无人知晓，让我们不停地慨叹它过往的风流。</w:t>
      </w:r>
    </w:p>
    <w:p w14:paraId="0C230FFD">
      <w:pPr>
        <w:spacing w:line="360" w:lineRule="auto"/>
        <w:ind w:firstLine="420"/>
      </w:pPr>
      <w:r>
        <w:rPr>
          <w:rFonts w:hint="eastAsia" w:ascii="Times New Roman" w:hAnsi="Times New Roman" w:eastAsia="新宋体"/>
          <w:sz w:val="21"/>
          <w:szCs w:val="21"/>
        </w:rPr>
        <w:t>瓯江上游、这块江南最后的秘境，未来是否会重蹈苏杭的覆辙？</w:t>
      </w:r>
    </w:p>
    <w:p w14:paraId="455FEC34">
      <w:pPr>
        <w:spacing w:line="360" w:lineRule="auto"/>
        <w:ind w:left="273" w:leftChars="130" w:right="0" w:firstLine="0" w:firstLineChars="0"/>
        <w:jc w:val="right"/>
      </w:pPr>
      <w:r>
        <w:rPr>
          <w:rFonts w:hint="eastAsia" w:ascii="Times New Roman" w:hAnsi="Times New Roman" w:eastAsia="新宋体"/>
          <w:sz w:val="21"/>
          <w:szCs w:val="21"/>
        </w:rPr>
        <w:t>（选自《中国国家地理》2013年第4期，作者鲁晓敏，有删改）</w:t>
      </w:r>
    </w:p>
    <w:p w14:paraId="3B85E11D">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因修水库，2017年开始政府斥巨资将“百廿间”整体搬迁，松岩村已不复存在。</w:t>
      </w:r>
    </w:p>
    <w:p w14:paraId="5929B591">
      <w:pPr>
        <w:spacing w:line="360" w:lineRule="auto"/>
        <w:ind w:left="273" w:leftChars="130" w:right="0" w:firstLine="0" w:firstLineChars="0"/>
      </w:pPr>
      <w:r>
        <w:rPr>
          <w:rFonts w:hint="eastAsia" w:ascii="Times New Roman" w:hAnsi="Times New Roman" w:eastAsia="新宋体"/>
          <w:sz w:val="21"/>
          <w:szCs w:val="21"/>
        </w:rPr>
        <w:t>（1）根据材料，推荐一个文化遗产项目参选。项目可以是古村落，也可以是古建筑。请结合文本内容写推荐理由。</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35"/>
      </w:tblGrid>
      <w:tr w14:paraId="74FD8BE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4A42B40E">
            <w:pPr>
              <w:spacing w:line="360" w:lineRule="auto"/>
            </w:pPr>
            <w:r>
              <w:rPr>
                <w:rFonts w:hint="eastAsia" w:ascii="Times New Roman" w:hAnsi="Times New Roman" w:eastAsia="新宋体"/>
                <w:sz w:val="21"/>
                <w:szCs w:val="21"/>
              </w:rPr>
              <w:t xml:space="preserve">                                              市优秀文化遗产项目推荐书</w:t>
            </w:r>
          </w:p>
          <w:p w14:paraId="5C171A6D">
            <w:pPr>
              <w:spacing w:line="360" w:lineRule="auto"/>
            </w:pPr>
            <w:r>
              <w:rPr>
                <w:rFonts w:hint="eastAsia" w:ascii="Times New Roman" w:hAnsi="Times New Roman" w:eastAsia="新宋体"/>
                <w:sz w:val="21"/>
                <w:szCs w:val="21"/>
              </w:rPr>
              <w:t>项目名称：</w:t>
            </w:r>
            <w:r>
              <w:rPr>
                <w:rFonts w:hint="eastAsia" w:ascii="Times New Roman" w:hAnsi="Times New Roman" w:eastAsia="新宋体"/>
                <w:sz w:val="21"/>
                <w:szCs w:val="21"/>
                <w:u w:val="single"/>
              </w:rPr>
              <w:t>　       　</w:t>
            </w:r>
          </w:p>
          <w:p w14:paraId="3B5C1CEB">
            <w:pPr>
              <w:spacing w:line="360" w:lineRule="auto"/>
            </w:pPr>
            <w:r>
              <w:rPr>
                <w:rFonts w:hint="eastAsia" w:ascii="Times New Roman" w:hAnsi="Times New Roman" w:eastAsia="新宋体"/>
                <w:sz w:val="21"/>
                <w:szCs w:val="21"/>
              </w:rPr>
              <w:t>推荐理由：</w:t>
            </w:r>
            <w:r>
              <w:rPr>
                <w:rFonts w:hint="eastAsia" w:ascii="Times New Roman" w:hAnsi="Times New Roman" w:eastAsia="新宋体"/>
                <w:sz w:val="21"/>
                <w:szCs w:val="21"/>
                <w:u w:val="single"/>
              </w:rPr>
              <w:t>　                  　</w:t>
            </w:r>
          </w:p>
        </w:tc>
      </w:tr>
    </w:tbl>
    <w:p w14:paraId="2A07BD27">
      <w:pPr>
        <w:spacing w:line="360" w:lineRule="auto"/>
        <w:ind w:left="273" w:leftChars="130" w:right="0" w:firstLine="0" w:firstLineChars="0"/>
      </w:pPr>
      <w:r>
        <w:rPr>
          <w:rFonts w:hint="eastAsia" w:ascii="Times New Roman" w:hAnsi="Times New Roman" w:eastAsia="新宋体"/>
          <w:sz w:val="21"/>
          <w:szCs w:val="21"/>
        </w:rPr>
        <w:t>（2）推荐项目确定后，学校将组织实地考察。请根据材料，补充完成下面的采访提纲。</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145"/>
        <w:gridCol w:w="2145"/>
        <w:gridCol w:w="2145"/>
        <w:gridCol w:w="2145"/>
      </w:tblGrid>
      <w:tr w14:paraId="2934CDE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45" w:type="dxa"/>
          </w:tcPr>
          <w:p w14:paraId="2A18CD12">
            <w:pPr>
              <w:spacing w:line="360" w:lineRule="auto"/>
              <w:jc w:val="center"/>
            </w:pPr>
            <w:r>
              <w:rPr>
                <w:rFonts w:hint="eastAsia" w:ascii="Times New Roman" w:hAnsi="Times New Roman" w:eastAsia="新宋体"/>
                <w:sz w:val="21"/>
                <w:szCs w:val="21"/>
              </w:rPr>
              <w:t>采访时间</w:t>
            </w:r>
          </w:p>
        </w:tc>
        <w:tc>
          <w:tcPr>
            <w:tcW w:w="2145" w:type="dxa"/>
          </w:tcPr>
          <w:p w14:paraId="3FD2E588">
            <w:pPr>
              <w:spacing w:line="360" w:lineRule="auto"/>
              <w:jc w:val="center"/>
            </w:pPr>
            <w:r>
              <w:rPr>
                <w:rFonts w:hint="eastAsia" w:ascii="Times New Roman" w:hAnsi="Times New Roman" w:eastAsia="新宋体"/>
                <w:sz w:val="21"/>
                <w:szCs w:val="21"/>
              </w:rPr>
              <w:t>暑假</w:t>
            </w:r>
          </w:p>
        </w:tc>
        <w:tc>
          <w:tcPr>
            <w:tcW w:w="2145" w:type="dxa"/>
          </w:tcPr>
          <w:p w14:paraId="2C9FAF56">
            <w:pPr>
              <w:spacing w:line="360" w:lineRule="auto"/>
              <w:jc w:val="center"/>
            </w:pPr>
            <w:r>
              <w:rPr>
                <w:rFonts w:hint="eastAsia" w:ascii="Times New Roman" w:hAnsi="Times New Roman" w:eastAsia="新宋体"/>
                <w:sz w:val="21"/>
                <w:szCs w:val="21"/>
              </w:rPr>
              <w:t>采访地点</w:t>
            </w:r>
          </w:p>
        </w:tc>
        <w:tc>
          <w:tcPr>
            <w:tcW w:w="2145" w:type="dxa"/>
          </w:tcPr>
          <w:p w14:paraId="094EFEED">
            <w:pPr>
              <w:spacing w:line="360" w:lineRule="auto"/>
              <w:jc w:val="center"/>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（与推荐项目一致）</w:t>
            </w:r>
          </w:p>
        </w:tc>
      </w:tr>
      <w:tr w14:paraId="685B972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2145" w:type="dxa"/>
          </w:tcPr>
          <w:p w14:paraId="706E331E">
            <w:pPr>
              <w:spacing w:line="360" w:lineRule="auto"/>
              <w:jc w:val="center"/>
            </w:pPr>
            <w:r>
              <w:rPr>
                <w:rFonts w:hint="eastAsia" w:ascii="Times New Roman" w:hAnsi="Times New Roman" w:eastAsia="新宋体"/>
                <w:sz w:val="21"/>
                <w:szCs w:val="21"/>
              </w:rPr>
              <w:t>参加人员</w:t>
            </w:r>
          </w:p>
        </w:tc>
        <w:tc>
          <w:tcPr>
            <w:tcW w:w="2145" w:type="dxa"/>
          </w:tcPr>
          <w:p w14:paraId="52740417">
            <w:pPr>
              <w:spacing w:line="360" w:lineRule="auto"/>
              <w:jc w:val="center"/>
            </w:pPr>
            <w:r>
              <w:rPr>
                <w:rFonts w:hint="eastAsia" w:ascii="Times New Roman" w:hAnsi="Times New Roman" w:eastAsia="新宋体"/>
                <w:sz w:val="21"/>
                <w:szCs w:val="21"/>
              </w:rPr>
              <w:t>第1小分队</w:t>
            </w:r>
          </w:p>
        </w:tc>
        <w:tc>
          <w:tcPr>
            <w:tcW w:w="2145" w:type="dxa"/>
          </w:tcPr>
          <w:p w14:paraId="1724F123">
            <w:pPr>
              <w:spacing w:line="360" w:lineRule="auto"/>
              <w:jc w:val="center"/>
            </w:pPr>
            <w:r>
              <w:rPr>
                <w:rFonts w:hint="eastAsia" w:ascii="Times New Roman" w:hAnsi="Times New Roman" w:eastAsia="新宋体"/>
                <w:sz w:val="21"/>
                <w:szCs w:val="21"/>
              </w:rPr>
              <w:t>采访方式</w:t>
            </w:r>
          </w:p>
        </w:tc>
        <w:tc>
          <w:tcPr>
            <w:tcW w:w="2145" w:type="dxa"/>
          </w:tcPr>
          <w:p w14:paraId="18A98047">
            <w:pPr>
              <w:spacing w:line="360" w:lineRule="auto"/>
              <w:jc w:val="center"/>
            </w:pPr>
            <w:r>
              <w:rPr>
                <w:rFonts w:hint="eastAsia" w:ascii="Times New Roman" w:hAnsi="Times New Roman" w:eastAsia="新宋体"/>
                <w:sz w:val="21"/>
                <w:szCs w:val="21"/>
              </w:rPr>
              <w:t>现场走访</w:t>
            </w:r>
          </w:p>
        </w:tc>
      </w:tr>
      <w:tr w14:paraId="53B0DF5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45" w:type="dxa"/>
          </w:tcPr>
          <w:p w14:paraId="13F89F09">
            <w:pPr>
              <w:spacing w:line="360" w:lineRule="auto"/>
              <w:jc w:val="center"/>
            </w:pPr>
            <w:r>
              <w:rPr>
                <w:rFonts w:hint="eastAsia" w:ascii="Times New Roman" w:hAnsi="Times New Roman" w:eastAsia="新宋体"/>
                <w:sz w:val="21"/>
                <w:szCs w:val="21"/>
              </w:rPr>
              <w:t>采访目的</w:t>
            </w:r>
          </w:p>
        </w:tc>
        <w:tc>
          <w:tcPr>
            <w:tcW w:w="6435" w:type="dxa"/>
            <w:gridSpan w:val="3"/>
          </w:tcPr>
          <w:p w14:paraId="72F086D8">
            <w:pPr>
              <w:spacing w:line="360" w:lineRule="auto"/>
              <w:jc w:val="center"/>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tc>
      </w:tr>
      <w:tr w14:paraId="72BEF71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45" w:type="dxa"/>
          </w:tcPr>
          <w:p w14:paraId="62482694">
            <w:pPr>
              <w:spacing w:line="360" w:lineRule="auto"/>
              <w:jc w:val="center"/>
            </w:pPr>
            <w:r>
              <w:rPr>
                <w:rFonts w:hint="eastAsia" w:ascii="Times New Roman" w:hAnsi="Times New Roman" w:eastAsia="新宋体"/>
                <w:sz w:val="21"/>
                <w:szCs w:val="21"/>
              </w:rPr>
              <w:t>采访对象</w:t>
            </w:r>
          </w:p>
        </w:tc>
        <w:tc>
          <w:tcPr>
            <w:tcW w:w="6435" w:type="dxa"/>
            <w:gridSpan w:val="3"/>
          </w:tcPr>
          <w:p w14:paraId="63473465">
            <w:pPr>
              <w:spacing w:line="360" w:lineRule="auto"/>
              <w:jc w:val="center"/>
            </w:pPr>
            <w:r>
              <w:rPr>
                <w:rFonts w:hint="eastAsia" w:ascii="Times New Roman" w:hAnsi="Times New Roman" w:eastAsia="新宋体"/>
                <w:sz w:val="21"/>
                <w:szCs w:val="21"/>
              </w:rPr>
              <w:t>A.村中老人B.村里学生C.文物专家（任选一个对象）</w:t>
            </w:r>
          </w:p>
        </w:tc>
      </w:tr>
      <w:tr w14:paraId="2E0BC4A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45" w:type="dxa"/>
          </w:tcPr>
          <w:p w14:paraId="790A8B61">
            <w:pPr>
              <w:spacing w:line="360" w:lineRule="auto"/>
              <w:jc w:val="center"/>
            </w:pPr>
            <w:r>
              <w:rPr>
                <w:rFonts w:hint="eastAsia" w:ascii="Times New Roman" w:hAnsi="Times New Roman" w:eastAsia="新宋体"/>
                <w:sz w:val="21"/>
                <w:szCs w:val="21"/>
              </w:rPr>
              <w:t>采访问题</w:t>
            </w:r>
          </w:p>
        </w:tc>
        <w:tc>
          <w:tcPr>
            <w:tcW w:w="6435" w:type="dxa"/>
            <w:gridSpan w:val="3"/>
          </w:tcPr>
          <w:p w14:paraId="18B9CE75">
            <w:pPr>
              <w:spacing w:line="360" w:lineRule="auto"/>
              <w:jc w:val="center"/>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tc>
      </w:tr>
    </w:tbl>
    <w:p w14:paraId="04CBCA2A">
      <w:pPr>
        <w:spacing w:line="360" w:lineRule="auto"/>
        <w:ind w:left="273" w:leftChars="130" w:right="0" w:firstLine="0" w:firstLineChars="0"/>
      </w:pPr>
      <w:r>
        <w:rPr>
          <w:rFonts w:hint="eastAsia" w:ascii="Times New Roman" w:hAnsi="Times New Roman" w:eastAsia="新宋体"/>
          <w:sz w:val="21"/>
          <w:szCs w:val="21"/>
        </w:rPr>
        <w:t>（3）“采取的保护措施”是文化遗产项目推荐书的重要内容。请对你所推荐的文化遗产提出三条保护措施。</w:t>
      </w:r>
    </w:p>
    <w:p w14:paraId="3748F05C">
      <w:pPr>
        <w:spacing w:line="360" w:lineRule="auto"/>
      </w:pPr>
      <w:r>
        <w:rPr>
          <w:rFonts w:hint="eastAsia" w:ascii="Times New Roman" w:hAnsi="Times New Roman" w:eastAsia="新宋体"/>
          <w:b/>
          <w:sz w:val="21"/>
          <w:szCs w:val="21"/>
        </w:rPr>
        <w:t>戏剧舞台•表演与评议，开启一段发现之旅。（23分）</w:t>
      </w:r>
    </w:p>
    <w:p w14:paraId="241215FC">
      <w:pPr>
        <w:spacing w:line="360" w:lineRule="auto"/>
        <w:ind w:left="312" w:hanging="273" w:hangingChars="130"/>
      </w:pPr>
      <w:r>
        <w:rPr>
          <w:rFonts w:hint="eastAsia" w:ascii="Times New Roman" w:hAnsi="Times New Roman" w:eastAsia="新宋体"/>
          <w:sz w:val="21"/>
          <w:szCs w:val="21"/>
        </w:rPr>
        <w:t>4．（23分）戏剧社的同学们准备排演萧红的哑剧《民族魂鲁迅》，请你和他们一起研读剧本，揣摩角色，创作剧情。</w:t>
      </w:r>
    </w:p>
    <w:p w14:paraId="02EFE8E8">
      <w:pPr>
        <w:spacing w:line="360" w:lineRule="auto"/>
        <w:ind w:left="273" w:leftChars="130" w:right="0" w:firstLine="0" w:firstLineChars="0"/>
        <w:jc w:val="center"/>
      </w:pPr>
      <w:r>
        <w:rPr>
          <w:rFonts w:hint="eastAsia" w:ascii="Times New Roman" w:hAnsi="Times New Roman" w:eastAsia="新宋体"/>
          <w:sz w:val="21"/>
          <w:szCs w:val="21"/>
        </w:rPr>
        <w:t>民族魂鲁迅（节选）</w:t>
      </w:r>
    </w:p>
    <w:p w14:paraId="1706573E">
      <w:pPr>
        <w:spacing w:line="360" w:lineRule="auto"/>
        <w:ind w:left="273" w:leftChars="130" w:right="0" w:firstLine="0" w:firstLineChars="0"/>
        <w:jc w:val="center"/>
      </w:pPr>
      <w:r>
        <w:rPr>
          <w:rFonts w:hint="eastAsia" w:ascii="Times New Roman" w:hAnsi="Times New Roman" w:eastAsia="新宋体"/>
          <w:sz w:val="21"/>
          <w:szCs w:val="21"/>
        </w:rPr>
        <w:t>萧红</w:t>
      </w:r>
    </w:p>
    <w:p w14:paraId="06948375">
      <w:pPr>
        <w:spacing w:line="360" w:lineRule="auto"/>
        <w:ind w:left="273" w:leftChars="130" w:right="0" w:firstLine="0" w:firstLineChars="0"/>
        <w:jc w:val="center"/>
      </w:pPr>
      <w:r>
        <w:rPr>
          <w:rFonts w:hint="eastAsia" w:ascii="Times New Roman" w:hAnsi="Times New Roman" w:eastAsia="新宋体"/>
          <w:sz w:val="21"/>
          <w:szCs w:val="21"/>
        </w:rPr>
        <w:t>第一幕 人物</w:t>
      </w:r>
    </w:p>
    <w:p w14:paraId="1F7CF69C">
      <w:pPr>
        <w:spacing w:line="360" w:lineRule="auto"/>
        <w:ind w:firstLine="420"/>
      </w:pPr>
      <w:r>
        <w:rPr>
          <w:rFonts w:hint="eastAsia" w:ascii="Times New Roman" w:hAnsi="Times New Roman" w:eastAsia="新宋体"/>
          <w:sz w:val="21"/>
          <w:szCs w:val="21"/>
        </w:rPr>
        <w:t>少年鲁迅 当铺掌柜甲、乙 蓝皮阿五 何半仙 单四嫂子 孔乙己</w:t>
      </w:r>
    </w:p>
    <w:p w14:paraId="541660A0">
      <w:pPr>
        <w:spacing w:line="360" w:lineRule="auto"/>
        <w:ind w:left="273" w:leftChars="130" w:right="0" w:firstLine="0" w:firstLineChars="0"/>
        <w:jc w:val="center"/>
      </w:pPr>
      <w:r>
        <w:rPr>
          <w:rFonts w:hint="eastAsia" w:ascii="Times New Roman" w:hAnsi="Times New Roman" w:eastAsia="新宋体"/>
          <w:sz w:val="21"/>
          <w:szCs w:val="21"/>
        </w:rPr>
        <w:t>第一幕 剧情</w:t>
      </w:r>
    </w:p>
    <w:p w14:paraId="34FC4D39">
      <w:pPr>
        <w:spacing w:line="360" w:lineRule="auto"/>
        <w:ind w:firstLine="420"/>
      </w:pPr>
      <w:r>
        <w:rPr>
          <w:rFonts w:hint="eastAsia" w:ascii="Times New Roman" w:hAnsi="Times New Roman" w:eastAsia="新宋体"/>
          <w:sz w:val="21"/>
          <w:szCs w:val="21"/>
        </w:rPr>
        <w:t>六十年前的八月三日，鲁迅先生生在浙江绍兴府。</w:t>
      </w:r>
    </w:p>
    <w:p w14:paraId="26470DD1">
      <w:pPr>
        <w:spacing w:line="360" w:lineRule="auto"/>
        <w:ind w:firstLine="420"/>
      </w:pPr>
      <w:r>
        <w:rPr>
          <w:rFonts w:hint="eastAsia" w:ascii="Times New Roman" w:hAnsi="Times New Roman" w:eastAsia="新宋体"/>
          <w:sz w:val="21"/>
          <w:szCs w:val="21"/>
        </w:rPr>
        <w:t>他的父亲姓周，母亲姓鲁。鲁迅先生的真姓名叫周树人，鲁迅是他的笔名。</w:t>
      </w:r>
    </w:p>
    <w:p w14:paraId="5BB2E85D">
      <w:pPr>
        <w:spacing w:line="360" w:lineRule="auto"/>
        <w:ind w:firstLine="420"/>
      </w:pPr>
      <w:r>
        <w:rPr>
          <w:rFonts w:hint="eastAsia" w:ascii="Times New Roman" w:hAnsi="Times New Roman" w:eastAsia="新宋体"/>
          <w:sz w:val="21"/>
          <w:szCs w:val="21"/>
        </w:rPr>
        <w:t>这哑剧的第一幕是说明鲁迅先生在少年时代他亲身所遇的、亲眼所见的周围不幸的人群。他们怎样生活在这地面上来，他们怎样的求活，他们怎样的死亡。这里有庸医误人的何半仙，有孤苦无依的单四嫂子，有吃揩油饭的蓝皮阿五……</w:t>
      </w:r>
    </w:p>
    <w:p w14:paraId="35B2B74E">
      <w:pPr>
        <w:spacing w:line="360" w:lineRule="auto"/>
        <w:ind w:firstLine="420"/>
      </w:pPr>
      <w:r>
        <w:rPr>
          <w:rFonts w:hint="eastAsia" w:ascii="Times New Roman" w:hAnsi="Times New Roman" w:eastAsia="新宋体"/>
          <w:sz w:val="21"/>
          <w:szCs w:val="21"/>
        </w:rPr>
        <w:t>鲁迅小时候，家道已经中落，父亲生病，鲁迅便不得不出入在典当铺子的门口。</w:t>
      </w:r>
    </w:p>
    <w:p w14:paraId="18C8290A">
      <w:pPr>
        <w:spacing w:line="360" w:lineRule="auto"/>
        <w:ind w:firstLine="420"/>
      </w:pPr>
      <w:r>
        <w:rPr>
          <w:rFonts w:hint="eastAsia" w:ascii="Times New Roman" w:hAnsi="Times New Roman" w:eastAsia="新宋体"/>
          <w:sz w:val="21"/>
          <w:szCs w:val="21"/>
        </w:rPr>
        <w:t>鲁迅看穿了人情的奸诈浮薄，所以从很小的时候，就想改良我们这民族性，想使我们这老大的民族转弱为强。</w:t>
      </w:r>
    </w:p>
    <w:p w14:paraId="32A83DD9">
      <w:pPr>
        <w:spacing w:line="360" w:lineRule="auto"/>
        <w:ind w:left="273" w:leftChars="130" w:right="0" w:firstLine="0" w:firstLineChars="0"/>
        <w:jc w:val="center"/>
      </w:pPr>
      <w:r>
        <w:rPr>
          <w:rFonts w:hint="eastAsia" w:ascii="Times New Roman" w:hAnsi="Times New Roman" w:eastAsia="新宋体"/>
          <w:sz w:val="21"/>
          <w:szCs w:val="21"/>
        </w:rPr>
        <w:t>第一幕 表演</w:t>
      </w:r>
    </w:p>
    <w:p w14:paraId="7DB0D60D">
      <w:pPr>
        <w:spacing w:line="360" w:lineRule="auto"/>
        <w:ind w:firstLine="420"/>
      </w:pPr>
      <w:r>
        <w:rPr>
          <w:rFonts w:hint="eastAsia" w:ascii="Times New Roman" w:hAnsi="Times New Roman" w:eastAsia="新宋体"/>
          <w:sz w:val="21"/>
          <w:szCs w:val="21"/>
        </w:rPr>
        <w:t>舞台开幕时，是一片漆黑。</w:t>
      </w:r>
    </w:p>
    <w:p w14:paraId="6D894823">
      <w:pPr>
        <w:spacing w:line="360" w:lineRule="auto"/>
        <w:ind w:firstLine="420"/>
      </w:pPr>
      <w:r>
        <w:rPr>
          <w:rFonts w:hint="eastAsia" w:ascii="Times New Roman" w:hAnsi="Times New Roman" w:eastAsia="新宋体"/>
          <w:sz w:val="21"/>
          <w:szCs w:val="21"/>
        </w:rPr>
        <w:t>黑暗中渐渐地有一颗星星出现了，越来越亮，又渐渐隐去。</w:t>
      </w:r>
    </w:p>
    <w:p w14:paraId="2BB59CE8">
      <w:pPr>
        <w:spacing w:line="360" w:lineRule="auto"/>
        <w:ind w:firstLine="420"/>
      </w:pPr>
      <w:r>
        <w:rPr>
          <w:rFonts w:hint="eastAsia" w:ascii="Times New Roman" w:hAnsi="Times New Roman" w:eastAsia="新宋体"/>
          <w:sz w:val="21"/>
          <w:szCs w:val="21"/>
        </w:rPr>
        <w:t>黑幕拉开，舞台有个高高的当铺柜台，柜台上面摆着一个浑圆的葫芦，一个毡帽大小的一把酒壶。当铺门口西边有一张桌子，桌子裙是一张白布，什么字也没有写。东边是两件破棉袄乱放在那里。近当铺门口有个小石狮子的下马石，是早年给过路人栓马用的，下马石旁边立着一根红色的花柱。柱顶上有块招匾，写个很大的“押”字。</w:t>
      </w:r>
    </w:p>
    <w:p w14:paraId="730996B9">
      <w:pPr>
        <w:spacing w:line="360" w:lineRule="auto"/>
        <w:ind w:firstLine="420"/>
      </w:pPr>
      <w:r>
        <w:rPr>
          <w:rFonts w:hint="eastAsia" w:ascii="Times New Roman" w:hAnsi="Times New Roman" w:eastAsia="新宋体"/>
          <w:sz w:val="21"/>
          <w:szCs w:val="21"/>
        </w:rPr>
        <w:t>开幕后，哑场片刻。</w:t>
      </w:r>
    </w:p>
    <w:p w14:paraId="232A1CBC">
      <w:pPr>
        <w:spacing w:line="360" w:lineRule="auto"/>
        <w:ind w:firstLine="420"/>
      </w:pPr>
      <w:r>
        <w:rPr>
          <w:rFonts w:hint="eastAsia" w:ascii="Times New Roman" w:hAnsi="Times New Roman" w:eastAsia="新宋体"/>
          <w:sz w:val="21"/>
          <w:szCs w:val="21"/>
        </w:rPr>
        <w:t>单四嫂子上，手中抱着一个生病的小孩，她显出非常的疲倦，坐在小石狮子上休息，擦汗，喘气，叹息，看视小孩，惊惶，将小孩恐惧地放下，左右找人。没有，又将小孩爱抚地抱在怀里。流泪，用手摇小孩，看天，做祈祷的样子，掠发，擦汗，又检视小孩。</w:t>
      </w:r>
    </w:p>
    <w:p w14:paraId="54F3845F">
      <w:pPr>
        <w:spacing w:line="360" w:lineRule="auto"/>
        <w:ind w:firstLine="420"/>
      </w:pPr>
      <w:r>
        <w:rPr>
          <w:rFonts w:hint="eastAsia" w:ascii="Times New Roman" w:hAnsi="Times New Roman" w:eastAsia="新宋体"/>
          <w:sz w:val="21"/>
          <w:szCs w:val="21"/>
        </w:rPr>
        <w:t>蓝皮阿五上，形状鬼祟，以背向后退，做手势和别人讲话，手势表示下面的意思：小孤孀，好凄凉，我明天，和你痛痛快快喝一场……咸亨酒店，半斤不够，一个人得喝三斤，明天见……正退在石狮子上，差一点没有和单四嫂子相撞。</w:t>
      </w:r>
    </w:p>
    <w:p w14:paraId="16691F80">
      <w:pPr>
        <w:spacing w:line="360" w:lineRule="auto"/>
        <w:ind w:firstLine="420"/>
      </w:pPr>
      <w:r>
        <w:rPr>
          <w:rFonts w:hint="eastAsia" w:ascii="Times New Roman" w:hAnsi="Times New Roman" w:eastAsia="新宋体"/>
          <w:sz w:val="21"/>
          <w:szCs w:val="21"/>
        </w:rPr>
        <w:t>看见了单四嫂子，又看见了她病了的孩子，故作惊奇的样子，又表同情的样子。</w:t>
      </w:r>
    </w:p>
    <w:p w14:paraId="0CC5B7FB">
      <w:pPr>
        <w:spacing w:line="360" w:lineRule="auto"/>
        <w:ind w:firstLine="420"/>
      </w:pPr>
      <w:r>
        <w:rPr>
          <w:rFonts w:hint="eastAsia" w:ascii="Times New Roman" w:hAnsi="Times New Roman" w:eastAsia="新宋体"/>
          <w:sz w:val="21"/>
          <w:szCs w:val="21"/>
        </w:rPr>
        <w:t>单四嫂子想找个医生给孩子看病。</w:t>
      </w:r>
    </w:p>
    <w:p w14:paraId="76E9F4A8">
      <w:pPr>
        <w:spacing w:line="360" w:lineRule="auto"/>
        <w:ind w:firstLine="420"/>
      </w:pPr>
      <w:r>
        <w:rPr>
          <w:rFonts w:hint="eastAsia" w:ascii="Times New Roman" w:hAnsi="Times New Roman" w:eastAsia="新宋体"/>
          <w:sz w:val="21"/>
          <w:szCs w:val="21"/>
        </w:rPr>
        <w:t>蓝皮阿五走到桌子前边，将桌子大声一拍。</w:t>
      </w:r>
    </w:p>
    <w:p w14:paraId="53A69F8E">
      <w:pPr>
        <w:spacing w:line="360" w:lineRule="auto"/>
        <w:ind w:firstLine="420"/>
      </w:pPr>
      <w:r>
        <w:rPr>
          <w:rFonts w:hint="eastAsia" w:ascii="Times New Roman" w:hAnsi="Times New Roman" w:eastAsia="新宋体"/>
          <w:sz w:val="21"/>
          <w:szCs w:val="21"/>
        </w:rPr>
        <w:t>桌子自己调转过来，桌裙上写“何半仙神医，男妇儿科，老祝由科，专售败鼓皮散，立消水鼓，七十二般鼓胀”。桌子后钻出何半仙来，头戴帽翅，身穿马褂，手拿小烟袋，指甲三寸长，满身油渍；桌上放一个小枕头。单四嫂子走过去，把孩子给他看。</w:t>
      </w:r>
    </w:p>
    <w:p w14:paraId="6231E974">
      <w:pPr>
        <w:spacing w:line="360" w:lineRule="auto"/>
        <w:ind w:firstLine="420"/>
      </w:pPr>
      <w:r>
        <w:rPr>
          <w:rFonts w:hint="eastAsia" w:ascii="Times New Roman" w:hAnsi="Times New Roman" w:eastAsia="新宋体"/>
          <w:sz w:val="21"/>
          <w:szCs w:val="21"/>
        </w:rPr>
        <w:t>何半仙看了以为没有什么，做手势说得消一消火，吃两帖就好了。</w:t>
      </w:r>
    </w:p>
    <w:p w14:paraId="3D2278F4">
      <w:pPr>
        <w:spacing w:line="360" w:lineRule="auto"/>
        <w:ind w:firstLine="420"/>
      </w:pPr>
      <w:r>
        <w:rPr>
          <w:rFonts w:hint="eastAsia" w:ascii="Times New Roman" w:hAnsi="Times New Roman" w:eastAsia="新宋体"/>
          <w:sz w:val="21"/>
          <w:szCs w:val="21"/>
        </w:rPr>
        <w:t>单四嫂子掏钱给他。何半仙认为还差三十吊。单四嫂子解下包孩子的袍皮托蓝皮阿五去当。</w:t>
      </w:r>
    </w:p>
    <w:p w14:paraId="1C113482">
      <w:pPr>
        <w:spacing w:line="360" w:lineRule="auto"/>
        <w:ind w:firstLine="420"/>
      </w:pPr>
      <w:r>
        <w:rPr>
          <w:rFonts w:hint="eastAsia" w:ascii="Times New Roman" w:hAnsi="Times New Roman" w:eastAsia="新宋体"/>
          <w:sz w:val="21"/>
          <w:szCs w:val="21"/>
        </w:rPr>
        <w:t>蓝皮阿五到柜台上大声一拍，柜台上的葫芦和酒壶处就出现了两个人，一个是掌柜甲，一个是掌柜乙，原来葫芦是秃头的秃顶，酒壶是那一个的毡帽。</w:t>
      </w:r>
    </w:p>
    <w:p w14:paraId="2EF58BCA">
      <w:pPr>
        <w:spacing w:line="360" w:lineRule="auto"/>
        <w:ind w:firstLine="420"/>
      </w:pPr>
      <w:r>
        <w:rPr>
          <w:rFonts w:hint="eastAsia" w:ascii="Times New Roman" w:hAnsi="Times New Roman" w:eastAsia="新宋体"/>
          <w:sz w:val="21"/>
          <w:szCs w:val="21"/>
        </w:rPr>
        <w:t>蓝皮阿五当了四十吊钱，自己放了十吊在腰包里，给单四嫂子三十吊，走在小石狮子面前，他用脚一踢，石狮子打碎了，出现了已经折了腿的孔乙己，他用手在舞台上膝行着走来走去。</w:t>
      </w:r>
    </w:p>
    <w:p w14:paraId="2A2A12D4">
      <w:pPr>
        <w:spacing w:line="360" w:lineRule="auto"/>
        <w:ind w:firstLine="420"/>
      </w:pPr>
      <w:r>
        <w:rPr>
          <w:rFonts w:hint="eastAsia" w:ascii="Times New Roman" w:hAnsi="Times New Roman" w:eastAsia="新宋体"/>
          <w:sz w:val="21"/>
          <w:szCs w:val="21"/>
        </w:rPr>
        <w:t>少年鲁迅带着可质的物件上，一直走到柜台上，把质物递上了。</w:t>
      </w:r>
    </w:p>
    <w:p w14:paraId="320362D0">
      <w:pPr>
        <w:spacing w:line="360" w:lineRule="auto"/>
        <w:ind w:firstLine="420"/>
      </w:pPr>
      <w:r>
        <w:rPr>
          <w:rFonts w:hint="eastAsia" w:ascii="Times New Roman" w:hAnsi="Times New Roman" w:eastAsia="新宋体"/>
          <w:sz w:val="21"/>
          <w:szCs w:val="21"/>
        </w:rPr>
        <w:t>两个掌柜看见鲁迅来了，就非常地不高兴起来，故意刁难，故意揶揄。</w:t>
      </w:r>
    </w:p>
    <w:p w14:paraId="04BED2FB">
      <w:pPr>
        <w:spacing w:line="360" w:lineRule="auto"/>
        <w:ind w:firstLine="420"/>
      </w:pPr>
      <w:r>
        <w:rPr>
          <w:rFonts w:hint="eastAsia" w:ascii="Times New Roman" w:hAnsi="Times New Roman" w:eastAsia="新宋体"/>
          <w:sz w:val="21"/>
          <w:szCs w:val="21"/>
        </w:rPr>
        <w:t>掌柜甲以为：哈哈你又来了。掌柜乙便作态着来数落，昨天来，今天又来，明天还要来的。</w:t>
      </w:r>
    </w:p>
    <w:p w14:paraId="4FA983E3">
      <w:pPr>
        <w:spacing w:line="360" w:lineRule="auto"/>
        <w:ind w:firstLine="420"/>
      </w:pPr>
      <w:r>
        <w:rPr>
          <w:rFonts w:hint="eastAsia" w:ascii="Times New Roman" w:hAnsi="Times New Roman" w:eastAsia="新宋体"/>
          <w:sz w:val="21"/>
          <w:szCs w:val="21"/>
        </w:rPr>
        <w:t>掌柜甲认为货色不好，显出很不愿意收的样子。掌柜乙以为这已是老主顾，收是可以收，但得典费从廉。</w:t>
      </w:r>
    </w:p>
    <w:p w14:paraId="54AB203A">
      <w:pPr>
        <w:spacing w:line="360" w:lineRule="auto"/>
        <w:ind w:firstLine="420"/>
      </w:pPr>
      <w:r>
        <w:rPr>
          <w:rFonts w:hint="eastAsia" w:ascii="Times New Roman" w:hAnsi="Times New Roman" w:eastAsia="新宋体"/>
          <w:sz w:val="21"/>
          <w:szCs w:val="21"/>
        </w:rPr>
        <w:t>掌柜甲以为，你和他何必斟斤驳两，你反正从廉从优，他都得典的，你索兴摆个面孔给他看就完了。</w:t>
      </w:r>
    </w:p>
    <w:p w14:paraId="384E6578">
      <w:pPr>
        <w:spacing w:line="360" w:lineRule="auto"/>
        <w:ind w:firstLine="420"/>
      </w:pPr>
      <w:r>
        <w:rPr>
          <w:rFonts w:hint="eastAsia" w:ascii="Times New Roman" w:hAnsi="Times New Roman" w:eastAsia="新宋体"/>
          <w:sz w:val="21"/>
          <w:szCs w:val="21"/>
        </w:rPr>
        <w:t>掌柜乙以为这不过还是买卖，便肯出五十吊。掌柜甲认为不值，只肯出四十吊，对掌柜乙大示挖苦。掌柜乙为了保持自己的尊严，所以一定坚持五十吊不可。两个人争起来。掌柜甲不服气，把掌柜乙推开，伸出一只手来表示只肯给四十吊。掌柜乙趁势又钻出头来，把掌柜甲推开，伸出手来表示肯出五十吊。掌柜甲又把他推开，伸手只肯出四十吊。他们三番五次闹了半天，他们俩都疲倦了，于是他俩互相调和起来，协商的结果，肯出四十五吊钱。</w:t>
      </w:r>
    </w:p>
    <w:p w14:paraId="16F2453D">
      <w:pPr>
        <w:spacing w:line="360" w:lineRule="auto"/>
        <w:ind w:firstLine="420"/>
      </w:pPr>
      <w:r>
        <w:rPr>
          <w:rFonts w:hint="eastAsia" w:ascii="Times New Roman" w:hAnsi="Times New Roman" w:eastAsia="新宋体"/>
          <w:sz w:val="21"/>
          <w:szCs w:val="21"/>
        </w:rPr>
        <w:t>少年鲁迅站在柜台前边，面对着这幕喜剧，不言不动不笑……直到他们要完了，收了钱便走了。</w:t>
      </w:r>
    </w:p>
    <w:p w14:paraId="61ED4F07">
      <w:pPr>
        <w:spacing w:line="360" w:lineRule="auto"/>
        <w:ind w:firstLine="420"/>
      </w:pPr>
      <w:r>
        <w:rPr>
          <w:rFonts w:hint="eastAsia" w:ascii="Times New Roman" w:hAnsi="Times New Roman" w:eastAsia="新宋体"/>
          <w:sz w:val="21"/>
          <w:szCs w:val="21"/>
        </w:rPr>
        <w:t>鲁迅走过何半仙那儿的时候，孔乙己追着他讨钱。鲁迅给了他，下。</w:t>
      </w:r>
    </w:p>
    <w:p w14:paraId="082A3321">
      <w:pPr>
        <w:spacing w:line="360" w:lineRule="auto"/>
        <w:ind w:firstLine="420"/>
      </w:pPr>
      <w:r>
        <w:rPr>
          <w:rFonts w:hint="eastAsia" w:ascii="Times New Roman" w:hAnsi="Times New Roman" w:eastAsia="新宋体"/>
          <w:sz w:val="21"/>
          <w:szCs w:val="21"/>
        </w:rPr>
        <w:t>孔乙己掏出酒瓶来饮酒，何半仙上前争看他手中的钱。舞台渐暗。</w:t>
      </w:r>
    </w:p>
    <w:p w14:paraId="1ABC89DD">
      <w:pPr>
        <w:spacing w:line="360" w:lineRule="auto"/>
        <w:ind w:left="273" w:leftChars="130" w:right="0" w:firstLine="0" w:firstLineChars="0"/>
        <w:jc w:val="right"/>
      </w:pPr>
      <w:r>
        <w:rPr>
          <w:rFonts w:hint="eastAsia" w:ascii="Times New Roman" w:hAnsi="Times New Roman" w:eastAsia="新宋体"/>
          <w:sz w:val="21"/>
          <w:szCs w:val="21"/>
        </w:rPr>
        <w:t>（选自《八月天》，有删改）</w:t>
      </w:r>
    </w:p>
    <w:p w14:paraId="023BDB40">
      <w:pPr>
        <w:spacing w:line="360" w:lineRule="auto"/>
        <w:ind w:left="273" w:leftChars="130" w:right="0" w:firstLine="0" w:firstLineChars="0"/>
      </w:pPr>
      <w:r>
        <w:rPr>
          <w:rFonts w:hint="eastAsia" w:ascii="Times New Roman" w:hAnsi="Times New Roman" w:eastAsia="新宋体"/>
          <w:sz w:val="21"/>
          <w:szCs w:val="21"/>
        </w:rPr>
        <w:t>【戏剧冲突】</w:t>
      </w:r>
    </w:p>
    <w:p w14:paraId="5ED46F1E">
      <w:pPr>
        <w:spacing w:line="360" w:lineRule="auto"/>
        <w:ind w:left="273" w:leftChars="130" w:right="0" w:firstLine="0" w:firstLineChars="0"/>
      </w:pPr>
      <w:r>
        <w:rPr>
          <w:rFonts w:hint="eastAsia" w:ascii="Times New Roman" w:hAnsi="Times New Roman" w:eastAsia="新宋体"/>
          <w:sz w:val="21"/>
          <w:szCs w:val="21"/>
        </w:rPr>
        <w:t>（1）阅读剧本，围绕“钱”来概括第一幕的戏剧冲突。</w:t>
      </w:r>
    </w:p>
    <w:p w14:paraId="601FBB59">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115560" cy="104775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5115639" cy="1047896"/>
                    </a:xfrm>
                    <a:prstGeom prst="rect">
                      <a:avLst/>
                    </a:prstGeom>
                  </pic:spPr>
                </pic:pic>
              </a:graphicData>
            </a:graphic>
          </wp:inline>
        </w:drawing>
      </w:r>
    </w:p>
    <w:p w14:paraId="610DF711">
      <w:pPr>
        <w:spacing w:line="360" w:lineRule="auto"/>
        <w:ind w:left="273" w:leftChars="130" w:right="0" w:firstLine="0" w:firstLineChars="0"/>
      </w:pPr>
      <w:r>
        <w:rPr>
          <w:rFonts w:hint="eastAsia" w:ascii="Times New Roman" w:hAnsi="Times New Roman" w:eastAsia="新宋体"/>
          <w:sz w:val="21"/>
          <w:szCs w:val="21"/>
        </w:rPr>
        <w:t>【戏剧语言]】</w:t>
      </w:r>
    </w:p>
    <w:p w14:paraId="6096CCE1">
      <w:pPr>
        <w:spacing w:line="360" w:lineRule="auto"/>
        <w:ind w:left="273" w:leftChars="130" w:right="0" w:firstLine="0" w:firstLineChars="0"/>
      </w:pPr>
      <w:r>
        <w:rPr>
          <w:rFonts w:hint="eastAsia" w:ascii="Times New Roman" w:hAnsi="Times New Roman" w:eastAsia="新宋体"/>
          <w:sz w:val="21"/>
          <w:szCs w:val="21"/>
        </w:rPr>
        <w:t>（2）哑剧不用台词而凭借形体动作和表情来表达剧情。参考示例，揣摩句中加点词语，为演员解说怎样将人物的“疲倦”表演出来。</w:t>
      </w:r>
    </w:p>
    <w:p w14:paraId="1349AB61">
      <w:pPr>
        <w:spacing w:line="360" w:lineRule="auto"/>
        <w:ind w:left="273" w:leftChars="130" w:right="0" w:firstLine="0" w:firstLineChars="0"/>
      </w:pPr>
      <w:r>
        <w:rPr>
          <w:rFonts w:hint="eastAsia" w:ascii="Times New Roman" w:hAnsi="Times New Roman" w:eastAsia="新宋体"/>
          <w:sz w:val="21"/>
          <w:szCs w:val="21"/>
        </w:rPr>
        <w:t>示例：</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7500"/>
      </w:tblGrid>
      <w:tr w14:paraId="6D054B3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0" w:type="dxa"/>
          </w:tcPr>
          <w:p w14:paraId="3081C127">
            <w:pPr>
              <w:spacing w:line="360" w:lineRule="auto"/>
            </w:pPr>
            <w:r>
              <w:rPr>
                <w:rFonts w:hint="eastAsia" w:ascii="Times New Roman" w:hAnsi="Times New Roman" w:eastAsia="新宋体"/>
                <w:sz w:val="21"/>
                <w:szCs w:val="21"/>
              </w:rPr>
              <w:t>（剧本）单四嫂子上，手中抱着一个生病的小孩，她显出非常的</w:t>
            </w:r>
            <w:r>
              <w:rPr>
                <w:rFonts w:hint="eastAsia" w:ascii="Times New Roman" w:hAnsi="Times New Roman" w:eastAsia="新宋体"/>
                <w:sz w:val="21"/>
                <w:szCs w:val="21"/>
                <w:em w:val="dot"/>
              </w:rPr>
              <w:t>疲倦</w:t>
            </w:r>
            <w:r>
              <w:rPr>
                <w:rFonts w:hint="eastAsia" w:ascii="Times New Roman" w:hAnsi="Times New Roman" w:eastAsia="新宋体"/>
                <w:sz w:val="21"/>
                <w:szCs w:val="21"/>
              </w:rPr>
              <w:t>，坐在小石狮子上休息，擦汗，喘气，叹息，看视小孩，惊惶，将小孩恐惧地放下，左右找人。</w:t>
            </w:r>
          </w:p>
        </w:tc>
      </w:tr>
    </w:tbl>
    <w:p w14:paraId="5C0DBCB6">
      <w:pPr>
        <w:spacing w:line="360" w:lineRule="auto"/>
        <w:ind w:left="273" w:leftChars="130" w:right="0" w:firstLine="0" w:firstLineChars="0"/>
      </w:pP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7500"/>
      </w:tblGrid>
      <w:tr w14:paraId="48BDD10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0" w:type="dxa"/>
          </w:tcPr>
          <w:p w14:paraId="1E435D5E">
            <w:pPr>
              <w:spacing w:line="360" w:lineRule="auto"/>
            </w:pPr>
            <w:r>
              <w:rPr>
                <w:rFonts w:hint="eastAsia" w:ascii="Times New Roman" w:hAnsi="Times New Roman" w:eastAsia="新宋体"/>
                <w:sz w:val="21"/>
                <w:szCs w:val="21"/>
              </w:rPr>
              <w:t>（表演解说）单四嫂子的双手抱着小孩，弓着腰，步子缓慢，踉踉跄跄；头发有些凌乱，脸色凝重，眼神中流露出既绝望又害怕的神情；她慢慢地坐在小石狮子上，大喘着气，头侧向肩膀擦汗。</w:t>
            </w:r>
          </w:p>
        </w:tc>
      </w:tr>
    </w:tbl>
    <w:p w14:paraId="7FDBB7EF">
      <w:pPr>
        <w:spacing w:line="360" w:lineRule="auto"/>
        <w:ind w:left="273" w:leftChars="130" w:right="0" w:firstLine="0" w:firstLineChars="0"/>
      </w:pPr>
      <w:r>
        <w:rPr>
          <w:rFonts w:hint="eastAsia" w:ascii="Times New Roman" w:hAnsi="Times New Roman" w:eastAsia="新宋体"/>
          <w:sz w:val="21"/>
          <w:szCs w:val="21"/>
        </w:rPr>
        <w:t>[剧本]他们三番五次闹了半天，他们俩都疲倦了，于是他俩互相调和起来，协商的结果，肯出四十五吊钱。</w:t>
      </w:r>
    </w:p>
    <w:p w14:paraId="5F3C898A">
      <w:pPr>
        <w:spacing w:line="360" w:lineRule="auto"/>
        <w:ind w:left="273" w:leftChars="130" w:right="0" w:firstLine="0" w:firstLineChars="0"/>
      </w:pPr>
      <w:r>
        <w:rPr>
          <w:rFonts w:hint="eastAsia" w:ascii="Times New Roman" w:hAnsi="Times New Roman" w:eastAsia="新宋体"/>
          <w:sz w:val="21"/>
          <w:szCs w:val="21"/>
        </w:rPr>
        <w:t>[表演解说]</w:t>
      </w:r>
      <w:r>
        <w:rPr>
          <w:rFonts w:hint="eastAsia" w:ascii="Times New Roman" w:hAnsi="Times New Roman" w:eastAsia="新宋体"/>
          <w:sz w:val="21"/>
          <w:szCs w:val="21"/>
          <w:u w:val="single"/>
        </w:rPr>
        <w:t>　                  　</w:t>
      </w:r>
    </w:p>
    <w:p w14:paraId="58377B5F">
      <w:pPr>
        <w:spacing w:line="360" w:lineRule="auto"/>
        <w:ind w:left="273" w:leftChars="130" w:right="0" w:firstLine="0" w:firstLineChars="0"/>
      </w:pPr>
      <w:r>
        <w:rPr>
          <w:rFonts w:hint="eastAsia" w:ascii="Times New Roman" w:hAnsi="Times New Roman" w:eastAsia="新宋体"/>
          <w:sz w:val="21"/>
          <w:szCs w:val="21"/>
        </w:rPr>
        <w:t>【戏剧形象]】</w:t>
      </w:r>
    </w:p>
    <w:p w14:paraId="6794EA12">
      <w:pPr>
        <w:spacing w:line="360" w:lineRule="auto"/>
        <w:ind w:left="273" w:leftChars="130" w:right="0" w:firstLine="0" w:firstLineChars="0"/>
      </w:pPr>
      <w:r>
        <w:rPr>
          <w:rFonts w:hint="eastAsia" w:ascii="Times New Roman" w:hAnsi="Times New Roman" w:eastAsia="新宋体"/>
          <w:sz w:val="21"/>
          <w:szCs w:val="21"/>
        </w:rPr>
        <w:t>（3）在舞台上少年鲁迅始终是“不言不动不笑”，从观众的角度看，少年鲁迅在舞台上的形象是否显得有此呆板？请说明理由。</w:t>
      </w:r>
    </w:p>
    <w:p w14:paraId="111A9E17">
      <w:pPr>
        <w:spacing w:line="360" w:lineRule="auto"/>
        <w:ind w:left="273" w:leftChars="130" w:right="0" w:firstLine="0" w:firstLineChars="0"/>
      </w:pPr>
      <w:r>
        <w:rPr>
          <w:rFonts w:hint="eastAsia" w:ascii="Times New Roman" w:hAnsi="Times New Roman" w:eastAsia="新宋体"/>
          <w:sz w:val="21"/>
          <w:szCs w:val="21"/>
        </w:rPr>
        <w:t>【戏剧评议】</w:t>
      </w:r>
    </w:p>
    <w:p w14:paraId="211D9D1D">
      <w:pPr>
        <w:spacing w:line="360" w:lineRule="auto"/>
        <w:ind w:left="273" w:leftChars="130" w:right="0" w:firstLine="0" w:firstLineChars="0"/>
      </w:pPr>
      <w:r>
        <w:rPr>
          <w:rFonts w:hint="eastAsia" w:ascii="Times New Roman" w:hAnsi="Times New Roman" w:eastAsia="新宋体"/>
          <w:sz w:val="21"/>
          <w:szCs w:val="21"/>
        </w:rPr>
        <w:t>（4）剧本写道“少年鲁迅站在柜台前边，面对着这幕喜剧”。读了剧本，你认为整幕剧是喜剧还是悲剧？结合剧本内容，联系阅读积累和生活经验，阐述你的观点与理由。</w:t>
      </w:r>
    </w:p>
    <w:p w14:paraId="7552A093">
      <w:pPr>
        <w:spacing w:line="360" w:lineRule="auto"/>
        <w:ind w:left="273" w:leftChars="130" w:right="0" w:firstLine="0" w:firstLineChars="0"/>
      </w:pPr>
      <w:r>
        <w:rPr>
          <w:rFonts w:hint="eastAsia" w:ascii="Times New Roman" w:hAnsi="Times New Roman" w:eastAsia="新宋体"/>
          <w:sz w:val="21"/>
          <w:szCs w:val="21"/>
        </w:rPr>
        <w:t>【剧情创作】</w:t>
      </w:r>
    </w:p>
    <w:p w14:paraId="5CA35ABA">
      <w:pPr>
        <w:spacing w:line="360" w:lineRule="auto"/>
        <w:ind w:left="273" w:leftChars="130" w:right="0" w:firstLine="0" w:firstLineChars="0"/>
      </w:pPr>
      <w:r>
        <w:rPr>
          <w:rFonts w:hint="eastAsia" w:ascii="Times New Roman" w:hAnsi="Times New Roman" w:eastAsia="新宋体"/>
          <w:sz w:val="21"/>
          <w:szCs w:val="21"/>
        </w:rPr>
        <w:t>（5）同学们想把（朝花夕拾）中的其他篇目也搬上舞台，请参考第一幕“剧情”的写法，根据备选篇目内容和剧情要点，撰写一幕“剧情”。（不少于150字）</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3450"/>
      </w:tblGrid>
      <w:tr w14:paraId="476C574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450" w:type="dxa"/>
          </w:tcPr>
          <w:p w14:paraId="6F66EB19">
            <w:pPr>
              <w:spacing w:line="360" w:lineRule="auto"/>
            </w:pPr>
            <w:r>
              <w:rPr>
                <w:rFonts w:hint="eastAsia" w:ascii="Times New Roman" w:hAnsi="Times New Roman" w:eastAsia="新宋体"/>
                <w:sz w:val="21"/>
                <w:szCs w:val="21"/>
              </w:rPr>
              <w:t>剧情要点</w:t>
            </w:r>
          </w:p>
          <w:p w14:paraId="69AD0767">
            <w:pPr>
              <w:spacing w:line="360" w:lineRule="auto"/>
            </w:pPr>
            <w:r>
              <w:rPr>
                <w:rFonts w:hint="eastAsia" w:ascii="Times New Roman" w:hAnsi="Times New Roman" w:eastAsia="新宋体"/>
                <w:sz w:val="21"/>
                <w:szCs w:val="21"/>
              </w:rPr>
              <w:t>◎主角的情况</w:t>
            </w:r>
          </w:p>
          <w:p w14:paraId="1F89E5B1">
            <w:pPr>
              <w:spacing w:line="360" w:lineRule="auto"/>
            </w:pPr>
            <w:r>
              <w:rPr>
                <w:rFonts w:hint="eastAsia" w:ascii="Times New Roman" w:hAnsi="Times New Roman" w:eastAsia="新宋体"/>
                <w:sz w:val="21"/>
                <w:szCs w:val="21"/>
              </w:rPr>
              <w:t>◎配角的情况</w:t>
            </w:r>
          </w:p>
          <w:p w14:paraId="1875451D">
            <w:pPr>
              <w:spacing w:line="360" w:lineRule="auto"/>
            </w:pPr>
            <w:r>
              <w:rPr>
                <w:rFonts w:hint="eastAsia" w:ascii="Times New Roman" w:hAnsi="Times New Roman" w:eastAsia="新宋体"/>
                <w:sz w:val="21"/>
                <w:szCs w:val="21"/>
              </w:rPr>
              <w:t>◎对这一幕戏的思考</w:t>
            </w:r>
          </w:p>
        </w:tc>
      </w:tr>
    </w:tbl>
    <w:p w14:paraId="7CBF8740">
      <w:pPr>
        <w:spacing w:line="360" w:lineRule="auto"/>
        <w:ind w:left="273" w:leftChars="130" w:right="0" w:firstLine="0" w:firstLineChars="0"/>
      </w:pPr>
      <w:r>
        <w:rPr>
          <w:rFonts w:hint="eastAsia" w:ascii="Times New Roman" w:hAnsi="Times New Roman" w:eastAsia="新宋体"/>
          <w:sz w:val="21"/>
          <w:szCs w:val="21"/>
        </w:rPr>
        <w:t>备选：</w:t>
      </w:r>
    </w:p>
    <w:p w14:paraId="767B8B14">
      <w:pPr>
        <w:spacing w:line="360" w:lineRule="auto"/>
        <w:ind w:left="273" w:leftChars="130" w:right="0" w:firstLine="0" w:firstLineChars="0"/>
      </w:pPr>
      <w:r>
        <w:rPr>
          <w:rFonts w:hint="eastAsia" w:ascii="Times New Roman" w:hAnsi="Times New Roman" w:eastAsia="新宋体"/>
          <w:sz w:val="21"/>
          <w:szCs w:val="21"/>
        </w:rPr>
        <w:t>A.《阿长与＜山海经＞》</w:t>
      </w:r>
    </w:p>
    <w:p w14:paraId="76C3EF84">
      <w:pPr>
        <w:spacing w:line="360" w:lineRule="auto"/>
        <w:ind w:left="273" w:leftChars="130" w:right="0" w:firstLine="0" w:firstLineChars="0"/>
      </w:pPr>
      <w:r>
        <w:rPr>
          <w:rFonts w:hint="eastAsia" w:ascii="Times New Roman" w:hAnsi="Times New Roman" w:eastAsia="新宋体"/>
          <w:sz w:val="21"/>
          <w:szCs w:val="21"/>
        </w:rPr>
        <w:t>B.《五猖会》</w:t>
      </w:r>
    </w:p>
    <w:p w14:paraId="7EE09E4E">
      <w:pPr>
        <w:spacing w:line="360" w:lineRule="auto"/>
        <w:ind w:left="273" w:leftChars="130" w:right="0" w:firstLine="0" w:firstLineChars="0"/>
      </w:pPr>
      <w:r>
        <w:rPr>
          <w:rFonts w:hint="eastAsia" w:ascii="Times New Roman" w:hAnsi="Times New Roman" w:eastAsia="新宋体"/>
          <w:sz w:val="21"/>
          <w:szCs w:val="21"/>
        </w:rPr>
        <w:t>C.《藤野先生》</w:t>
      </w:r>
    </w:p>
    <w:p w14:paraId="0393E744">
      <w:pPr>
        <w:spacing w:line="360" w:lineRule="auto"/>
      </w:pPr>
      <w:r>
        <w:rPr>
          <w:rFonts w:hint="eastAsia" w:ascii="Times New Roman" w:hAnsi="Times New Roman" w:eastAsia="新宋体"/>
          <w:b/>
          <w:sz w:val="21"/>
          <w:szCs w:val="21"/>
        </w:rPr>
        <w:t>文化溯源•思索与追问，开启一段探究之旅。（16分）</w:t>
      </w:r>
    </w:p>
    <w:p w14:paraId="39AB2BDE">
      <w:pPr>
        <w:spacing w:line="360" w:lineRule="auto"/>
        <w:ind w:left="312" w:hanging="273" w:hangingChars="130"/>
      </w:pPr>
      <w:r>
        <w:rPr>
          <w:rFonts w:hint="eastAsia" w:ascii="Times New Roman" w:hAnsi="Times New Roman" w:eastAsia="新宋体"/>
          <w:sz w:val="21"/>
          <w:szCs w:val="21"/>
        </w:rPr>
        <w:t>5．（16分）学校文学社将举办“竹文化探秘”文学沙龙。苏老师提供了阅读文本，同学们提出了相关问题，请你参与讨论。</w:t>
      </w:r>
    </w:p>
    <w:p w14:paraId="6C40EE44">
      <w:pPr>
        <w:spacing w:line="360" w:lineRule="auto"/>
        <w:ind w:left="273" w:leftChars="130" w:right="0" w:firstLine="0" w:firstLineChars="0"/>
        <w:jc w:val="center"/>
      </w:pPr>
      <w:r>
        <w:rPr>
          <w:rFonts w:hint="eastAsia" w:ascii="Times New Roman" w:hAnsi="Times New Roman" w:eastAsia="新宋体"/>
          <w:sz w:val="21"/>
          <w:szCs w:val="21"/>
        </w:rPr>
        <w:t>（一）</w:t>
      </w:r>
    </w:p>
    <w:p w14:paraId="39318F34">
      <w:pPr>
        <w:spacing w:line="360" w:lineRule="auto"/>
        <w:ind w:left="273" w:leftChars="130" w:right="0" w:firstLine="0" w:firstLineChars="0"/>
        <w:jc w:val="center"/>
      </w:pPr>
      <w:r>
        <w:rPr>
          <w:rFonts w:hint="eastAsia" w:ascii="Times New Roman" w:hAnsi="Times New Roman" w:eastAsia="新宋体"/>
          <w:sz w:val="21"/>
          <w:szCs w:val="21"/>
        </w:rPr>
        <w:t>墨君堂记</w:t>
      </w:r>
    </w:p>
    <w:p w14:paraId="45C262A9">
      <w:pPr>
        <w:spacing w:line="360" w:lineRule="auto"/>
        <w:ind w:left="273" w:leftChars="130" w:right="0" w:firstLine="0" w:firstLineChars="0"/>
        <w:jc w:val="center"/>
      </w:pPr>
      <w:r>
        <w:rPr>
          <w:rFonts w:hint="eastAsia" w:ascii="Times New Roman" w:hAnsi="Times New Roman" w:eastAsia="新宋体"/>
          <w:sz w:val="21"/>
          <w:szCs w:val="21"/>
        </w:rPr>
        <w:t>（宋）苏轼</w:t>
      </w:r>
    </w:p>
    <w:p w14:paraId="22768E19">
      <w:pPr>
        <w:spacing w:line="360" w:lineRule="auto"/>
        <w:ind w:firstLine="420"/>
      </w:pPr>
      <w:r>
        <w:rPr>
          <w:rFonts w:hint="eastAsia" w:ascii="Times New Roman" w:hAnsi="Times New Roman" w:eastAsia="新宋体"/>
          <w:sz w:val="21"/>
          <w:szCs w:val="21"/>
        </w:rPr>
        <w:t>见人相与号呼者，贵之则曰公，贤之则曰君，自其下则尔、汝之。虽公卿之贵，天下貌畏而心不服，则进而君、公，退而尔、汝者多矣。独王子猷谓竹君，天下从而君之无异辞。今与可</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又能以墨象君之形容，作堂以居君，而属余为文，以领君德，则与可之于君，信厚矣。</w:t>
      </w:r>
    </w:p>
    <w:p w14:paraId="1D711204">
      <w:pPr>
        <w:spacing w:line="360" w:lineRule="auto"/>
        <w:ind w:firstLine="420"/>
      </w:pPr>
      <w:r>
        <w:rPr>
          <w:rFonts w:hint="eastAsia" w:ascii="Times New Roman" w:hAnsi="Times New Roman" w:eastAsia="新宋体"/>
          <w:sz w:val="21"/>
          <w:szCs w:val="21"/>
        </w:rPr>
        <w:t>与可之为人也，端静而文，明哲而忠，士之修洁博习，朝少磨治洗谁，以求交于与可者，非一人也，而独厚君如此。君又疏简抗劲，无声色臭味，可以娱悦人之耳目鼻口，则与可之厚君也，其必有以贤君矣，世之能寒燠</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人者，其气焰亦来至若雪霜风雨之切于肌肤也，而士鲜不以为欣戚</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丧其所守。自植物而言之，四时之变亦大矣，而君独不顾。虽微与可，天下其孰不贤之？然与可独能得君之深，而知君之所以贤。雍容谈笑，挥洒奋述而尽君之德。雅壮祜老之容，被折偃仰</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之势。风雪凌厉以观其操，崖石荦确</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以致其节。得志，遂茂而不骄：不得志，瘁瘠而不辱。群居不倚，独立不惧。与可之于君，可谓得其情以尽其性矣。虽不足以知君，愿从与可求君之昆弟子孙族属朋友之象，而藏于吾室，以为君之别馆云。</w:t>
      </w:r>
    </w:p>
    <w:p w14:paraId="46AED49A">
      <w:pPr>
        <w:spacing w:line="360" w:lineRule="auto"/>
        <w:ind w:left="273" w:leftChars="130" w:right="0" w:firstLine="0" w:firstLineChars="0"/>
        <w:jc w:val="right"/>
      </w:pPr>
      <w:r>
        <w:rPr>
          <w:rFonts w:hint="eastAsia" w:ascii="Times New Roman" w:hAnsi="Times New Roman" w:eastAsia="新宋体"/>
          <w:sz w:val="21"/>
          <w:szCs w:val="21"/>
        </w:rPr>
        <w:t>（选自《苏轼文集》）</w:t>
      </w:r>
    </w:p>
    <w:p w14:paraId="2029B1FB">
      <w:pPr>
        <w:spacing w:line="360" w:lineRule="auto"/>
        <w:ind w:left="273" w:leftChars="130" w:right="0" w:firstLine="0" w:firstLineChars="0"/>
        <w:jc w:val="center"/>
      </w:pPr>
      <w:r>
        <w:rPr>
          <w:rFonts w:hint="eastAsia" w:ascii="Times New Roman" w:hAnsi="Times New Roman" w:eastAsia="新宋体"/>
          <w:sz w:val="21"/>
          <w:szCs w:val="21"/>
        </w:rPr>
        <w:t>（二）</w:t>
      </w:r>
    </w:p>
    <w:p w14:paraId="1D6E9687">
      <w:pPr>
        <w:spacing w:line="360" w:lineRule="auto"/>
        <w:ind w:left="273" w:leftChars="130" w:right="0" w:firstLine="0" w:firstLineChars="0"/>
        <w:jc w:val="center"/>
      </w:pPr>
      <w:r>
        <w:rPr>
          <w:rFonts w:hint="eastAsia" w:ascii="Times New Roman" w:hAnsi="Times New Roman" w:eastAsia="新宋体"/>
          <w:sz w:val="21"/>
          <w:szCs w:val="21"/>
        </w:rPr>
        <w:t>墨君堂</w:t>
      </w:r>
    </w:p>
    <w:p w14:paraId="3A58D64B">
      <w:pPr>
        <w:spacing w:line="360" w:lineRule="auto"/>
        <w:ind w:left="273" w:leftChars="130" w:right="0" w:firstLine="0" w:firstLineChars="0"/>
        <w:jc w:val="center"/>
      </w:pPr>
      <w:r>
        <w:rPr>
          <w:rFonts w:hint="eastAsia" w:ascii="Times New Roman" w:hAnsi="Times New Roman" w:eastAsia="新宋体"/>
          <w:sz w:val="21"/>
          <w:szCs w:val="21"/>
        </w:rPr>
        <w:t>（宋）文同</w:t>
      </w:r>
    </w:p>
    <w:p w14:paraId="22D82FB1">
      <w:pPr>
        <w:spacing w:line="360" w:lineRule="auto"/>
        <w:ind w:left="273" w:leftChars="130" w:right="0" w:firstLine="0" w:firstLineChars="0"/>
        <w:jc w:val="center"/>
      </w:pPr>
      <w:r>
        <w:rPr>
          <w:rFonts w:hint="eastAsia" w:ascii="Times New Roman" w:hAnsi="Times New Roman" w:eastAsia="新宋体"/>
          <w:sz w:val="21"/>
          <w:szCs w:val="21"/>
        </w:rPr>
        <w:t>嗜竹种复画，浑如王掾</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居。</w:t>
      </w:r>
    </w:p>
    <w:p w14:paraId="1C6BE348">
      <w:pPr>
        <w:spacing w:line="360" w:lineRule="auto"/>
        <w:ind w:left="273" w:leftChars="130" w:right="0" w:firstLine="0" w:firstLineChars="0"/>
        <w:jc w:val="center"/>
      </w:pPr>
      <w:r>
        <w:rPr>
          <w:rFonts w:hint="eastAsia" w:ascii="Times New Roman" w:hAnsi="Times New Roman" w:eastAsia="新宋体"/>
          <w:sz w:val="21"/>
          <w:szCs w:val="21"/>
        </w:rPr>
        <w:t>高堂倚空岩，素壁交扶疏。</w:t>
      </w:r>
    </w:p>
    <w:p w14:paraId="07758430">
      <w:pPr>
        <w:spacing w:line="360" w:lineRule="auto"/>
        <w:ind w:left="273" w:leftChars="130" w:right="0" w:firstLine="0" w:firstLineChars="0"/>
        <w:jc w:val="center"/>
      </w:pPr>
      <w:r>
        <w:rPr>
          <w:rFonts w:hint="eastAsia" w:ascii="Times New Roman" w:hAnsi="Times New Roman" w:eastAsia="新宋体"/>
          <w:sz w:val="21"/>
          <w:szCs w:val="21"/>
        </w:rPr>
        <w:t>山影覆秋静，月色澄夜虚</w:t>
      </w:r>
      <w:r>
        <w:rPr>
          <w:rFonts w:hint="eastAsia" w:ascii="Times New Roman" w:hAnsi="Times New Roman" w:eastAsia="Calibri"/>
          <w:sz w:val="24"/>
          <w:szCs w:val="24"/>
          <w:vertAlign w:val="superscript"/>
        </w:rPr>
        <w:t>⑦</w:t>
      </w:r>
    </w:p>
    <w:p w14:paraId="33D844F7">
      <w:pPr>
        <w:spacing w:line="360" w:lineRule="auto"/>
        <w:ind w:left="273" w:leftChars="130" w:right="0" w:firstLine="0" w:firstLineChars="0"/>
        <w:jc w:val="center"/>
      </w:pPr>
      <w:r>
        <w:rPr>
          <w:rFonts w:hint="eastAsia" w:ascii="Times New Roman" w:hAnsi="Times New Roman" w:eastAsia="新宋体"/>
          <w:sz w:val="21"/>
          <w:szCs w:val="21"/>
        </w:rPr>
        <w:t>萧爽只自适，谁能爱吾庐？</w:t>
      </w:r>
    </w:p>
    <w:p w14:paraId="4357EC2E">
      <w:pPr>
        <w:spacing w:line="360" w:lineRule="auto"/>
        <w:ind w:left="273" w:leftChars="130" w:right="0" w:firstLine="0" w:firstLineChars="0"/>
        <w:jc w:val="right"/>
      </w:pPr>
      <w:r>
        <w:rPr>
          <w:rFonts w:hint="eastAsia" w:ascii="Times New Roman" w:hAnsi="Times New Roman" w:eastAsia="新宋体"/>
          <w:sz w:val="21"/>
          <w:szCs w:val="21"/>
        </w:rPr>
        <w:t>（选自《中华竹韵》）</w:t>
      </w:r>
    </w:p>
    <w:p w14:paraId="390E6D1D">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581400" cy="224790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3581900" cy="2248214"/>
                    </a:xfrm>
                    <a:prstGeom prst="rect">
                      <a:avLst/>
                    </a:prstGeom>
                  </pic:spPr>
                </pic:pic>
              </a:graphicData>
            </a:graphic>
          </wp:inline>
        </w:drawing>
      </w:r>
    </w:p>
    <w:p w14:paraId="7FBB8D03">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与可：文同，字与可，宋代画家、诗人。称竹为“君”始于王子猷，称墨竹为“墨君”则是文同的首创。文同是苏轼的表兄，苏轼的墨竹师从文同，两人情高谊雅，有不少酬和的诗文。</w:t>
      </w:r>
      <w:r>
        <w:rPr>
          <w:rFonts w:hint="eastAsia" w:ascii="Times New Roman" w:hAnsi="Times New Roman" w:eastAsia="Calibri"/>
          <w:sz w:val="21"/>
          <w:szCs w:val="21"/>
        </w:rPr>
        <w:t>②</w:t>
      </w:r>
      <w:r>
        <w:rPr>
          <w:rFonts w:hint="eastAsia" w:ascii="Times New Roman" w:hAnsi="Times New Roman" w:eastAsia="新宋体"/>
          <w:sz w:val="21"/>
          <w:szCs w:val="21"/>
        </w:rPr>
        <w:t>寒燠（yù）：寒冷与温暖。</w:t>
      </w:r>
      <w:r>
        <w:rPr>
          <w:rFonts w:hint="eastAsia" w:ascii="Times New Roman" w:hAnsi="Times New Roman" w:eastAsia="Calibri"/>
          <w:sz w:val="21"/>
          <w:szCs w:val="21"/>
        </w:rPr>
        <w:t>③</w:t>
      </w:r>
      <w:r>
        <w:rPr>
          <w:rFonts w:hint="eastAsia" w:ascii="Times New Roman" w:hAnsi="Times New Roman" w:eastAsia="新宋体"/>
          <w:sz w:val="21"/>
          <w:szCs w:val="21"/>
        </w:rPr>
        <w:t>欣戚：欣喜和悲伤。</w:t>
      </w:r>
      <w:r>
        <w:rPr>
          <w:rFonts w:hint="eastAsia" w:ascii="Times New Roman" w:hAnsi="Times New Roman" w:eastAsia="Calibri"/>
          <w:sz w:val="21"/>
          <w:szCs w:val="21"/>
        </w:rPr>
        <w:t>④</w:t>
      </w:r>
      <w:r>
        <w:rPr>
          <w:rFonts w:hint="eastAsia" w:ascii="Times New Roman" w:hAnsi="Times New Roman" w:eastAsia="新宋体"/>
          <w:sz w:val="21"/>
          <w:szCs w:val="21"/>
        </w:rPr>
        <w:t>偃仰；俯伏仰起。</w:t>
      </w:r>
      <w:r>
        <w:rPr>
          <w:rFonts w:hint="eastAsia" w:ascii="Times New Roman" w:hAnsi="Times New Roman" w:eastAsia="Calibri"/>
          <w:sz w:val="21"/>
          <w:szCs w:val="21"/>
        </w:rPr>
        <w:t>⑤</w:t>
      </w:r>
      <w:r>
        <w:rPr>
          <w:rFonts w:hint="eastAsia" w:ascii="Times New Roman" w:hAnsi="Times New Roman" w:eastAsia="新宋体"/>
          <w:sz w:val="21"/>
          <w:szCs w:val="21"/>
        </w:rPr>
        <w:t>荦（luò）确：怪石嶙峋的样子。</w:t>
      </w:r>
      <w:r>
        <w:rPr>
          <w:rFonts w:hint="eastAsia" w:ascii="Times New Roman" w:hAnsi="Times New Roman" w:eastAsia="Calibri"/>
          <w:sz w:val="21"/>
          <w:szCs w:val="21"/>
        </w:rPr>
        <w:t>⑥</w:t>
      </w:r>
      <w:r>
        <w:rPr>
          <w:rFonts w:hint="eastAsia" w:ascii="Times New Roman" w:hAnsi="Times New Roman" w:eastAsia="新宋体"/>
          <w:sz w:val="21"/>
          <w:szCs w:val="21"/>
        </w:rPr>
        <w:t>王掾：即王徽之，字子猷，东晋名士、书法家。曾借别人的住宅居住，令种竹子，说“何可一日无此君”。</w:t>
      </w:r>
    </w:p>
    <w:p w14:paraId="46A469E0">
      <w:pPr>
        <w:spacing w:line="360" w:lineRule="auto"/>
        <w:ind w:left="273" w:leftChars="130" w:right="0" w:firstLine="0" w:firstLineChars="0"/>
      </w:pPr>
      <w:r>
        <w:rPr>
          <w:rFonts w:hint="eastAsia" w:ascii="Times New Roman" w:hAnsi="Times New Roman" w:eastAsia="新宋体"/>
          <w:sz w:val="21"/>
          <w:szCs w:val="21"/>
        </w:rPr>
        <w:t xml:space="preserve">（1）下列各组句子中，加点词语释义相同的一项是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3750"/>
        <w:gridCol w:w="4000"/>
      </w:tblGrid>
      <w:tr w14:paraId="03FC5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750" w:type="dxa"/>
          </w:tcPr>
          <w:p w14:paraId="582EB23A">
            <w:pPr>
              <w:spacing w:line="360" w:lineRule="auto"/>
            </w:pPr>
            <w:r>
              <w:rPr>
                <w:rFonts w:hint="eastAsia" w:ascii="Times New Roman" w:hAnsi="Times New Roman" w:eastAsia="新宋体"/>
                <w:sz w:val="21"/>
                <w:szCs w:val="21"/>
              </w:rPr>
              <w:t>A.天下从而君之无异</w:t>
            </w:r>
            <w:r>
              <w:rPr>
                <w:rFonts w:hint="eastAsia" w:ascii="Times New Roman" w:hAnsi="Times New Roman" w:eastAsia="新宋体"/>
                <w:sz w:val="21"/>
                <w:szCs w:val="21"/>
                <w:em w:val="dot"/>
              </w:rPr>
              <w:t>辞</w:t>
            </w:r>
          </w:p>
        </w:tc>
        <w:tc>
          <w:tcPr>
            <w:tcW w:w="4000" w:type="dxa"/>
          </w:tcPr>
          <w:p w14:paraId="2D66FBE7">
            <w:pPr>
              <w:spacing w:line="360" w:lineRule="auto"/>
            </w:pPr>
            <w:r>
              <w:rPr>
                <w:rFonts w:hint="eastAsia" w:ascii="Times New Roman" w:hAnsi="Times New Roman" w:eastAsia="新宋体"/>
                <w:sz w:val="21"/>
                <w:szCs w:val="21"/>
              </w:rPr>
              <w:t>旦</w:t>
            </w:r>
            <w:r>
              <w:rPr>
                <w:rFonts w:hint="eastAsia" w:ascii="Times New Roman" w:hAnsi="Times New Roman" w:eastAsia="新宋体"/>
                <w:sz w:val="21"/>
                <w:szCs w:val="21"/>
                <w:em w:val="dot"/>
              </w:rPr>
              <w:t>辞</w:t>
            </w:r>
            <w:r>
              <w:rPr>
                <w:rFonts w:hint="eastAsia" w:ascii="Times New Roman" w:hAnsi="Times New Roman" w:eastAsia="新宋体"/>
                <w:sz w:val="21"/>
                <w:szCs w:val="21"/>
              </w:rPr>
              <w:t>爷娘去</w:t>
            </w:r>
          </w:p>
        </w:tc>
      </w:tr>
      <w:tr w14:paraId="2CCF6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750" w:type="dxa"/>
          </w:tcPr>
          <w:p w14:paraId="729F6A5D">
            <w:pPr>
              <w:spacing w:line="360" w:lineRule="auto"/>
            </w:pPr>
            <w:r>
              <w:rPr>
                <w:rFonts w:hint="eastAsia" w:ascii="Times New Roman" w:hAnsi="Times New Roman" w:eastAsia="新宋体"/>
                <w:sz w:val="21"/>
                <w:szCs w:val="21"/>
              </w:rPr>
              <w:t>B.</w:t>
            </w:r>
            <w:r>
              <w:rPr>
                <w:rFonts w:hint="eastAsia" w:ascii="Times New Roman" w:hAnsi="Times New Roman" w:eastAsia="新宋体"/>
                <w:sz w:val="21"/>
                <w:szCs w:val="21"/>
                <w:em w:val="dot"/>
              </w:rPr>
              <w:t>信</w:t>
            </w:r>
            <w:r>
              <w:rPr>
                <w:rFonts w:hint="eastAsia" w:ascii="Times New Roman" w:hAnsi="Times New Roman" w:eastAsia="新宋体"/>
                <w:sz w:val="21"/>
                <w:szCs w:val="21"/>
              </w:rPr>
              <w:t>厚矣</w:t>
            </w:r>
          </w:p>
        </w:tc>
        <w:tc>
          <w:tcPr>
            <w:tcW w:w="4000" w:type="dxa"/>
          </w:tcPr>
          <w:p w14:paraId="05E1483D">
            <w:pPr>
              <w:spacing w:line="360" w:lineRule="auto"/>
            </w:pPr>
            <w:r>
              <w:rPr>
                <w:rFonts w:hint="eastAsia" w:ascii="Times New Roman" w:hAnsi="Times New Roman" w:eastAsia="新宋体"/>
                <w:sz w:val="21"/>
                <w:szCs w:val="21"/>
              </w:rPr>
              <w:t>与朋友交而不</w:t>
            </w:r>
            <w:r>
              <w:rPr>
                <w:rFonts w:hint="eastAsia" w:ascii="Times New Roman" w:hAnsi="Times New Roman" w:eastAsia="新宋体"/>
                <w:sz w:val="21"/>
                <w:szCs w:val="21"/>
                <w:em w:val="dot"/>
              </w:rPr>
              <w:t>信</w:t>
            </w:r>
            <w:r>
              <w:rPr>
                <w:rFonts w:hint="eastAsia" w:ascii="Times New Roman" w:hAnsi="Times New Roman" w:eastAsia="新宋体"/>
                <w:sz w:val="21"/>
                <w:szCs w:val="21"/>
              </w:rPr>
              <w:t>乎</w:t>
            </w:r>
          </w:p>
        </w:tc>
      </w:tr>
      <w:tr w14:paraId="23EDD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750" w:type="dxa"/>
          </w:tcPr>
          <w:p w14:paraId="0BCE089C">
            <w:pPr>
              <w:spacing w:line="360" w:lineRule="auto"/>
            </w:pPr>
            <w:r>
              <w:rPr>
                <w:rFonts w:hint="eastAsia" w:ascii="Times New Roman" w:hAnsi="Times New Roman" w:eastAsia="新宋体"/>
                <w:sz w:val="21"/>
                <w:szCs w:val="21"/>
              </w:rPr>
              <w:t>C.虽</w:t>
            </w:r>
            <w:r>
              <w:rPr>
                <w:rFonts w:hint="eastAsia" w:ascii="Times New Roman" w:hAnsi="Times New Roman" w:eastAsia="新宋体"/>
                <w:sz w:val="21"/>
                <w:szCs w:val="21"/>
                <w:em w:val="dot"/>
              </w:rPr>
              <w:t>微</w:t>
            </w:r>
            <w:r>
              <w:rPr>
                <w:rFonts w:hint="eastAsia" w:ascii="Times New Roman" w:hAnsi="Times New Roman" w:eastAsia="新宋体"/>
                <w:sz w:val="21"/>
                <w:szCs w:val="21"/>
              </w:rPr>
              <w:t>与可，天下其孰不贤之</w:t>
            </w:r>
          </w:p>
        </w:tc>
        <w:tc>
          <w:tcPr>
            <w:tcW w:w="4000" w:type="dxa"/>
          </w:tcPr>
          <w:p w14:paraId="2D339D41">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em w:val="dot"/>
              </w:rPr>
              <w:t>微</w:t>
            </w:r>
            <w:r>
              <w:rPr>
                <w:rFonts w:hint="eastAsia" w:ascii="Times New Roman" w:hAnsi="Times New Roman" w:eastAsia="新宋体"/>
                <w:sz w:val="21"/>
                <w:szCs w:val="21"/>
              </w:rPr>
              <w:t>斯人，吾谁与归</w:t>
            </w:r>
          </w:p>
        </w:tc>
      </w:tr>
      <w:tr w14:paraId="493B1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750" w:type="dxa"/>
          </w:tcPr>
          <w:p w14:paraId="45138A78">
            <w:pPr>
              <w:spacing w:line="360" w:lineRule="auto"/>
            </w:pPr>
            <w:r>
              <w:rPr>
                <w:rFonts w:hint="eastAsia" w:ascii="Times New Roman" w:hAnsi="Times New Roman" w:eastAsia="新宋体"/>
                <w:sz w:val="21"/>
                <w:szCs w:val="21"/>
              </w:rPr>
              <w:t>D.余虽不</w:t>
            </w:r>
            <w:r>
              <w:rPr>
                <w:rFonts w:hint="eastAsia" w:ascii="Times New Roman" w:hAnsi="Times New Roman" w:eastAsia="新宋体"/>
                <w:sz w:val="21"/>
                <w:szCs w:val="21"/>
                <w:em w:val="dot"/>
              </w:rPr>
              <w:t>足</w:t>
            </w:r>
            <w:r>
              <w:rPr>
                <w:rFonts w:hint="eastAsia" w:ascii="Times New Roman" w:hAnsi="Times New Roman" w:eastAsia="新宋体"/>
                <w:sz w:val="21"/>
                <w:szCs w:val="21"/>
              </w:rPr>
              <w:t>以知君</w:t>
            </w:r>
          </w:p>
        </w:tc>
        <w:tc>
          <w:tcPr>
            <w:tcW w:w="4000" w:type="dxa"/>
          </w:tcPr>
          <w:p w14:paraId="6FA6EDC9">
            <w:pPr>
              <w:spacing w:line="360" w:lineRule="auto"/>
            </w:pPr>
            <w:r>
              <w:rPr>
                <w:rFonts w:hint="eastAsia" w:ascii="Times New Roman" w:hAnsi="Times New Roman" w:eastAsia="新宋体"/>
                <w:sz w:val="21"/>
                <w:szCs w:val="21"/>
              </w:rPr>
              <w:t>不</w:t>
            </w:r>
            <w:r>
              <w:rPr>
                <w:rFonts w:hint="eastAsia" w:ascii="Times New Roman" w:hAnsi="Times New Roman" w:eastAsia="新宋体"/>
                <w:sz w:val="21"/>
                <w:szCs w:val="21"/>
                <w:em w:val="dot"/>
              </w:rPr>
              <w:t>足</w:t>
            </w:r>
            <w:r>
              <w:rPr>
                <w:rFonts w:hint="eastAsia" w:ascii="Times New Roman" w:hAnsi="Times New Roman" w:eastAsia="新宋体"/>
                <w:sz w:val="21"/>
                <w:szCs w:val="21"/>
              </w:rPr>
              <w:t>为外人道也</w:t>
            </w:r>
          </w:p>
        </w:tc>
      </w:tr>
    </w:tbl>
    <w:p w14:paraId="0C337131">
      <w:pPr>
        <w:spacing w:line="360" w:lineRule="auto"/>
        <w:ind w:left="273" w:leftChars="130" w:right="0" w:firstLine="0" w:firstLineChars="0"/>
      </w:pPr>
      <w:r>
        <w:rPr>
          <w:rFonts w:hint="eastAsia" w:ascii="Times New Roman" w:hAnsi="Times New Roman" w:eastAsia="新宋体"/>
          <w:sz w:val="21"/>
          <w:szCs w:val="21"/>
        </w:rPr>
        <w:t>（2）文同为什么对竹情有独钟？联系上下文，结合下面句子中“独”的含义予以回答。</w:t>
      </w:r>
    </w:p>
    <w:p w14:paraId="0217E3A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而独厚君如此。</w:t>
      </w:r>
    </w:p>
    <w:p w14:paraId="28E31E3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而君独不顾。</w:t>
      </w:r>
    </w:p>
    <w:p w14:paraId="09892EC5">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然与可独能得君之深，而知君之所以贤。</w:t>
      </w:r>
    </w:p>
    <w:p w14:paraId="78735A6F">
      <w:pPr>
        <w:spacing w:line="360" w:lineRule="auto"/>
        <w:ind w:left="273" w:leftChars="130" w:right="0" w:firstLine="0" w:firstLineChars="0"/>
      </w:pPr>
      <w:r>
        <w:rPr>
          <w:rFonts w:hint="eastAsia" w:ascii="Times New Roman" w:hAnsi="Times New Roman" w:eastAsia="新宋体"/>
          <w:sz w:val="21"/>
          <w:szCs w:val="21"/>
        </w:rPr>
        <w:t>（3）《墨君堂记》全文对竹以“君”相称，作者仅仅是在写竹吗？请结合文章内容简要分析。</w:t>
      </w:r>
    </w:p>
    <w:p w14:paraId="4C04F307">
      <w:pPr>
        <w:spacing w:line="360" w:lineRule="auto"/>
        <w:ind w:left="273" w:leftChars="130" w:right="0" w:firstLine="0" w:firstLineChars="0"/>
      </w:pPr>
      <w:r>
        <w:rPr>
          <w:rFonts w:hint="eastAsia" w:ascii="Times New Roman" w:hAnsi="Times New Roman" w:eastAsia="新宋体"/>
          <w:sz w:val="21"/>
          <w:szCs w:val="21"/>
        </w:rPr>
        <w:t>（4）《墨君堂》一诗尾联有深意。“萧爽”一语双关，既写环境特点，又写作者心境，那么“谁能爱吾庐”是在向谁发问？请结合诗文，谈谈你的理解。</w:t>
      </w:r>
    </w:p>
    <w:p w14:paraId="02C90DCB">
      <w:pPr>
        <w:spacing w:line="360" w:lineRule="auto"/>
        <w:ind w:left="273" w:leftChars="130" w:right="0" w:firstLine="0" w:firstLineChars="0"/>
      </w:pPr>
      <w:r>
        <w:rPr>
          <w:rFonts w:hint="eastAsia" w:ascii="Times New Roman" w:hAnsi="Times New Roman" w:eastAsia="新宋体"/>
          <w:sz w:val="21"/>
          <w:szCs w:val="21"/>
        </w:rPr>
        <w:t>（5）毕业在即，文学社准备给如图的《墨竹图》加上题跋，印在毕业纪念册的扉页上，以示赠勉。你选下面哪个句话作为题跋？请简述理由。</w:t>
      </w:r>
    </w:p>
    <w:p w14:paraId="180AE8BE">
      <w:pPr>
        <w:spacing w:line="360" w:lineRule="auto"/>
        <w:ind w:left="273" w:leftChars="130" w:right="0" w:firstLine="0" w:firstLineChars="0"/>
      </w:pPr>
      <w:r>
        <w:rPr>
          <w:rFonts w:hint="eastAsia" w:ascii="Times New Roman" w:hAnsi="Times New Roman" w:eastAsia="新宋体"/>
          <w:sz w:val="21"/>
          <w:szCs w:val="21"/>
        </w:rPr>
        <w:t>A.风雪凌厉以观其操，崖石荦确以致其节</w:t>
      </w:r>
    </w:p>
    <w:p w14:paraId="7E66F82A">
      <w:pPr>
        <w:spacing w:line="360" w:lineRule="auto"/>
        <w:ind w:left="273" w:leftChars="130" w:right="0" w:firstLine="0" w:firstLineChars="0"/>
      </w:pPr>
      <w:r>
        <w:rPr>
          <w:rFonts w:hint="eastAsia" w:ascii="Times New Roman" w:hAnsi="Times New Roman" w:eastAsia="新宋体"/>
          <w:sz w:val="21"/>
          <w:szCs w:val="21"/>
        </w:rPr>
        <w:t>B.得志，遂茂而不骄；不得志，瘁瘠而不辱。</w:t>
      </w:r>
    </w:p>
    <w:p w14:paraId="7EF902FC">
      <w:pPr>
        <w:spacing w:line="360" w:lineRule="auto"/>
        <w:ind w:left="273" w:leftChars="130" w:right="0" w:firstLine="0" w:firstLineChars="0"/>
      </w:pPr>
      <w:r>
        <w:rPr>
          <w:rFonts w:hint="eastAsia" w:ascii="Times New Roman" w:hAnsi="Times New Roman" w:eastAsia="新宋体"/>
          <w:sz w:val="21"/>
          <w:szCs w:val="21"/>
        </w:rPr>
        <w:t>C.群居不倚，独立不惧。</w:t>
      </w:r>
    </w:p>
    <w:p w14:paraId="6FBAF824">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933450" cy="235267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933580" cy="2353004"/>
                    </a:xfrm>
                    <a:prstGeom prst="rect">
                      <a:avLst/>
                    </a:prstGeom>
                  </pic:spPr>
                </pic:pic>
              </a:graphicData>
            </a:graphic>
          </wp:inline>
        </w:drawing>
      </w:r>
    </w:p>
    <w:p w14:paraId="05E7ECBA">
      <w:pPr>
        <w:spacing w:line="360" w:lineRule="auto"/>
      </w:pPr>
      <w:r>
        <w:rPr>
          <w:rFonts w:hint="eastAsia" w:ascii="Times New Roman" w:hAnsi="Times New Roman" w:eastAsia="新宋体"/>
          <w:b/>
          <w:sz w:val="21"/>
          <w:szCs w:val="21"/>
        </w:rPr>
        <w:t>成长履痕•阅读与写作，开启一段体验之旅。（55分）</w:t>
      </w:r>
    </w:p>
    <w:p w14:paraId="7D84EB55">
      <w:pPr>
        <w:spacing w:line="360" w:lineRule="auto"/>
        <w:ind w:left="312" w:hanging="273" w:hangingChars="130"/>
      </w:pPr>
      <w:r>
        <w:rPr>
          <w:rFonts w:hint="eastAsia" w:ascii="Times New Roman" w:hAnsi="Times New Roman" w:eastAsia="新宋体"/>
          <w:sz w:val="21"/>
          <w:szCs w:val="21"/>
        </w:rPr>
        <w:t>6．（5分）《岁月如歌——我们的初中生活》班史编委会向同学们征稿，请完成栏目中的任务。</w:t>
      </w:r>
    </w:p>
    <w:p w14:paraId="0A64C3E9">
      <w:pPr>
        <w:spacing w:line="360" w:lineRule="auto"/>
        <w:ind w:left="273" w:leftChars="130" w:right="0" w:firstLine="0" w:firstLineChars="0"/>
      </w:pPr>
      <w:r>
        <w:rPr>
          <w:rFonts w:hint="eastAsia" w:ascii="Times New Roman" w:hAnsi="Times New Roman" w:eastAsia="新宋体"/>
          <w:sz w:val="21"/>
          <w:szCs w:val="21"/>
        </w:rPr>
        <w:t>【名著拾贝】</w:t>
      </w:r>
    </w:p>
    <w:p w14:paraId="7DFFE5E3">
      <w:pPr>
        <w:spacing w:line="360" w:lineRule="auto"/>
        <w:ind w:left="273" w:leftChars="130" w:right="0" w:firstLine="0" w:firstLineChars="0"/>
      </w:pPr>
      <w:r>
        <w:rPr>
          <w:rFonts w:hint="eastAsia" w:ascii="Times New Roman" w:hAnsi="Times New Roman" w:eastAsia="新宋体"/>
          <w:sz w:val="21"/>
          <w:szCs w:val="21"/>
        </w:rPr>
        <w:t>那些年我们读过的书，总在不经意间被唤起。看到这幅图，你会联想到选项中的哪一本书？请联系名著内容，参考答题要素，用简洁的语言诠释这幅图。</w:t>
      </w:r>
    </w:p>
    <w:p w14:paraId="75AD9E02">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999490" cy="728345"/>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999831" cy="728535"/>
                    </a:xfrm>
                    <a:prstGeom prst="rect">
                      <a:avLst/>
                    </a:prstGeom>
                  </pic:spPr>
                </pic:pic>
              </a:graphicData>
            </a:graphic>
          </wp:inline>
        </w:drawing>
      </w:r>
    </w:p>
    <w:p w14:paraId="15A1DCC1">
      <w:pPr>
        <w:spacing w:line="360" w:lineRule="auto"/>
        <w:ind w:left="273" w:leftChars="130" w:right="0" w:firstLine="0" w:firstLineChars="0"/>
      </w:pPr>
      <w:r>
        <w:rPr>
          <w:rFonts w:hint="eastAsia" w:ascii="Times New Roman" w:hAnsi="Times New Roman" w:eastAsia="新宋体"/>
          <w:sz w:val="21"/>
          <w:szCs w:val="21"/>
        </w:rPr>
        <w:t>A.《水浒传》</w:t>
      </w:r>
    </w:p>
    <w:p w14:paraId="1489166B">
      <w:pPr>
        <w:spacing w:line="360" w:lineRule="auto"/>
        <w:ind w:left="273" w:leftChars="130" w:right="0" w:firstLine="0" w:firstLineChars="0"/>
      </w:pPr>
      <w:r>
        <w:rPr>
          <w:rFonts w:hint="eastAsia" w:ascii="Times New Roman" w:hAnsi="Times New Roman" w:eastAsia="新宋体"/>
          <w:sz w:val="21"/>
          <w:szCs w:val="21"/>
        </w:rPr>
        <w:t>B.《骆驼祥子》</w:t>
      </w:r>
    </w:p>
    <w:p w14:paraId="31776A86">
      <w:pPr>
        <w:spacing w:line="360" w:lineRule="auto"/>
        <w:ind w:left="273" w:leftChars="130" w:right="0" w:firstLine="0" w:firstLineChars="0"/>
      </w:pPr>
      <w:r>
        <w:rPr>
          <w:rFonts w:hint="eastAsia" w:ascii="Times New Roman" w:hAnsi="Times New Roman" w:eastAsia="新宋体"/>
          <w:sz w:val="21"/>
          <w:szCs w:val="21"/>
        </w:rPr>
        <w:t>C.《钢铁是怎样炼成的》</w:t>
      </w:r>
    </w:p>
    <w:p w14:paraId="6E37CDEC">
      <w:pPr>
        <w:spacing w:line="360" w:lineRule="auto"/>
        <w:ind w:left="273" w:leftChars="130" w:right="0" w:firstLine="0" w:firstLineChars="0"/>
      </w:pPr>
      <w:r>
        <w:rPr>
          <w:rFonts w:hint="eastAsia" w:ascii="Times New Roman" w:hAnsi="Times New Roman" w:eastAsia="新宋体"/>
          <w:sz w:val="21"/>
          <w:szCs w:val="21"/>
        </w:rPr>
        <w:t>答题要素：主角、团队、目标、障碍、感悟。</w:t>
      </w:r>
    </w:p>
    <w:p w14:paraId="66DFFD37">
      <w:pPr>
        <w:spacing w:line="360" w:lineRule="auto"/>
        <w:ind w:left="312" w:hanging="273" w:hangingChars="130"/>
      </w:pPr>
      <w:r>
        <w:rPr>
          <w:rFonts w:hint="eastAsia" w:ascii="Times New Roman" w:hAnsi="Times New Roman" w:eastAsia="新宋体"/>
          <w:sz w:val="21"/>
          <w:szCs w:val="21"/>
        </w:rPr>
        <w:t>7．（50分）【生活踏浪】</w:t>
      </w:r>
    </w:p>
    <w:p w14:paraId="2AFEBE71">
      <w:pPr>
        <w:spacing w:line="360" w:lineRule="auto"/>
        <w:ind w:left="273" w:leftChars="130" w:right="0" w:firstLine="0" w:firstLineChars="0"/>
      </w:pPr>
      <w:r>
        <w:rPr>
          <w:rFonts w:hint="eastAsia" w:ascii="Times New Roman" w:hAnsi="Times New Roman" w:eastAsia="新宋体"/>
          <w:sz w:val="21"/>
          <w:szCs w:val="21"/>
        </w:rPr>
        <w:t>阅读下面的文字，根据要求作文。</w:t>
      </w:r>
    </w:p>
    <w:p w14:paraId="561BD1CF">
      <w:pPr>
        <w:spacing w:line="360" w:lineRule="auto"/>
        <w:ind w:firstLine="420"/>
      </w:pPr>
      <w:r>
        <w:rPr>
          <w:rFonts w:hint="eastAsia" w:ascii="Times New Roman" w:hAnsi="Times New Roman" w:eastAsia="新宋体"/>
          <w:sz w:val="21"/>
          <w:szCs w:val="21"/>
        </w:rPr>
        <w:t>没有什么比亲自参与得来的，更让人满足与快乐。你亲历过什么？你获得了什么？让你感到满足与快乐的是过程还是结果？班史编委会请每位同学写一篇文章，这些文章将辑录在“生活踏浪”栏目中。</w:t>
      </w:r>
    </w:p>
    <w:p w14:paraId="7F09A8D1">
      <w:pPr>
        <w:spacing w:line="360" w:lineRule="auto"/>
        <w:ind w:firstLine="420"/>
      </w:pPr>
      <w:r>
        <w:rPr>
          <w:rFonts w:hint="eastAsia" w:ascii="Times New Roman" w:hAnsi="Times New Roman" w:eastAsia="新宋体"/>
          <w:sz w:val="21"/>
          <w:szCs w:val="21"/>
        </w:rPr>
        <w:t>稿件要求：</w:t>
      </w:r>
      <w:r>
        <w:rPr>
          <w:rFonts w:hint="eastAsia" w:ascii="Times New Roman" w:hAnsi="Times New Roman" w:eastAsia="Calibri"/>
          <w:sz w:val="21"/>
          <w:szCs w:val="21"/>
        </w:rPr>
        <w:t>①</w:t>
      </w:r>
      <w:r>
        <w:rPr>
          <w:rFonts w:hint="eastAsia" w:ascii="Times New Roman" w:hAnsi="Times New Roman" w:eastAsia="新宋体"/>
          <w:sz w:val="21"/>
          <w:szCs w:val="21"/>
        </w:rPr>
        <w:t>聚焦于初中三年的生活；</w:t>
      </w:r>
      <w:r>
        <w:rPr>
          <w:rFonts w:hint="eastAsia" w:ascii="Times New Roman" w:hAnsi="Times New Roman" w:eastAsia="Calibri"/>
          <w:sz w:val="21"/>
          <w:szCs w:val="21"/>
        </w:rPr>
        <w:t>②</w:t>
      </w:r>
      <w:r>
        <w:rPr>
          <w:rFonts w:hint="eastAsia" w:ascii="Times New Roman" w:hAnsi="Times New Roman" w:eastAsia="新宋体"/>
          <w:sz w:val="21"/>
          <w:szCs w:val="21"/>
        </w:rPr>
        <w:t>自选角度，自拟题目，可以记叙经历，可以抒发情感，也可以发表见解；</w:t>
      </w:r>
      <w:r>
        <w:rPr>
          <w:rFonts w:hint="eastAsia" w:ascii="Times New Roman" w:hAnsi="Times New Roman" w:eastAsia="Calibri"/>
          <w:sz w:val="21"/>
          <w:szCs w:val="21"/>
        </w:rPr>
        <w:t>③</w:t>
      </w:r>
      <w:r>
        <w:rPr>
          <w:rFonts w:hint="eastAsia" w:ascii="Times New Roman" w:hAnsi="Times New Roman" w:eastAsia="新宋体"/>
          <w:sz w:val="21"/>
          <w:szCs w:val="21"/>
        </w:rPr>
        <w:t>不少于500字，不得套写、抄袭。</w:t>
      </w:r>
    </w:p>
    <w:p w14:paraId="5D859CD0">
      <w:pPr>
        <w:spacing w:line="360" w:lineRule="auto"/>
        <w:ind w:firstLine="420"/>
      </w:pPr>
      <w:r>
        <w:rPr>
          <w:rFonts w:hint="eastAsia" w:ascii="Times New Roman" w:hAnsi="Times New Roman" w:eastAsia="新宋体"/>
          <w:sz w:val="21"/>
          <w:szCs w:val="21"/>
        </w:rPr>
        <w:t>注意：不得出现含有考生信息的人名、校名、地名等。</w:t>
      </w:r>
    </w:p>
    <w:p w14:paraId="2F7F195D">
      <w:pPr>
        <w:widowControl/>
        <w:spacing w:line="360" w:lineRule="auto"/>
        <w:jc w:val="left"/>
      </w:pPr>
      <w:r>
        <w:br w:type="page"/>
      </w:r>
    </w:p>
    <w:p w14:paraId="4231827B">
      <w:pPr>
        <w:spacing w:line="360" w:lineRule="auto"/>
        <w:jc w:val="center"/>
      </w:pPr>
      <w:r>
        <w:rPr>
          <w:rFonts w:hint="eastAsia" w:ascii="Times New Roman" w:hAnsi="Times New Roman" w:eastAsia="新宋体"/>
          <w:b/>
          <w:sz w:val="30"/>
          <w:szCs w:val="30"/>
        </w:rPr>
        <w:t>2021年浙江省丽水市中考语文试卷</w:t>
      </w:r>
    </w:p>
    <w:p w14:paraId="1371D0DB">
      <w:pPr>
        <w:spacing w:line="360" w:lineRule="auto"/>
        <w:jc w:val="center"/>
      </w:pPr>
      <w:r>
        <w:rPr>
          <w:rFonts w:hint="eastAsia" w:ascii="Times New Roman" w:hAnsi="Times New Roman" w:eastAsia="新宋体"/>
          <w:b/>
          <w:sz w:val="16"/>
          <w:szCs w:val="16"/>
        </w:rPr>
        <w:t>参考答案与试题解析</w:t>
      </w:r>
    </w:p>
    <w:p w14:paraId="6E2F5C12">
      <w:pPr>
        <w:spacing w:line="360" w:lineRule="auto"/>
      </w:pPr>
      <w:r>
        <w:rPr>
          <w:rFonts w:hint="eastAsia" w:ascii="Times New Roman" w:hAnsi="Times New Roman" w:eastAsia="新宋体"/>
          <w:b/>
          <w:sz w:val="21"/>
          <w:szCs w:val="21"/>
        </w:rPr>
        <w:t>诗画丽水•欣赏与寻觅，开启一段寻根之旅。（23分）</w:t>
      </w:r>
    </w:p>
    <w:p w14:paraId="2E5C2C8C">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3E2374BB">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（1）考查汉字的正确书写，解答此题，要注意在平时的学习中对字形的识记和积累，特别是同音字和形近字；同时还要联系整个词语的意思区别字的用法。</w:t>
      </w:r>
    </w:p>
    <w:p w14:paraId="71E61D34">
      <w:pPr>
        <w:spacing w:line="360" w:lineRule="auto"/>
        <w:ind w:left="273" w:leftChars="130" w:right="0" w:firstLine="0" w:firstLineChars="0"/>
      </w:pPr>
      <w:r>
        <w:rPr>
          <w:rFonts w:hint="eastAsia" w:ascii="Times New Roman" w:hAnsi="Times New Roman" w:eastAsia="新宋体"/>
          <w:sz w:val="21"/>
          <w:szCs w:val="21"/>
        </w:rPr>
        <w:t>huì（惠）及后世，tián（恬）静；</w:t>
      </w:r>
    </w:p>
    <w:p w14:paraId="7D95C34F">
      <w:pPr>
        <w:spacing w:line="360" w:lineRule="auto"/>
        <w:ind w:left="273" w:leftChars="130" w:right="0" w:firstLine="0" w:firstLineChars="0"/>
      </w:pPr>
      <w:r>
        <w:rPr>
          <w:rFonts w:hint="eastAsia" w:ascii="Times New Roman" w:hAnsi="Times New Roman" w:eastAsia="新宋体"/>
          <w:sz w:val="21"/>
          <w:szCs w:val="21"/>
        </w:rPr>
        <w:t>（2）考查词语辨析运用，选词填空，先要分析词本身的意思，根据语境判断选用，还要注意分析句子之间的关系、句子中成分搭配的关系、修饰语与中心语的关系等。</w:t>
      </w:r>
    </w:p>
    <w:p w14:paraId="011AEE06">
      <w:pPr>
        <w:spacing w:line="360" w:lineRule="auto"/>
        <w:ind w:left="273" w:leftChars="130" w:right="0" w:firstLine="0" w:firstLineChars="0"/>
      </w:pPr>
      <w:r>
        <w:rPr>
          <w:rFonts w:hint="eastAsia" w:ascii="Times New Roman" w:hAnsi="Times New Roman" w:eastAsia="新宋体"/>
          <w:sz w:val="21"/>
          <w:szCs w:val="21"/>
        </w:rPr>
        <w:t>A.“相得益彰”指两个人或两件事物互相配合，双方的能力和作用更能显示出来；B.“相形见绌”和同类的事物相比较，显出不足。本句是表达题字与景色搭配得好，所以用“相得益彰”恰当。</w:t>
      </w:r>
    </w:p>
    <w:p w14:paraId="5F46E3A9">
      <w:pPr>
        <w:spacing w:line="360" w:lineRule="auto"/>
        <w:ind w:left="273" w:leftChars="130" w:right="0" w:firstLine="0" w:firstLineChars="0"/>
      </w:pPr>
      <w:r>
        <w:rPr>
          <w:rFonts w:hint="eastAsia" w:ascii="Times New Roman" w:hAnsi="Times New Roman" w:eastAsia="新宋体"/>
          <w:sz w:val="21"/>
          <w:szCs w:val="21"/>
        </w:rPr>
        <w:t>故选：A。</w:t>
      </w:r>
    </w:p>
    <w:p w14:paraId="59D56194">
      <w:pPr>
        <w:spacing w:line="360" w:lineRule="auto"/>
        <w:ind w:left="273" w:leftChars="130" w:right="0" w:firstLine="0" w:firstLineChars="0"/>
      </w:pPr>
      <w:r>
        <w:rPr>
          <w:rFonts w:hint="eastAsia" w:ascii="Times New Roman" w:hAnsi="Times New Roman" w:eastAsia="新宋体"/>
          <w:sz w:val="21"/>
          <w:szCs w:val="21"/>
        </w:rPr>
        <w:t>（3）考查词义辨析，解答此题要理解每个词语的意思，找一个与“樊笼”意思最接近的即可。</w:t>
      </w:r>
    </w:p>
    <w:p w14:paraId="0AE7B925">
      <w:pPr>
        <w:spacing w:line="360" w:lineRule="auto"/>
        <w:ind w:left="273" w:leftChars="130" w:right="0" w:firstLine="0" w:firstLineChars="0"/>
      </w:pPr>
      <w:r>
        <w:rPr>
          <w:rFonts w:hint="eastAsia" w:ascii="Times New Roman" w:hAnsi="Times New Roman" w:eastAsia="新宋体"/>
          <w:sz w:val="21"/>
          <w:szCs w:val="21"/>
        </w:rPr>
        <w:t>“樊笼”意为关鸟兽的笼子，比喻受束缚而不自由的境地。</w:t>
      </w:r>
    </w:p>
    <w:p w14:paraId="124E2EF5">
      <w:pPr>
        <w:spacing w:line="360" w:lineRule="auto"/>
        <w:ind w:left="273" w:leftChars="130" w:right="0" w:firstLine="0" w:firstLineChars="0"/>
      </w:pPr>
      <w:r>
        <w:rPr>
          <w:rFonts w:hint="eastAsia" w:ascii="Times New Roman" w:hAnsi="Times New Roman" w:eastAsia="新宋体"/>
          <w:sz w:val="21"/>
          <w:szCs w:val="21"/>
        </w:rPr>
        <w:t>A.“篱笆”意思是用竹子或树枝等编成的栅拦；</w:t>
      </w:r>
    </w:p>
    <w:p w14:paraId="014F689F">
      <w:pPr>
        <w:spacing w:line="360" w:lineRule="auto"/>
        <w:ind w:left="273" w:leftChars="130" w:right="0" w:firstLine="0" w:firstLineChars="0"/>
      </w:pPr>
      <w:r>
        <w:rPr>
          <w:rFonts w:hint="eastAsia" w:ascii="Times New Roman" w:hAnsi="Times New Roman" w:eastAsia="新宋体"/>
          <w:sz w:val="21"/>
          <w:szCs w:val="21"/>
        </w:rPr>
        <w:t>B.“牢狱”指监狱；</w:t>
      </w:r>
    </w:p>
    <w:p w14:paraId="659B2ED6">
      <w:pPr>
        <w:spacing w:line="360" w:lineRule="auto"/>
        <w:ind w:left="273" w:leftChars="130" w:right="0" w:firstLine="0" w:firstLineChars="0"/>
      </w:pPr>
      <w:r>
        <w:rPr>
          <w:rFonts w:hint="eastAsia" w:ascii="Times New Roman" w:hAnsi="Times New Roman" w:eastAsia="新宋体"/>
          <w:sz w:val="21"/>
          <w:szCs w:val="21"/>
        </w:rPr>
        <w:t>C.“牢笼”关鸟兽的器具，比喻约束、限制人的事物或骗人的圈套，也指约束、限制。</w:t>
      </w:r>
    </w:p>
    <w:p w14:paraId="1D30579C">
      <w:pPr>
        <w:spacing w:line="360" w:lineRule="auto"/>
        <w:ind w:left="273" w:leftChars="130" w:right="0" w:firstLine="0" w:firstLineChars="0"/>
      </w:pPr>
      <w:r>
        <w:rPr>
          <w:rFonts w:hint="eastAsia" w:ascii="Times New Roman" w:hAnsi="Times New Roman" w:eastAsia="新宋体"/>
          <w:sz w:val="21"/>
          <w:szCs w:val="21"/>
        </w:rPr>
        <w:t>通过比较，“牢笼”与“樊笼”意思最为接近。</w:t>
      </w:r>
    </w:p>
    <w:p w14:paraId="1B9323B6">
      <w:pPr>
        <w:spacing w:line="360" w:lineRule="auto"/>
        <w:ind w:left="273" w:leftChars="130" w:right="0" w:firstLine="0" w:firstLineChars="0"/>
      </w:pPr>
      <w:r>
        <w:rPr>
          <w:rFonts w:hint="eastAsia" w:ascii="Times New Roman" w:hAnsi="Times New Roman" w:eastAsia="新宋体"/>
          <w:sz w:val="21"/>
          <w:szCs w:val="21"/>
        </w:rPr>
        <w:t>故选：C。</w:t>
      </w:r>
    </w:p>
    <w:p w14:paraId="0A0FD1D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E94B335">
      <w:pPr>
        <w:spacing w:line="360" w:lineRule="auto"/>
        <w:ind w:left="273" w:leftChars="130" w:right="0" w:firstLine="0" w:firstLineChars="0"/>
      </w:pPr>
      <w:r>
        <w:rPr>
          <w:rFonts w:hint="eastAsia" w:ascii="Times New Roman" w:hAnsi="Times New Roman" w:eastAsia="新宋体"/>
          <w:sz w:val="21"/>
          <w:szCs w:val="21"/>
        </w:rPr>
        <w:t>（1）惠，恬</w:t>
      </w:r>
    </w:p>
    <w:p w14:paraId="1B1E237E">
      <w:pPr>
        <w:spacing w:line="360" w:lineRule="auto"/>
        <w:ind w:left="273" w:leftChars="130" w:right="0" w:firstLine="0" w:firstLineChars="0"/>
      </w:pPr>
      <w:r>
        <w:rPr>
          <w:rFonts w:hint="eastAsia" w:ascii="Times New Roman" w:hAnsi="Times New Roman" w:eastAsia="新宋体"/>
          <w:sz w:val="21"/>
          <w:szCs w:val="21"/>
        </w:rPr>
        <w:t>（2）A</w:t>
      </w:r>
    </w:p>
    <w:p w14:paraId="7F297E56">
      <w:pPr>
        <w:spacing w:line="360" w:lineRule="auto"/>
        <w:ind w:left="273" w:leftChars="130" w:right="0" w:firstLine="0" w:firstLineChars="0"/>
      </w:pPr>
      <w:r>
        <w:rPr>
          <w:rFonts w:hint="eastAsia" w:ascii="Times New Roman" w:hAnsi="Times New Roman" w:eastAsia="新宋体"/>
          <w:sz w:val="21"/>
          <w:szCs w:val="21"/>
        </w:rPr>
        <w:t>（3）C</w:t>
      </w:r>
    </w:p>
    <w:p w14:paraId="67D151FC">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0AB6C783">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本题考查诗文名句默写。根据提示语句写出相应的句子，要注意不能出现错字。</w:t>
      </w:r>
    </w:p>
    <w:p w14:paraId="412CD2B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65D9BD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拔剑四顾心茫然</w:t>
      </w:r>
    </w:p>
    <w:p w14:paraId="7BBACE5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醉里挑灯看剑（重点字：醉）</w:t>
      </w:r>
    </w:p>
    <w:p w14:paraId="2D40C782">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满面尘灰烟火色</w:t>
      </w:r>
    </w:p>
    <w:p w14:paraId="16AABB6C">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两鬓苍苍十指黑（重点字：鬓）</w:t>
      </w:r>
    </w:p>
    <w:p w14:paraId="00960976">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百草丰茂</w:t>
      </w:r>
    </w:p>
    <w:p w14:paraId="63CD389D">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山气日夕佳</w:t>
      </w:r>
    </w:p>
    <w:p w14:paraId="4F12A6F0">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黄发垂髫（重点字：髫）</w:t>
      </w:r>
    </w:p>
    <w:p w14:paraId="5F69946E">
      <w:pPr>
        <w:spacing w:line="360" w:lineRule="auto"/>
        <w:ind w:left="273" w:leftChars="130" w:right="0" w:firstLine="0" w:firstLineChars="0"/>
      </w:pPr>
      <w:r>
        <w:rPr>
          <w:rFonts w:hint="eastAsia" w:ascii="Times New Roman" w:hAnsi="Times New Roman" w:eastAsia="Calibri"/>
          <w:sz w:val="21"/>
          <w:szCs w:val="21"/>
        </w:rPr>
        <w:t>⑧</w:t>
      </w:r>
      <w:r>
        <w:rPr>
          <w:rFonts w:hint="eastAsia" w:ascii="Times New Roman" w:hAnsi="Times New Roman" w:eastAsia="新宋体"/>
          <w:sz w:val="21"/>
          <w:szCs w:val="21"/>
        </w:rPr>
        <w:t>并怡然自乐（重点字：怡）</w:t>
      </w:r>
    </w:p>
    <w:p w14:paraId="5185EE1A">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（1）示例一；山下阳村  村庄是遵循阴阳五行布局的，有“四方神兽”拱卫，暗藏阴阳五行，又有内外星象遥相呼应，极具历史文化价值。</w:t>
      </w:r>
    </w:p>
    <w:p w14:paraId="4D7B140C">
      <w:pPr>
        <w:spacing w:line="360" w:lineRule="auto"/>
        <w:ind w:left="273" w:leftChars="130" w:right="0" w:firstLine="0" w:firstLineChars="0"/>
      </w:pPr>
      <w:r>
        <w:rPr>
          <w:rFonts w:hint="eastAsia" w:ascii="Times New Roman" w:hAnsi="Times New Roman" w:eastAsia="新宋体"/>
          <w:sz w:val="21"/>
          <w:szCs w:val="21"/>
        </w:rPr>
        <w:t>示例二：百廿间始建于清代，是江南典型的聚族而居的大型建筑，也是目前浙南地区最大的单体古建筑之一，极具代表性。</w:t>
      </w:r>
    </w:p>
    <w:p w14:paraId="3C978BAE">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山下阳村/百廿间</w:t>
      </w:r>
    </w:p>
    <w:p w14:paraId="2561930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示例一：了解山下阳村的历史。</w:t>
      </w:r>
    </w:p>
    <w:p w14:paraId="73E627E1">
      <w:pPr>
        <w:spacing w:line="360" w:lineRule="auto"/>
        <w:ind w:left="273" w:leftChars="130" w:right="0" w:firstLine="0" w:firstLineChars="0"/>
      </w:pPr>
      <w:r>
        <w:rPr>
          <w:rFonts w:hint="eastAsia" w:ascii="Times New Roman" w:hAnsi="Times New Roman" w:eastAsia="新宋体"/>
          <w:sz w:val="21"/>
          <w:szCs w:val="21"/>
        </w:rPr>
        <w:t>示例二：了解山下阳村的设计意图。</w:t>
      </w:r>
    </w:p>
    <w:p w14:paraId="757F9314">
      <w:pPr>
        <w:spacing w:line="360" w:lineRule="auto"/>
        <w:ind w:left="273" w:leftChars="130" w:right="0" w:firstLine="0" w:firstLineChars="0"/>
      </w:pPr>
      <w:r>
        <w:rPr>
          <w:rFonts w:hint="eastAsia" w:ascii="Times New Roman" w:hAnsi="Times New Roman" w:eastAsia="新宋体"/>
          <w:sz w:val="21"/>
          <w:szCs w:val="21"/>
        </w:rPr>
        <w:t>示例三：了解村落史、家族搬迁史。</w:t>
      </w:r>
    </w:p>
    <w:p w14:paraId="5ABD57AA">
      <w:pPr>
        <w:spacing w:line="360" w:lineRule="auto"/>
        <w:ind w:left="273" w:leftChars="130" w:right="0" w:firstLine="0" w:firstLineChars="0"/>
      </w:pPr>
      <w:r>
        <w:rPr>
          <w:rFonts w:hint="eastAsia" w:ascii="Times New Roman" w:hAnsi="Times New Roman" w:eastAsia="新宋体"/>
          <w:sz w:val="21"/>
          <w:szCs w:val="21"/>
        </w:rPr>
        <w:t>示例一：了解“百廿间”的历史。</w:t>
      </w:r>
    </w:p>
    <w:p w14:paraId="1D489C82">
      <w:pPr>
        <w:spacing w:line="360" w:lineRule="auto"/>
        <w:ind w:left="273" w:leftChars="130" w:right="0" w:firstLine="0" w:firstLineChars="0"/>
      </w:pPr>
      <w:r>
        <w:rPr>
          <w:rFonts w:hint="eastAsia" w:ascii="Times New Roman" w:hAnsi="Times New Roman" w:eastAsia="新宋体"/>
          <w:sz w:val="21"/>
          <w:szCs w:val="21"/>
        </w:rPr>
        <w:t>示例二：了解族人聚族而居的成因。</w:t>
      </w:r>
    </w:p>
    <w:p w14:paraId="47020008">
      <w:pPr>
        <w:spacing w:line="360" w:lineRule="auto"/>
        <w:ind w:left="273" w:leftChars="130" w:right="0" w:firstLine="0" w:firstLineChars="0"/>
      </w:pPr>
      <w:r>
        <w:rPr>
          <w:rFonts w:hint="eastAsia" w:ascii="Times New Roman" w:hAnsi="Times New Roman" w:eastAsia="新宋体"/>
          <w:sz w:val="21"/>
          <w:szCs w:val="21"/>
        </w:rPr>
        <w:t>示例三：了解古代民居对现代民居的影响。</w:t>
      </w:r>
    </w:p>
    <w:p w14:paraId="3AD856C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村中老人示例一：山下阳村的设计，具有五行风水的特点，您能给我们讲讲这种布局的用意吗？</w:t>
      </w:r>
    </w:p>
    <w:p w14:paraId="469E8A81">
      <w:pPr>
        <w:spacing w:line="360" w:lineRule="auto"/>
        <w:ind w:left="273" w:leftChars="130" w:right="0" w:firstLine="0" w:firstLineChars="0"/>
      </w:pPr>
      <w:r>
        <w:rPr>
          <w:rFonts w:hint="eastAsia" w:ascii="Times New Roman" w:hAnsi="Times New Roman" w:eastAsia="新宋体"/>
          <w:sz w:val="21"/>
          <w:szCs w:val="21"/>
        </w:rPr>
        <w:t>示例二：谁为山下阳村设计了这么奇特的布局？</w:t>
      </w:r>
    </w:p>
    <w:p w14:paraId="3C54A01B">
      <w:pPr>
        <w:spacing w:line="360" w:lineRule="auto"/>
        <w:ind w:left="273" w:leftChars="130" w:right="0" w:firstLine="0" w:firstLineChars="0"/>
      </w:pPr>
      <w:r>
        <w:rPr>
          <w:rFonts w:hint="eastAsia" w:ascii="Times New Roman" w:hAnsi="Times New Roman" w:eastAsia="新宋体"/>
          <w:sz w:val="21"/>
          <w:szCs w:val="21"/>
        </w:rPr>
        <w:t>村里学生示例一：你知道山下阳村同族人迁移的过程吗？</w:t>
      </w:r>
    </w:p>
    <w:p w14:paraId="34012032">
      <w:pPr>
        <w:spacing w:line="360" w:lineRule="auto"/>
        <w:ind w:left="273" w:leftChars="130" w:right="0" w:firstLine="0" w:firstLineChars="0"/>
      </w:pPr>
      <w:r>
        <w:rPr>
          <w:rFonts w:hint="eastAsia" w:ascii="Times New Roman" w:hAnsi="Times New Roman" w:eastAsia="新宋体"/>
          <w:sz w:val="21"/>
          <w:szCs w:val="21"/>
        </w:rPr>
        <w:t>示例二：你理解三座大房子门楣匾额的意思吗？</w:t>
      </w:r>
    </w:p>
    <w:p w14:paraId="5150432A">
      <w:pPr>
        <w:spacing w:line="360" w:lineRule="auto"/>
        <w:ind w:left="273" w:leftChars="130" w:right="0" w:firstLine="0" w:firstLineChars="0"/>
      </w:pPr>
      <w:r>
        <w:rPr>
          <w:rFonts w:hint="eastAsia" w:ascii="Times New Roman" w:hAnsi="Times New Roman" w:eastAsia="新宋体"/>
          <w:sz w:val="21"/>
          <w:szCs w:val="21"/>
        </w:rPr>
        <w:t>文物专家示例一：研究山下阳村宗族的起源、迁移、发展历史，对研究当地移民史有什么价值？</w:t>
      </w:r>
    </w:p>
    <w:p w14:paraId="794CCD77">
      <w:pPr>
        <w:spacing w:line="360" w:lineRule="auto"/>
        <w:ind w:left="273" w:leftChars="130" w:right="0" w:firstLine="0" w:firstLineChars="0"/>
      </w:pPr>
      <w:r>
        <w:rPr>
          <w:rFonts w:hint="eastAsia" w:ascii="Times New Roman" w:hAnsi="Times New Roman" w:eastAsia="新宋体"/>
          <w:sz w:val="21"/>
          <w:szCs w:val="21"/>
        </w:rPr>
        <w:t>示例二：您是什么时候开始关注山下阳村的？</w:t>
      </w:r>
    </w:p>
    <w:p w14:paraId="51DD8CCE">
      <w:pPr>
        <w:spacing w:line="360" w:lineRule="auto"/>
        <w:ind w:left="273" w:leftChars="130" w:right="0" w:firstLine="0" w:firstLineChars="0"/>
      </w:pPr>
      <w:r>
        <w:rPr>
          <w:rFonts w:hint="eastAsia" w:ascii="Times New Roman" w:hAnsi="Times New Roman" w:eastAsia="新宋体"/>
          <w:sz w:val="21"/>
          <w:szCs w:val="21"/>
        </w:rPr>
        <w:t>村中老人示例一：松岩村已经不复存在，您觉得遗憾吗？</w:t>
      </w:r>
    </w:p>
    <w:p w14:paraId="61FC7244">
      <w:pPr>
        <w:spacing w:line="360" w:lineRule="auto"/>
        <w:ind w:left="273" w:leftChars="130" w:right="0" w:firstLine="0" w:firstLineChars="0"/>
      </w:pPr>
      <w:r>
        <w:rPr>
          <w:rFonts w:hint="eastAsia" w:ascii="Times New Roman" w:hAnsi="Times New Roman" w:eastAsia="新宋体"/>
          <w:sz w:val="21"/>
          <w:szCs w:val="21"/>
        </w:rPr>
        <w:t>示例二：这么多天居住在“百廿间”，他们相处得怎么样？</w:t>
      </w:r>
    </w:p>
    <w:p w14:paraId="707C630D">
      <w:pPr>
        <w:spacing w:line="360" w:lineRule="auto"/>
        <w:ind w:left="273" w:leftChars="130" w:right="0" w:firstLine="0" w:firstLineChars="0"/>
      </w:pPr>
      <w:r>
        <w:rPr>
          <w:rFonts w:hint="eastAsia" w:ascii="Times New Roman" w:hAnsi="Times New Roman" w:eastAsia="新宋体"/>
          <w:sz w:val="21"/>
          <w:szCs w:val="21"/>
        </w:rPr>
        <w:t>村里学生示例一：适合人们聚族而居的“百廿间”有哪些独特的设计？</w:t>
      </w:r>
    </w:p>
    <w:p w14:paraId="217BD881">
      <w:pPr>
        <w:spacing w:line="360" w:lineRule="auto"/>
        <w:ind w:left="273" w:leftChars="130" w:right="0" w:firstLine="0" w:firstLineChars="0"/>
      </w:pPr>
      <w:r>
        <w:rPr>
          <w:rFonts w:hint="eastAsia" w:ascii="Times New Roman" w:hAnsi="Times New Roman" w:eastAsia="新宋体"/>
          <w:sz w:val="21"/>
          <w:szCs w:val="21"/>
        </w:rPr>
        <w:t>示例一：“百廿间”这么大，你去看过吗？</w:t>
      </w:r>
    </w:p>
    <w:p w14:paraId="1C48D874">
      <w:pPr>
        <w:spacing w:line="360" w:lineRule="auto"/>
        <w:ind w:left="273" w:leftChars="130" w:right="0" w:firstLine="0" w:firstLineChars="0"/>
      </w:pPr>
      <w:r>
        <w:rPr>
          <w:rFonts w:hint="eastAsia" w:ascii="Times New Roman" w:hAnsi="Times New Roman" w:eastAsia="新宋体"/>
          <w:sz w:val="21"/>
          <w:szCs w:val="21"/>
        </w:rPr>
        <w:t>文物专家示例一：现代住房三室一厅的结构，是否起源于古代的三厅一堂？</w:t>
      </w:r>
    </w:p>
    <w:p w14:paraId="542FFBFF">
      <w:pPr>
        <w:spacing w:line="360" w:lineRule="auto"/>
        <w:ind w:left="273" w:leftChars="130" w:right="0" w:firstLine="0" w:firstLineChars="0"/>
      </w:pPr>
      <w:r>
        <w:rPr>
          <w:rFonts w:hint="eastAsia" w:ascii="Times New Roman" w:hAnsi="Times New Roman" w:eastAsia="新宋体"/>
          <w:sz w:val="21"/>
          <w:szCs w:val="21"/>
        </w:rPr>
        <w:t>示例二：“百廿间”大还是九进厅大？</w:t>
      </w:r>
    </w:p>
    <w:p w14:paraId="050AAB60">
      <w:pPr>
        <w:spacing w:line="360" w:lineRule="auto"/>
        <w:ind w:left="273" w:leftChars="130" w:right="0" w:firstLine="0" w:firstLineChars="0"/>
      </w:pPr>
      <w:r>
        <w:rPr>
          <w:rFonts w:hint="eastAsia" w:ascii="Times New Roman" w:hAnsi="Times New Roman" w:eastAsia="新宋体"/>
          <w:sz w:val="21"/>
          <w:szCs w:val="21"/>
        </w:rPr>
        <w:t>（3）示例：</w:t>
      </w:r>
      <w:r>
        <w:rPr>
          <w:rFonts w:hint="eastAsia" w:ascii="Times New Roman" w:hAnsi="Times New Roman" w:eastAsia="Calibri"/>
          <w:sz w:val="21"/>
          <w:szCs w:val="21"/>
        </w:rPr>
        <w:t>①</w:t>
      </w:r>
      <w:r>
        <w:rPr>
          <w:rFonts w:hint="eastAsia" w:ascii="Times New Roman" w:hAnsi="Times New Roman" w:eastAsia="新宋体"/>
          <w:sz w:val="21"/>
          <w:szCs w:val="21"/>
        </w:rPr>
        <w:t>理顺文化遗产管理体制。</w:t>
      </w:r>
      <w:r>
        <w:rPr>
          <w:rFonts w:hint="eastAsia" w:ascii="Times New Roman" w:hAnsi="Times New Roman" w:eastAsia="Calibri"/>
          <w:sz w:val="21"/>
          <w:szCs w:val="21"/>
        </w:rPr>
        <w:t>②</w:t>
      </w:r>
      <w:r>
        <w:rPr>
          <w:rFonts w:hint="eastAsia" w:ascii="Times New Roman" w:hAnsi="Times New Roman" w:eastAsia="新宋体"/>
          <w:sz w:val="21"/>
          <w:szCs w:val="21"/>
        </w:rPr>
        <w:t>创新文物保护和利用的模式。</w:t>
      </w:r>
      <w:r>
        <w:rPr>
          <w:rFonts w:hint="eastAsia" w:ascii="Times New Roman" w:hAnsi="Times New Roman" w:eastAsia="Calibri"/>
          <w:sz w:val="21"/>
          <w:szCs w:val="21"/>
        </w:rPr>
        <w:t>③</w:t>
      </w:r>
      <w:r>
        <w:rPr>
          <w:rFonts w:hint="eastAsia" w:ascii="Times New Roman" w:hAnsi="Times New Roman" w:eastAsia="新宋体"/>
          <w:sz w:val="21"/>
          <w:szCs w:val="21"/>
        </w:rPr>
        <w:t>加大财政经费投入。</w:t>
      </w:r>
    </w:p>
    <w:p w14:paraId="46D1A4F3">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本文以浙江传统村落为说明对象。文章分两大部分，分别以山下阳村和松岩村为内容，说明了两个古村落的位置、规模、构成及前景。</w:t>
      </w:r>
    </w:p>
    <w:p w14:paraId="57305B1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信息筛选。结合“如果是首次去山下阳村，你一定会迷失方向：它的道路没有一个十字路口，只有数不清的‘丁’字路，据说这样意味着‘人丁兴旺’；登上后山，可以发现整个村庄是遵循阴阳五行布局的。村南的月池旁边还有一座别致的地坛，周围则有三座宽敞的大房子，门楣匾额上分别刻着‘祥纳启明’‘瑞映长庚’和“南极照临’，正好对应东、西、南三个方位的星辰。一个看似普通的村落，有‘四方神兽’拱卫，暗藏阴阳五行，又有内外星象遥相呼应，让人赞叹设计者的用心良苦”，可见山下阳村村庄是遵循阴阳五行布局的，有“四方神兽”拱卫，暗藏阴阳五行，又有内外星象遥相呼应。因为其极具历史文化价值，值得推荐。结合“在所有房屋中，最大一幢有120个房间，被主人叫做‘百廿间’，是这个村庄的主体建筑，最多的时候同时居住着300多口人。‘百廿间’是江南典型的聚族而居的大型建筑，始建于清代乾隆六十年（1795年），宽53.8来，长69米，建筑面积3700方水，是日前水市启梦教体古建筑之一”，可见，百廿间始建于清代，是江南典型的聚族而居的大型建筑，也是目前浙南地区最大的单体古建筑之一。因为其历史悠久、在房屋类具有代表性，值得推荐。</w:t>
      </w:r>
    </w:p>
    <w:p w14:paraId="56C7B36B">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本题考查信息筛选。结合“如果是首次去山下阳村，你一定会迷失方向……”，“在所有房屋中，最大一幢有120个房间，被主人叫做‘百廿间’，归纳答案：山下阳村或百廿间。</w:t>
      </w:r>
    </w:p>
    <w:p w14:paraId="04DA7FB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本题考查语言表达。拟写采访目的要简单明了，因为都是古建筑，历史悠久，甚至是经历了几代人，而且设计独特，有文化气息。所以，采访目的可以设计为：了解古建筑的历史、了解古建筑的设计意图、了解普通村民的居住变迁情况、了解历经数十年甚至上百年，房屋的变化，了解在现代文明的冲击下，古建筑对现代民居的影响等。答案不唯一，言之成理即可。</w:t>
      </w:r>
    </w:p>
    <w:p w14:paraId="0488AEE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本题考查拟写采访问题。因为采访对象身份不同、文化认知不同，所以问题也应不同。村中老人：老人们常年居住在村里，对历史文化相对认识叫清，有的甚至是亲身经历了房屋的设计或者是村庄、房屋的变化，所以可以请教老人如下问题：山下阳村是谁设计的？五行风水的布局有什么含义？人们住在这里有什么感受？愿不愿离开老屋到新房去住？村里学生：相对于村里老人和文物专家，学生对历史了解的不是很透彻，可以问浅显的问题，例如：你去过“百廿间”吗？能描述一下什么样子吗？你了解房屋设计的寓意吗？游览古屋，你有什么感受？文物专家：文物专家是专业人士，采访问题应该有专业型。例如：现在提倡新民居，你认为研究历史老屋，对现代民居有什么价值？现代住房和古代住房有什么联系和区别？保留古屋有什么价值？现代文明，对古村落会有什么样的冲击？</w:t>
      </w:r>
    </w:p>
    <w:p w14:paraId="4C43E291">
      <w:pPr>
        <w:spacing w:line="360" w:lineRule="auto"/>
        <w:ind w:left="273" w:leftChars="130" w:right="0" w:firstLine="0" w:firstLineChars="0"/>
      </w:pPr>
      <w:r>
        <w:rPr>
          <w:rFonts w:hint="eastAsia" w:ascii="Times New Roman" w:hAnsi="Times New Roman" w:eastAsia="新宋体"/>
          <w:sz w:val="21"/>
          <w:szCs w:val="21"/>
        </w:rPr>
        <w:t>（3）本题考查实践运用的能力。根据日常积累，针对自己推荐的文化遗产项目，提出三条保护措施即可。比如政府加大监管的力度，有一定的经费保障，等等。</w:t>
      </w:r>
    </w:p>
    <w:p w14:paraId="71F90786">
      <w:pPr>
        <w:spacing w:line="360" w:lineRule="auto"/>
        <w:ind w:left="273" w:leftChars="130" w:right="0" w:firstLine="0" w:firstLineChars="0"/>
      </w:pPr>
      <w:r>
        <w:rPr>
          <w:rFonts w:hint="eastAsia" w:ascii="Times New Roman" w:hAnsi="Times New Roman" w:eastAsia="新宋体"/>
          <w:sz w:val="21"/>
          <w:szCs w:val="21"/>
        </w:rPr>
        <w:t>答案：</w:t>
      </w:r>
    </w:p>
    <w:p w14:paraId="3F7AD737">
      <w:pPr>
        <w:spacing w:line="360" w:lineRule="auto"/>
        <w:ind w:left="273" w:leftChars="130" w:right="0" w:firstLine="0" w:firstLineChars="0"/>
      </w:pPr>
      <w:r>
        <w:rPr>
          <w:rFonts w:hint="eastAsia" w:ascii="Times New Roman" w:hAnsi="Times New Roman" w:eastAsia="新宋体"/>
          <w:sz w:val="21"/>
          <w:szCs w:val="21"/>
        </w:rPr>
        <w:t>（1）示例一；山下阳村  村庄是遵循阴阳五行布局的，有“四方神兽”拱卫，暗藏阴阳五行，又有内外星象遥相呼应，极具历史文化价值。</w:t>
      </w:r>
    </w:p>
    <w:p w14:paraId="2632D8AA">
      <w:pPr>
        <w:spacing w:line="360" w:lineRule="auto"/>
        <w:ind w:left="273" w:leftChars="130" w:right="0" w:firstLine="0" w:firstLineChars="0"/>
      </w:pPr>
      <w:r>
        <w:rPr>
          <w:rFonts w:hint="eastAsia" w:ascii="Times New Roman" w:hAnsi="Times New Roman" w:eastAsia="新宋体"/>
          <w:sz w:val="21"/>
          <w:szCs w:val="21"/>
        </w:rPr>
        <w:t>示例二：百廿间始建于清代，是江南典型的聚族而居的大型建筑，也是目前浙南地区最大的单体古建筑之一，极具代表性。</w:t>
      </w:r>
    </w:p>
    <w:p w14:paraId="0468FA93">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山下阳村/百廿间</w:t>
      </w:r>
    </w:p>
    <w:p w14:paraId="77BC89E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示例一：了解山下阳村的历史。</w:t>
      </w:r>
    </w:p>
    <w:p w14:paraId="2CABEAB1">
      <w:pPr>
        <w:spacing w:line="360" w:lineRule="auto"/>
        <w:ind w:left="273" w:leftChars="130" w:right="0" w:firstLine="0" w:firstLineChars="0"/>
      </w:pPr>
      <w:r>
        <w:rPr>
          <w:rFonts w:hint="eastAsia" w:ascii="Times New Roman" w:hAnsi="Times New Roman" w:eastAsia="新宋体"/>
          <w:sz w:val="21"/>
          <w:szCs w:val="21"/>
        </w:rPr>
        <w:t>示例二：了解山下阳村的设计意图。</w:t>
      </w:r>
    </w:p>
    <w:p w14:paraId="55412E6F">
      <w:pPr>
        <w:spacing w:line="360" w:lineRule="auto"/>
        <w:ind w:left="273" w:leftChars="130" w:right="0" w:firstLine="0" w:firstLineChars="0"/>
      </w:pPr>
      <w:r>
        <w:rPr>
          <w:rFonts w:hint="eastAsia" w:ascii="Times New Roman" w:hAnsi="Times New Roman" w:eastAsia="新宋体"/>
          <w:sz w:val="21"/>
          <w:szCs w:val="21"/>
        </w:rPr>
        <w:t>示例三：了解村落史、家族搬迁史。</w:t>
      </w:r>
    </w:p>
    <w:p w14:paraId="1E501820">
      <w:pPr>
        <w:spacing w:line="360" w:lineRule="auto"/>
        <w:ind w:left="273" w:leftChars="130" w:right="0" w:firstLine="0" w:firstLineChars="0"/>
      </w:pPr>
      <w:r>
        <w:rPr>
          <w:rFonts w:hint="eastAsia" w:ascii="Times New Roman" w:hAnsi="Times New Roman" w:eastAsia="新宋体"/>
          <w:sz w:val="21"/>
          <w:szCs w:val="21"/>
        </w:rPr>
        <w:t>示例一：了解“百廿间”的历史。</w:t>
      </w:r>
    </w:p>
    <w:p w14:paraId="657BADEE">
      <w:pPr>
        <w:spacing w:line="360" w:lineRule="auto"/>
        <w:ind w:left="273" w:leftChars="130" w:right="0" w:firstLine="0" w:firstLineChars="0"/>
      </w:pPr>
      <w:r>
        <w:rPr>
          <w:rFonts w:hint="eastAsia" w:ascii="Times New Roman" w:hAnsi="Times New Roman" w:eastAsia="新宋体"/>
          <w:sz w:val="21"/>
          <w:szCs w:val="21"/>
        </w:rPr>
        <w:t>示例二：了解族人聚族而居的成因。</w:t>
      </w:r>
    </w:p>
    <w:p w14:paraId="140CEC65">
      <w:pPr>
        <w:spacing w:line="360" w:lineRule="auto"/>
        <w:ind w:left="273" w:leftChars="130" w:right="0" w:firstLine="0" w:firstLineChars="0"/>
      </w:pPr>
      <w:r>
        <w:rPr>
          <w:rFonts w:hint="eastAsia" w:ascii="Times New Roman" w:hAnsi="Times New Roman" w:eastAsia="新宋体"/>
          <w:sz w:val="21"/>
          <w:szCs w:val="21"/>
        </w:rPr>
        <w:t>示例三：了解古代民居对现代民居的影响。</w:t>
      </w:r>
    </w:p>
    <w:p w14:paraId="47CD208F">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村中老人示例一：山下阳村的设计，具有五行风水的特点，您能给我们讲讲这种布局的用意吗？</w:t>
      </w:r>
    </w:p>
    <w:p w14:paraId="577F84D6">
      <w:pPr>
        <w:spacing w:line="360" w:lineRule="auto"/>
        <w:ind w:left="273" w:leftChars="130" w:right="0" w:firstLine="0" w:firstLineChars="0"/>
      </w:pPr>
      <w:r>
        <w:rPr>
          <w:rFonts w:hint="eastAsia" w:ascii="Times New Roman" w:hAnsi="Times New Roman" w:eastAsia="新宋体"/>
          <w:sz w:val="21"/>
          <w:szCs w:val="21"/>
        </w:rPr>
        <w:t>示例二：谁为山下阳村设计了这么奇特的布局？</w:t>
      </w:r>
    </w:p>
    <w:p w14:paraId="3575A35C">
      <w:pPr>
        <w:spacing w:line="360" w:lineRule="auto"/>
        <w:ind w:left="273" w:leftChars="130" w:right="0" w:firstLine="0" w:firstLineChars="0"/>
      </w:pPr>
      <w:r>
        <w:rPr>
          <w:rFonts w:hint="eastAsia" w:ascii="Times New Roman" w:hAnsi="Times New Roman" w:eastAsia="新宋体"/>
          <w:sz w:val="21"/>
          <w:szCs w:val="21"/>
        </w:rPr>
        <w:t>村里学生示例一：你知道山下阳村同族人迁移的过程吗？</w:t>
      </w:r>
    </w:p>
    <w:p w14:paraId="75EF0AAC">
      <w:pPr>
        <w:spacing w:line="360" w:lineRule="auto"/>
        <w:ind w:left="273" w:leftChars="130" w:right="0" w:firstLine="0" w:firstLineChars="0"/>
      </w:pPr>
      <w:r>
        <w:rPr>
          <w:rFonts w:hint="eastAsia" w:ascii="Times New Roman" w:hAnsi="Times New Roman" w:eastAsia="新宋体"/>
          <w:sz w:val="21"/>
          <w:szCs w:val="21"/>
        </w:rPr>
        <w:t>示例二：你理解三座大房子门楣匾额的意思吗？</w:t>
      </w:r>
    </w:p>
    <w:p w14:paraId="4576E907">
      <w:pPr>
        <w:spacing w:line="360" w:lineRule="auto"/>
        <w:ind w:left="273" w:leftChars="130" w:right="0" w:firstLine="0" w:firstLineChars="0"/>
      </w:pPr>
      <w:r>
        <w:rPr>
          <w:rFonts w:hint="eastAsia" w:ascii="Times New Roman" w:hAnsi="Times New Roman" w:eastAsia="新宋体"/>
          <w:sz w:val="21"/>
          <w:szCs w:val="21"/>
        </w:rPr>
        <w:t>文物专家示例一：研究山下阳村宗族的起源、迁移、发展历史，对研究当地移民史有什么价值？</w:t>
      </w:r>
    </w:p>
    <w:p w14:paraId="6C3D3CE1">
      <w:pPr>
        <w:spacing w:line="360" w:lineRule="auto"/>
        <w:ind w:left="273" w:leftChars="130" w:right="0" w:firstLine="0" w:firstLineChars="0"/>
      </w:pPr>
      <w:r>
        <w:rPr>
          <w:rFonts w:hint="eastAsia" w:ascii="Times New Roman" w:hAnsi="Times New Roman" w:eastAsia="新宋体"/>
          <w:sz w:val="21"/>
          <w:szCs w:val="21"/>
        </w:rPr>
        <w:t>示例二：您是什么时候开始关注山下阳村的？</w:t>
      </w:r>
    </w:p>
    <w:p w14:paraId="7A103BE5">
      <w:pPr>
        <w:spacing w:line="360" w:lineRule="auto"/>
        <w:ind w:left="273" w:leftChars="130" w:right="0" w:firstLine="0" w:firstLineChars="0"/>
      </w:pPr>
      <w:r>
        <w:rPr>
          <w:rFonts w:hint="eastAsia" w:ascii="Times New Roman" w:hAnsi="Times New Roman" w:eastAsia="新宋体"/>
          <w:sz w:val="21"/>
          <w:szCs w:val="21"/>
        </w:rPr>
        <w:t>村中老人示例一：松岩村已经不复存在，您觉得遗憾吗？</w:t>
      </w:r>
    </w:p>
    <w:p w14:paraId="365B261C">
      <w:pPr>
        <w:spacing w:line="360" w:lineRule="auto"/>
        <w:ind w:left="273" w:leftChars="130" w:right="0" w:firstLine="0" w:firstLineChars="0"/>
      </w:pPr>
      <w:r>
        <w:rPr>
          <w:rFonts w:hint="eastAsia" w:ascii="Times New Roman" w:hAnsi="Times New Roman" w:eastAsia="新宋体"/>
          <w:sz w:val="21"/>
          <w:szCs w:val="21"/>
        </w:rPr>
        <w:t>示例二：这么多天居住在“百廿间”，他们相处得怎么样？</w:t>
      </w:r>
    </w:p>
    <w:p w14:paraId="7832A3A5">
      <w:pPr>
        <w:spacing w:line="360" w:lineRule="auto"/>
        <w:ind w:left="273" w:leftChars="130" w:right="0" w:firstLine="0" w:firstLineChars="0"/>
      </w:pPr>
      <w:r>
        <w:rPr>
          <w:rFonts w:hint="eastAsia" w:ascii="Times New Roman" w:hAnsi="Times New Roman" w:eastAsia="新宋体"/>
          <w:sz w:val="21"/>
          <w:szCs w:val="21"/>
        </w:rPr>
        <w:t>村里学生示例一：适合人们聚族而居的“百廿间”有哪些独特的设计？</w:t>
      </w:r>
    </w:p>
    <w:p w14:paraId="23A484BE">
      <w:pPr>
        <w:spacing w:line="360" w:lineRule="auto"/>
        <w:ind w:left="273" w:leftChars="130" w:right="0" w:firstLine="0" w:firstLineChars="0"/>
      </w:pPr>
      <w:r>
        <w:rPr>
          <w:rFonts w:hint="eastAsia" w:ascii="Times New Roman" w:hAnsi="Times New Roman" w:eastAsia="新宋体"/>
          <w:sz w:val="21"/>
          <w:szCs w:val="21"/>
        </w:rPr>
        <w:t>示例一：“百廿间”这么大，你去看过吗？</w:t>
      </w:r>
    </w:p>
    <w:p w14:paraId="0EBFF83E">
      <w:pPr>
        <w:spacing w:line="360" w:lineRule="auto"/>
        <w:ind w:left="273" w:leftChars="130" w:right="0" w:firstLine="0" w:firstLineChars="0"/>
      </w:pPr>
      <w:r>
        <w:rPr>
          <w:rFonts w:hint="eastAsia" w:ascii="Times New Roman" w:hAnsi="Times New Roman" w:eastAsia="新宋体"/>
          <w:sz w:val="21"/>
          <w:szCs w:val="21"/>
        </w:rPr>
        <w:t>文物专家示例一：现代住房三室一厅的结构，是否起源于古代的三厅一堂？</w:t>
      </w:r>
    </w:p>
    <w:p w14:paraId="2F470103">
      <w:pPr>
        <w:spacing w:line="360" w:lineRule="auto"/>
        <w:ind w:left="273" w:leftChars="130" w:right="0" w:firstLine="0" w:firstLineChars="0"/>
      </w:pPr>
      <w:r>
        <w:rPr>
          <w:rFonts w:hint="eastAsia" w:ascii="Times New Roman" w:hAnsi="Times New Roman" w:eastAsia="新宋体"/>
          <w:sz w:val="21"/>
          <w:szCs w:val="21"/>
        </w:rPr>
        <w:t>示例二：“百廿间”大还是九进厅大？</w:t>
      </w:r>
    </w:p>
    <w:p w14:paraId="125F86C4">
      <w:pPr>
        <w:spacing w:line="360" w:lineRule="auto"/>
        <w:ind w:left="273" w:leftChars="130" w:right="0" w:firstLine="0" w:firstLineChars="0"/>
      </w:pPr>
      <w:r>
        <w:rPr>
          <w:rFonts w:hint="eastAsia" w:ascii="Times New Roman" w:hAnsi="Times New Roman" w:eastAsia="新宋体"/>
          <w:sz w:val="21"/>
          <w:szCs w:val="21"/>
        </w:rPr>
        <w:t>（3）示例：</w:t>
      </w:r>
      <w:r>
        <w:rPr>
          <w:rFonts w:hint="eastAsia" w:ascii="Times New Roman" w:hAnsi="Times New Roman" w:eastAsia="Calibri"/>
          <w:sz w:val="21"/>
          <w:szCs w:val="21"/>
        </w:rPr>
        <w:t>①</w:t>
      </w:r>
      <w:r>
        <w:rPr>
          <w:rFonts w:hint="eastAsia" w:ascii="Times New Roman" w:hAnsi="Times New Roman" w:eastAsia="新宋体"/>
          <w:sz w:val="21"/>
          <w:szCs w:val="21"/>
        </w:rPr>
        <w:t>理顺文化遗产管理体制。</w:t>
      </w:r>
      <w:r>
        <w:rPr>
          <w:rFonts w:hint="eastAsia" w:ascii="Times New Roman" w:hAnsi="Times New Roman" w:eastAsia="Calibri"/>
          <w:sz w:val="21"/>
          <w:szCs w:val="21"/>
        </w:rPr>
        <w:t>②</w:t>
      </w:r>
      <w:r>
        <w:rPr>
          <w:rFonts w:hint="eastAsia" w:ascii="Times New Roman" w:hAnsi="Times New Roman" w:eastAsia="新宋体"/>
          <w:sz w:val="21"/>
          <w:szCs w:val="21"/>
        </w:rPr>
        <w:t>创新文物保护和利用的模式。</w:t>
      </w:r>
      <w:r>
        <w:rPr>
          <w:rFonts w:hint="eastAsia" w:ascii="Times New Roman" w:hAnsi="Times New Roman" w:eastAsia="Calibri"/>
          <w:sz w:val="21"/>
          <w:szCs w:val="21"/>
        </w:rPr>
        <w:t>③</w:t>
      </w:r>
      <w:r>
        <w:rPr>
          <w:rFonts w:hint="eastAsia" w:ascii="Times New Roman" w:hAnsi="Times New Roman" w:eastAsia="新宋体"/>
          <w:sz w:val="21"/>
          <w:szCs w:val="21"/>
        </w:rPr>
        <w:t>加大财政经费投入。</w:t>
      </w:r>
    </w:p>
    <w:p w14:paraId="7CD1DD57">
      <w:pPr>
        <w:spacing w:line="360" w:lineRule="auto"/>
      </w:pPr>
      <w:r>
        <w:rPr>
          <w:rFonts w:hint="eastAsia" w:ascii="Times New Roman" w:hAnsi="Times New Roman" w:eastAsia="新宋体"/>
          <w:b/>
          <w:sz w:val="21"/>
          <w:szCs w:val="21"/>
        </w:rPr>
        <w:t>戏剧舞台•表演与评议，开启一段发现之旅。（23分）</w:t>
      </w:r>
    </w:p>
    <w:p w14:paraId="46F28A70">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蓝皮阿五私吞十吊钱；</w:t>
      </w:r>
      <w:r>
        <w:rPr>
          <w:rFonts w:hint="eastAsia" w:ascii="Times New Roman" w:hAnsi="Times New Roman" w:eastAsia="Calibri"/>
          <w:sz w:val="21"/>
          <w:szCs w:val="21"/>
        </w:rPr>
        <w:t>②</w:t>
      </w:r>
      <w:r>
        <w:rPr>
          <w:rFonts w:hint="eastAsia" w:ascii="Times New Roman" w:hAnsi="Times New Roman" w:eastAsia="新宋体"/>
          <w:sz w:val="21"/>
          <w:szCs w:val="21"/>
        </w:rPr>
        <w:t>两掌柜相争十吊钱</w:t>
      </w:r>
    </w:p>
    <w:p w14:paraId="73E8BC49">
      <w:pPr>
        <w:spacing w:line="360" w:lineRule="auto"/>
        <w:ind w:left="273" w:leftChars="130" w:right="0" w:firstLine="0" w:firstLineChars="0"/>
      </w:pPr>
      <w:r>
        <w:rPr>
          <w:rFonts w:hint="eastAsia" w:ascii="Times New Roman" w:hAnsi="Times New Roman" w:eastAsia="新宋体"/>
          <w:sz w:val="21"/>
          <w:szCs w:val="21"/>
        </w:rPr>
        <w:t>（2）示例；掌柜甲和掌柜乙互相推搡，咧着嘴，冒着汗，喘着粗气，带着坏笑；一只手指指少年鲁迅，用眼神暗示方才是在捉弄他，另一只手支在柜台上，表示玩累了；各自向后退，伸出双手表示可以妥协，然后双腿发软，瘫在地上，消失在柜台下。</w:t>
      </w:r>
    </w:p>
    <w:p w14:paraId="28DC83B4">
      <w:pPr>
        <w:spacing w:line="360" w:lineRule="auto"/>
        <w:ind w:left="273" w:leftChars="130" w:right="0" w:firstLine="0" w:firstLineChars="0"/>
      </w:pPr>
      <w:r>
        <w:rPr>
          <w:rFonts w:hint="eastAsia" w:ascii="Times New Roman" w:hAnsi="Times New Roman" w:eastAsia="新宋体"/>
          <w:sz w:val="21"/>
          <w:szCs w:val="21"/>
        </w:rPr>
        <w:t>（3）示例：我认为不呆板。首先，鲁迅小时候因家道中落，受尽了人们的白眼和冷淡，看穿了人情的奸诈浮薄，从而形成了冷静、自尊的性格。其次，萧红在这一幕戏中将他们与鲁迅置于同一舞台，使少年鲁迅以冷静、批判的目光来打量自己笔下的文学形象，少年鲁迅的冷静镇定和周围世界的鬼祟形成了对比，使舞台上的人物形象更加鲜明、丰富。示例二：我认为有些呆板。因为少年鲁迅上场后始终“不言不动不笑”，使得观众的注意力集中在两个掌柜的身上，而忽略了鲁迅的存在，少年鲁迅在舞台上的形象显得黯淡。这就难以让观众感受到鲁迅想要根治民族性的愿望和志向。</w:t>
      </w:r>
    </w:p>
    <w:p w14:paraId="5CC9945A">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我认为是喜剧。何半仙、掌柜、孔乙己等剧中人物的出场方式有喜剧效果；两掌柜为了典当的价格相互争执，互相推搡，最后互相协调，结果居然是一个平均数，充满喜剧效果。</w:t>
      </w:r>
    </w:p>
    <w:p w14:paraId="12662A7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我认为是悲剧。单四嫂子给孩子看病，穷得要拿包孩子的袍皮去典当，可恶的蓝皮阿五摆出一副关心、帮助的样子，却雁过拔毛；两个掌柜毫无同情心，以滑穭的方式决定典费的多寡；孔乙己追着鲁迅讨钱，何半仙争着看孔乙己手中的钱。孩子病了，大人病了，甚至整个社会也病了，令人悲哀。这是他们个人命运的悲剧，也是当时中国社会的悲剧。</w:t>
      </w:r>
    </w:p>
    <w:p w14:paraId="1E1696BD">
      <w:pPr>
        <w:spacing w:line="360" w:lineRule="auto"/>
        <w:ind w:left="273" w:leftChars="130" w:right="0" w:firstLine="0" w:firstLineChars="0"/>
      </w:pPr>
      <w:r>
        <w:rPr>
          <w:rFonts w:hint="eastAsia" w:ascii="Times New Roman" w:hAnsi="Times New Roman" w:eastAsia="新宋体"/>
          <w:sz w:val="21"/>
          <w:szCs w:val="21"/>
        </w:rPr>
        <w:t>（5）示例一：《阿长与＜山海经＞》（主角可以是鲁迅，可以是阿长，也可以是两个人）阿长来自绍兴农村，进城当了周家的女工，成了童年鲁迅的保姆。鲁迅的母亲和许多人都叫她“长妈妈”。阿长生得黄胖而矮，喜欢切切察察，总之不大符合当时妇女的规范。虽然阿长看起来很粗，但是心很细。这一幕里有热心的书店老板，有藏着绘图的《山海经》的远方叔祖，还有鲁迅的母亲。后来，阿长把买来的《山海经》送给了童年鲁迅。《山海经》给童年鲁迅打开了一扇新的窗户，成为鲁迅最为心爱的宝书。从此，鲁迅的文学创作不经意间都带上了《山海经》的色彩。</w:t>
      </w:r>
    </w:p>
    <w:p w14:paraId="474728D6">
      <w:pPr>
        <w:spacing w:line="360" w:lineRule="auto"/>
        <w:ind w:left="273" w:leftChars="130" w:right="0" w:firstLine="0" w:firstLineChars="0"/>
      </w:pPr>
      <w:r>
        <w:rPr>
          <w:rFonts w:hint="eastAsia" w:ascii="Times New Roman" w:hAnsi="Times New Roman" w:eastAsia="新宋体"/>
          <w:sz w:val="21"/>
          <w:szCs w:val="21"/>
        </w:rPr>
        <w:t>示例二《五猖会》（主角可以是鲁迅，可以是父亲，也可以是两个人）七岁那年，小鲁迅听到小姑母要接他去看五猖会的消息，兴奋极了。大清早小鲁迅就起来了。正准备出发，他被父亲留下来背《鉴略》。他长时间痛苦地背诵，心里始终向往着五猖会。母亲和阿长在一旁，想尽力帮助却又无可奈何。工人们在门口焦急地等待着。小鲁迅终于背完了，工人们将他高高举起。在大家的欢呼中，小鲁迅去看五猖会了。他虽然得以成行，但觉得索然无味。这次经历，让鲁迅认识到封建专制的家庭教育理念会戕害孩子的天性。</w:t>
      </w:r>
    </w:p>
    <w:p w14:paraId="6E8AE321">
      <w:pPr>
        <w:spacing w:line="360" w:lineRule="auto"/>
        <w:ind w:left="273" w:leftChars="130" w:right="0" w:firstLine="0" w:firstLineChars="0"/>
      </w:pPr>
      <w:r>
        <w:rPr>
          <w:rFonts w:hint="eastAsia" w:ascii="Times New Roman" w:hAnsi="Times New Roman" w:eastAsia="新宋体"/>
          <w:sz w:val="21"/>
          <w:szCs w:val="21"/>
        </w:rPr>
        <w:t>示例三：《藤野先生》（主角可以是鲁迅，可以是藤野先生，也可以是两个人）青年鲁迅到日本仙台医专学习，遇到了藤野先生。于留学期间，藤野先生关心鲁迅学习与生活，为他修改讲义、纠正血管图，还向他了解中国妇女裹脚的情况。这一幕有追求享乐的清国留学生，还有歧视清国的日本同学。鲁迅做解剖实验时，日本同学嘲笑他，他深深地体会到弱国国民的辛酸。鲁迅怀着救国救民的抱负去日本求学，但“看电影事件”使他认识到第六要紧的是改变国人的精神，从而毅然走上了弃医从文的道路。</w:t>
      </w:r>
    </w:p>
    <w:p w14:paraId="3819B86E">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部戏剧围绕“钱”写了“何半仙索钱三十吊”“蓝皮阿五私吞十吊钱”“两掌柜相争十吊钱”“孔乙己向鲁迅讨钱”四幕戏剧冲突，由此揭示了整个社会最底层人物的麻木、丑陋的嘴脸，令人悲哀。这是他们个人命运的悲剧，也是当时中国社会的悲剧。</w:t>
      </w:r>
    </w:p>
    <w:p w14:paraId="0F93372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（1）本题考查文章内容的提取和概括。</w:t>
      </w:r>
    </w:p>
    <w:p w14:paraId="526890C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从表演部分的第12段“蓝皮阿五当了四十吊钱，自己放了十吊在腰包里，给单四嫂子三十吊”可知，蓝皮阿五私吞了十吊钱。</w:t>
      </w:r>
    </w:p>
    <w:p w14:paraId="77A4814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从表演部分第18段“掌柜甲认为不值，只肯出四十吊，对掌柜乙大示挖苦。掌柜乙为了保持自己的尊严，所以一定坚持五十吊不可。两个人争起来”可知，两个掌柜为了十吊钱相争。</w:t>
      </w:r>
    </w:p>
    <w:p w14:paraId="1C2D0EA6">
      <w:pPr>
        <w:spacing w:line="360" w:lineRule="auto"/>
        <w:ind w:left="273" w:leftChars="130" w:right="0" w:firstLine="0" w:firstLineChars="0"/>
      </w:pPr>
      <w:r>
        <w:rPr>
          <w:rFonts w:hint="eastAsia" w:ascii="Times New Roman" w:hAnsi="Times New Roman" w:eastAsia="新宋体"/>
          <w:sz w:val="21"/>
          <w:szCs w:val="21"/>
        </w:rPr>
        <w:t>（2）本题属于开放性问题。从题目给出的示例看出，解说是在剧本的基础上增加更多细节。对“手中抱着一个生病的小孩”，解说时增加了抱和走的细节，如“双手抱着”“躬着腰”“步子缓慢”。在作答时，照此增加细节描写即可。</w:t>
      </w:r>
    </w:p>
    <w:p w14:paraId="78A4F3E5">
      <w:pPr>
        <w:spacing w:line="360" w:lineRule="auto"/>
        <w:ind w:left="273" w:leftChars="130" w:right="0" w:firstLine="0" w:firstLineChars="0"/>
      </w:pPr>
      <w:r>
        <w:rPr>
          <w:rFonts w:hint="eastAsia" w:ascii="Times New Roman" w:hAnsi="Times New Roman" w:eastAsia="新宋体"/>
          <w:sz w:val="21"/>
          <w:szCs w:val="21"/>
        </w:rPr>
        <w:t>示例：掌柜甲和掌柜乙闹了半天，都疲倦了。掌柜甲弓起身子，一只手撑在桌子上，另一只手捶着后腰，咧开嘴，不住地喘着气。掌柜乙哆嗦着嘴唇，一句话也说不出，从腰里摸出一个手帕，去擦拭额头上的汗，擦了一遍，又擦一遍。终于，掌柜甲开口了，两人互相调和起来，协商的结果，肯出四十五吊钱。</w:t>
      </w:r>
    </w:p>
    <w:p w14:paraId="6966EADF">
      <w:pPr>
        <w:spacing w:line="360" w:lineRule="auto"/>
        <w:ind w:left="273" w:leftChars="130" w:right="0" w:firstLine="0" w:firstLineChars="0"/>
      </w:pPr>
      <w:r>
        <w:rPr>
          <w:rFonts w:hint="eastAsia" w:ascii="Times New Roman" w:hAnsi="Times New Roman" w:eastAsia="新宋体"/>
          <w:sz w:val="21"/>
          <w:szCs w:val="21"/>
        </w:rPr>
        <w:t>（3）本题考查人物形象分析。无论回答呆板或不呆板都可以，言之成理即可。</w:t>
      </w:r>
    </w:p>
    <w:p w14:paraId="643B09AA">
      <w:pPr>
        <w:spacing w:line="360" w:lineRule="auto"/>
        <w:ind w:left="273" w:leftChars="130" w:right="0" w:firstLine="0" w:firstLineChars="0"/>
      </w:pPr>
      <w:r>
        <w:rPr>
          <w:rFonts w:hint="eastAsia" w:ascii="Times New Roman" w:hAnsi="Times New Roman" w:eastAsia="新宋体"/>
          <w:sz w:val="21"/>
          <w:szCs w:val="21"/>
        </w:rPr>
        <w:t>不呆板：对人物的形象分析，不应局限于单篇文本，而应结合他的生平背景。鲁迅从小家道中落，受尽白眼，看多了人与人之间尔虞我诈，故他的性格时冷静且富有自尊心的。在舞台上，鲁迅的表现符合他的性格。此外，舞台上，有人发生冲突，有人冷眼旁观，形成了鲜明对比，给了观众更加丰富的体验。</w:t>
      </w:r>
    </w:p>
    <w:p w14:paraId="5B60DD79">
      <w:pPr>
        <w:spacing w:line="360" w:lineRule="auto"/>
        <w:ind w:left="273" w:leftChars="130" w:right="0" w:firstLine="0" w:firstLineChars="0"/>
      </w:pPr>
      <w:r>
        <w:rPr>
          <w:rFonts w:hint="eastAsia" w:ascii="Times New Roman" w:hAnsi="Times New Roman" w:eastAsia="新宋体"/>
          <w:sz w:val="21"/>
          <w:szCs w:val="21"/>
        </w:rPr>
        <w:t>呆板：鲁迅上场后，没有什么动作，很容易让人只关注有冲突的人物，忽略了鲁迅的存在，这让鲁迅在舞台上不起眼，没有存在感，形象暗淡，因此没有突显鲁迅的思想，没有很好地展示出他想要根治民族劣根性的愿望。</w:t>
      </w:r>
    </w:p>
    <w:p w14:paraId="0044BC39">
      <w:pPr>
        <w:spacing w:line="360" w:lineRule="auto"/>
        <w:ind w:left="273" w:leftChars="130" w:right="0" w:firstLine="0" w:firstLineChars="0"/>
      </w:pPr>
      <w:r>
        <w:rPr>
          <w:rFonts w:hint="eastAsia" w:ascii="Times New Roman" w:hAnsi="Times New Roman" w:eastAsia="新宋体"/>
          <w:sz w:val="21"/>
          <w:szCs w:val="21"/>
        </w:rPr>
        <w:t>（4）本题考查个性化阅读能力。回答喜剧或悲剧都可以，言之成理即可。</w:t>
      </w:r>
    </w:p>
    <w:p w14:paraId="4C043F1E">
      <w:pPr>
        <w:spacing w:line="360" w:lineRule="auto"/>
        <w:ind w:left="273" w:leftChars="130" w:right="0" w:firstLine="0" w:firstLineChars="0"/>
      </w:pPr>
      <w:r>
        <w:rPr>
          <w:rFonts w:hint="eastAsia" w:ascii="Times New Roman" w:hAnsi="Times New Roman" w:eastAsia="新宋体"/>
          <w:sz w:val="21"/>
          <w:szCs w:val="21"/>
        </w:rPr>
        <w:t>喜剧：当回答“喜剧”时，需要从文中找出能体现出“喜”的部分。从“桌于后钻出何半仙来”“蓝皮阿五到柜台上大声一拍，柜台上的葫芦和酒壶处就出现了两个人，一个是掌柜甲，一个是掌柜乙”“他用脚一踢，石狮子打碎了，出现了已经折了腿的孔乙己”可知，何半仙、两个掌柜、孔乙己的出场方式很滑稽，具有喜剧效果。而两个掌柜争来争去，最后肯出四十五吊钱，谁也没占了上风，也具有喜剧效果。</w:t>
      </w:r>
    </w:p>
    <w:p w14:paraId="78CFF5CD">
      <w:pPr>
        <w:spacing w:line="360" w:lineRule="auto"/>
        <w:ind w:left="273" w:leftChars="130" w:right="0" w:firstLine="0" w:firstLineChars="0"/>
      </w:pPr>
      <w:r>
        <w:rPr>
          <w:rFonts w:hint="eastAsia" w:ascii="Times New Roman" w:hAnsi="Times New Roman" w:eastAsia="新宋体"/>
          <w:sz w:val="21"/>
          <w:szCs w:val="21"/>
        </w:rPr>
        <w:t>悲剧：从“单四嫂子上，手中抱着一个生病的小孩，非常的疲倦，坐在小石狮子上休息，擦汗，喘气，叹息，看视小孩，惊惶，将小孩恐惧地放下，左右找人”可知，单四嫂作为贫苦家庭的女人，在为孩子担惊受怕，但蓝皮阿五看起来是帮忙，却暗地里克扣她十吊钱，实在是可悲。</w:t>
      </w:r>
    </w:p>
    <w:p w14:paraId="6FAB1C2F">
      <w:pPr>
        <w:spacing w:line="360" w:lineRule="auto"/>
        <w:ind w:left="273" w:leftChars="130" w:right="0" w:firstLine="0" w:firstLineChars="0"/>
      </w:pPr>
      <w:r>
        <w:rPr>
          <w:rFonts w:hint="eastAsia" w:ascii="Times New Roman" w:hAnsi="Times New Roman" w:eastAsia="新宋体"/>
          <w:sz w:val="21"/>
          <w:szCs w:val="21"/>
        </w:rPr>
        <w:t>（5）本题考查剧情内容的仿写。根据第一幕的剧情要点，首先应当介绍主角的情况，其次应当介绍配角的情况，最后写出对这一幕戏的思考和评价。</w:t>
      </w:r>
    </w:p>
    <w:p w14:paraId="72205F61">
      <w:pPr>
        <w:spacing w:line="360" w:lineRule="auto"/>
        <w:ind w:left="273" w:leftChars="130" w:right="0" w:firstLine="0" w:firstLineChars="0"/>
      </w:pPr>
      <w:r>
        <w:rPr>
          <w:rFonts w:hint="eastAsia" w:ascii="Times New Roman" w:hAnsi="Times New Roman" w:eastAsia="新宋体"/>
          <w:sz w:val="21"/>
          <w:szCs w:val="21"/>
        </w:rPr>
        <w:t>示例1：《阿长与＜山海经＞》中，主角是阿长或鲁迅，或两个人。先介绍阿长的背景：来自农村，进城做女工，成为鲁迅保姆。此处可增加一段对阿长的外貌描写。在这一幕里，出现的配角有：书店老板，藏《山海经》的远方叔祖，鲁迅的母亲。《山海经》对鲁迅意义重大，是他的童年梦想，是他心爱的书籍，对鲁迅影响深远。</w:t>
      </w:r>
    </w:p>
    <w:p w14:paraId="7D505382">
      <w:pPr>
        <w:spacing w:line="360" w:lineRule="auto"/>
        <w:ind w:left="273" w:leftChars="130" w:right="0" w:firstLine="0" w:firstLineChars="0"/>
      </w:pPr>
      <w:r>
        <w:rPr>
          <w:rFonts w:hint="eastAsia" w:ascii="Times New Roman" w:hAnsi="Times New Roman" w:eastAsia="新宋体"/>
          <w:sz w:val="21"/>
          <w:szCs w:val="21"/>
        </w:rPr>
        <w:t>示例2：《五猖会》主角可以是鲁迅或父亲，也可以是两个人。首先介绍鲁迅听说要去看五猖会的消息。接着讲遇到挫折，不背会《鉴略》不允许去。配角有母亲、阿长、工人们。这次经历，让鲁迅认识到封建家庭的教育理念不对，违逆了孩子天性。</w:t>
      </w:r>
    </w:p>
    <w:p w14:paraId="79002D2F">
      <w:pPr>
        <w:spacing w:line="360" w:lineRule="auto"/>
        <w:ind w:left="273" w:leftChars="130" w:right="0" w:firstLine="0" w:firstLineChars="0"/>
      </w:pPr>
      <w:r>
        <w:rPr>
          <w:rFonts w:hint="eastAsia" w:ascii="Times New Roman" w:hAnsi="Times New Roman" w:eastAsia="新宋体"/>
          <w:sz w:val="21"/>
          <w:szCs w:val="21"/>
        </w:rPr>
        <w:t>示例3：《藤野先生》主角可以是鲁迅或藤野先生，也可以是两个人。首先概括写鲁迅到仙台医专学习、遇到藤野先生的事，其次重点描写藤野先生如何帮助鲁迅，如：为他修改讲义，纠正血管图等。在事件中加入时代特点，如：清国留学生在国家危亡之时贪图享乐，因为祖国落后被日本学生嘲笑等。最后做出评论：鲁迅决心弃医从文，走上改变国人精神的道路。</w:t>
      </w:r>
    </w:p>
    <w:p w14:paraId="4C27A5D7">
      <w:pPr>
        <w:spacing w:line="360" w:lineRule="auto"/>
        <w:ind w:left="273" w:leftChars="130" w:right="0" w:firstLine="0" w:firstLineChars="0"/>
      </w:pPr>
      <w:r>
        <w:rPr>
          <w:rFonts w:hint="eastAsia" w:ascii="Times New Roman" w:hAnsi="Times New Roman" w:eastAsia="新宋体"/>
          <w:sz w:val="21"/>
          <w:szCs w:val="21"/>
        </w:rPr>
        <w:t>答案：</w:t>
      </w:r>
    </w:p>
    <w:p w14:paraId="477FAE00">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蓝皮阿五私吞十吊钱；</w:t>
      </w:r>
      <w:r>
        <w:rPr>
          <w:rFonts w:hint="eastAsia" w:ascii="Times New Roman" w:hAnsi="Times New Roman" w:eastAsia="Calibri"/>
          <w:sz w:val="21"/>
          <w:szCs w:val="21"/>
        </w:rPr>
        <w:t>②</w:t>
      </w:r>
      <w:r>
        <w:rPr>
          <w:rFonts w:hint="eastAsia" w:ascii="Times New Roman" w:hAnsi="Times New Roman" w:eastAsia="新宋体"/>
          <w:sz w:val="21"/>
          <w:szCs w:val="21"/>
        </w:rPr>
        <w:t>两掌柜相争十吊钱</w:t>
      </w:r>
    </w:p>
    <w:p w14:paraId="5F7F8A73">
      <w:pPr>
        <w:spacing w:line="360" w:lineRule="auto"/>
        <w:ind w:left="273" w:leftChars="130" w:right="0" w:firstLine="0" w:firstLineChars="0"/>
      </w:pPr>
      <w:r>
        <w:rPr>
          <w:rFonts w:hint="eastAsia" w:ascii="Times New Roman" w:hAnsi="Times New Roman" w:eastAsia="新宋体"/>
          <w:sz w:val="21"/>
          <w:szCs w:val="21"/>
        </w:rPr>
        <w:t>（2）示例；掌柜甲和掌柜乙互相推搡，咧着嘴，冒着汗，喘着粗气，带着坏笑；一只手指指少年鲁迅，用眼神暗示方才是在捉弄他，另一只手支在柜台上，表示玩累了；各自向后退，伸出双手表示可以妥协，然后双腿发软，瘫在地上，消失在柜台下。</w:t>
      </w:r>
    </w:p>
    <w:p w14:paraId="6AFD5CFE">
      <w:pPr>
        <w:spacing w:line="360" w:lineRule="auto"/>
        <w:ind w:left="273" w:leftChars="130" w:right="0" w:firstLine="0" w:firstLineChars="0"/>
      </w:pPr>
      <w:r>
        <w:rPr>
          <w:rFonts w:hint="eastAsia" w:ascii="Times New Roman" w:hAnsi="Times New Roman" w:eastAsia="新宋体"/>
          <w:sz w:val="21"/>
          <w:szCs w:val="21"/>
        </w:rPr>
        <w:t>（3）示例1：我认为不呆板。首先，鲁迅小时候因家道中落，受尽了人们的白眼和冷淡，看穿了人情的奸诈浮薄，从而形成了冷静、自尊的性格。其次，萧红在这一幕戏中将他们与鲁迅置于同一舞台，使少年鲁迅以冷静、批判的目光来打量自己笔下的文学形象，少年鲁迅的冷静镇定和周围世界的鬼祟形成了对比，使舞台上的人物形象更加鲜明、丰富。</w:t>
      </w:r>
    </w:p>
    <w:p w14:paraId="4658CF91">
      <w:pPr>
        <w:spacing w:line="360" w:lineRule="auto"/>
        <w:ind w:left="273" w:leftChars="130" w:right="0" w:firstLine="0" w:firstLineChars="0"/>
      </w:pPr>
      <w:r>
        <w:rPr>
          <w:rFonts w:hint="eastAsia" w:ascii="Times New Roman" w:hAnsi="Times New Roman" w:eastAsia="新宋体"/>
          <w:sz w:val="21"/>
          <w:szCs w:val="21"/>
        </w:rPr>
        <w:t>示例2：我认为有些呆板。因为少年鲁迅上场后始终“不言不动不笑”，使得观众的注意力集中在两个掌柜的身上，而忽略了鲁迅的存在，少年鲁迅在舞台上的形象显得黯淡。这就难以让观众感受到鲁迅想要根治民族性的愿望和志向。</w:t>
      </w:r>
    </w:p>
    <w:p w14:paraId="337FC99F">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我认为是喜剧。何半仙、掌柜、孔乙己等剧中人物的出场方式有喜剧效果；两掌柜为了典当的价格相互争执，互相推搡，最后互相协调，结果居然是一个平均数，充满喜剧效果。</w:t>
      </w:r>
    </w:p>
    <w:p w14:paraId="3E57442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我认为是悲剧。单四嫂子给孩子看病，穷得要拿包孩子的袍皮去典当，可恶的蓝皮阿五摆出一副关心、帮助的样子，却雁过拔毛；两个掌柜毫无同情心，以滑穭的方式决定典费的多寡；孔乙己追着鲁迅讨钱，何半仙争着看孔乙己手中的钱。孩子病了，大人病了，甚至整个社会也病了，令人悲哀。这是他们个人命运的悲剧，也是当时中国社会的悲剧。</w:t>
      </w:r>
    </w:p>
    <w:p w14:paraId="1D375B62">
      <w:pPr>
        <w:spacing w:line="360" w:lineRule="auto"/>
        <w:ind w:left="273" w:leftChars="130" w:right="0" w:firstLine="0" w:firstLineChars="0"/>
      </w:pPr>
      <w:r>
        <w:rPr>
          <w:rFonts w:hint="eastAsia" w:ascii="Times New Roman" w:hAnsi="Times New Roman" w:eastAsia="新宋体"/>
          <w:sz w:val="21"/>
          <w:szCs w:val="21"/>
        </w:rPr>
        <w:t>（5）示例1：《阿长与＜山海经＞》（主角可以是鲁迅，可以是阿长，也可以是两个人）阿长来自绍兴农村，进城当了周家的女工，成了童年鲁迅的保姆。鲁迅的母亲和许多人都叫她“长妈妈”。阿长生得黄胖而矮，喜欢切切察察，总之不大符合当时妇女的规范。虽然阿长看起来很粗，但是心很细。这一幕里有热心的书店老板，有藏着绘图的《山海经》的远方叔祖，还有鲁迅的母亲。后来，阿长把买来的《山海经》送给了童年鲁迅。《山海经》给童年鲁迅打开了一扇新的窗户，成为鲁迅最为心爱的宝书。从此，鲁迅的文学创作不经意间都带上了《山海经》的色彩。</w:t>
      </w:r>
    </w:p>
    <w:p w14:paraId="777BE858">
      <w:pPr>
        <w:spacing w:line="360" w:lineRule="auto"/>
        <w:ind w:left="273" w:leftChars="130" w:right="0" w:firstLine="0" w:firstLineChars="0"/>
      </w:pPr>
      <w:r>
        <w:rPr>
          <w:rFonts w:hint="eastAsia" w:ascii="Times New Roman" w:hAnsi="Times New Roman" w:eastAsia="新宋体"/>
          <w:sz w:val="21"/>
          <w:szCs w:val="21"/>
        </w:rPr>
        <w:t>示例2：《五猖会》（主角可以是鲁迅，可以是父亲，也可以是两个人）七岁那年，小鲁迅听到小姑母要接他去看五猖会的消息，兴奋极了。大清早小鲁迅就起来了。正准备出发，他被父亲留下来背《鉴略》。他长时间痛苦地背诵，心里始终向往着五猖会。母亲和阿长在一旁，想尽力帮助却又无可奈何。工人们在门口焦急地等待着。小鲁迅终于背完了，工人们将他高高举起。在大家的欢呼中，小鲁迅去看五猖会了。他虽然得以成行，但觉得索然无味。这次经历，让鲁迅认识到封建专制的家庭教育理念会戕害孩子的天性。</w:t>
      </w:r>
    </w:p>
    <w:p w14:paraId="3B09720C">
      <w:pPr>
        <w:spacing w:line="360" w:lineRule="auto"/>
        <w:ind w:left="273" w:leftChars="130" w:right="0" w:firstLine="0" w:firstLineChars="0"/>
      </w:pPr>
      <w:r>
        <w:rPr>
          <w:rFonts w:hint="eastAsia" w:ascii="Times New Roman" w:hAnsi="Times New Roman" w:eastAsia="新宋体"/>
          <w:sz w:val="21"/>
          <w:szCs w:val="21"/>
        </w:rPr>
        <w:t>示例：3：《藤野先生》（主角可以是鲁迅，可以是藤野先生，也可以是两个人）青年鲁迅到日本仙台医专学习，遇到了藤野先生。于留学期间，藤野先生关心鲁迅学习与生活，为他修改讲义、纠正血管图，还向他了解中国妇女裹脚的情况。这一幕有追求享乐的清国留学生，还有歧视清国的日本同学。鲁迅做解剖实验时，日本同学嘲笑他，他深深地体会到弱国国民的辛酸。鲁迅怀着救国救民的抱负去日本求学，但“看电影事件”使他认识到最要紧的是改变国人的精神，从而毅然走上了弃医从文的道路。</w:t>
      </w:r>
    </w:p>
    <w:p w14:paraId="5BA62A65">
      <w:pPr>
        <w:spacing w:line="360" w:lineRule="auto"/>
      </w:pPr>
      <w:r>
        <w:rPr>
          <w:rFonts w:hint="eastAsia" w:ascii="Times New Roman" w:hAnsi="Times New Roman" w:eastAsia="新宋体"/>
          <w:b/>
          <w:sz w:val="21"/>
          <w:szCs w:val="21"/>
        </w:rPr>
        <w:t>文化溯源•思索与追问，开启一段探究之旅。（16分）</w:t>
      </w:r>
    </w:p>
    <w:p w14:paraId="52B621EE">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（1）C</w:t>
      </w:r>
    </w:p>
    <w:p w14:paraId="5B09B52A">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因为竹不为取悦他人而存在，具有独立的气节与品格。</w:t>
      </w:r>
    </w:p>
    <w:p w14:paraId="767C2BA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因为竹四季不变，凌霜傲雪，具有坚贞的品性。</w:t>
      </w:r>
    </w:p>
    <w:p w14:paraId="2D43E8B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因为文同真正懂竹，能画出竹特别的姿态和精神。</w:t>
      </w:r>
    </w:p>
    <w:p w14:paraId="4C635CCC">
      <w:pPr>
        <w:spacing w:line="360" w:lineRule="auto"/>
        <w:ind w:left="273" w:leftChars="130" w:right="0" w:firstLine="0" w:firstLineChars="0"/>
      </w:pPr>
      <w:r>
        <w:rPr>
          <w:rFonts w:hint="eastAsia" w:ascii="Times New Roman" w:hAnsi="Times New Roman" w:eastAsia="新宋体"/>
          <w:sz w:val="21"/>
          <w:szCs w:val="21"/>
        </w:rPr>
        <w:t>（3）不仅是在写竹。苏轼全文对竹以“君”相称，歌颂了竹子不畏严寒酷暑永葆青翠本色的高尚品质，同时借竹喻人，是对文同卓尔不群精神的赞美，也是对坚贞独立人格的歌颂。</w:t>
      </w:r>
    </w:p>
    <w:p w14:paraId="1FA308EF">
      <w:pPr>
        <w:spacing w:line="360" w:lineRule="auto"/>
        <w:ind w:left="273" w:leftChars="130" w:right="0" w:firstLine="0" w:firstLineChars="0"/>
      </w:pPr>
      <w:r>
        <w:rPr>
          <w:rFonts w:hint="eastAsia" w:ascii="Times New Roman" w:hAnsi="Times New Roman" w:eastAsia="新宋体"/>
          <w:sz w:val="21"/>
          <w:szCs w:val="21"/>
        </w:rPr>
        <w:t>（4）示例：“谁能爱吾庐”既是作者自问也是在向世人发问。“吾庐”因竹而素雅、静虚，“爱吾庐”就是爱竹子，爱竹子那样高洁的品格，这是作者的自问，也是作者对自己竹屋生活满杯喜爱的诗意表达。然而世上知音难求，所以作者也向世人发问，能在同斗精神层面上与之对话，真正知竹、懂竹的人有几个？</w:t>
      </w:r>
    </w:p>
    <w:p w14:paraId="4D07F463">
      <w:pPr>
        <w:spacing w:line="360" w:lineRule="auto"/>
        <w:ind w:left="273" w:leftChars="130" w:right="0" w:firstLine="0" w:firstLineChars="0"/>
      </w:pPr>
      <w:r>
        <w:rPr>
          <w:rFonts w:hint="eastAsia" w:ascii="Times New Roman" w:hAnsi="Times New Roman" w:eastAsia="新宋体"/>
          <w:sz w:val="21"/>
          <w:szCs w:val="21"/>
        </w:rPr>
        <w:t>（5）示例一：我选A.这句话的意思是：以风雪凌厉来表现它的操守以崖石嶙峋来表现它的气节。用“风雪“和“崖石”来写竹子生长环境的恶劣，衬托出竹子坚贞的气节。它勉励我们即使在严酷的环境中，也要坚强地生活。</w:t>
      </w:r>
    </w:p>
    <w:p w14:paraId="315D769F">
      <w:pPr>
        <w:spacing w:line="360" w:lineRule="auto"/>
        <w:ind w:left="273" w:leftChars="130" w:right="0" w:firstLine="0" w:firstLineChars="0"/>
      </w:pPr>
      <w:r>
        <w:rPr>
          <w:rFonts w:hint="eastAsia" w:ascii="Times New Roman" w:hAnsi="Times New Roman" w:eastAsia="新宋体"/>
          <w:sz w:val="21"/>
          <w:szCs w:val="21"/>
        </w:rPr>
        <w:t>示例二：我选B。这句话是说竹在气候适宜的时候（得志时），长得茂盛而不骄横}气候环境恶劣时（不得志时），虽然瘠瘦却不凋敝。它勉励我们在得意时不要骄傲，失意时也不要丧气。（不因得失而或喜或悲）</w:t>
      </w:r>
    </w:p>
    <w:p w14:paraId="48EE9D96">
      <w:pPr>
        <w:spacing w:line="360" w:lineRule="auto"/>
        <w:ind w:left="273" w:leftChars="130" w:right="0" w:firstLine="0" w:firstLineChars="0"/>
      </w:pPr>
      <w:r>
        <w:rPr>
          <w:rFonts w:hint="eastAsia" w:ascii="Times New Roman" w:hAnsi="Times New Roman" w:eastAsia="新宋体"/>
          <w:sz w:val="21"/>
          <w:szCs w:val="21"/>
        </w:rPr>
        <w:t>示例三：我选C。这句话是说竹子丛生时互不倚靠，独立时也毫无惧色。这勉励我们，不论在什么环境下，都要保持自己的个性，独立自强。</w:t>
      </w:r>
    </w:p>
    <w:p w14:paraId="142F2395">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69AB670E">
      <w:pPr>
        <w:spacing w:line="360" w:lineRule="auto"/>
        <w:ind w:firstLine="420"/>
      </w:pPr>
      <w:r>
        <w:rPr>
          <w:rFonts w:hint="eastAsia" w:ascii="Times New Roman" w:hAnsi="Times New Roman" w:eastAsia="新宋体"/>
          <w:sz w:val="21"/>
          <w:szCs w:val="21"/>
        </w:rPr>
        <w:t>凡是人们之间的称呼，地位尊贵的就称他为“公”，品行贤德的就称他为“君”，再往下的人就称为“尔”或“汝”了。（有些）公卿尽管地位尊贵，但天下人对他们只是表面敬畏而已，心里并不敬佩，因此当面称他们为“君”为“公”，背地里称他们为“尔”为“汝”的大有人在。只有王子猷称竹为“君”，天下人都跟着称为“君”而没有异议。如今文与可又能用墨来画出竹君的形态，建造堂室来安置此君，又请我写文章来歌颂竹君的品德，看得出文与可对于竹君，是何等偏爱了。</w:t>
      </w:r>
    </w:p>
    <w:p w14:paraId="5D55CD89">
      <w:pPr>
        <w:spacing w:line="360" w:lineRule="auto"/>
        <w:ind w:firstLine="420"/>
      </w:pPr>
      <w:r>
        <w:rPr>
          <w:rFonts w:hint="eastAsia" w:ascii="Times New Roman" w:hAnsi="Times New Roman" w:eastAsia="新宋体"/>
          <w:sz w:val="21"/>
          <w:szCs w:val="21"/>
        </w:rPr>
        <w:t>文与可的为人，端庄雅静举止斯文，聪明正直信实忠厚，士子们提高修养，增加学识，时时刻刻磨砺自己，以求得与文与可相交往的，绝非少数。而他只对竹君格外钟意。竹君疏放刚劲，没有特别的声色和气味，能使人的耳目鼻口感觉愉快。那么与可之所以厚待竹君，一定是认为竹君有异乎寻常的高洁品德。世间的寒冷和温暖，它的冷暖之气未必都像雪霜风雨那样直接触到人的肌肤，而士人却很少有不为此欢喜忧愁的。就植物的角度来说，它们经受四季气温变化的幅度也非常大，而竹君却毫不惧怕。即使不是文与可，天下谁不敬重它的志节的呢？然而只有文与可了解竹君最为深刻，最能了解竹君的品德。在雍容谈笑之间挥笔作画，迅速地把竹君稚嫩、成熟、枯老的形态，以及披伏、弯折、挺立的姿势淋漓尽致地表现出来。用风雪凌厉来表现它的操守，用崖石的高耸来表现它的志节。气候环境适宜时，就长得茂盛而不骄横；气候环境恶劣时，虽然瘠瘦却不凋敝。丛生时互不倚靠，独立时也无惧色。文与可对于竹君，真可以说是非常了解它的性情而又能十分生动地表现它的特征。我对竹君的了解虽然不那么详尽，但也希望跟从与可学学画竹，权充做与可所画竹君的昆弟子孙族属朋友，把它们收藏在我的居室，做为竹君的别馆。</w:t>
      </w:r>
    </w:p>
    <w:p w14:paraId="2852E83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（1）本题考查学生对一词多义现象的辨析能力。解答此类问题，首先要明确句意，然后要注意积累词语的不同用法，最后结合句意理解词语的不同用法。</w:t>
      </w:r>
    </w:p>
    <w:p w14:paraId="4CF77818">
      <w:pPr>
        <w:spacing w:line="360" w:lineRule="auto"/>
        <w:ind w:left="273" w:leftChars="130" w:right="0" w:firstLine="0" w:firstLineChars="0"/>
      </w:pPr>
      <w:r>
        <w:rPr>
          <w:rFonts w:hint="eastAsia" w:ascii="Times New Roman" w:hAnsi="Times New Roman" w:eastAsia="新宋体"/>
          <w:sz w:val="21"/>
          <w:szCs w:val="21"/>
        </w:rPr>
        <w:t>A.辞：言辞，说法/辞：辞别；</w:t>
      </w:r>
    </w:p>
    <w:p w14:paraId="24FF2A76">
      <w:pPr>
        <w:spacing w:line="360" w:lineRule="auto"/>
        <w:ind w:left="273" w:leftChars="130" w:right="0" w:firstLine="0" w:firstLineChars="0"/>
      </w:pPr>
      <w:r>
        <w:rPr>
          <w:rFonts w:hint="eastAsia" w:ascii="Times New Roman" w:hAnsi="Times New Roman" w:eastAsia="新宋体"/>
          <w:sz w:val="21"/>
          <w:szCs w:val="21"/>
        </w:rPr>
        <w:t>B.信：实在/信：诚信；</w:t>
      </w:r>
    </w:p>
    <w:p w14:paraId="497EDA8E">
      <w:pPr>
        <w:spacing w:line="360" w:lineRule="auto"/>
        <w:ind w:left="273" w:leftChars="130" w:right="0" w:firstLine="0" w:firstLineChars="0"/>
      </w:pPr>
      <w:r>
        <w:rPr>
          <w:rFonts w:hint="eastAsia" w:ascii="Times New Roman" w:hAnsi="Times New Roman" w:eastAsia="新宋体"/>
          <w:sz w:val="21"/>
          <w:szCs w:val="21"/>
        </w:rPr>
        <w:t>C.微：如果没有/微：如果没有；</w:t>
      </w:r>
    </w:p>
    <w:p w14:paraId="79749B6A">
      <w:pPr>
        <w:spacing w:line="360" w:lineRule="auto"/>
        <w:ind w:left="273" w:leftChars="130" w:right="0" w:firstLine="0" w:firstLineChars="0"/>
      </w:pPr>
      <w:r>
        <w:rPr>
          <w:rFonts w:hint="eastAsia" w:ascii="Times New Roman" w:hAnsi="Times New Roman" w:eastAsia="新宋体"/>
          <w:sz w:val="21"/>
          <w:szCs w:val="21"/>
        </w:rPr>
        <w:t>D.足：完全/足：值得。</w:t>
      </w:r>
    </w:p>
    <w:p w14:paraId="7B6009F3">
      <w:pPr>
        <w:spacing w:line="360" w:lineRule="auto"/>
        <w:ind w:left="273" w:leftChars="130" w:right="0" w:firstLine="0" w:firstLineChars="0"/>
      </w:pPr>
      <w:r>
        <w:rPr>
          <w:rFonts w:hint="eastAsia" w:ascii="Times New Roman" w:hAnsi="Times New Roman" w:eastAsia="新宋体"/>
          <w:sz w:val="21"/>
          <w:szCs w:val="21"/>
        </w:rPr>
        <w:t>故选：C。</w:t>
      </w:r>
    </w:p>
    <w:p w14:paraId="030218D0">
      <w:pPr>
        <w:spacing w:line="360" w:lineRule="auto"/>
        <w:ind w:left="273" w:leftChars="130" w:right="0" w:firstLine="0" w:firstLineChars="0"/>
      </w:pPr>
      <w:r>
        <w:rPr>
          <w:rFonts w:hint="eastAsia" w:ascii="Times New Roman" w:hAnsi="Times New Roman" w:eastAsia="新宋体"/>
          <w:sz w:val="21"/>
          <w:szCs w:val="21"/>
        </w:rPr>
        <w:t>（2）本题考查学生对文言文内容的理解能力。</w:t>
      </w:r>
    </w:p>
    <w:p w14:paraId="58BFDD0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句意：文同只对竹君格外钟意。独：只。</w:t>
      </w:r>
    </w:p>
    <w:p w14:paraId="7CB1629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只有竹君却毫不惧怕。根据“君又疏简抗劲，无声色臭味，可以娱悦人之耳目鼻口，则与可之厚君也，其必有以贤君矣，世之能寒燠人者，其气焰亦来至若雪霜风雨之切于肌肤也，而士鲜不以为欣戚丧其所守”“自植物而言之，四时之变亦大矣，而君独不顾”分析，竹君“必有以贤君矣”，竹不为取悦他人而存在，具有独立的气节与品格；竹四季不变，凌霜傲雪，具有坚贞的品性。</w:t>
      </w:r>
    </w:p>
    <w:p w14:paraId="0DCC8ED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句意：然而只有文与可了解竹君最为深刻，最能了解竹君的品德。结合“雍容谈笑，挥洒奋述而尽君之德。雅壮祜老之容，被折偃仰之势。风雪凌厉以观其操，崖石荦确以致其节。得志，遂茂而不骄：不得志，瘁瘠而不辱。群居不倚，独立不惧。与可之于君，可谓得其情以尽其性矣”分析，与可真正懂竹，能描画出竹独特的姿态和神韵。</w:t>
      </w:r>
    </w:p>
    <w:p w14:paraId="0DEC359A">
      <w:pPr>
        <w:spacing w:line="360" w:lineRule="auto"/>
        <w:ind w:left="273" w:leftChars="130" w:right="0" w:firstLine="0" w:firstLineChars="0"/>
      </w:pPr>
      <w:r>
        <w:rPr>
          <w:rFonts w:hint="eastAsia" w:ascii="Times New Roman" w:hAnsi="Times New Roman" w:eastAsia="新宋体"/>
          <w:sz w:val="21"/>
          <w:szCs w:val="21"/>
        </w:rPr>
        <w:t>（3）本题考查学生对写作手法的赏析能力。文章通过王子猷的故事来侧面烘托竹，这是运用借物喻人的手法。“文中疏简抗劲”“得志，遂茂而不骄；不得志，瘁瘠而不辱。群居不倚，独立不惧”等警句来赞美竹。文章名为写竹，实是写人，人竹一体，相得益彰。人爱竹，竹化人。竹，形象丰满；人，品行高洁。人成为竹的同类与朋友，竹成为表现人格的衬托和底色。苏轼笔下的竹，已不是纯粹的自然界的竹，而是高洁精神的象征，是高尚人格的化身。</w:t>
      </w:r>
    </w:p>
    <w:p w14:paraId="695E8903">
      <w:pPr>
        <w:spacing w:line="360" w:lineRule="auto"/>
        <w:ind w:left="273" w:leftChars="130" w:right="0" w:firstLine="0" w:firstLineChars="0"/>
      </w:pPr>
      <w:r>
        <w:rPr>
          <w:rFonts w:hint="eastAsia" w:ascii="Times New Roman" w:hAnsi="Times New Roman" w:eastAsia="新宋体"/>
          <w:sz w:val="21"/>
          <w:szCs w:val="21"/>
        </w:rPr>
        <w:t>（4）本题考查学生对诗歌内容的理解能力。“萧爽”指清净闲适。“萧爽”一语双关，既写环境特点，又写作者心境，“谁能爱吾庐”，既是作者自问也是在向世人发问。“吾庐”是文同早年在永泰故居的竹林深处建立起一座“墨君堂”，在这里，他采撷竹的风采，领略竹的风骨，描绘竹的神韵，吟咏竹的情思，内比竹的节操。“墨君堂”是一块清幽之地，也是一方精神的净土，主人是一位品行高洁的雅士。“谁能爱吾庐”是作者自问，表达对自己竹屋生活的喜爱和满意；“谁能爱吾庐”也是向世人发问，文同是一位爱竹之人，他种竹、画竹，懂竹，希望寻求与自己有共同雅致的知音。</w:t>
      </w:r>
    </w:p>
    <w:p w14:paraId="77C57D76">
      <w:pPr>
        <w:spacing w:line="360" w:lineRule="auto"/>
        <w:ind w:left="273" w:leftChars="130" w:right="0" w:firstLine="0" w:firstLineChars="0"/>
      </w:pPr>
      <w:r>
        <w:rPr>
          <w:rFonts w:hint="eastAsia" w:ascii="Times New Roman" w:hAnsi="Times New Roman" w:eastAsia="新宋体"/>
          <w:sz w:val="21"/>
          <w:szCs w:val="21"/>
        </w:rPr>
        <w:t>（5）本题考查学生的迁移与运用能力。此题答案不唯一，言之有理即可。可从内容上进行赏析，写出竹的神韵和节操。</w:t>
      </w:r>
    </w:p>
    <w:p w14:paraId="544F24C5">
      <w:pPr>
        <w:spacing w:line="360" w:lineRule="auto"/>
        <w:ind w:left="273" w:leftChars="130" w:right="0" w:firstLine="0" w:firstLineChars="0"/>
      </w:pPr>
      <w:r>
        <w:rPr>
          <w:rFonts w:hint="eastAsia" w:ascii="Times New Roman" w:hAnsi="Times New Roman" w:eastAsia="新宋体"/>
          <w:sz w:val="21"/>
          <w:szCs w:val="21"/>
        </w:rPr>
        <w:t>A.“风雪凌厉以观其操，崖石荦确以致其节”意思是：用风雪凌厉来表现它的操守，用崖石的高耸来表现它的志节。诗句用“风雪”和“崖石”来写竹子生长环境的恶劣，衬托出竹子的操守和志节。该句可以勉励同学们要坚强地面对生活中的逆境。</w:t>
      </w:r>
    </w:p>
    <w:p w14:paraId="608E2933">
      <w:pPr>
        <w:spacing w:line="360" w:lineRule="auto"/>
        <w:ind w:left="273" w:leftChars="130" w:right="0" w:firstLine="0" w:firstLineChars="0"/>
      </w:pPr>
      <w:r>
        <w:rPr>
          <w:rFonts w:hint="eastAsia" w:ascii="Times New Roman" w:hAnsi="Times New Roman" w:eastAsia="新宋体"/>
          <w:sz w:val="21"/>
          <w:szCs w:val="21"/>
        </w:rPr>
        <w:t>B.“得志，遂茂而不骄；不得志，瘁瘠而不辱”意思是：气候环境适宜时，就长得茂盛而不骄横；气候环境恶劣时，虽然瘠瘦却不凋敝。诗句表现了竹独立、坚贞的品性。该句可以勉励我们，启迪我们胜不骄败不馁，得意时不要骄傲，失意时也不要丧气。</w:t>
      </w:r>
    </w:p>
    <w:p w14:paraId="1430A7D2">
      <w:pPr>
        <w:spacing w:line="360" w:lineRule="auto"/>
        <w:ind w:left="273" w:leftChars="130" w:right="0" w:firstLine="0" w:firstLineChars="0"/>
      </w:pPr>
      <w:r>
        <w:rPr>
          <w:rFonts w:hint="eastAsia" w:ascii="Times New Roman" w:hAnsi="Times New Roman" w:eastAsia="新宋体"/>
          <w:sz w:val="21"/>
          <w:szCs w:val="21"/>
        </w:rPr>
        <w:t>C.“群居不倚，独立不惧”意思是：丛生时互不倚靠，独立时也无惧色。诗句表现了竹时刻保持自我的品质，它能勉励同学们无论身处何种境遇，都要自立自强，保持初心，坚守自我。</w:t>
      </w:r>
    </w:p>
    <w:p w14:paraId="7CC67446">
      <w:pPr>
        <w:spacing w:line="360" w:lineRule="auto"/>
        <w:ind w:left="273" w:leftChars="130" w:right="0" w:firstLine="0" w:firstLineChars="0"/>
      </w:pPr>
      <w:r>
        <w:rPr>
          <w:rFonts w:hint="eastAsia" w:ascii="Times New Roman" w:hAnsi="Times New Roman" w:eastAsia="新宋体"/>
          <w:sz w:val="21"/>
          <w:szCs w:val="21"/>
        </w:rPr>
        <w:t>答案：</w:t>
      </w:r>
    </w:p>
    <w:p w14:paraId="1FE86B2F">
      <w:pPr>
        <w:spacing w:line="360" w:lineRule="auto"/>
        <w:ind w:left="273" w:leftChars="130" w:right="0" w:firstLine="0" w:firstLineChars="0"/>
      </w:pPr>
      <w:r>
        <w:rPr>
          <w:rFonts w:hint="eastAsia" w:ascii="Times New Roman" w:hAnsi="Times New Roman" w:eastAsia="新宋体"/>
          <w:sz w:val="21"/>
          <w:szCs w:val="21"/>
        </w:rPr>
        <w:t>（1）C</w:t>
      </w:r>
    </w:p>
    <w:p w14:paraId="4EB942D4">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因为竹不为取悦他人而存在，具有独立的气节与品格。</w:t>
      </w:r>
    </w:p>
    <w:p w14:paraId="5A4CF47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因为竹四季不变，凌霜傲雪，具有坚贞的品性。</w:t>
      </w:r>
    </w:p>
    <w:p w14:paraId="1B0CE597">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因为文同真正懂竹，能画出竹特别的姿态和精神。</w:t>
      </w:r>
    </w:p>
    <w:p w14:paraId="47436A5D">
      <w:pPr>
        <w:spacing w:line="360" w:lineRule="auto"/>
        <w:ind w:left="273" w:leftChars="130" w:right="0" w:firstLine="0" w:firstLineChars="0"/>
      </w:pPr>
      <w:r>
        <w:rPr>
          <w:rFonts w:hint="eastAsia" w:ascii="Times New Roman" w:hAnsi="Times New Roman" w:eastAsia="新宋体"/>
          <w:sz w:val="21"/>
          <w:szCs w:val="21"/>
        </w:rPr>
        <w:t>（3）不仅是在写竹。苏轼全文对竹以“君”相称，歌颂了竹子不畏严寒酷暑永葆青翠本色的高尚品质，同时借竹喻人，是对文同卓尔不群精神的赞美，也是对坚贞独立人格的歌颂。</w:t>
      </w:r>
    </w:p>
    <w:p w14:paraId="40BA0E7F">
      <w:pPr>
        <w:spacing w:line="360" w:lineRule="auto"/>
        <w:ind w:left="273" w:leftChars="130" w:right="0" w:firstLine="0" w:firstLineChars="0"/>
      </w:pPr>
      <w:r>
        <w:rPr>
          <w:rFonts w:hint="eastAsia" w:ascii="Times New Roman" w:hAnsi="Times New Roman" w:eastAsia="新宋体"/>
          <w:sz w:val="21"/>
          <w:szCs w:val="21"/>
        </w:rPr>
        <w:t>（4）示例：“谁能爱吾庐”既是作者自问也是在向世人发问。“吾庐”因竹而素雅、静虚，“爱吾庐”就是爱竹子，爱竹子那样高洁的品格，这是作者的自问，也是作者对自己竹屋生活满杯喜爱的诗意表达。然而世上知音难求，所以作者也向世人发问，能在同斗精神层面上与之对话，真正知竹、懂竹的人有几个？</w:t>
      </w:r>
    </w:p>
    <w:p w14:paraId="17F526E7">
      <w:pPr>
        <w:spacing w:line="360" w:lineRule="auto"/>
        <w:ind w:left="273" w:leftChars="130" w:right="0" w:firstLine="0" w:firstLineChars="0"/>
      </w:pPr>
      <w:r>
        <w:rPr>
          <w:rFonts w:hint="eastAsia" w:ascii="Times New Roman" w:hAnsi="Times New Roman" w:eastAsia="新宋体"/>
          <w:sz w:val="21"/>
          <w:szCs w:val="21"/>
        </w:rPr>
        <w:t>（5）示例一：我选A.这句话的意思是：以风雪凌厉来表现它的操守以崖石嶙峋来表现它的气节。用“风雪“和“崖石”来写竹子生长环境的恶劣，衬托出竹子坚贞的气节。它勉励我们即使在严酷的环境中，也要坚强地生活。</w:t>
      </w:r>
    </w:p>
    <w:p w14:paraId="361B949D">
      <w:pPr>
        <w:spacing w:line="360" w:lineRule="auto"/>
        <w:ind w:left="273" w:leftChars="130" w:right="0" w:firstLine="0" w:firstLineChars="0"/>
      </w:pPr>
      <w:r>
        <w:rPr>
          <w:rFonts w:hint="eastAsia" w:ascii="Times New Roman" w:hAnsi="Times New Roman" w:eastAsia="新宋体"/>
          <w:sz w:val="21"/>
          <w:szCs w:val="21"/>
        </w:rPr>
        <w:t>示例二：我选B。这句话是说竹在气候适宜的时候（得志时），长得茂盛而不骄横}气候环境恶劣时（不得志时），虽然瘠瘦却不凋敝。它勉励我们在得意时不要骄傲，失意时也不要丧气。（不因得失而或喜或悲）</w:t>
      </w:r>
    </w:p>
    <w:p w14:paraId="77289801">
      <w:pPr>
        <w:spacing w:line="360" w:lineRule="auto"/>
        <w:ind w:left="273" w:leftChars="130" w:right="0" w:firstLine="0" w:firstLineChars="0"/>
      </w:pPr>
      <w:r>
        <w:rPr>
          <w:rFonts w:hint="eastAsia" w:ascii="Times New Roman" w:hAnsi="Times New Roman" w:eastAsia="新宋体"/>
          <w:sz w:val="21"/>
          <w:szCs w:val="21"/>
        </w:rPr>
        <w:t>示例三：我选C。这句话是说竹子丛生时互不倚靠，独立时也毫无惧色。这勉励我们，不论在什么环境下，都要保持自己的个性，独立自强。</w:t>
      </w:r>
    </w:p>
    <w:p w14:paraId="4DD314E6">
      <w:pPr>
        <w:spacing w:line="360" w:lineRule="auto"/>
      </w:pPr>
      <w:r>
        <w:rPr>
          <w:rFonts w:hint="eastAsia" w:ascii="Times New Roman" w:hAnsi="Times New Roman" w:eastAsia="新宋体"/>
          <w:b/>
          <w:sz w:val="21"/>
          <w:szCs w:val="21"/>
        </w:rPr>
        <w:t>成长履痕•阅读与写作，开启一段体验之旅。（55分）</w:t>
      </w:r>
    </w:p>
    <w:p w14:paraId="6947F407">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示例一：我联想到《水浒传》。宋江原为押司，被逼无奈才走上梁山。他的理想是保国为民，替天行道。他带领好汉聚集梁山，但由于童贯、高俅等奸佞的作梗，迫使他不得不与官军相对抗，取得了两赢童贯、三败高俅的胜利，一步步朝着自己的理想奋进；最终被朝廷招安，获得了征战辽国、讨伐方腊的成功。可见成功需要坚定的信念和不懈的努力。</w:t>
      </w:r>
    </w:p>
    <w:p w14:paraId="694D84C7">
      <w:pPr>
        <w:spacing w:line="360" w:lineRule="auto"/>
        <w:ind w:left="273" w:leftChars="130" w:right="0" w:firstLine="0" w:firstLineChars="0"/>
      </w:pPr>
      <w:r>
        <w:rPr>
          <w:rFonts w:hint="eastAsia" w:ascii="Times New Roman" w:hAnsi="Times New Roman" w:eastAsia="新宋体"/>
          <w:sz w:val="21"/>
          <w:szCs w:val="21"/>
        </w:rPr>
        <w:t>示例二：我联想到《水浒传》。宋江原为押司，其理想是保国安民，建功立业。在经历了怒杀阎婆惜、清风寨被陷害等困厄后无奈走上梁山。他以为一心报效朝廷就能成功。结果被招安后，他带领梁山众好汉大战辽国，征讨方腊，屡次为国建功可依然被毒死，逃不脱失败的结局。可见，取得成功的因素是很多的，即便经历了艰难曲折的过程也不一定能成功。</w:t>
      </w:r>
    </w:p>
    <w:p w14:paraId="41721D4A">
      <w:pPr>
        <w:spacing w:line="360" w:lineRule="auto"/>
        <w:ind w:left="273" w:leftChars="130" w:right="0" w:firstLine="0" w:firstLineChars="0"/>
      </w:pPr>
      <w:r>
        <w:rPr>
          <w:rFonts w:hint="eastAsia" w:ascii="Times New Roman" w:hAnsi="Times New Roman" w:eastAsia="新宋体"/>
          <w:sz w:val="21"/>
          <w:szCs w:val="21"/>
        </w:rPr>
        <w:t>示例三：我联想到《骆驼祥子》。不经历风雨，怎能见彩虹；但即便是经历了风雨，也不一定能见彩虹。祥子的理想是拥有一辆属于自己的洋车，为此他拼命拉车赚钱，希望过上好日子。但命运并没有眷顾他：被军阀抢车，被孙侦探勒索，虎妞死了，小福子也死了……在命运的不断打击下，他最终放弃了理想，堕落成行尸走肉。在那个黑暗的社会里，仅靠个人的努力是很难成功的。</w:t>
      </w:r>
    </w:p>
    <w:p w14:paraId="2CDAE7B1">
      <w:pPr>
        <w:spacing w:line="360" w:lineRule="auto"/>
        <w:ind w:left="273" w:leftChars="130" w:right="0" w:firstLine="0" w:firstLineChars="0"/>
      </w:pPr>
      <w:r>
        <w:rPr>
          <w:rFonts w:hint="eastAsia" w:ascii="Times New Roman" w:hAnsi="Times New Roman" w:eastAsia="新宋体"/>
          <w:sz w:val="21"/>
          <w:szCs w:val="21"/>
        </w:rPr>
        <w:t>示例四：我联想到《钢铁是怎样炼成的》。保尔少年时干杂役，受尽凌辱。后在朱赫来的影响下走上革命道路，他梦想成为朱赫来式的坚强的布尔什维克战士。身体残疾后，他依然坚强地以文学创作的方式投身国家建设，最终完成作品《暴风雨所诞生的》，成长为一名优秀的革命战士。可见，成功是需要付出艰苦的努力和代价的。</w:t>
      </w:r>
    </w:p>
    <w:p w14:paraId="3E198D40">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水浒传》是元末明初施耐庵编著的章回体长篇小说，列为中国古典四大文学名著之一。该书讲述以宋江为首的绿林好汉，由被逼落草，发展壮大，直至受到朝廷招安，东征西讨的历程。《水浒传》是中国历史上最早用白话文写成的章回小说之一，对中国乃至东亚的叙事文学都有深远的影响。</w:t>
      </w:r>
    </w:p>
    <w:p w14:paraId="2BEA2F57">
      <w:pPr>
        <w:spacing w:line="360" w:lineRule="auto"/>
        <w:ind w:left="273" w:leftChars="130" w:right="0" w:firstLine="0" w:firstLineChars="0"/>
      </w:pPr>
      <w:r>
        <w:rPr>
          <w:rFonts w:hint="eastAsia" w:ascii="Times New Roman" w:hAnsi="Times New Roman" w:eastAsia="新宋体"/>
          <w:sz w:val="21"/>
          <w:szCs w:val="21"/>
        </w:rPr>
        <w:t>《骆驼祥子》通过人力车夫祥子一生几起几落、最终沉沦的故事，揭露了半殖民地半封建的中国社会底层人民的悲苦命运。祥子的遭遇，证明了半殖民地、半封建的时代里的劳动人民想通过自己的勤劳和个人奋斗来改变处境，是根本不可能的。</w:t>
      </w:r>
    </w:p>
    <w:p w14:paraId="49C1CFD4">
      <w:pPr>
        <w:spacing w:line="360" w:lineRule="auto"/>
        <w:ind w:left="273" w:leftChars="130" w:right="0" w:firstLine="0" w:firstLineChars="0"/>
      </w:pPr>
      <w:r>
        <w:rPr>
          <w:rFonts w:hint="eastAsia" w:ascii="Times New Roman" w:hAnsi="Times New Roman" w:eastAsia="新宋体"/>
          <w:sz w:val="21"/>
          <w:szCs w:val="21"/>
        </w:rPr>
        <w:t>《钢铁是怎样炼成的》是前苏联作家尼古拉•奥斯特洛夫斯基所著的长篇小说。小说通过记叙保尔•柯察金的成长道路告诉人们，一个人只有在革命的艰难困苦中战胜敌人也战胜自己，只有在把自己的追求和祖国、人民的利益联系在一起的时候，才会创造出奇迹，才会成长为钢铁战士。</w:t>
      </w:r>
    </w:p>
    <w:p w14:paraId="3EDFCC0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学生名著阅读及语言表达的能力。此题答案不唯一，首先理解图片表达的意思，再结合备选名著作答。比较两幅图片可知，很多人认为成功的过程是平坦的，但其实成功的道路是极其曲折与漫长的。现实中，成功的人并不是很多，因为很多人低估了奋斗的艰辛，有的一蹶不振，有的虽战胜了一次、两次……但却因为种种原因没能坚持到底。当然，战胜困难并不是像我们想象的那么容易，更何况成功的道路上需要我们面对接连不断地挫折，所以如果不是具有坚定的信念和不懈的努力，是很难取得成功的。解答时，可结合三部作品中的人物经历进行阐释即可，比如《钢铁是怎样炼成的》中的保尔•柯察金。保尔•柯察金的童年，过的是最底层的苦难生活。年轻的保尔为拯救陷入敌手的老布尔什维克朱赫来而遭逮捕，在狱中表现得坚贞不屈，出狱后参军，在柯托夫斯基骑兵旅和布琼尼骑兵团中转战疆场，浴血奋战，身负重伤后以惊人的忍耐力使医生们深为敬佩。出院后离开了部队，无论是做共青团工作，肃反工作还是参加修筑铁路的艰苦劳动，均表现出了坚持真理和不怕艰险的大无畏精神。残酷的战争、艰苦的劳动、繁重的工作使保尔病倒了，双目失明，全身瘫痪，但他以惊人的毅力从事文学创作，最终获得了成功。可见成功的道路是艰辛曲折的，需要坚定的信念和不懈的努力。</w:t>
      </w:r>
    </w:p>
    <w:p w14:paraId="731109A6">
      <w:pPr>
        <w:spacing w:line="360" w:lineRule="auto"/>
        <w:ind w:left="273" w:leftChars="130" w:right="0" w:firstLine="0" w:firstLineChars="0"/>
      </w:pPr>
      <w:r>
        <w:rPr>
          <w:rFonts w:hint="eastAsia" w:ascii="Times New Roman" w:hAnsi="Times New Roman" w:eastAsia="新宋体"/>
          <w:sz w:val="21"/>
          <w:szCs w:val="21"/>
        </w:rPr>
        <w:t>答案：</w:t>
      </w:r>
    </w:p>
    <w:p w14:paraId="2D690B66">
      <w:pPr>
        <w:spacing w:line="360" w:lineRule="auto"/>
        <w:ind w:left="273" w:leftChars="130" w:right="0" w:firstLine="0" w:firstLineChars="0"/>
      </w:pPr>
      <w:r>
        <w:rPr>
          <w:rFonts w:hint="eastAsia" w:ascii="Times New Roman" w:hAnsi="Times New Roman" w:eastAsia="新宋体"/>
          <w:sz w:val="21"/>
          <w:szCs w:val="21"/>
        </w:rPr>
        <w:t>示例一：我联想到《水浒传》。宋江原为押司，被逼无奈才走上梁山。他的理想是保国为民，替天行道。他带领好汉聚集梁山，但由于童贯、高俅等奸佞的作梗，迫使他不得不与官军相对抗，取得了两赢童贯、三败高俅的胜利，一步步朝着自己的理想奋进；最终被朝廷招安，获得了征战辽国、讨伐方腊的成功。可见成功需要坚定的信念和不懈的努力。</w:t>
      </w:r>
    </w:p>
    <w:p w14:paraId="59235532">
      <w:pPr>
        <w:spacing w:line="360" w:lineRule="auto"/>
        <w:ind w:left="273" w:leftChars="130" w:right="0" w:firstLine="0" w:firstLineChars="0"/>
      </w:pPr>
      <w:r>
        <w:rPr>
          <w:rFonts w:hint="eastAsia" w:ascii="Times New Roman" w:hAnsi="Times New Roman" w:eastAsia="新宋体"/>
          <w:sz w:val="21"/>
          <w:szCs w:val="21"/>
        </w:rPr>
        <w:t>示例二：我联想到《水浒传》。宋江原为押司，其理想是保国安民，建功立业。在经历了怒杀阎婆惜、清风寨被陷害等困厄后无奈走上梁山。他以为一心报效朝廷就能成功。结果被招安后，他带领梁山众好汉大战辽国，征讨方腊，屡次为国建功可依然被毒死，逃不脱失败的结局。可见，取得成功的因素是很多的，即便经历了艰难曲折的过程也不一定能成功。</w:t>
      </w:r>
    </w:p>
    <w:p w14:paraId="5001BFE9">
      <w:pPr>
        <w:spacing w:line="360" w:lineRule="auto"/>
        <w:ind w:left="273" w:leftChars="130" w:right="0" w:firstLine="0" w:firstLineChars="0"/>
      </w:pPr>
      <w:r>
        <w:rPr>
          <w:rFonts w:hint="eastAsia" w:ascii="Times New Roman" w:hAnsi="Times New Roman" w:eastAsia="新宋体"/>
          <w:sz w:val="21"/>
          <w:szCs w:val="21"/>
        </w:rPr>
        <w:t>示例三：我联想到《骆驼祥子》。不经历风雨，怎能见彩虹；但即便是经历了风雨，也不一定能见彩虹。祥子的理想是拥有一辆属于自己的洋车，为此他拼命拉车赚钱，希望过上好日子。但命运并没有眷顾他：被军阀抢车，被孙侦探勒索，虎妞死了，小福子也死了……在命运的不断打击下，他最终放弃了理想，堕落成行尸走肉。在那个黑暗的社会里，仅靠个人的努力是很难成功的。</w:t>
      </w:r>
    </w:p>
    <w:p w14:paraId="70CB439B">
      <w:pPr>
        <w:spacing w:line="360" w:lineRule="auto"/>
        <w:ind w:left="273" w:leftChars="130" w:right="0" w:firstLine="0" w:firstLineChars="0"/>
      </w:pPr>
      <w:r>
        <w:rPr>
          <w:rFonts w:hint="eastAsia" w:ascii="Times New Roman" w:hAnsi="Times New Roman" w:eastAsia="新宋体"/>
          <w:sz w:val="21"/>
          <w:szCs w:val="21"/>
        </w:rPr>
        <w:t>示例四：我联想到《钢铁是怎样炼成的》。保尔少年时干杂役，受尽凌辱。后在朱赫来的影响下走上革命道路，他梦想成为朱赫来式的坚强的布尔什维克战士。身体残疾后，他依然坚强地以文学创作的方式投身国家建设，最终完成作品《暴风雨所诞生的》，成长为一名优秀的革命战士。可见，成功是需要付出艰苦的努力和代价的。</w:t>
      </w:r>
    </w:p>
    <w:p w14:paraId="7E6EFED6">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4E9825F9">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材料作文，要求聚焦于初中三年的生活，自选角度，自拟题目，可以记叙经历，可以抒发情感，也可以发表见解。题目限定了素材发生的时间：初中三年的生活。初中发生的故事可谓多矣，其中的酸甜苦辣，其中的经验教训，其中的精彩镜头，可供选择材料多。写作之前，要先思考一下你亲历过什么？你获得了什么？让你感到满足与快乐的是过程还是结果？没有什么比亲自参与得来的，更让人满足与快乐。可以从不同角度从忆海中选取若干具体事例，从中提炼出富于情绪化的细节。主旨方面选择那些积极健康的能反映我们初中生活主流和成长足迹的材料来写作。写作范围包含几个方面：学习生活，校园趣事，师生情谊，课余天地，文体活动，思想情感等。要写好这个题目，首先要自选角度，自拟题目，确定写什么文体。题目要醒目。如果写记叙文，因为稿件将辑录在“生活踏浪“栏目中，如拟题：美丽的初中生活浪花，踏浪等；也可以抒发情感，写成抒情散文；也可以发表见解，写成议论文。其次，三年初中生活，选材范围比较宽泛，宜采用“大题小做”的写法，将宽泛的选材范围缩小到一个相对狭小的范围内，从具体而微的事件中找素材，从生活的某一部分去选材，从一个特定的角度去选材，用具体的生活片段去表现“我的初中生活”的整体。最后，注意不要写成四不像的文章。记叙文叙事要具体生动，叙议结合，抒写自己的独特的心理感悟。议论文要观点鲜明，论据充分，论证严密。</w:t>
      </w:r>
    </w:p>
    <w:p w14:paraId="30B56577">
      <w:pPr>
        <w:spacing w:line="360" w:lineRule="auto"/>
        <w:ind w:left="273" w:leftChars="130" w:right="0" w:firstLine="0" w:firstLineChars="0"/>
      </w:pPr>
      <w:r>
        <w:rPr>
          <w:rFonts w:hint="eastAsia" w:ascii="Times New Roman" w:hAnsi="Times New Roman" w:eastAsia="新宋体"/>
          <w:color w:val="0000FF"/>
          <w:sz w:val="21"/>
          <w:szCs w:val="21"/>
        </w:rPr>
        <w:t>【解答】</w:t>
      </w:r>
    </w:p>
    <w:p w14:paraId="6D1869A1">
      <w:pPr>
        <w:spacing w:line="360" w:lineRule="auto"/>
        <w:ind w:left="273" w:leftChars="130" w:right="0" w:firstLine="0" w:firstLineChars="0"/>
        <w:jc w:val="center"/>
      </w:pPr>
      <w:r>
        <w:rPr>
          <w:rFonts w:hint="eastAsia" w:ascii="Times New Roman" w:hAnsi="Times New Roman" w:eastAsia="新宋体"/>
          <w:sz w:val="21"/>
          <w:szCs w:val="21"/>
        </w:rPr>
        <w:t>我的初中生活</w:t>
      </w:r>
    </w:p>
    <w:p w14:paraId="2214EA81">
      <w:pPr>
        <w:spacing w:line="360" w:lineRule="auto"/>
        <w:ind w:left="273" w:leftChars="130" w:right="0" w:firstLine="0" w:firstLineChars="0"/>
      </w:pPr>
    </w:p>
    <w:p w14:paraId="67770BBF">
      <w:pPr>
        <w:spacing w:line="360" w:lineRule="auto"/>
        <w:ind w:firstLine="420"/>
      </w:pPr>
      <w:r>
        <w:rPr>
          <w:rFonts w:hint="eastAsia" w:ascii="Times New Roman" w:hAnsi="Times New Roman" w:eastAsia="新宋体"/>
          <w:sz w:val="21"/>
          <w:szCs w:val="21"/>
        </w:rPr>
        <w:t>人生如梦，岁月如歌。就这样，三年的时光即将过去。蓦然回首逝去的日子，校园里所留下的欢声笑语，就宛如梦境一般，而我却在徘徊……</w:t>
      </w:r>
    </w:p>
    <w:p w14:paraId="798D31AC">
      <w:pPr>
        <w:spacing w:line="360" w:lineRule="auto"/>
        <w:ind w:firstLine="420"/>
      </w:pPr>
      <w:r>
        <w:rPr>
          <w:rFonts w:hint="eastAsia" w:ascii="Times New Roman" w:hAnsi="Times New Roman" w:eastAsia="新宋体"/>
          <w:sz w:val="21"/>
          <w:szCs w:val="21"/>
        </w:rPr>
        <w:t>朦胧中，有了失落，有了伤感，面对着分别，再次陷入了迷惘。三年了，在学校生活了三年了，多么耀眼的数字啊！和我斗嘴的他，努力的她……你们知道时间一到我们就要分开了吗？是的，你们知道，而且你们也在试着挽留，只是我们永远也逃不掉这个结局。</w:t>
      </w:r>
    </w:p>
    <w:p w14:paraId="5F8983C3">
      <w:pPr>
        <w:spacing w:line="360" w:lineRule="auto"/>
        <w:ind w:firstLine="420"/>
      </w:pPr>
      <w:r>
        <w:rPr>
          <w:rFonts w:hint="eastAsia" w:ascii="Times New Roman" w:hAnsi="Times New Roman" w:eastAsia="新宋体"/>
          <w:sz w:val="21"/>
          <w:szCs w:val="21"/>
        </w:rPr>
        <w:t>三年的初中生活转瞬即逝，在这里边，参杂着多少酸甜苦辣，而我们却一起面对，一起分享，有微笑有泪水，那时我才意识到我们之间已经建立了深厚的友谊。当我看到你们一张张灿烂略显孩子气的笑脸时，心中又有了不舍。因为无论怎样我们曾一起走过，一起奋斗过，一起欢笑过。在成功与失败的起落中，我们彼此安慰，彼此挽扶。</w:t>
      </w:r>
    </w:p>
    <w:p w14:paraId="7CEBBC17">
      <w:pPr>
        <w:spacing w:line="360" w:lineRule="auto"/>
        <w:ind w:firstLine="420"/>
      </w:pPr>
      <w:r>
        <w:rPr>
          <w:rFonts w:hint="eastAsia" w:ascii="Times New Roman" w:hAnsi="Times New Roman" w:eastAsia="新宋体"/>
          <w:sz w:val="21"/>
          <w:szCs w:val="21"/>
        </w:rPr>
        <w:t>虽然这些经历谈不上轰轰烈烈，但它将随着时间永远定格在我们的记忆中。</w:t>
      </w:r>
    </w:p>
    <w:p w14:paraId="22FC74E4">
      <w:pPr>
        <w:spacing w:line="360" w:lineRule="auto"/>
        <w:ind w:firstLine="420"/>
      </w:pPr>
      <w:r>
        <w:rPr>
          <w:rFonts w:hint="eastAsia" w:ascii="Times New Roman" w:hAnsi="Times New Roman" w:eastAsia="新宋体"/>
          <w:sz w:val="21"/>
          <w:szCs w:val="21"/>
        </w:rPr>
        <w:t>初中的生活，有了老师们的严格，增添了滋味；有了考试的风波，增添了色彩；有了嘻哈的时光，增添了不舍，一切的一切，却尽在不言之中。中学的生活，虽不如朝阳那样绚丽，却比朝阳更精彩。</w:t>
      </w:r>
    </w:p>
    <w:p w14:paraId="58FDFB17">
      <w:pPr>
        <w:spacing w:line="360" w:lineRule="auto"/>
        <w:ind w:firstLine="420"/>
      </w:pPr>
      <w:r>
        <w:rPr>
          <w:rFonts w:hint="eastAsia" w:ascii="Times New Roman" w:hAnsi="Times New Roman" w:eastAsia="新宋体"/>
          <w:sz w:val="21"/>
          <w:szCs w:val="21"/>
        </w:rPr>
        <w:t>初中的生活如一幅美丽的图画，五彩缤纷。蓝色时，那是天空的颜色，我们总是积极向上的，有着无限的遐想与期待；绿色时，那是生命的颜色，我们就像春天破土而出的小草，娇嫩，弱小，但却有着无限的活力；蓝色时，成熟的颜色，就像紫罗兰一样，生生不息，永不言弃，我们开始追逐学会独立，走向坚强。</w:t>
      </w:r>
    </w:p>
    <w:p w14:paraId="437F2C16">
      <w:pPr>
        <w:spacing w:line="360" w:lineRule="auto"/>
        <w:ind w:firstLine="420"/>
      </w:pPr>
      <w:r>
        <w:rPr>
          <w:rFonts w:hint="eastAsia" w:ascii="Times New Roman" w:hAnsi="Times New Roman" w:eastAsia="新宋体"/>
          <w:sz w:val="21"/>
          <w:szCs w:val="21"/>
        </w:rPr>
        <w:t>初中的生活，我却依赖着它，舍不得它，但点点滴滴却见证了我的成长历程！</w:t>
      </w:r>
    </w:p>
    <w:p w14:paraId="6661CBE3">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1B95A">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D35263">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128172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uiPriority w:val="99"/>
  </w:style>
  <w:style w:type="paragraph" w:customStyle="1" w:styleId="17">
    <w:name w:val="_Style 16"/>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23</Pages>
  <Words>20233</Words>
  <Characters>20439</Characters>
  <Lines>1</Lines>
  <Paragraphs>1</Paragraphs>
  <TotalTime>5</TotalTime>
  <ScaleCrop>false</ScaleCrop>
  <LinksUpToDate>false</LinksUpToDate>
  <CharactersWithSpaces>20758</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2024-09-18T17:11:00Z</dcterms:created>
  <dc:creator>©2010-2024 jyeoo.com</dc:creator>
  <cp:keywords>jyeoo,菁优网</cp:keywords>
  <cp:lastModifiedBy>踏莎行</cp:lastModifiedBy>
  <cp:lastPrinted>2024-09-18T17:11:00Z</cp:lastPrinted>
  <dcterms:modified xsi:type="dcterms:W3CDTF">2024-09-18T09:20:29Z</dcterms:modified>
  <dc:title>2021年浙江省丽水市中考语文试卷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8DAFE1AC1EE2420980F0D408B7E21EC5_12</vt:lpwstr>
  </property>
</Properties>
</file>