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1F59CB">
      <w:pPr>
        <w:pStyle w:val="2"/>
        <w:bidi w:val="0"/>
        <w:spacing w:line="360" w:lineRule="auto"/>
        <w:rPr>
          <w:rFonts w:hint="eastAsia"/>
        </w:rPr>
      </w:pPr>
      <w:r>
        <w:rPr>
          <w:rFonts w:hint="eastAsia"/>
        </w:rPr>
        <w:t>专题</w:t>
      </w:r>
      <w:r>
        <w:rPr>
          <w:rFonts w:hint="eastAsia"/>
          <w:lang w:val="en-US" w:eastAsia="zh-CN"/>
        </w:rPr>
        <w:t xml:space="preserve">十  </w:t>
      </w:r>
      <w:r>
        <w:rPr>
          <w:rFonts w:hint="eastAsia"/>
        </w:rPr>
        <w:t>化学反应历程中的物质及能量变化</w:t>
      </w:r>
    </w:p>
    <w:p w14:paraId="245F7C8F">
      <w:pPr>
        <w:pStyle w:val="6"/>
        <w:ind w:firstLine="420" w:firstLineChars="200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ascii="Arial Black" w:hAnsi="Arial Black" w:eastAsia="黑体" w:cs="Times New Roman"/>
        </w:rPr>
        <w:t>角度1　</w:t>
      </w:r>
      <w:r>
        <w:rPr>
          <w:rFonts w:hint="eastAsia" w:ascii="Arial Black" w:hAnsi="Arial Black" w:eastAsia="黑体" w:cs="Times New Roman"/>
        </w:rPr>
        <w:t>能量变化图像分析</w:t>
      </w:r>
      <w:r>
        <w:rPr>
          <w:rFonts w:hint="eastAsia" w:ascii="宋体" w:hAnsi="宋体" w:eastAsia="宋体" w:cs="宋体"/>
          <w:b/>
          <w:bCs/>
          <w:highlight w:val="none"/>
        </w:rPr>
        <w:ptab w:relativeTo="margin" w:alignment="right" w:leader="none"/>
      </w:r>
    </w:p>
    <w:p w14:paraId="3302B786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5A80F7D3">
      <w:pPr>
        <w:pStyle w:val="9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 xml:space="preserve">例1 </w:t>
      </w:r>
      <w:r>
        <w:rPr>
          <w:rFonts w:hint="eastAsia" w:ascii="Times New Roman" w:hAnsi="Times New Roman" w:cs="Times New Roman"/>
        </w:rPr>
        <w:t>[广东2023·15，4分]催化剂Ⅰ和Ⅱ均能催化反应R(g)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w w:val="300"/>
        </w:rPr>
        <w:t>⇌</w:t>
      </w:r>
      <w:r>
        <w:rPr>
          <w:rFonts w:hint="eastAsia" w:ascii="Times New Roman" w:hAnsi="Times New Roman" w:cs="Times New Roman"/>
        </w:rPr>
        <w:t>P(g)。反应历程(如图)中，M为中间产物。其他条件相同时，下列说法不正确的是(　　)</w:t>
      </w:r>
      <w:r>
        <w:rPr>
          <w:rFonts w:hint="eastAsia" w:ascii="宋体" w:hAnsi="宋体" w:eastAsia="宋体" w:cs="宋体"/>
        </w:rPr>
        <w:ptab w:relativeTo="margin" w:alignment="right" w:leader="none"/>
      </w:r>
    </w:p>
    <w:p w14:paraId="2732226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                        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233170" cy="977900"/>
            <wp:effectExtent l="0" t="0" r="127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3317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D4815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A．使用Ⅰ和Ⅱ，反应历程都分4步进行</w:t>
      </w:r>
    </w:p>
    <w:p w14:paraId="39F141F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B．反应达平衡时，升高温度，R的浓度增大</w:t>
      </w:r>
    </w:p>
    <w:p w14:paraId="61272BB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C．使用Ⅱ时，反应体系更快达到平衡</w:t>
      </w:r>
    </w:p>
    <w:p w14:paraId="4E7333B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D．使用Ⅰ时，反应过程中M所能达到的最高浓度更大</w:t>
      </w:r>
    </w:p>
    <w:p w14:paraId="0ABA10BA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hAnsi="宋体" w:cs="宋体"/>
          <w:b/>
          <w:bCs/>
          <w:color w:val="66666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由题图可知，使用催化剂Ⅰ和Ⅱ，反应历程中均产生4个过渡态，即反应历程均分4步进行，A正确；由题图可知，R(g)</w:t>
      </w:r>
      <w:r>
        <w:rPr>
          <w:rFonts w:hint="eastAsia" w:ascii="微软雅黑" w:hAnsi="微软雅黑" w:eastAsia="微软雅黑" w:cs="微软雅黑"/>
          <w:w w:val="300"/>
          <w:sz w:val="22"/>
          <w:szCs w:val="22"/>
        </w:rPr>
        <w:t>⇌</w:t>
      </w:r>
      <w:r>
        <w:rPr>
          <w:rFonts w:hint="eastAsia" w:ascii="宋体" w:hAnsi="宋体" w:eastAsia="宋体" w:cs="宋体"/>
          <w:sz w:val="22"/>
          <w:szCs w:val="22"/>
        </w:rPr>
        <w:t>P(g)的正反应为放热反应，反应达到平衡时，升高温度，平衡逆向移动，R的浓度增大，B正确；由题图可知，使用催化剂Ⅱ时反应历程中最高活化能大于使用催化剂Ⅰ时反应历程中最高活化能，则使用催化剂Ⅰ反应速率更快，说明使用Ⅰ时反应体系能更快达到平衡，C错误；使用催化剂Ⅰ时，生成M的活化能较小，而M转化成P的活化能较大，则生成M的反应速率较快而M转化成P的反应速率较慢，从而使得M能达到的最高浓度更大，D正确。</w:t>
      </w:r>
    </w:p>
    <w:p w14:paraId="782200EC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  <w:b/>
          <w:bCs/>
          <w:color w:val="666666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>C</w:t>
      </w:r>
    </w:p>
    <w:p w14:paraId="2E62E3C6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 xml:space="preserve">例2 </w:t>
      </w:r>
      <w:r>
        <w:rPr>
          <w:rFonts w:hint="eastAsia" w:ascii="宋体" w:hAnsi="宋体" w:eastAsia="宋体" w:cs="宋体"/>
          <w:lang w:val="en-US" w:eastAsia="zh-CN"/>
        </w:rPr>
        <w:t>[浙江2023年1月·14，3分]标准状态下，气态反应物和生成物的相对能量与反应历程示意图如下[已知O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(g)和Cl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(g)的相对能量为0]，下列说法不正确的是(　　)</w:t>
      </w:r>
    </w:p>
    <w:p w14:paraId="4ADEA278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                  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2594610" cy="1073785"/>
            <wp:effectExtent l="0" t="0" r="1143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94610" cy="107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108E6D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A．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E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>－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E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>＝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E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－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E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2</w:t>
      </w:r>
    </w:p>
    <w:p w14:paraId="4EC9CB73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B．可计算Cl—Cl键能为2(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E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－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E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>) kJ·mol</w:t>
      </w:r>
      <w:r>
        <w:rPr>
          <w:rFonts w:hint="default" w:ascii="Times New Roman" w:hAnsi="Times New Roman" w:cs="Times New Roman"/>
          <w:vertAlign w:val="superscript"/>
          <w:lang w:val="en-US" w:eastAsia="zh-CN"/>
        </w:rPr>
        <w:t>－1</w:t>
      </w:r>
    </w:p>
    <w:p w14:paraId="0A902769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C．相同条件下，O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>的平衡转化率：历程</w:t>
      </w:r>
      <w:r>
        <w:rPr>
          <w:rFonts w:hint="eastAsia" w:ascii="Times New Roman" w:hAnsi="Times New Roman" w:cs="Times New Roman"/>
          <w:lang w:val="en-US" w:eastAsia="zh-CN"/>
        </w:rPr>
        <w:t>Ⅱ</w:t>
      </w:r>
      <w:r>
        <w:rPr>
          <w:rFonts w:hint="default" w:ascii="Times New Roman" w:hAnsi="Times New Roman" w:cs="Times New Roman"/>
          <w:lang w:val="en-US" w:eastAsia="zh-CN"/>
        </w:rPr>
        <w:t>&gt;历程</w:t>
      </w:r>
      <w:r>
        <w:rPr>
          <w:rFonts w:hint="eastAsia" w:ascii="Times New Roman" w:hAnsi="Times New Roman" w:cs="Times New Roman"/>
          <w:lang w:val="en-US" w:eastAsia="zh-CN"/>
        </w:rPr>
        <w:t>Ⅰ</w:t>
      </w:r>
    </w:p>
    <w:p w14:paraId="56AE0262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default" w:ascii="Times New Roman" w:hAnsi="Times New Roman" w:cs="Times New Roman"/>
          <w:vertAlign w:val="superscript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D．历程</w:t>
      </w:r>
      <w:r>
        <w:rPr>
          <w:rFonts w:hint="eastAsia" w:ascii="Times New Roman" w:hAnsi="Times New Roman" w:cs="Times New Roman"/>
          <w:lang w:val="en-US" w:eastAsia="zh-CN"/>
        </w:rPr>
        <w:t>Ⅰ</w:t>
      </w:r>
      <w:r>
        <w:rPr>
          <w:rFonts w:hint="default" w:ascii="Times New Roman" w:hAnsi="Times New Roman" w:cs="Times New Roman"/>
          <w:lang w:val="en-US" w:eastAsia="zh-CN"/>
        </w:rPr>
        <w:t>、历程</w:t>
      </w:r>
      <w:r>
        <w:rPr>
          <w:rFonts w:hint="eastAsia" w:ascii="Times New Roman" w:hAnsi="Times New Roman" w:cs="Times New Roman"/>
          <w:lang w:val="en-US" w:eastAsia="zh-CN"/>
        </w:rPr>
        <w:t>Ⅱ</w:t>
      </w:r>
      <w:r>
        <w:rPr>
          <w:rFonts w:hint="default" w:ascii="Times New Roman" w:hAnsi="Times New Roman" w:cs="Times New Roman"/>
          <w:lang w:val="en-US" w:eastAsia="zh-CN"/>
        </w:rPr>
        <w:t>中速率最快的一步反应的热化学方程式为ClO(g)＋O(g)===O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(g)＋Cl(g)　Δ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H</w:t>
      </w:r>
      <w:r>
        <w:rPr>
          <w:rFonts w:hint="default" w:ascii="Times New Roman" w:hAnsi="Times New Roman" w:cs="Times New Roman"/>
          <w:lang w:val="en-US" w:eastAsia="zh-CN"/>
        </w:rPr>
        <w:t>＝(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E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－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E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4</w:t>
      </w:r>
      <w:r>
        <w:rPr>
          <w:rFonts w:hint="default" w:ascii="Times New Roman" w:hAnsi="Times New Roman" w:cs="Times New Roman"/>
          <w:vertAlign w:val="baseline"/>
          <w:lang w:val="en-US" w:eastAsia="zh-CN"/>
        </w:rPr>
        <w:t xml:space="preserve">) </w:t>
      </w:r>
      <w:r>
        <w:rPr>
          <w:rFonts w:hint="default" w:ascii="Times New Roman" w:hAnsi="Times New Roman" w:cs="Times New Roman"/>
          <w:lang w:val="en-US" w:eastAsia="zh-CN"/>
        </w:rPr>
        <w:t>kJ·mol</w:t>
      </w:r>
      <w:r>
        <w:rPr>
          <w:rFonts w:hint="default" w:ascii="Times New Roman" w:hAnsi="Times New Roman" w:cs="Times New Roman"/>
          <w:vertAlign w:val="superscript"/>
          <w:lang w:val="en-US" w:eastAsia="zh-CN"/>
        </w:rPr>
        <w:t>－1</w:t>
      </w:r>
    </w:p>
    <w:p w14:paraId="178BFE01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Times New Roman" w:hAnsi="Times New Roman" w:cs="Times New Roman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666666"/>
          <w:lang w:val="en-US" w:eastAsia="zh-CN"/>
        </w:rPr>
        <w:t xml:space="preserve">解析 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结合图像分析，历程Ⅱ相当于历程Ⅰ在催化剂Cl(g)参与的条件下进行的反应，</w:t>
      </w:r>
      <w:r>
        <w:rPr>
          <w:rFonts w:hint="eastAsia" w:ascii="Times New Roman" w:hAnsi="Times New Roman" w:cs="Times New Roman"/>
          <w:color w:val="00B0F0"/>
          <w:vertAlign w:val="baseline"/>
          <w:lang w:val="en-US" w:eastAsia="zh-CN"/>
        </w:rPr>
        <w:t>催化剂降低反应的活化能，但是不能改变反应的焓变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，因此Δ</w:t>
      </w:r>
      <w:r>
        <w:rPr>
          <w:rFonts w:hint="eastAsia" w:ascii="Times New Roman" w:hAnsi="Times New Roman" w:cs="Times New Roman"/>
          <w:i/>
          <w:iCs/>
          <w:vertAlign w:val="baseline"/>
          <w:lang w:val="en-US" w:eastAsia="zh-CN"/>
        </w:rPr>
        <w:t>H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＝(</w:t>
      </w:r>
      <w:r>
        <w:rPr>
          <w:rFonts w:hint="eastAsia" w:ascii="Times New Roman" w:hAnsi="Times New Roman" w:cs="Times New Roman"/>
          <w:i/>
          <w:iCs/>
          <w:vertAlign w:val="baseline"/>
          <w:lang w:val="en-US" w:eastAsia="zh-CN"/>
        </w:rPr>
        <w:t>E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6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－</w:t>
      </w:r>
      <w:r>
        <w:rPr>
          <w:rFonts w:hint="eastAsia" w:ascii="Times New Roman" w:hAnsi="Times New Roman" w:cs="Times New Roman"/>
          <w:i/>
          <w:iCs/>
          <w:vertAlign w:val="baseline"/>
          <w:lang w:val="en-US" w:eastAsia="zh-CN"/>
        </w:rPr>
        <w:t>E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3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) kJ·mol</w:t>
      </w:r>
      <w:r>
        <w:rPr>
          <w:rFonts w:hint="eastAsia" w:ascii="Times New Roman" w:hAnsi="Times New Roman" w:cs="Times New Roman"/>
          <w:vertAlign w:val="superscript"/>
          <w:lang w:val="en-US" w:eastAsia="zh-CN"/>
        </w:rPr>
        <w:t>－1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＝(</w:t>
      </w:r>
      <w:r>
        <w:rPr>
          <w:rFonts w:hint="eastAsia" w:ascii="Times New Roman" w:hAnsi="Times New Roman" w:cs="Times New Roman"/>
          <w:i/>
          <w:iCs/>
          <w:vertAlign w:val="baseline"/>
          <w:lang w:val="en-US" w:eastAsia="zh-CN"/>
        </w:rPr>
        <w:t>E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5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－</w:t>
      </w:r>
      <w:r>
        <w:rPr>
          <w:rFonts w:hint="eastAsia" w:ascii="Times New Roman" w:hAnsi="Times New Roman" w:cs="Times New Roman"/>
          <w:i/>
          <w:iCs/>
          <w:vertAlign w:val="baseline"/>
          <w:lang w:val="en-US" w:eastAsia="zh-CN"/>
        </w:rPr>
        <w:t>E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) kJ·mol</w:t>
      </w:r>
      <w:r>
        <w:rPr>
          <w:rFonts w:hint="eastAsia" w:ascii="Times New Roman" w:hAnsi="Times New Roman" w:cs="Times New Roman"/>
          <w:vertAlign w:val="superscript"/>
          <w:lang w:val="en-US" w:eastAsia="zh-CN"/>
        </w:rPr>
        <w:t>－1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，A正确；已知O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(g)和Cl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(g)的相对能量为0(即</w:t>
      </w:r>
      <w:r>
        <w:rPr>
          <w:rFonts w:hint="eastAsia" w:ascii="Times New Roman" w:hAnsi="Times New Roman" w:cs="Times New Roman"/>
          <w:i/>
          <w:iCs/>
          <w:vertAlign w:val="baseline"/>
          <w:lang w:val="en-US" w:eastAsia="zh-CN"/>
        </w:rPr>
        <w:t>E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6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＝0)，破坏1 mol Cl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(g)中的Cl—Cl键形成2 mol Cl，吸收的能量为2(</w:t>
      </w:r>
      <w:r>
        <w:rPr>
          <w:rFonts w:hint="eastAsia" w:ascii="Times New Roman" w:hAnsi="Times New Roman" w:cs="Times New Roman"/>
          <w:i/>
          <w:iCs/>
          <w:vertAlign w:val="baseline"/>
          <w:lang w:val="en-US" w:eastAsia="zh-CN"/>
        </w:rPr>
        <w:t>E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5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－</w:t>
      </w:r>
      <w:r>
        <w:rPr>
          <w:rFonts w:hint="eastAsia" w:ascii="Times New Roman" w:hAnsi="Times New Roman" w:cs="Times New Roman"/>
          <w:i/>
          <w:iCs/>
          <w:vertAlign w:val="baseline"/>
          <w:lang w:val="en-US" w:eastAsia="zh-CN"/>
        </w:rPr>
        <w:t>E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6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) kJ，结合</w:t>
      </w:r>
      <w:r>
        <w:rPr>
          <w:rFonts w:hint="eastAsia" w:ascii="Times New Roman" w:hAnsi="Times New Roman" w:cs="Times New Roman"/>
          <w:i/>
          <w:iCs/>
          <w:vertAlign w:val="baseline"/>
          <w:lang w:val="en-US" w:eastAsia="zh-CN"/>
        </w:rPr>
        <w:t>E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6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－</w:t>
      </w:r>
      <w:r>
        <w:rPr>
          <w:rFonts w:hint="eastAsia" w:ascii="Times New Roman" w:hAnsi="Times New Roman" w:cs="Times New Roman"/>
          <w:i/>
          <w:iCs/>
          <w:vertAlign w:val="baseline"/>
          <w:lang w:val="en-US" w:eastAsia="zh-CN"/>
        </w:rPr>
        <w:t>E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3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＝</w:t>
      </w:r>
      <w:r>
        <w:rPr>
          <w:rFonts w:hint="eastAsia" w:ascii="Times New Roman" w:hAnsi="Times New Roman" w:cs="Times New Roman"/>
          <w:i/>
          <w:iCs/>
          <w:vertAlign w:val="baseline"/>
          <w:lang w:val="en-US" w:eastAsia="zh-CN"/>
        </w:rPr>
        <w:t>E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5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－</w:t>
      </w:r>
      <w:r>
        <w:rPr>
          <w:rFonts w:hint="eastAsia" w:ascii="Times New Roman" w:hAnsi="Times New Roman" w:cs="Times New Roman"/>
          <w:i/>
          <w:iCs/>
          <w:vertAlign w:val="baseline"/>
          <w:lang w:val="en-US" w:eastAsia="zh-CN"/>
        </w:rPr>
        <w:t>E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，得2(</w:t>
      </w:r>
      <w:r>
        <w:rPr>
          <w:rFonts w:hint="eastAsia" w:ascii="Times New Roman" w:hAnsi="Times New Roman" w:cs="Times New Roman"/>
          <w:i/>
          <w:iCs/>
          <w:vertAlign w:val="baseline"/>
          <w:lang w:val="en-US" w:eastAsia="zh-CN"/>
        </w:rPr>
        <w:t>E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5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－</w:t>
      </w:r>
      <w:r>
        <w:rPr>
          <w:rFonts w:hint="eastAsia" w:ascii="Times New Roman" w:hAnsi="Times New Roman" w:cs="Times New Roman"/>
          <w:i/>
          <w:iCs/>
          <w:vertAlign w:val="baseline"/>
          <w:lang w:val="en-US" w:eastAsia="zh-CN"/>
        </w:rPr>
        <w:t>E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6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)＝2(</w:t>
      </w:r>
      <w:r>
        <w:rPr>
          <w:rFonts w:hint="eastAsia" w:ascii="Times New Roman" w:hAnsi="Times New Roman" w:cs="Times New Roman"/>
          <w:i/>
          <w:iCs/>
          <w:vertAlign w:val="baseline"/>
          <w:lang w:val="en-US" w:eastAsia="zh-CN"/>
        </w:rPr>
        <w:t>E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－</w:t>
      </w:r>
      <w:r>
        <w:rPr>
          <w:rFonts w:hint="eastAsia" w:ascii="Times New Roman" w:hAnsi="Times New Roman" w:cs="Times New Roman"/>
          <w:i/>
          <w:iCs/>
          <w:vertAlign w:val="baseline"/>
          <w:lang w:val="en-US" w:eastAsia="zh-CN"/>
        </w:rPr>
        <w:t>E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3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)，B正确；催化剂不能改变反应物的平衡转化率，因此相同条件下，O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3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的平衡转化率：历程Ⅱ＝历程Ⅰ，C错误；活化能越低，反应速率越快，由图像可知，历程Ⅱ中第二步反应的活化能最低，所以速率最快的一步反应的热化学方程式为ClO(g)＋O(g)=== O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(g)＋Cl(g)　Δ</w:t>
      </w:r>
      <w:r>
        <w:rPr>
          <w:rFonts w:hint="eastAsia" w:ascii="Times New Roman" w:hAnsi="Times New Roman" w:cs="Times New Roman"/>
          <w:i/>
          <w:iCs/>
          <w:vertAlign w:val="baseline"/>
          <w:lang w:val="en-US" w:eastAsia="zh-CN"/>
        </w:rPr>
        <w:t>H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＝(</w:t>
      </w:r>
      <w:r>
        <w:rPr>
          <w:rFonts w:hint="eastAsia" w:ascii="Times New Roman" w:hAnsi="Times New Roman" w:cs="Times New Roman"/>
          <w:i/>
          <w:iCs/>
          <w:vertAlign w:val="baseline"/>
          <w:lang w:val="en-US" w:eastAsia="zh-CN"/>
        </w:rPr>
        <w:t>E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5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－</w:t>
      </w:r>
      <w:r>
        <w:rPr>
          <w:rFonts w:hint="eastAsia" w:ascii="Times New Roman" w:hAnsi="Times New Roman" w:cs="Times New Roman"/>
          <w:i/>
          <w:iCs/>
          <w:vertAlign w:val="baseline"/>
          <w:lang w:val="en-US" w:eastAsia="zh-CN"/>
        </w:rPr>
        <w:t>E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4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) kJ·mol</w:t>
      </w:r>
      <w:r>
        <w:rPr>
          <w:rFonts w:hint="eastAsia" w:ascii="Times New Roman" w:hAnsi="Times New Roman" w:cs="Times New Roman"/>
          <w:vertAlign w:val="superscript"/>
          <w:lang w:val="en-US" w:eastAsia="zh-CN"/>
        </w:rPr>
        <w:t>－1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，D正确。</w:t>
      </w:r>
    </w:p>
    <w:p w14:paraId="003266E6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default" w:ascii="Times New Roman" w:hAnsi="Times New Roman" w:cs="Times New Roman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666666"/>
          <w:lang w:val="en-US" w:eastAsia="zh-CN"/>
        </w:rPr>
        <w:t xml:space="preserve">答案 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C</w:t>
      </w:r>
    </w:p>
    <w:p w14:paraId="570315B4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B0F0"/>
          <w:sz w:val="12"/>
          <w:szCs w:val="12"/>
        </w:rPr>
        <w:t>▶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知识风暴</w:t>
      </w:r>
    </w:p>
    <w:p w14:paraId="5DCA330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b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解答过渡态、“能垒”图像题的关键点</w:t>
      </w:r>
    </w:p>
    <w:p w14:paraId="608C210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①反应热仅取决于反应物总能量和生成物总能量的相对大小，和反应历程无关，勿被复杂历程迷惑。</w:t>
      </w:r>
    </w:p>
    <w:p w14:paraId="2C294AD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②注意活化能在图示中的意义：a.从反应物的能量至最高点(过渡态)的能量数值表示正反应的活化能(能垒)；b.从最高点(过渡态)的能量至生成物的能量数值表示逆反应的活化能(能垒)。</w:t>
      </w:r>
    </w:p>
    <w:p w14:paraId="5E41FA8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③催化剂只能影响正、逆反应的活化能(改变能垒)，而不影响反应的Δ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H</w:t>
      </w:r>
      <w:r>
        <w:rPr>
          <w:rFonts w:hint="eastAsia" w:ascii="宋体" w:hAnsi="宋体" w:eastAsia="宋体" w:cs="宋体"/>
          <w:sz w:val="22"/>
          <w:szCs w:val="22"/>
        </w:rPr>
        <w:t>。</w:t>
      </w:r>
    </w:p>
    <w:p w14:paraId="041072D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④涉及反应热的有关计算时，要注意图示中反应物和生成物的物质的量以及聚集状态。</w:t>
      </w:r>
    </w:p>
    <w:p w14:paraId="3B6C4AC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⑤能量变化曲线中，活化能越大的反应，反应速率越慢。活化能最大的反应为整个反应的决速步骤。</w:t>
      </w:r>
    </w:p>
    <w:p w14:paraId="538272D8">
      <w:pPr>
        <w:pStyle w:val="6"/>
        <w:ind w:firstLine="420" w:firstLineChars="200"/>
        <w:rPr>
          <w:rFonts w:ascii="Times New Roman" w:hAnsi="Times New Roman" w:cs="Times New Roman"/>
        </w:rPr>
      </w:pPr>
      <w:r>
        <w:rPr>
          <w:rFonts w:ascii="Arial Black" w:hAnsi="Arial Black" w:eastAsia="黑体" w:cs="Times New Roman"/>
        </w:rPr>
        <w:t>角度2　</w:t>
      </w:r>
      <w:r>
        <w:rPr>
          <w:rFonts w:hint="eastAsia" w:ascii="Arial Black" w:hAnsi="Arial Black" w:eastAsia="黑体" w:cs="Times New Roman"/>
        </w:rPr>
        <w:t>物质变化图像分析</w:t>
      </w:r>
    </w:p>
    <w:p w14:paraId="5C1F0E9F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15A4F25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例3</w:t>
      </w:r>
      <w:r>
        <w:rPr>
          <w:rFonts w:hint="eastAsia" w:hAnsi="宋体" w:cs="宋体"/>
          <w:b/>
          <w:bCs/>
          <w:color w:val="00B0F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[新课标2023·12，6分]“肼合成酶”以其中的Fe2＋配合物为催化中心，可将NH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OH与NH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hint="eastAsia" w:ascii="Times New Roman" w:hAnsi="Times New Roman" w:cs="Times New Roman"/>
        </w:rPr>
        <w:t>转化为肼(NH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NH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)，其反应历程如图所示。</w:t>
      </w:r>
    </w:p>
    <w:p w14:paraId="552A7F0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              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2955925" cy="861060"/>
            <wp:effectExtent l="0" t="0" r="635" b="762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55925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F28B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下列说法错误的是(　　)</w:t>
      </w:r>
    </w:p>
    <w:p w14:paraId="1AE9F8A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A．NH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OH、NH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hint="eastAsia" w:ascii="Times New Roman" w:hAnsi="Times New Roman" w:cs="Times New Roman"/>
        </w:rPr>
        <w:t>和H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O均为极性分子</w:t>
      </w:r>
    </w:p>
    <w:p w14:paraId="77C74DB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B．反应涉及N—H、N—O键断裂和N—N键生成</w:t>
      </w:r>
    </w:p>
    <w:p w14:paraId="541EA14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C．催化中心的Fe</w:t>
      </w:r>
      <w:r>
        <w:rPr>
          <w:rFonts w:hint="eastAsia" w:ascii="Times New Roman" w:hAnsi="Times New Roman" w:cs="Times New Roman"/>
          <w:vertAlign w:val="superscript"/>
        </w:rPr>
        <w:t>2＋</w:t>
      </w:r>
      <w:r>
        <w:rPr>
          <w:rFonts w:hint="eastAsia" w:ascii="Times New Roman" w:hAnsi="Times New Roman" w:cs="Times New Roman"/>
        </w:rPr>
        <w:t>被氧化为Fe</w:t>
      </w:r>
      <w:r>
        <w:rPr>
          <w:rFonts w:hint="eastAsia" w:ascii="Times New Roman" w:hAnsi="Times New Roman" w:cs="Times New Roman"/>
          <w:vertAlign w:val="superscript"/>
        </w:rPr>
        <w:t>3＋</w:t>
      </w:r>
      <w:r>
        <w:rPr>
          <w:rFonts w:hint="eastAsia" w:ascii="Times New Roman" w:hAnsi="Times New Roman" w:cs="Times New Roman"/>
        </w:rPr>
        <w:t>，后又被还原为Fe</w:t>
      </w:r>
      <w:r>
        <w:rPr>
          <w:rFonts w:hint="eastAsia" w:ascii="Times New Roman" w:hAnsi="Times New Roman" w:cs="Times New Roman"/>
          <w:vertAlign w:val="superscript"/>
        </w:rPr>
        <w:t>2＋</w:t>
      </w:r>
    </w:p>
    <w:p w14:paraId="3F21D9D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cs="Times New Roman"/>
        </w:rPr>
        <w:t>D．将NH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OH替换为ND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OD，反应可得ND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ND</w:t>
      </w:r>
      <w:r>
        <w:rPr>
          <w:rFonts w:hint="eastAsia" w:ascii="Times New Roman" w:hAnsi="Times New Roman" w:cs="Times New Roman"/>
          <w:vertAlign w:val="subscript"/>
        </w:rPr>
        <w:t>2</w:t>
      </w:r>
    </w:p>
    <w:p w14:paraId="58A5824B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</w:p>
    <w:p w14:paraId="49DB22A3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ascii="宋体" w:hAnsi="宋体" w:eastAsia="宋体" w:cs="宋体"/>
          <w:sz w:val="22"/>
          <w:szCs w:val="22"/>
        </w:rPr>
        <w:t>NH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OH、NH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、H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O分子中正、负电中心均不重合，均为极性分子，A正确；题图中第2步涉及N—O键断裂、第3步涉及N—H键断裂、第4步涉及N—N键生成，B正确；第2步中Fe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失去一个电子被氧化成</w:t>
      </w:r>
    </w:p>
    <w:p w14:paraId="3AC58FC3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Fe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3＋</w:t>
      </w:r>
      <w:r>
        <w:rPr>
          <w:rFonts w:hint="eastAsia" w:ascii="宋体" w:hAnsi="宋体" w:eastAsia="宋体" w:cs="宋体"/>
          <w:sz w:val="22"/>
          <w:szCs w:val="22"/>
        </w:rPr>
        <w:t>，第4步中Fe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3＋</w:t>
      </w:r>
      <w:r>
        <w:rPr>
          <w:rFonts w:hint="eastAsia" w:ascii="宋体" w:hAnsi="宋体" w:eastAsia="宋体" w:cs="宋体"/>
          <w:sz w:val="22"/>
          <w:szCs w:val="22"/>
        </w:rPr>
        <w:t>得到一个电子被还原成Fe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，C正确；若将NH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OH替换为ND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OD，则产物为ND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NH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和HDO，D错误。</w:t>
      </w:r>
    </w:p>
    <w:p w14:paraId="752CEF8C">
      <w:pPr>
        <w:pStyle w:val="6"/>
        <w:ind w:firstLine="422" w:firstLineChars="200"/>
        <w:rPr>
          <w:rFonts w:hint="eastAsia" w:hAnsi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  <w:sz w:val="22"/>
          <w:szCs w:val="22"/>
        </w:rPr>
        <w:t xml:space="preserve"> </w:t>
      </w:r>
      <w:r>
        <w:rPr>
          <w:rFonts w:hint="eastAsia" w:hAnsi="宋体" w:cs="宋体"/>
          <w:sz w:val="22"/>
          <w:szCs w:val="22"/>
          <w:lang w:val="en-US" w:eastAsia="zh-CN"/>
        </w:rPr>
        <w:t>D</w:t>
      </w:r>
    </w:p>
    <w:p w14:paraId="591F2480">
      <w:pPr>
        <w:pStyle w:val="6"/>
        <w:ind w:firstLine="422" w:firstLineChars="200"/>
        <w:rPr>
          <w:rFonts w:hint="eastAsia" w:hAnsi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例4</w:t>
      </w:r>
      <w:r>
        <w:rPr>
          <w:rFonts w:hint="eastAsia" w:hAnsi="宋体" w:cs="宋体"/>
          <w:sz w:val="22"/>
          <w:szCs w:val="22"/>
          <w:lang w:val="en-US" w:eastAsia="zh-CN"/>
        </w:rPr>
        <w:t>[浙江2023年6月·14，3分]一定条件下，1－苯基丙炔</w:t>
      </w:r>
      <w:r>
        <w:drawing>
          <wp:inline distT="0" distB="0" distL="114300" distR="114300">
            <wp:extent cx="1249045" cy="212725"/>
            <wp:effectExtent l="0" t="0" r="8255" b="15875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4904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 w:cs="宋体"/>
          <w:sz w:val="22"/>
          <w:szCs w:val="22"/>
          <w:lang w:val="en-US" w:eastAsia="zh-CN"/>
        </w:rPr>
        <w:t>)可与HCl发生催化加成，反应如下：</w:t>
      </w:r>
    </w:p>
    <w:p w14:paraId="7B64B438">
      <w:pPr>
        <w:pStyle w:val="6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424940" cy="1127125"/>
            <wp:effectExtent l="0" t="0" r="7620" b="63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24940" cy="112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754505" cy="1180465"/>
            <wp:effectExtent l="0" t="0" r="13335" b="825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5450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2A6C2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反应过程中该炔烃及反应产物的占比随时间的变化如图(已知：反应Ⅰ、Ⅲ为放热反应)，下列说法不正确的是(　　)</w:t>
      </w:r>
    </w:p>
    <w:p w14:paraId="434E86F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A．反应焓变：反应Ⅰ&gt;反应Ⅱ</w:t>
      </w:r>
    </w:p>
    <w:p w14:paraId="3913C0F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B．反应活化能：反应Ⅰ&lt;反应Ⅱ</w:t>
      </w:r>
    </w:p>
    <w:p w14:paraId="66567D7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C．增加HCl浓度可增加平衡时产物Ⅱ和产物Ⅰ的比例</w:t>
      </w:r>
    </w:p>
    <w:p w14:paraId="3092537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D．选择相对较短的反应时间，及时分离可获得高产率的产物Ⅰ</w:t>
      </w:r>
    </w:p>
    <w:p w14:paraId="7BA005E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666666"/>
          <w:sz w:val="22"/>
          <w:szCs w:val="22"/>
          <w:lang w:val="en-US" w:eastAsia="zh-CN"/>
        </w:rPr>
        <w:t>解析</w:t>
      </w:r>
      <w:r>
        <w:rPr>
          <w:rFonts w:hint="eastAsia" w:hAnsi="宋体" w:cs="宋体"/>
          <w:b/>
          <w:bCs/>
          <w:color w:val="666666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根据反应过程，反应Ⅱ＝反应Ⅰ＋反应Ⅲ，结合盖斯定律可得，Δ</w:t>
      </w:r>
      <w:r>
        <w:rPr>
          <w:rFonts w:hint="eastAsia" w:ascii="宋体" w:hAnsi="宋体" w:eastAsia="宋体" w:cs="宋体"/>
          <w:i/>
          <w:iCs/>
          <w:sz w:val="22"/>
          <w:szCs w:val="22"/>
          <w:lang w:val="en-US" w:eastAsia="zh-CN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＝Δ</w:t>
      </w:r>
      <w:r>
        <w:rPr>
          <w:rFonts w:hint="eastAsia" w:ascii="宋体" w:hAnsi="宋体" w:eastAsia="宋体" w:cs="宋体"/>
          <w:i/>
          <w:iCs/>
          <w:sz w:val="22"/>
          <w:szCs w:val="22"/>
          <w:lang w:val="en-US" w:eastAsia="zh-CN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＋Δ</w:t>
      </w:r>
      <w:r>
        <w:rPr>
          <w:rFonts w:hint="eastAsia" w:ascii="宋体" w:hAnsi="宋体" w:eastAsia="宋体" w:cs="宋体"/>
          <w:i/>
          <w:iCs/>
          <w:sz w:val="22"/>
          <w:szCs w:val="22"/>
          <w:lang w:val="en-US" w:eastAsia="zh-CN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，因反应Ⅰ、Ⅲ为放热反应，即Δ</w:t>
      </w:r>
      <w:r>
        <w:rPr>
          <w:rFonts w:hint="eastAsia" w:ascii="宋体" w:hAnsi="宋体" w:eastAsia="宋体" w:cs="宋体"/>
          <w:i/>
          <w:iCs/>
          <w:sz w:val="22"/>
          <w:szCs w:val="22"/>
          <w:lang w:val="en-US" w:eastAsia="zh-CN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&lt;0、Δ</w:t>
      </w:r>
      <w:r>
        <w:rPr>
          <w:rFonts w:hint="eastAsia" w:ascii="宋体" w:hAnsi="宋体" w:eastAsia="宋体" w:cs="宋体"/>
          <w:i/>
          <w:iCs/>
          <w:sz w:val="22"/>
          <w:szCs w:val="22"/>
          <w:lang w:val="en-US" w:eastAsia="zh-CN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&lt;0，则Δ</w:t>
      </w:r>
      <w:r>
        <w:rPr>
          <w:rFonts w:hint="eastAsia" w:ascii="宋体" w:hAnsi="宋体" w:eastAsia="宋体" w:cs="宋体"/>
          <w:i/>
          <w:iCs/>
          <w:sz w:val="22"/>
          <w:szCs w:val="22"/>
          <w:lang w:val="en-US" w:eastAsia="zh-CN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&gt;Δ</w:t>
      </w:r>
      <w:r>
        <w:rPr>
          <w:rFonts w:hint="eastAsia" w:ascii="宋体" w:hAnsi="宋体" w:eastAsia="宋体" w:cs="宋体"/>
          <w:i/>
          <w:iCs/>
          <w:sz w:val="22"/>
          <w:szCs w:val="22"/>
          <w:lang w:val="en-US" w:eastAsia="zh-CN"/>
        </w:rPr>
        <w:t>H</w:t>
      </w:r>
      <w:r>
        <w:rPr>
          <w:rFonts w:hint="eastAsia" w:ascii="宋体" w:hAnsi="宋体" w:eastAsia="宋体" w:cs="宋体"/>
          <w:sz w:val="22"/>
          <w:szCs w:val="22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，A正确；根据题图可知，反应开始时在较短时间内生成较多的产物Ⅰ，产物Ⅱ生成量极少，说明反应Ⅰ活化能较小，更容易发生，B正确；若增加HCl浓度过大，HCl剩余过多，会降低产物Ⅱ和产物Ⅰ在平衡时所占的比例，C错误；较短的反应时间内，主要生成产物Ⅰ，及时将其分离出来，可提高产物Ⅰ的产率，D正确。</w:t>
      </w:r>
    </w:p>
    <w:p w14:paraId="5FBF406C">
      <w:pPr>
        <w:pStyle w:val="6"/>
        <w:ind w:firstLine="422" w:firstLineChars="200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666666"/>
          <w:lang w:val="en-US" w:eastAsia="zh-CN"/>
        </w:rPr>
        <w:t>答案</w:t>
      </w:r>
      <w:r>
        <w:rPr>
          <w:rFonts w:hint="eastAsia" w:ascii="Times New Roman" w:hAnsi="Times New Roman" w:cs="Times New Roman"/>
          <w:lang w:val="en-US" w:eastAsia="zh-CN"/>
        </w:rPr>
        <w:t>C</w:t>
      </w:r>
    </w:p>
    <w:p w14:paraId="53EF4D6D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B0F0"/>
          <w:sz w:val="12"/>
          <w:szCs w:val="12"/>
        </w:rPr>
        <w:t>▶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知识风暴</w:t>
      </w:r>
    </w:p>
    <w:p w14:paraId="5FC6A7D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b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催化反应机理分析策略</w:t>
      </w:r>
    </w:p>
    <w:p w14:paraId="0AB0E2D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侧重物质变化的反应机理图解题关键点</w:t>
      </w:r>
    </w:p>
    <w:p w14:paraId="7B70A6A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  ①未给出具体物质模型或给出微观模型，需将模型转化为具体物质，避免分析中混淆。</w:t>
      </w:r>
    </w:p>
    <w:p w14:paraId="744BC0E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60" w:firstLineChars="3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②确定物质：进入机理的箭头为反应物，离开机理的箭头为生成物；生成最终产物的步骤同样生成催化剂，其余为中间产物。</w:t>
      </w:r>
    </w:p>
    <w:p w14:paraId="403B5B9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用H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制备H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的一种反应机理如图，写出总反应、催化剂、中间产物。</w:t>
      </w:r>
      <w:bookmarkStart w:id="0" w:name="_GoBack"/>
      <w:bookmarkEnd w:id="0"/>
    </w:p>
    <w:p w14:paraId="76F7E43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ascii="Times New Roman" w:hAnsi="Times New Roman" w:cs="Times New Roman"/>
          <w:sz w:val="22"/>
          <w:szCs w:val="22"/>
        </w:rPr>
      </w:pPr>
      <w:r>
        <w:rPr>
          <w:rFonts w:hint="eastAsia" w:ascii="Times New Roman" w:hAnsi="Times New Roman" w:cs="Times New Roman"/>
          <w:sz w:val="22"/>
          <w:szCs w:val="22"/>
          <w:lang w:val="en-US" w:eastAsia="zh-CN"/>
        </w:rPr>
        <w:t xml:space="preserve">                             </w:t>
      </w:r>
      <w:r>
        <w:rPr>
          <w:rFonts w:ascii="Times New Roman" w:hAnsi="Times New Roman" w:cs="Times New Roman"/>
          <w:sz w:val="22"/>
          <w:szCs w:val="22"/>
        </w:rPr>
        <w:drawing>
          <wp:inline distT="0" distB="0" distL="114300" distR="114300">
            <wp:extent cx="1371600" cy="723265"/>
            <wp:effectExtent l="0" t="0" r="0" b="825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8D0250">
      <w:pPr>
        <w:pStyle w:val="6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＋O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drawing>
          <wp:inline distT="0" distB="0" distL="114300" distR="114300">
            <wp:extent cx="579120" cy="324485"/>
            <wp:effectExtent l="0" t="0" r="0" b="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7"/>
                    <a:srcRect b="29028"/>
                    <a:stretch>
                      <a:fillRect/>
                    </a:stretch>
                  </pic:blipFill>
                  <pic:spPr>
                    <a:xfrm>
                      <a:off x="0" y="0"/>
                      <a:ext cx="579120" cy="32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 xml:space="preserve">   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O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 xml:space="preserve"> ；[PdCl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hint="eastAsia" w:ascii="Times New Roman" w:hAnsi="Times New Roman" w:cs="Times New Roman"/>
        </w:rPr>
        <w:t>]</w:t>
      </w:r>
      <w:r>
        <w:rPr>
          <w:rFonts w:hint="eastAsia" w:ascii="Times New Roman" w:hAnsi="Times New Roman" w:cs="Times New Roman"/>
          <w:vertAlign w:val="superscript"/>
        </w:rPr>
        <w:t>2－</w:t>
      </w:r>
      <w:r>
        <w:rPr>
          <w:rFonts w:hint="eastAsia" w:ascii="Times New Roman" w:hAnsi="Times New Roman" w:cs="Times New Roman"/>
        </w:rPr>
        <w:t>；[PdCl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O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]</w:t>
      </w:r>
      <w:r>
        <w:rPr>
          <w:rFonts w:hint="eastAsia" w:ascii="Times New Roman" w:hAnsi="Times New Roman" w:cs="Times New Roman"/>
          <w:vertAlign w:val="superscript"/>
        </w:rPr>
        <w:t>2－</w:t>
      </w:r>
      <w:r>
        <w:rPr>
          <w:rFonts w:hint="eastAsia" w:ascii="Times New Roman" w:hAnsi="Times New Roman" w:cs="Times New Roman"/>
        </w:rPr>
        <w:t>和Pd</w:t>
      </w:r>
    </w:p>
    <w:p w14:paraId="5A1C750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EU-BZ">
    <w:altName w:val="宋体"/>
    <w:panose1 w:val="02010600010101010101"/>
    <w:charset w:val="86"/>
    <w:family w:val="script"/>
    <w:pitch w:val="default"/>
    <w:sig w:usb0="00000000" w:usb1="00000000" w:usb2="000A005E" w:usb3="00000000" w:csb0="003C0041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1NTIxYTBmZDZiMDUxYjUzNjI4Y2RlM2NiZmE0M2MifQ=="/>
  </w:docVars>
  <w:rsids>
    <w:rsidRoot w:val="60C930C5"/>
    <w:rsid w:val="1AC77D99"/>
    <w:rsid w:val="1FF456B4"/>
    <w:rsid w:val="2242356E"/>
    <w:rsid w:val="227A4E42"/>
    <w:rsid w:val="372925CF"/>
    <w:rsid w:val="3D5D3542"/>
    <w:rsid w:val="56A80343"/>
    <w:rsid w:val="60C930C5"/>
    <w:rsid w:val="6505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Theme="minorAscii" w:hAnsiTheme="minorAscii"/>
      <w:b/>
      <w:sz w:val="32"/>
      <w:szCs w:val="2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customStyle="1" w:styleId="9">
    <w:name w:val="Normal_wrd"/>
    <w:basedOn w:val="10"/>
    <w:qFormat/>
    <w:uiPriority w:val="0"/>
  </w:style>
  <w:style w:type="paragraph" w:customStyle="1" w:styleId="10">
    <w:name w:val="[系统文字]"/>
    <w:qFormat/>
    <w:uiPriority w:val="0"/>
    <w:pPr>
      <w:spacing w:before="0" w:after="0"/>
      <w:ind w:left="0" w:right="0" w:firstLine="0" w:firstLineChars="0"/>
      <w:jc w:val="both"/>
    </w:pPr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paragraph" w:customStyle="1" w:styleId="11">
    <w:name w:val="Title 2"/>
    <w:basedOn w:val="9"/>
    <w:qFormat/>
    <w:uiPriority w:val="0"/>
    <w:pPr>
      <w:jc w:val="center"/>
      <w:outlineLvl w:val="3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23GKZTJ-QGXKB-HX-4.tif" TargetMode="External"/><Relationship Id="rId8" Type="http://schemas.openxmlformats.org/officeDocument/2006/relationships/image" Target="media/image3.png"/><Relationship Id="rId7" Type="http://schemas.openxmlformats.org/officeDocument/2006/relationships/image" Target="23ZJGKHX-5.TIF" TargetMode="External"/><Relationship Id="rId6" Type="http://schemas.openxmlformats.org/officeDocument/2006/relationships/image" Target="media/image2.png"/><Relationship Id="rId5" Type="http://schemas.openxmlformats.org/officeDocument/2006/relationships/image" Target="23GK-GD-HX-1-14.t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media/image8.png"/><Relationship Id="rId16" Type="http://schemas.openxmlformats.org/officeDocument/2006/relationships/image" Target="002.eps" TargetMode="External"/><Relationship Id="rId15" Type="http://schemas.openxmlformats.org/officeDocument/2006/relationships/image" Target="media/image7.wmf"/><Relationship Id="rId14" Type="http://schemas.openxmlformats.org/officeDocument/2006/relationships/image" Target="23GK-ZJ6Y-HX-1-12.tif" TargetMode="External"/><Relationship Id="rId13" Type="http://schemas.openxmlformats.org/officeDocument/2006/relationships/image" Target="media/image6.png"/><Relationship Id="rId12" Type="http://schemas.openxmlformats.org/officeDocument/2006/relationships/image" Target="23GK-ZJ6Y-HX-1-11.tif" TargetMode="External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1959</Words>
  <Characters>2281</Characters>
  <Lines>0</Lines>
  <Paragraphs>0</Paragraphs>
  <TotalTime>0</TotalTime>
  <ScaleCrop>false</ScaleCrop>
  <LinksUpToDate>false</LinksUpToDate>
  <CharactersWithSpaces>2469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2024-09-12T09:44:00Z</dcterms:created>
  <dc:creator>明日复明日</dc:creator>
  <cp:lastModifiedBy>Administrator</cp:lastModifiedBy>
  <dcterms:modified xsi:type="dcterms:W3CDTF">2024-10-10T08:22:08Z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EA578EC10B5447F098F47626DD93DC1D_13</vt:lpwstr>
  </property>
</Properties>
</file>