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专题二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离子共存、检验与推断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离子共存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08C537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ascii="宋体" w:hAnsi="宋体" w:eastAsia="宋体" w:cs="宋体"/>
          <w:sz w:val="22"/>
          <w:szCs w:val="22"/>
        </w:rPr>
        <w:t>判断下列常温下各组离子能否大量共存</w:t>
      </w:r>
    </w:p>
    <w:p w14:paraId="71E3BB2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(1)[天津2022·8A]25 ℃时，水溶液中：H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、NH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、ClO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221BE25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(2)[湖北 2022·4A]0.1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>氨水中：Ag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、Cu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、NO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7D43DAC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(3)[福建2021·6C]0.2 mol·L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－1</w:t>
      </w:r>
      <w:r>
        <w:rPr>
          <w:rFonts w:hint="eastAsia" w:ascii="宋体" w:hAnsi="宋体" w:eastAsia="宋体" w:cs="宋体"/>
          <w:sz w:val="22"/>
          <w:szCs w:val="22"/>
        </w:rPr>
        <w:t xml:space="preserve"> 的H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溶液：Mg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、Fe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、NO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294B986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(4)[天津2022·8C]25 ℃时，水溶液中：Na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、Al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、HCO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 w14:paraId="65B7D35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(1)酸性条件下，ClO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会与Cl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发生归中反应生成氯气，不能大量共存。</w:t>
      </w:r>
    </w:p>
    <w:p w14:paraId="74B5605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·H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O能与Ag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、Cu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反应形成配离子，不能大量共存。</w:t>
      </w:r>
    </w:p>
    <w:p w14:paraId="60FB3A1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(3)酸性条件下，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NO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会氧化Fe</w:t>
      </w:r>
      <w:r>
        <w:rPr>
          <w:rFonts w:hint="eastAsia" w:ascii="宋体" w:hAnsi="宋体" w:eastAsia="宋体" w:cs="宋体"/>
          <w:color w:val="00B0F0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，不能大量共存。</w:t>
      </w:r>
    </w:p>
    <w:p w14:paraId="304020D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(4)Al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与HCO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会发生双水解反应生成氢氧化铝沉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淀和二氧化碳气体，不能大量共存。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>(1)×　(2)×　(3)×　(4)×</w:t>
      </w:r>
    </w:p>
    <w:p w14:paraId="570315B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3C795ED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常见的能发生双水解反应的离子：</w:t>
      </w:r>
    </w:p>
    <w:p w14:paraId="7FA4A95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Al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与CO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、HCO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、S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、HS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、AlO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、SiO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</w:p>
    <w:p w14:paraId="3599A38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与CO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、HCO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、AlO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、SiO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</w:p>
    <w:p w14:paraId="55770BC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与AlO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、SiO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</w:p>
    <w:p w14:paraId="1782378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常见的能发生络合反应的离子：</w:t>
      </w:r>
    </w:p>
    <w:p w14:paraId="6EDC3B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Ag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与NH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·H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O；Fe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与SCN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－</w:t>
      </w:r>
      <w:r>
        <w:rPr>
          <w:rFonts w:hint="eastAsia" w:ascii="宋体" w:hAnsi="宋体" w:eastAsia="宋体" w:cs="宋体"/>
          <w:sz w:val="22"/>
          <w:szCs w:val="22"/>
        </w:rPr>
        <w:t>、苯酚</w:t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物质的检验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60612B3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例2</w:t>
      </w:r>
      <w:r>
        <w:rPr>
          <w:rFonts w:hint="eastAsia" w:ascii="宋体" w:hAnsi="宋体" w:eastAsia="宋体" w:cs="宋体"/>
          <w:sz w:val="22"/>
          <w:szCs w:val="22"/>
        </w:rPr>
        <w:t>[辽宁2023·4，3分]下列鉴别或检验不能达到实验目的的是(　　)</w:t>
      </w:r>
    </w:p>
    <w:p w14:paraId="45A160D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A．用石灰水鉴别Na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与NaHCO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</w:p>
    <w:p w14:paraId="4D4E950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B．用KSCN溶液检验FeSO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是否变质</w:t>
      </w:r>
    </w:p>
    <w:p w14:paraId="01FEBE9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C．用盐酸酸化的BaCl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溶液检验Na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是否被氧化</w:t>
      </w:r>
    </w:p>
    <w:p w14:paraId="58A582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  <w:szCs w:val="22"/>
        </w:rPr>
        <w:t>D．加热条件下用银氨溶液检验乙醇中是否混有乙醛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sz w:val="22"/>
          <w:szCs w:val="22"/>
        </w:rPr>
        <w:t>石灰水分别与Na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、NaHCO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反应，均能生成白色沉淀(CaCO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)，故不能用石灰水鉴别二者，A符合题意；FeSO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若变质会生成Fe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，可用KSCN溶液检验溶液中是否存在Fe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，若溶液变红，则证明FeSO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已变质，B不符合题意；检验Na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是否被氧化即检验物质中是否含有Na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，用加入盐酸酸化的BaCl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溶液检验，可以排除SO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的干扰，若产生白色沉淀，证明Na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已被氧化，C不符合题意；乙醛与银氨溶液反应会产生银镜，而乙醇不反应，D不符合题意。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A</w:t>
      </w:r>
    </w:p>
    <w:p w14:paraId="53EF4D6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300F07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(1)对于离子的检验与鉴别，应从物质分类和反应规律(氧化还原反应、离子反应)等方面分析。</w:t>
      </w:r>
    </w:p>
    <w:p w14:paraId="36CBB28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(2)常见的现象</w:t>
      </w:r>
    </w:p>
    <w:p w14:paraId="6334F47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①颜色的变化：如Fe(OH)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为红褐色沉淀，硫单质为黄色固体、Na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是淡黄色固体，蓝色溶液(Cu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)，红色溶液[Fe(SCN)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]，浅绿色溶液(Fe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2＋</w:t>
      </w:r>
      <w:r>
        <w:rPr>
          <w:rFonts w:hint="eastAsia" w:ascii="宋体" w:hAnsi="宋体" w:eastAsia="宋体" w:cs="宋体"/>
          <w:sz w:val="22"/>
          <w:szCs w:val="22"/>
        </w:rPr>
        <w:t>)，黄色溶液(Fe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3＋</w:t>
      </w:r>
      <w:r>
        <w:rPr>
          <w:rFonts w:hint="eastAsia" w:ascii="宋体" w:hAnsi="宋体" w:eastAsia="宋体" w:cs="宋体"/>
          <w:sz w:val="22"/>
          <w:szCs w:val="22"/>
        </w:rPr>
        <w:t>)，红棕色液体(Br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)，黄绿色气体(Cl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)，红棕色气体(NO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、Br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蒸气)，湿润的红色石蕊试纸变蓝(NH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)等。</w:t>
      </w:r>
    </w:p>
    <w:p w14:paraId="4111110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②状态的变化：如有沉淀、气泡、液体分层等现象产生。</w:t>
      </w:r>
    </w:p>
    <w:p w14:paraId="1B7923D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③气味的变化：无味，刺激性气味，臭鸡蛋气味，烧焦羽毛的气味。</w:t>
      </w:r>
    </w:p>
    <w:p w14:paraId="124A1E5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(3)在阳离子鉴别中，NaOH溶液是一种应用较广的试剂。一般先使用NaOH溶液(必要时可加热)检验出几种离子，再用其他方法鉴别用NaOH溶液鉴别不出来的离子。</w:t>
      </w:r>
    </w:p>
    <w:p w14:paraId="5A1C750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(4)AgNO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溶液与稀硝酸、BaCl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溶液与稀盐酸这两组试剂，可以鉴别出若干种阴离子，是阴离子鉴别最常用的试剂组合。一般来说，若待检的若干种离子中有SO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，最好先用BaCl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溶液和盐酸进行检验，再另取溶液除去SO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2－</w:t>
      </w:r>
      <w:r>
        <w:rPr>
          <w:rFonts w:hint="eastAsia" w:ascii="宋体" w:hAnsi="宋体" w:eastAsia="宋体" w:cs="宋体"/>
          <w:sz w:val="22"/>
          <w:szCs w:val="22"/>
        </w:rPr>
        <w:t>后，用AgNO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溶液与稀硝酸等去鉴别其他离子。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227A4E42"/>
    <w:rsid w:val="2D402DE7"/>
    <w:rsid w:val="56A80343"/>
    <w:rsid w:val="60C930C5"/>
    <w:rsid w:val="6505385A"/>
    <w:rsid w:val="6E90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1058</Words>
  <Characters>1392</Characters>
  <Lines>0</Lines>
  <Paragraphs>0</Paragraphs>
  <TotalTime>1</TotalTime>
  <ScaleCrop>false</ScaleCrop>
  <LinksUpToDate>false</LinksUpToDate>
  <CharactersWithSpaces>1418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2024-10-10T07:21:23Z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35DB53D41F154C0FBC678592C36044CA_11</vt:lpwstr>
  </property>
</Properties>
</file>