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56647F">
      <w:pPr>
        <w:spacing w:line="360" w:lineRule="auto"/>
        <w:jc w:val="center"/>
      </w:pPr>
      <w:bookmarkStart w:id="0" w:name="_GoBack"/>
      <w:bookmarkEnd w:id="0"/>
      <w:r>
        <w:rPr>
          <w:rFonts w:hint="eastAsia" w:ascii="Times New Roman" w:hAnsi="Times New Roman" w:eastAsia="新宋体"/>
          <w:b/>
          <w:sz w:val="30"/>
          <w:szCs w:val="30"/>
        </w:rPr>
        <w:t>2024年山东省威海市中考语文试卷</w:t>
      </w:r>
    </w:p>
    <w:p w14:paraId="0DF7C811">
      <w:pPr>
        <w:spacing w:line="360" w:lineRule="auto"/>
      </w:pPr>
      <w:r>
        <w:rPr>
          <w:rFonts w:hint="eastAsia" w:ascii="Times New Roman" w:hAnsi="Times New Roman" w:eastAsia="新宋体"/>
          <w:b/>
          <w:sz w:val="21"/>
          <w:szCs w:val="21"/>
        </w:rPr>
        <w:t>一、积累与运用（21分）</w:t>
      </w:r>
    </w:p>
    <w:p w14:paraId="1BD58349">
      <w:pPr>
        <w:spacing w:line="360" w:lineRule="auto"/>
        <w:ind w:left="273" w:hanging="273" w:hangingChars="130"/>
      </w:pPr>
      <w:r>
        <w:rPr>
          <w:rFonts w:hint="eastAsia" w:ascii="Times New Roman" w:hAnsi="Times New Roman" w:eastAsia="新宋体"/>
          <w:sz w:val="21"/>
          <w:szCs w:val="21"/>
        </w:rPr>
        <w:t>1．（3分）下列加点字字音、字形有误的一项是（　　）</w:t>
      </w:r>
    </w:p>
    <w:p w14:paraId="4A2A2795">
      <w:pPr>
        <w:spacing w:line="360" w:lineRule="auto"/>
        <w:ind w:firstLine="273" w:firstLineChars="130"/>
        <w:jc w:val="left"/>
      </w:pPr>
      <w:r>
        <w:rPr>
          <w:rFonts w:hint="eastAsia" w:ascii="Times New Roman" w:hAnsi="Times New Roman" w:eastAsia="新宋体"/>
          <w:sz w:val="21"/>
          <w:szCs w:val="21"/>
        </w:rPr>
        <w:t>A．宽</w:t>
      </w:r>
      <w:r>
        <w:rPr>
          <w:rFonts w:hint="eastAsia" w:ascii="Times New Roman" w:hAnsi="Times New Roman" w:eastAsia="新宋体"/>
          <w:sz w:val="21"/>
          <w:szCs w:val="21"/>
          <w:em w:val="dot"/>
        </w:rPr>
        <w:t>宥</w:t>
      </w:r>
      <w:r>
        <w:rPr>
          <w:rFonts w:hint="eastAsia" w:ascii="Times New Roman" w:hAnsi="Times New Roman" w:eastAsia="新宋体"/>
          <w:sz w:val="21"/>
          <w:szCs w:val="21"/>
        </w:rPr>
        <w:t>（yòu）        私</w:t>
      </w:r>
      <w:r>
        <w:rPr>
          <w:rFonts w:hint="eastAsia" w:ascii="Times New Roman" w:hAnsi="Times New Roman" w:eastAsia="新宋体"/>
          <w:sz w:val="21"/>
          <w:szCs w:val="21"/>
          <w:em w:val="dot"/>
        </w:rPr>
        <w:t>塾</w:t>
      </w:r>
      <w:r>
        <w:rPr>
          <w:rFonts w:hint="eastAsia" w:ascii="Times New Roman" w:hAnsi="Times New Roman" w:eastAsia="新宋体"/>
          <w:sz w:val="21"/>
          <w:szCs w:val="21"/>
        </w:rPr>
        <w:t>（shú）       各</w:t>
      </w:r>
      <w:r>
        <w:rPr>
          <w:rFonts w:hint="eastAsia" w:ascii="Times New Roman" w:hAnsi="Times New Roman" w:eastAsia="新宋体"/>
          <w:sz w:val="21"/>
          <w:szCs w:val="21"/>
          <w:em w:val="dot"/>
        </w:rPr>
        <w:t>得</w:t>
      </w:r>
      <w:r>
        <w:rPr>
          <w:rFonts w:hint="eastAsia" w:ascii="Times New Roman" w:hAnsi="Times New Roman" w:eastAsia="新宋体"/>
          <w:sz w:val="21"/>
          <w:szCs w:val="21"/>
        </w:rPr>
        <w:t>其所（dé）                 不修边</w:t>
      </w:r>
      <w:r>
        <w:rPr>
          <w:rFonts w:hint="eastAsia" w:ascii="Times New Roman" w:hAnsi="Times New Roman" w:eastAsia="新宋体"/>
          <w:sz w:val="21"/>
          <w:szCs w:val="21"/>
          <w:em w:val="dot"/>
        </w:rPr>
        <w:t>副</w:t>
      </w:r>
      <w:r>
        <w:rPr>
          <w:rFonts w:hint="eastAsia" w:ascii="Times New Roman" w:hAnsi="Times New Roman" w:eastAsia="新宋体"/>
          <w:sz w:val="21"/>
          <w:szCs w:val="21"/>
        </w:rPr>
        <w:t>（fú）</w:t>
      </w:r>
      <w:r>
        <w:tab/>
      </w:r>
    </w:p>
    <w:p w14:paraId="22CB9505">
      <w:pPr>
        <w:spacing w:line="360" w:lineRule="auto"/>
        <w:ind w:firstLine="273" w:firstLineChars="130"/>
        <w:jc w:val="left"/>
      </w:pPr>
      <w:r>
        <w:rPr>
          <w:rFonts w:hint="eastAsia" w:ascii="Times New Roman" w:hAnsi="Times New Roman" w:eastAsia="新宋体"/>
          <w:sz w:val="21"/>
          <w:szCs w:val="21"/>
        </w:rPr>
        <w:t>B．闲</w:t>
      </w:r>
      <w:r>
        <w:rPr>
          <w:rFonts w:hint="eastAsia" w:ascii="Times New Roman" w:hAnsi="Times New Roman" w:eastAsia="新宋体"/>
          <w:sz w:val="21"/>
          <w:szCs w:val="21"/>
          <w:em w:val="dot"/>
        </w:rPr>
        <w:t>暇</w:t>
      </w:r>
      <w:r>
        <w:rPr>
          <w:rFonts w:hint="eastAsia" w:ascii="Times New Roman" w:hAnsi="Times New Roman" w:eastAsia="新宋体"/>
          <w:sz w:val="21"/>
          <w:szCs w:val="21"/>
        </w:rPr>
        <w:t xml:space="preserve">（xiá）         </w:t>
      </w:r>
      <w:r>
        <w:rPr>
          <w:rFonts w:hint="eastAsia" w:ascii="Times New Roman" w:hAnsi="Times New Roman" w:eastAsia="新宋体"/>
          <w:sz w:val="21"/>
          <w:szCs w:val="21"/>
          <w:em w:val="dot"/>
        </w:rPr>
        <w:t>翩</w:t>
      </w:r>
      <w:r>
        <w:rPr>
          <w:rFonts w:hint="eastAsia" w:ascii="Times New Roman" w:hAnsi="Times New Roman" w:eastAsia="新宋体"/>
          <w:sz w:val="21"/>
          <w:szCs w:val="21"/>
        </w:rPr>
        <w:t>然（piān）     大相</w:t>
      </w:r>
      <w:r>
        <w:rPr>
          <w:rFonts w:hint="eastAsia" w:ascii="Times New Roman" w:hAnsi="Times New Roman" w:eastAsia="新宋体"/>
          <w:sz w:val="21"/>
          <w:szCs w:val="21"/>
          <w:em w:val="dot"/>
        </w:rPr>
        <w:t>径</w:t>
      </w:r>
      <w:r>
        <w:rPr>
          <w:rFonts w:hint="eastAsia" w:ascii="Times New Roman" w:hAnsi="Times New Roman" w:eastAsia="新宋体"/>
          <w:sz w:val="21"/>
          <w:szCs w:val="21"/>
        </w:rPr>
        <w:t>庭（jìng）               心不在</w:t>
      </w:r>
      <w:r>
        <w:rPr>
          <w:rFonts w:hint="eastAsia" w:ascii="Times New Roman" w:hAnsi="Times New Roman" w:eastAsia="新宋体"/>
          <w:sz w:val="21"/>
          <w:szCs w:val="21"/>
          <w:em w:val="dot"/>
        </w:rPr>
        <w:t>焉</w:t>
      </w:r>
      <w:r>
        <w:rPr>
          <w:rFonts w:hint="eastAsia" w:ascii="Times New Roman" w:hAnsi="Times New Roman" w:eastAsia="新宋体"/>
          <w:sz w:val="21"/>
          <w:szCs w:val="21"/>
        </w:rPr>
        <w:t>（yān）</w:t>
      </w:r>
      <w:r>
        <w:tab/>
      </w:r>
    </w:p>
    <w:p w14:paraId="6DDBFDC2">
      <w:pPr>
        <w:spacing w:line="360" w:lineRule="auto"/>
        <w:ind w:firstLine="273" w:firstLineChars="130"/>
        <w:jc w:val="left"/>
      </w:pPr>
      <w:r>
        <w:rPr>
          <w:rFonts w:hint="eastAsia" w:ascii="Times New Roman" w:hAnsi="Times New Roman" w:eastAsia="新宋体"/>
          <w:sz w:val="21"/>
          <w:szCs w:val="21"/>
        </w:rPr>
        <w:t>C．</w:t>
      </w:r>
      <w:r>
        <w:rPr>
          <w:rFonts w:hint="eastAsia" w:ascii="Times New Roman" w:hAnsi="Times New Roman" w:eastAsia="新宋体"/>
          <w:sz w:val="21"/>
          <w:szCs w:val="21"/>
          <w:em w:val="dot"/>
        </w:rPr>
        <w:t>契</w:t>
      </w:r>
      <w:r>
        <w:rPr>
          <w:rFonts w:hint="eastAsia" w:ascii="Times New Roman" w:hAnsi="Times New Roman" w:eastAsia="新宋体"/>
          <w:sz w:val="21"/>
          <w:szCs w:val="21"/>
        </w:rPr>
        <w:t xml:space="preserve">合（qì）          </w:t>
      </w:r>
      <w:r>
        <w:rPr>
          <w:rFonts w:hint="eastAsia" w:ascii="Times New Roman" w:hAnsi="Times New Roman" w:eastAsia="新宋体"/>
          <w:sz w:val="21"/>
          <w:szCs w:val="21"/>
          <w:em w:val="dot"/>
        </w:rPr>
        <w:t>荤</w:t>
      </w:r>
      <w:r>
        <w:rPr>
          <w:rFonts w:hint="eastAsia" w:ascii="Times New Roman" w:hAnsi="Times New Roman" w:eastAsia="新宋体"/>
          <w:sz w:val="21"/>
          <w:szCs w:val="21"/>
        </w:rPr>
        <w:t>菜（hūn）       雕</w:t>
      </w:r>
      <w:r>
        <w:rPr>
          <w:rFonts w:hint="eastAsia" w:ascii="Times New Roman" w:hAnsi="Times New Roman" w:eastAsia="新宋体"/>
          <w:sz w:val="21"/>
          <w:szCs w:val="21"/>
          <w:em w:val="dot"/>
        </w:rPr>
        <w:t>梁</w:t>
      </w:r>
      <w:r>
        <w:rPr>
          <w:rFonts w:hint="eastAsia" w:ascii="Times New Roman" w:hAnsi="Times New Roman" w:eastAsia="新宋体"/>
          <w:sz w:val="21"/>
          <w:szCs w:val="21"/>
        </w:rPr>
        <w:t>画栋（liáng）             司空见</w:t>
      </w:r>
      <w:r>
        <w:rPr>
          <w:rFonts w:hint="eastAsia" w:ascii="Times New Roman" w:hAnsi="Times New Roman" w:eastAsia="新宋体"/>
          <w:sz w:val="21"/>
          <w:szCs w:val="21"/>
          <w:em w:val="dot"/>
        </w:rPr>
        <w:t>惯</w:t>
      </w:r>
      <w:r>
        <w:rPr>
          <w:rFonts w:hint="eastAsia" w:ascii="Times New Roman" w:hAnsi="Times New Roman" w:eastAsia="新宋体"/>
          <w:sz w:val="21"/>
          <w:szCs w:val="21"/>
        </w:rPr>
        <w:t>（guàn）</w:t>
      </w:r>
      <w:r>
        <w:tab/>
      </w:r>
    </w:p>
    <w:p w14:paraId="38E3E854">
      <w:pPr>
        <w:spacing w:line="360" w:lineRule="auto"/>
        <w:ind w:firstLine="273" w:firstLineChars="130"/>
        <w:jc w:val="left"/>
      </w:pPr>
      <w:r>
        <w:rPr>
          <w:rFonts w:hint="eastAsia" w:ascii="Times New Roman" w:hAnsi="Times New Roman" w:eastAsia="新宋体"/>
          <w:sz w:val="21"/>
          <w:szCs w:val="21"/>
        </w:rPr>
        <w:t>D．云</w:t>
      </w:r>
      <w:r>
        <w:rPr>
          <w:rFonts w:hint="eastAsia" w:ascii="Times New Roman" w:hAnsi="Times New Roman" w:eastAsia="新宋体"/>
          <w:sz w:val="21"/>
          <w:szCs w:val="21"/>
          <w:em w:val="dot"/>
        </w:rPr>
        <w:t>霄</w:t>
      </w:r>
      <w:r>
        <w:rPr>
          <w:rFonts w:hint="eastAsia" w:ascii="Times New Roman" w:hAnsi="Times New Roman" w:eastAsia="新宋体"/>
          <w:sz w:val="21"/>
          <w:szCs w:val="21"/>
        </w:rPr>
        <w:t xml:space="preserve">（xiāo）       </w:t>
      </w:r>
      <w:r>
        <w:rPr>
          <w:rFonts w:hint="eastAsia" w:ascii="Times New Roman" w:hAnsi="Times New Roman" w:eastAsia="新宋体"/>
          <w:sz w:val="21"/>
          <w:szCs w:val="21"/>
          <w:em w:val="dot"/>
        </w:rPr>
        <w:t>贮</w:t>
      </w:r>
      <w:r>
        <w:rPr>
          <w:rFonts w:hint="eastAsia" w:ascii="Times New Roman" w:hAnsi="Times New Roman" w:eastAsia="新宋体"/>
          <w:sz w:val="21"/>
          <w:szCs w:val="21"/>
        </w:rPr>
        <w:t>蓄（zhù）       忍俊不</w:t>
      </w:r>
      <w:r>
        <w:rPr>
          <w:rFonts w:hint="eastAsia" w:ascii="Times New Roman" w:hAnsi="Times New Roman" w:eastAsia="新宋体"/>
          <w:sz w:val="21"/>
          <w:szCs w:val="21"/>
          <w:em w:val="dot"/>
        </w:rPr>
        <w:t>禁</w:t>
      </w:r>
      <w:r>
        <w:rPr>
          <w:rFonts w:hint="eastAsia" w:ascii="Times New Roman" w:hAnsi="Times New Roman" w:eastAsia="新宋体"/>
          <w:sz w:val="21"/>
          <w:szCs w:val="21"/>
        </w:rPr>
        <w:t xml:space="preserve">（jīn）                </w:t>
      </w:r>
      <w:r>
        <w:rPr>
          <w:rFonts w:hint="eastAsia" w:ascii="Times New Roman" w:hAnsi="Times New Roman" w:eastAsia="新宋体"/>
          <w:sz w:val="21"/>
          <w:szCs w:val="21"/>
          <w:em w:val="dot"/>
        </w:rPr>
        <w:t>和</w:t>
      </w:r>
      <w:r>
        <w:rPr>
          <w:rFonts w:hint="eastAsia" w:ascii="Times New Roman" w:hAnsi="Times New Roman" w:eastAsia="新宋体"/>
          <w:sz w:val="21"/>
          <w:szCs w:val="21"/>
        </w:rPr>
        <w:t>颜悦色（hé）</w:t>
      </w:r>
    </w:p>
    <w:p w14:paraId="2312DFB2">
      <w:pPr>
        <w:spacing w:line="360" w:lineRule="auto"/>
        <w:ind w:left="273" w:hanging="273" w:hangingChars="130"/>
      </w:pPr>
      <w:r>
        <w:rPr>
          <w:rFonts w:hint="eastAsia" w:ascii="Times New Roman" w:hAnsi="Times New Roman" w:eastAsia="新宋体"/>
          <w:sz w:val="21"/>
          <w:szCs w:val="21"/>
        </w:rPr>
        <w:t>2．（8分）根据提示，将下列诗句补充完整。</w:t>
      </w:r>
    </w:p>
    <w:p w14:paraId="6EF73989">
      <w:pPr>
        <w:spacing w:line="360" w:lineRule="auto"/>
        <w:ind w:left="273" w:leftChars="130" w:right="0" w:firstLine="0" w:firstLineChars="0"/>
      </w:pPr>
      <w:r>
        <w:rPr>
          <w:rFonts w:hint="eastAsia" w:ascii="Times New Roman" w:hAnsi="Times New Roman" w:eastAsia="新宋体"/>
          <w:sz w:val="21"/>
          <w:szCs w:val="21"/>
        </w:rPr>
        <w:t>（1）金沙水拍云崖暖，</w:t>
      </w:r>
      <w:r>
        <w:rPr>
          <w:rFonts w:hint="eastAsia" w:ascii="Times New Roman" w:hAnsi="Times New Roman" w:eastAsia="新宋体"/>
          <w:sz w:val="21"/>
          <w:szCs w:val="21"/>
          <w:u w:val="single"/>
        </w:rPr>
        <w:t>　          　</w:t>
      </w:r>
      <w:r>
        <w:rPr>
          <w:rFonts w:hint="eastAsia" w:ascii="Times New Roman" w:hAnsi="Times New Roman" w:eastAsia="新宋体"/>
          <w:sz w:val="21"/>
          <w:szCs w:val="21"/>
        </w:rPr>
        <w:t>。（毛泽东《七律•长征》）</w:t>
      </w:r>
    </w:p>
    <w:p w14:paraId="7296DBF5">
      <w:pPr>
        <w:spacing w:line="360" w:lineRule="auto"/>
        <w:ind w:left="273" w:leftChars="130" w:right="0" w:firstLine="0" w:firstLineChars="0"/>
      </w:pPr>
      <w:r>
        <w:rPr>
          <w:rFonts w:hint="eastAsia" w:ascii="Times New Roman" w:hAnsi="Times New Roman" w:eastAsia="新宋体"/>
          <w:sz w:val="21"/>
          <w:szCs w:val="21"/>
        </w:rPr>
        <w:t>（2）夜发清溪向三峡，</w:t>
      </w:r>
      <w:r>
        <w:rPr>
          <w:rFonts w:hint="eastAsia" w:ascii="Times New Roman" w:hAnsi="Times New Roman" w:eastAsia="新宋体"/>
          <w:sz w:val="21"/>
          <w:szCs w:val="21"/>
          <w:u w:val="single"/>
        </w:rPr>
        <w:t>　          　</w:t>
      </w:r>
      <w:r>
        <w:rPr>
          <w:rFonts w:hint="eastAsia" w:ascii="Times New Roman" w:hAnsi="Times New Roman" w:eastAsia="新宋体"/>
          <w:sz w:val="21"/>
          <w:szCs w:val="21"/>
        </w:rPr>
        <w:t>。（李白《峨眉山月歌》）</w:t>
      </w:r>
    </w:p>
    <w:p w14:paraId="28FF6CC1">
      <w:pPr>
        <w:spacing w:line="360" w:lineRule="auto"/>
        <w:ind w:left="273" w:leftChars="130" w:right="0" w:firstLine="0" w:firstLineChars="0"/>
      </w:pPr>
      <w:r>
        <w:rPr>
          <w:rFonts w:hint="eastAsia" w:ascii="Times New Roman" w:hAnsi="Times New Roman" w:eastAsia="新宋体"/>
          <w:sz w:val="21"/>
          <w:szCs w:val="21"/>
        </w:rPr>
        <w:t>（3）最爱湖东行不足，</w:t>
      </w:r>
      <w:r>
        <w:rPr>
          <w:rFonts w:hint="eastAsia" w:ascii="Times New Roman" w:hAnsi="Times New Roman" w:eastAsia="新宋体"/>
          <w:sz w:val="21"/>
          <w:szCs w:val="21"/>
          <w:u w:val="single"/>
        </w:rPr>
        <w:t>　          　</w:t>
      </w:r>
      <w:r>
        <w:rPr>
          <w:rFonts w:hint="eastAsia" w:ascii="Times New Roman" w:hAnsi="Times New Roman" w:eastAsia="新宋体"/>
          <w:sz w:val="21"/>
          <w:szCs w:val="21"/>
        </w:rPr>
        <w:t>。（白居易《钱塘湖春行》）</w:t>
      </w:r>
    </w:p>
    <w:p w14:paraId="793E7BF6">
      <w:pPr>
        <w:spacing w:line="360" w:lineRule="auto"/>
        <w:ind w:left="273" w:leftChars="130" w:right="0" w:firstLine="0" w:firstLineChars="0"/>
      </w:pPr>
      <w:r>
        <w:rPr>
          <w:rFonts w:hint="eastAsia" w:ascii="Times New Roman" w:hAnsi="Times New Roman" w:eastAsia="新宋体"/>
          <w:sz w:val="21"/>
          <w:szCs w:val="21"/>
        </w:rPr>
        <w:t>（4）</w:t>
      </w:r>
      <w:r>
        <w:rPr>
          <w:rFonts w:hint="eastAsia" w:ascii="Times New Roman" w:hAnsi="Times New Roman" w:eastAsia="新宋体"/>
          <w:sz w:val="21"/>
          <w:szCs w:val="21"/>
          <w:u w:val="single"/>
        </w:rPr>
        <w:t>　          　</w:t>
      </w:r>
      <w:r>
        <w:rPr>
          <w:rFonts w:hint="eastAsia" w:ascii="Times New Roman" w:hAnsi="Times New Roman" w:eastAsia="新宋体"/>
          <w:sz w:val="21"/>
          <w:szCs w:val="21"/>
        </w:rPr>
        <w:t>，将登太行雪满山。（李白《行路难（其一）》）</w:t>
      </w:r>
    </w:p>
    <w:p w14:paraId="2341EF05">
      <w:pPr>
        <w:spacing w:line="360" w:lineRule="auto"/>
        <w:ind w:left="273" w:leftChars="130" w:right="0" w:firstLine="0" w:firstLineChars="0"/>
      </w:pPr>
      <w:r>
        <w:rPr>
          <w:rFonts w:hint="eastAsia" w:ascii="Times New Roman" w:hAnsi="Times New Roman" w:eastAsia="新宋体"/>
          <w:sz w:val="21"/>
          <w:szCs w:val="21"/>
        </w:rPr>
        <w:t>（5）</w:t>
      </w:r>
      <w:r>
        <w:rPr>
          <w:rFonts w:hint="eastAsia" w:ascii="Times New Roman" w:hAnsi="Times New Roman" w:eastAsia="新宋体"/>
          <w:sz w:val="21"/>
          <w:szCs w:val="21"/>
          <w:u w:val="single"/>
        </w:rPr>
        <w:t>　          　</w:t>
      </w:r>
      <w:r>
        <w:rPr>
          <w:rFonts w:hint="eastAsia" w:ascii="Times New Roman" w:hAnsi="Times New Roman" w:eastAsia="新宋体"/>
          <w:sz w:val="21"/>
          <w:szCs w:val="21"/>
        </w:rPr>
        <w:t>，零丁洋里叹零丁。（文天祥《过零丁洋》）</w:t>
      </w:r>
    </w:p>
    <w:p w14:paraId="1DBE2E73">
      <w:pPr>
        <w:spacing w:line="360" w:lineRule="auto"/>
        <w:ind w:left="273" w:leftChars="130" w:right="0" w:firstLine="0" w:firstLineChars="0"/>
      </w:pPr>
      <w:r>
        <w:rPr>
          <w:rFonts w:hint="eastAsia" w:ascii="Times New Roman" w:hAnsi="Times New Roman" w:eastAsia="新宋体"/>
          <w:sz w:val="21"/>
          <w:szCs w:val="21"/>
        </w:rPr>
        <w:t>（6）</w:t>
      </w:r>
      <w:r>
        <w:rPr>
          <w:rFonts w:hint="eastAsia" w:ascii="Times New Roman" w:hAnsi="Times New Roman" w:eastAsia="新宋体"/>
          <w:sz w:val="21"/>
          <w:szCs w:val="21"/>
          <w:u w:val="single"/>
        </w:rPr>
        <w:t>　        　</w:t>
      </w:r>
      <w:r>
        <w:rPr>
          <w:rFonts w:hint="eastAsia" w:ascii="Times New Roman" w:hAnsi="Times New Roman" w:eastAsia="新宋体"/>
          <w:sz w:val="21"/>
          <w:szCs w:val="21"/>
        </w:rPr>
        <w:t>，风烟望五津。（王勃《送杜少府之任蜀州》）</w:t>
      </w:r>
    </w:p>
    <w:p w14:paraId="1102E629">
      <w:pPr>
        <w:spacing w:line="360" w:lineRule="auto"/>
        <w:ind w:left="273" w:leftChars="130" w:right="0" w:firstLine="0" w:firstLineChars="0"/>
      </w:pPr>
      <w:r>
        <w:rPr>
          <w:rFonts w:hint="eastAsia" w:ascii="Times New Roman" w:hAnsi="Times New Roman" w:eastAsia="新宋体"/>
          <w:sz w:val="21"/>
          <w:szCs w:val="21"/>
        </w:rPr>
        <w:t>（7）何处望神州？</w:t>
      </w:r>
      <w:r>
        <w:rPr>
          <w:rFonts w:hint="eastAsia" w:ascii="Times New Roman" w:hAnsi="Times New Roman" w:eastAsia="新宋体"/>
          <w:sz w:val="21"/>
          <w:szCs w:val="21"/>
          <w:u w:val="single"/>
        </w:rPr>
        <w:t>　          　</w:t>
      </w:r>
      <w:r>
        <w:rPr>
          <w:rFonts w:hint="eastAsia" w:ascii="Times New Roman" w:hAnsi="Times New Roman" w:eastAsia="新宋体"/>
          <w:sz w:val="21"/>
          <w:szCs w:val="21"/>
        </w:rPr>
        <w:t>。（辛弃疾《南乡子•登京口北固亭有怀》）</w:t>
      </w:r>
    </w:p>
    <w:p w14:paraId="21D96743">
      <w:pPr>
        <w:spacing w:line="360" w:lineRule="auto"/>
        <w:ind w:left="273" w:leftChars="130" w:right="0" w:firstLine="0" w:firstLineChars="0"/>
      </w:pPr>
      <w:r>
        <w:rPr>
          <w:rFonts w:hint="eastAsia" w:ascii="Times New Roman" w:hAnsi="Times New Roman" w:eastAsia="新宋体"/>
          <w:sz w:val="21"/>
          <w:szCs w:val="21"/>
        </w:rPr>
        <w:t>（8）大漠沙如雪，</w:t>
      </w:r>
      <w:r>
        <w:rPr>
          <w:rFonts w:hint="eastAsia" w:ascii="Times New Roman" w:hAnsi="Times New Roman" w:eastAsia="新宋体"/>
          <w:sz w:val="21"/>
          <w:szCs w:val="21"/>
          <w:u w:val="single"/>
        </w:rPr>
        <w:t>　        　</w:t>
      </w:r>
      <w:r>
        <w:rPr>
          <w:rFonts w:hint="eastAsia" w:ascii="Times New Roman" w:hAnsi="Times New Roman" w:eastAsia="新宋体"/>
          <w:sz w:val="21"/>
          <w:szCs w:val="21"/>
        </w:rPr>
        <w:t>。（李贺《马诗》）</w:t>
      </w:r>
    </w:p>
    <w:p w14:paraId="2A65D815">
      <w:pPr>
        <w:spacing w:line="360" w:lineRule="auto"/>
        <w:ind w:left="273" w:hanging="273" w:hangingChars="130"/>
      </w:pPr>
      <w:r>
        <w:rPr>
          <w:rFonts w:hint="eastAsia" w:ascii="Times New Roman" w:hAnsi="Times New Roman" w:eastAsia="新宋体"/>
          <w:sz w:val="21"/>
          <w:szCs w:val="21"/>
        </w:rPr>
        <w:t>3．（2分）下列表述有误的一项是（　　）</w:t>
      </w:r>
    </w:p>
    <w:p w14:paraId="43BF4430">
      <w:pPr>
        <w:spacing w:line="360" w:lineRule="auto"/>
        <w:ind w:firstLine="273" w:firstLineChars="130"/>
        <w:jc w:val="left"/>
      </w:pPr>
      <w:r>
        <w:rPr>
          <w:rFonts w:hint="eastAsia" w:ascii="Times New Roman" w:hAnsi="Times New Roman" w:eastAsia="新宋体"/>
          <w:sz w:val="21"/>
          <w:szCs w:val="21"/>
        </w:rPr>
        <w:t>A．班级开展以汉字文化为主题的研究性学习，你可以用选择性阅读的方法，去读朱自清《经典常谈》中的《说文解字＞第一》。</w:t>
      </w:r>
      <w:r>
        <w:tab/>
      </w:r>
    </w:p>
    <w:p w14:paraId="3019807A">
      <w:pPr>
        <w:spacing w:line="360" w:lineRule="auto"/>
        <w:ind w:firstLine="273" w:firstLineChars="130"/>
        <w:jc w:val="left"/>
      </w:pPr>
      <w:r>
        <w:rPr>
          <w:rFonts w:hint="eastAsia" w:ascii="Times New Roman" w:hAnsi="Times New Roman" w:eastAsia="新宋体"/>
          <w:sz w:val="21"/>
          <w:szCs w:val="21"/>
        </w:rPr>
        <w:t>B．阅读科普作品，可以质疑问难。如读《昆虫记》，要思考法布尔对动物习性的观察和分析是否全部正确。</w:t>
      </w:r>
      <w:r>
        <w:tab/>
      </w:r>
    </w:p>
    <w:p w14:paraId="76290F7B">
      <w:pPr>
        <w:spacing w:line="360" w:lineRule="auto"/>
        <w:ind w:firstLine="273" w:firstLineChars="130"/>
        <w:jc w:val="left"/>
      </w:pPr>
      <w:r>
        <w:rPr>
          <w:rFonts w:hint="eastAsia" w:ascii="Times New Roman" w:hAnsi="Times New Roman" w:eastAsia="新宋体"/>
          <w:sz w:val="21"/>
          <w:szCs w:val="21"/>
        </w:rPr>
        <w:t>C．阅读外国小说，要理解小说的文化内涵。如要读懂夏洛蒂•勃朗特的《简•爱》，不但要了解小说的创作背景，更要了解欧洲的历史、文学等内容。</w:t>
      </w:r>
      <w:r>
        <w:tab/>
      </w:r>
    </w:p>
    <w:p w14:paraId="16C3C670">
      <w:pPr>
        <w:spacing w:line="360" w:lineRule="auto"/>
        <w:ind w:firstLine="273" w:firstLineChars="130"/>
        <w:jc w:val="left"/>
      </w:pPr>
      <w:r>
        <w:rPr>
          <w:rFonts w:hint="eastAsia" w:ascii="Times New Roman" w:hAnsi="Times New Roman" w:eastAsia="新宋体"/>
          <w:sz w:val="21"/>
          <w:szCs w:val="21"/>
        </w:rPr>
        <w:t>D．阅读讽刺作品，要体会其批判精神。如《儒林外史》，吴敬梓通过塑造范进、杜少卿等反面人物，揭露了科举制度背后的荒谬本质。</w:t>
      </w:r>
    </w:p>
    <w:p w14:paraId="0E4D98EE">
      <w:pPr>
        <w:spacing w:line="360" w:lineRule="auto"/>
        <w:ind w:left="273" w:hanging="273" w:hangingChars="130"/>
      </w:pPr>
      <w:r>
        <w:rPr>
          <w:rFonts w:hint="eastAsia" w:ascii="Times New Roman" w:hAnsi="Times New Roman" w:eastAsia="新宋体"/>
          <w:sz w:val="21"/>
          <w:szCs w:val="21"/>
        </w:rPr>
        <w:t>4．（2分）请将下列短语填写到横线上，使语意连贯。（填写序号即可）</w:t>
      </w:r>
    </w:p>
    <w:p w14:paraId="04782156">
      <w:pPr>
        <w:spacing w:line="360" w:lineRule="auto"/>
        <w:ind w:left="273" w:leftChars="130" w:right="0" w:firstLine="0" w:firstLineChars="0"/>
      </w:pPr>
      <w:r>
        <w:rPr>
          <w:rFonts w:hint="eastAsia" w:ascii="Times New Roman" w:hAnsi="Times New Roman" w:eastAsia="新宋体"/>
          <w:sz w:val="21"/>
          <w:szCs w:val="21"/>
        </w:rPr>
        <w:t>（1）赓续红色血脉</w:t>
      </w:r>
    </w:p>
    <w:p w14:paraId="2BF09B90">
      <w:pPr>
        <w:spacing w:line="360" w:lineRule="auto"/>
        <w:ind w:left="273" w:leftChars="130" w:right="0" w:firstLine="0" w:firstLineChars="0"/>
      </w:pPr>
      <w:r>
        <w:rPr>
          <w:rFonts w:hint="eastAsia" w:ascii="Times New Roman" w:hAnsi="Times New Roman" w:eastAsia="新宋体"/>
          <w:sz w:val="21"/>
          <w:szCs w:val="21"/>
        </w:rPr>
        <w:t>（2）听红色故事</w:t>
      </w:r>
    </w:p>
    <w:p w14:paraId="7D889136">
      <w:pPr>
        <w:spacing w:line="360" w:lineRule="auto"/>
        <w:ind w:left="273" w:leftChars="130" w:right="0" w:firstLine="0" w:firstLineChars="0"/>
      </w:pPr>
      <w:r>
        <w:rPr>
          <w:rFonts w:hint="eastAsia" w:ascii="Times New Roman" w:hAnsi="Times New Roman" w:eastAsia="新宋体"/>
          <w:sz w:val="21"/>
          <w:szCs w:val="21"/>
        </w:rPr>
        <w:t>（3）传承红色基因</w:t>
      </w:r>
    </w:p>
    <w:p w14:paraId="2883E912">
      <w:pPr>
        <w:spacing w:line="360" w:lineRule="auto"/>
        <w:ind w:firstLine="420"/>
      </w:pPr>
      <w:r>
        <w:rPr>
          <w:rFonts w:hint="eastAsia" w:ascii="Times New Roman" w:hAnsi="Times New Roman" w:eastAsia="新宋体"/>
          <w:sz w:val="21"/>
          <w:szCs w:val="21"/>
        </w:rPr>
        <w:t>学校开展“我的韶山行”研学活动，一路上有“游”有“学”有“研”。我们走进伟人故里，</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，坚定红色信仰。此行，我们触摸到了红色历史的底蕴，受益匪浅。</w:t>
      </w:r>
    </w:p>
    <w:p w14:paraId="784966B5">
      <w:pPr>
        <w:spacing w:line="360" w:lineRule="auto"/>
        <w:ind w:left="273" w:hanging="273" w:hangingChars="130"/>
      </w:pPr>
      <w:r>
        <w:rPr>
          <w:rFonts w:hint="eastAsia" w:ascii="Times New Roman" w:hAnsi="Times New Roman" w:eastAsia="新宋体"/>
          <w:sz w:val="21"/>
          <w:szCs w:val="21"/>
        </w:rPr>
        <w:t>5．（2分）请用一句话概括新闻内容。（20字以内）</w:t>
      </w:r>
    </w:p>
    <w:p w14:paraId="375F2F09">
      <w:pPr>
        <w:spacing w:line="360" w:lineRule="auto"/>
        <w:ind w:firstLine="420"/>
      </w:pPr>
      <w:r>
        <w:rPr>
          <w:rFonts w:hint="eastAsia" w:ascii="Times New Roman" w:hAnsi="Times New Roman" w:eastAsia="新宋体"/>
          <w:sz w:val="21"/>
          <w:szCs w:val="21"/>
        </w:rPr>
        <w:t>新华社上海5月8日电 5月8日下午3时许，我国第三艘航空母舰福建舰完成为期8天的首次航行试验任务，顺利返回上海江南造船厂码头。</w:t>
      </w:r>
    </w:p>
    <w:p w14:paraId="7DCE3140">
      <w:pPr>
        <w:spacing w:line="360" w:lineRule="auto"/>
        <w:ind w:firstLine="420"/>
      </w:pPr>
      <w:r>
        <w:rPr>
          <w:rFonts w:hint="eastAsia" w:ascii="Times New Roman" w:hAnsi="Times New Roman" w:eastAsia="新宋体"/>
          <w:sz w:val="21"/>
          <w:szCs w:val="21"/>
        </w:rPr>
        <w:t>试航期间，福建舰完成了动力、电力等系统设备一系列测试，达到了预期效果。下一步，福建舰将按既定计划开展后续试验工作。</w:t>
      </w:r>
    </w:p>
    <w:p w14:paraId="7D62EDFE">
      <w:pPr>
        <w:spacing w:line="360" w:lineRule="auto"/>
        <w:ind w:left="273" w:hanging="273" w:hangingChars="130"/>
      </w:pPr>
      <w:r>
        <w:rPr>
          <w:rFonts w:hint="eastAsia" w:ascii="Times New Roman" w:hAnsi="Times New Roman" w:eastAsia="新宋体"/>
          <w:sz w:val="21"/>
          <w:szCs w:val="21"/>
        </w:rPr>
        <w:t>6．（4分）下列两首《秋夕湖上》，分别为诗人和人工智能所作，请从意象选择和情感表达的角度判断哪一首是诗人创作的，并陈述理由。</w:t>
      </w:r>
    </w:p>
    <w:p w14:paraId="1E621BDA">
      <w:pPr>
        <w:spacing w:line="360" w:lineRule="auto"/>
        <w:ind w:left="273" w:leftChars="130" w:right="0" w:firstLine="0" w:firstLineChars="0"/>
      </w:pPr>
      <w:r>
        <w:rPr>
          <w:rFonts w:hint="eastAsia" w:ascii="Times New Roman" w:hAnsi="Times New Roman" w:eastAsia="新宋体"/>
          <w:sz w:val="21"/>
          <w:szCs w:val="21"/>
        </w:rPr>
        <w:t>【甲】一夜秋凉雨湿衣，西窗独坐对夕晖。湖波荡漾千山色，山鸟徘徊万籁微。</w:t>
      </w:r>
    </w:p>
    <w:p w14:paraId="355AD527">
      <w:pPr>
        <w:spacing w:line="360" w:lineRule="auto"/>
        <w:ind w:left="273" w:leftChars="130" w:right="0" w:firstLine="0" w:firstLineChars="0"/>
      </w:pPr>
      <w:r>
        <w:rPr>
          <w:rFonts w:hint="eastAsia" w:ascii="Times New Roman" w:hAnsi="Times New Roman" w:eastAsia="新宋体"/>
          <w:sz w:val="21"/>
          <w:szCs w:val="21"/>
        </w:rPr>
        <w:t>【乙】荻花风里桂花浮，恨竹生云翠欲流。谁拂半湖新镜面，飞来烟雨暮天愁。</w:t>
      </w:r>
    </w:p>
    <w:p w14:paraId="160D7C30">
      <w:pPr>
        <w:spacing w:line="360" w:lineRule="auto"/>
      </w:pPr>
      <w:r>
        <w:rPr>
          <w:rFonts w:hint="eastAsia" w:ascii="Times New Roman" w:hAnsi="Times New Roman" w:eastAsia="新宋体"/>
          <w:b/>
          <w:sz w:val="21"/>
          <w:szCs w:val="21"/>
        </w:rPr>
        <w:t>二、文言文阅读（12分）</w:t>
      </w:r>
    </w:p>
    <w:p w14:paraId="4F48FD8B">
      <w:pPr>
        <w:spacing w:line="360" w:lineRule="auto"/>
        <w:ind w:left="273" w:hanging="273" w:hangingChars="130"/>
      </w:pPr>
      <w:r>
        <w:rPr>
          <w:rFonts w:hint="eastAsia" w:ascii="Times New Roman" w:hAnsi="Times New Roman" w:eastAsia="新宋体"/>
          <w:sz w:val="21"/>
          <w:szCs w:val="21"/>
        </w:rPr>
        <w:t>7．（12分）阅读下列语段，完成下列各题。</w:t>
      </w:r>
    </w:p>
    <w:p w14:paraId="3051951A">
      <w:pPr>
        <w:spacing w:line="360" w:lineRule="auto"/>
        <w:ind w:left="273" w:leftChars="130" w:right="0" w:firstLine="0" w:firstLineChars="0"/>
        <w:jc w:val="center"/>
      </w:pPr>
      <w:r>
        <w:rPr>
          <w:rFonts w:hint="eastAsia" w:ascii="Times New Roman" w:hAnsi="Times New Roman" w:eastAsia="新宋体"/>
          <w:sz w:val="21"/>
          <w:szCs w:val="21"/>
        </w:rPr>
        <w:t>【甲】爱莲说</w:t>
      </w:r>
    </w:p>
    <w:p w14:paraId="712D4427">
      <w:pPr>
        <w:spacing w:line="360" w:lineRule="auto"/>
        <w:ind w:left="273" w:leftChars="130" w:right="0" w:firstLine="0" w:firstLineChars="0"/>
        <w:jc w:val="center"/>
      </w:pPr>
      <w:r>
        <w:rPr>
          <w:rFonts w:hint="eastAsia" w:ascii="Times New Roman" w:hAnsi="Times New Roman" w:eastAsia="新宋体"/>
          <w:sz w:val="21"/>
          <w:szCs w:val="21"/>
        </w:rPr>
        <w:t>周敦颐</w:t>
      </w:r>
    </w:p>
    <w:p w14:paraId="2FF8F367">
      <w:pPr>
        <w:spacing w:line="360" w:lineRule="auto"/>
        <w:ind w:firstLine="420"/>
      </w:pPr>
      <w:r>
        <w:rPr>
          <w:rFonts w:hint="eastAsia" w:ascii="Times New Roman" w:hAnsi="Times New Roman" w:eastAsia="新宋体"/>
          <w:sz w:val="21"/>
          <w:szCs w:val="21"/>
        </w:rPr>
        <w:t>水陆草木之花，可爱者甚蕃。晋陶渊明独爱菊。自李唐来，世人甚爱牡丹。予独爱莲之出淤泥而不染，濯清涟而不妖，中通外直，不蔓不枝，香远益清，亭亭净植，可远观而不可亵玩焉。</w:t>
      </w:r>
    </w:p>
    <w:p w14:paraId="488D83D1">
      <w:pPr>
        <w:spacing w:line="360" w:lineRule="auto"/>
        <w:ind w:firstLine="420"/>
      </w:pPr>
      <w:r>
        <w:rPr>
          <w:rFonts w:hint="eastAsia" w:ascii="Times New Roman" w:hAnsi="Times New Roman" w:eastAsia="新宋体"/>
          <w:sz w:val="21"/>
          <w:szCs w:val="21"/>
        </w:rPr>
        <w:t>予谓菊，花之隐逸者也；牡丹，花之富贵者也；莲，花之君子者也。噫！菊之爱，陶后鲜有闻。</w:t>
      </w:r>
      <w:r>
        <w:rPr>
          <w:rFonts w:hint="eastAsia" w:ascii="Times New Roman" w:hAnsi="Times New Roman" w:eastAsia="新宋体"/>
          <w:sz w:val="21"/>
          <w:szCs w:val="21"/>
          <w:u w:val="single"/>
        </w:rPr>
        <w:t>莲之爱，同予者何人？</w:t>
      </w:r>
      <w:r>
        <w:rPr>
          <w:rFonts w:hint="eastAsia" w:ascii="Times New Roman" w:hAnsi="Times New Roman" w:eastAsia="新宋体"/>
          <w:sz w:val="21"/>
          <w:szCs w:val="21"/>
        </w:rPr>
        <w:t>牡丹之爱，宜乎众矣。</w:t>
      </w:r>
    </w:p>
    <w:p w14:paraId="4227EA3C">
      <w:pPr>
        <w:spacing w:line="360" w:lineRule="auto"/>
        <w:ind w:left="273" w:leftChars="130" w:right="0" w:firstLine="0" w:firstLineChars="0"/>
        <w:jc w:val="center"/>
      </w:pPr>
      <w:r>
        <w:rPr>
          <w:rFonts w:hint="eastAsia" w:ascii="Times New Roman" w:hAnsi="Times New Roman" w:eastAsia="新宋体"/>
          <w:sz w:val="21"/>
          <w:szCs w:val="21"/>
        </w:rPr>
        <w:t>【乙】芙菜</w:t>
      </w:r>
    </w:p>
    <w:p w14:paraId="70067344">
      <w:pPr>
        <w:spacing w:line="360" w:lineRule="auto"/>
        <w:ind w:left="273" w:leftChars="130" w:right="0" w:firstLine="0" w:firstLineChars="0"/>
        <w:jc w:val="center"/>
      </w:pPr>
      <w:r>
        <w:rPr>
          <w:rFonts w:hint="eastAsia" w:ascii="Times New Roman" w:hAnsi="Times New Roman" w:eastAsia="新宋体"/>
          <w:sz w:val="21"/>
          <w:szCs w:val="21"/>
        </w:rPr>
        <w:t>李渔</w:t>
      </w:r>
    </w:p>
    <w:p w14:paraId="47BBD9F5">
      <w:pPr>
        <w:spacing w:line="360" w:lineRule="auto"/>
        <w:ind w:firstLine="420"/>
      </w:pPr>
      <w:r>
        <w:rPr>
          <w:rFonts w:hint="eastAsia" w:ascii="Times New Roman" w:hAnsi="Times New Roman" w:eastAsia="新宋体"/>
          <w:sz w:val="21"/>
          <w:szCs w:val="21"/>
        </w:rPr>
        <w:t>芙薬与草本诸花似觉稍异，然有根无树，一岁一生，其性同也。谱云：“产于水者曰草芙蓉，产于陆者曰旱莲。”则谓非草本不得矣。予夏季倚此为命者，非故效颦于茂叔而袭成说</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于前人也；以芙菜之可人，其事不一而足。请备述之。</w:t>
      </w:r>
    </w:p>
    <w:p w14:paraId="5FCED18F">
      <w:pPr>
        <w:spacing w:line="360" w:lineRule="auto"/>
        <w:ind w:firstLine="420"/>
      </w:pPr>
      <w:r>
        <w:rPr>
          <w:rFonts w:hint="eastAsia" w:ascii="Times New Roman" w:hAnsi="Times New Roman" w:eastAsia="新宋体"/>
          <w:sz w:val="21"/>
          <w:szCs w:val="21"/>
        </w:rPr>
        <w:t>群葩当令时，只在花开之数日，前此后此皆属过而不问之秋矣。芙菜则不然。自荷钱出水之日，便为点缀绿波，及其劲叶既生，则又日高一日，日上日妍，有风既作飘飘之态，无风亦呈袅娜之姿，是我于花之未开，先享无穷逸致矣。迨至菡蓄成花，娇姿欲滴，后先相继，自夏徂</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秋，此时在花为分内之事，在人为应得之资者也。及花之既谢，亦可告无罪于主人矣，乃复蒂下生蓬，蓬中结实，亭亭独立，犹似未开之花，与翠叶并擎，</w:t>
      </w:r>
      <w:r>
        <w:rPr>
          <w:rFonts w:hint="eastAsia" w:ascii="Times New Roman" w:hAnsi="Times New Roman" w:eastAsia="新宋体"/>
          <w:sz w:val="21"/>
          <w:szCs w:val="21"/>
          <w:u w:val="single"/>
        </w:rPr>
        <w:t>不至白露为霜而能事不已</w:t>
      </w:r>
      <w:r>
        <w:rPr>
          <w:rFonts w:hint="eastAsia" w:ascii="Times New Roman" w:hAnsi="Times New Roman" w:eastAsia="新宋体"/>
          <w:sz w:val="21"/>
          <w:szCs w:val="21"/>
        </w:rPr>
        <w:t>。</w:t>
      </w:r>
      <w:r>
        <w:rPr>
          <w:rFonts w:hint="eastAsia" w:ascii="Times New Roman" w:hAnsi="Times New Roman" w:eastAsia="新宋体"/>
          <w:sz w:val="21"/>
          <w:szCs w:val="21"/>
          <w:u w:val="single"/>
        </w:rPr>
        <w:t>此皆言其可目者也。</w:t>
      </w:r>
    </w:p>
    <w:p w14:paraId="79AD506C">
      <w:pPr>
        <w:spacing w:line="360" w:lineRule="auto"/>
        <w:ind w:firstLine="420"/>
      </w:pPr>
      <w:r>
        <w:rPr>
          <w:rFonts w:hint="eastAsia" w:ascii="Times New Roman" w:hAnsi="Times New Roman" w:eastAsia="新宋体"/>
          <w:sz w:val="21"/>
          <w:szCs w:val="21"/>
        </w:rPr>
        <w:t>可鼻，则有荷叶之清香，荷花之异馥，避暑而暑为之退，纳凉而凉逐之生。</w:t>
      </w:r>
    </w:p>
    <w:p w14:paraId="4101BCBA">
      <w:pPr>
        <w:spacing w:line="360" w:lineRule="auto"/>
        <w:ind w:firstLine="420"/>
      </w:pPr>
      <w:r>
        <w:rPr>
          <w:rFonts w:hint="eastAsia" w:ascii="Times New Roman" w:hAnsi="Times New Roman" w:eastAsia="新宋体"/>
          <w:sz w:val="21"/>
          <w:szCs w:val="21"/>
        </w:rPr>
        <w:t>至其可人之口者，则莲实与藕，皆并列盘餐而互芬齿颊者也。</w:t>
      </w:r>
    </w:p>
    <w:p w14:paraId="21E86196">
      <w:pPr>
        <w:spacing w:line="360" w:lineRule="auto"/>
        <w:ind w:firstLine="420"/>
      </w:pPr>
      <w:r>
        <w:rPr>
          <w:rFonts w:hint="eastAsia" w:ascii="Times New Roman" w:hAnsi="Times New Roman" w:eastAsia="新宋体"/>
          <w:sz w:val="21"/>
          <w:szCs w:val="21"/>
        </w:rPr>
        <w:t>只有霜中败叶，零落难堪，似成弃物矣，乃摘而藏之，又备经年裹物之用。</w:t>
      </w:r>
    </w:p>
    <w:p w14:paraId="2A1551E1">
      <w:pPr>
        <w:spacing w:line="360" w:lineRule="auto"/>
        <w:ind w:firstLine="420"/>
      </w:pPr>
      <w:r>
        <w:rPr>
          <w:rFonts w:hint="eastAsia" w:ascii="Times New Roman" w:hAnsi="Times New Roman" w:eastAsia="新宋体"/>
          <w:sz w:val="21"/>
          <w:szCs w:val="21"/>
        </w:rPr>
        <w:t>是芙薬也者，无一时一刻不适耳目之观，无一物一丝不备家常之用者也。</w:t>
      </w:r>
    </w:p>
    <w:p w14:paraId="02CB5606">
      <w:pPr>
        <w:spacing w:line="360" w:lineRule="auto"/>
        <w:ind w:left="273" w:leftChars="130" w:right="0" w:firstLine="0" w:firstLineChars="0"/>
        <w:jc w:val="right"/>
      </w:pPr>
      <w:r>
        <w:rPr>
          <w:rFonts w:hint="eastAsia" w:ascii="Times New Roman" w:hAnsi="Times New Roman" w:eastAsia="新宋体"/>
          <w:sz w:val="21"/>
          <w:szCs w:val="21"/>
        </w:rPr>
        <w:t>（节选自《闲情偶寄》，有删改）</w:t>
      </w:r>
    </w:p>
    <w:p w14:paraId="419138D1">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成说：通行的说法。</w:t>
      </w:r>
      <w:r>
        <w:rPr>
          <w:rFonts w:hint="eastAsia" w:ascii="Times New Roman" w:hAnsi="Times New Roman" w:eastAsia="Calibri"/>
          <w:sz w:val="21"/>
          <w:szCs w:val="21"/>
        </w:rPr>
        <w:t>②</w:t>
      </w:r>
      <w:r>
        <w:rPr>
          <w:rFonts w:hint="eastAsia" w:ascii="Times New Roman" w:hAnsi="Times New Roman" w:eastAsia="新宋体"/>
          <w:sz w:val="21"/>
          <w:szCs w:val="21"/>
        </w:rPr>
        <w:t>徂（cú）：到。</w:t>
      </w:r>
    </w:p>
    <w:p w14:paraId="031372BF">
      <w:pPr>
        <w:spacing w:line="360" w:lineRule="auto"/>
        <w:ind w:left="273" w:leftChars="130" w:right="0" w:firstLine="0" w:firstLineChars="0"/>
      </w:pPr>
      <w:r>
        <w:rPr>
          <w:rFonts w:hint="eastAsia" w:ascii="Times New Roman" w:hAnsi="Times New Roman" w:eastAsia="新宋体"/>
          <w:sz w:val="21"/>
          <w:szCs w:val="21"/>
        </w:rPr>
        <w:t xml:space="preserve">（1）下列句中加点词语意思相同的一项是 </w:t>
      </w:r>
      <w:r>
        <w:rPr>
          <w:rFonts w:hint="eastAsia" w:ascii="Times New Roman" w:hAnsi="Times New Roman" w:eastAsia="新宋体"/>
          <w:sz w:val="21"/>
          <w:szCs w:val="21"/>
          <w:u w:val="single"/>
        </w:rPr>
        <w:t>　   　</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3510"/>
        <w:gridCol w:w="4000"/>
      </w:tblGrid>
      <w:tr w14:paraId="08F732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3510" w:type="dxa"/>
            <w:noWrap w:val="0"/>
            <w:vAlign w:val="top"/>
          </w:tcPr>
          <w:p w14:paraId="106B8F4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A.</w:t>
            </w: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lang w:val="en-US" w:eastAsia="zh-CN" w:bidi="ar-SA"/>
              </w:rPr>
              <w:t>濯</w:t>
            </w:r>
            <w:r>
              <w:rPr>
                <w:rFonts w:hint="eastAsia" w:ascii="Times New Roman" w:hAnsi="Times New Roman" w:eastAsia="新宋体" w:cs="Times New Roman"/>
                <w:kern w:val="2"/>
                <w:sz w:val="21"/>
                <w:szCs w:val="21"/>
                <w:em w:val="dot"/>
                <w:lang w:val="en-US" w:eastAsia="zh-CN" w:bidi="ar-SA"/>
              </w:rPr>
              <w:t>清</w:t>
            </w:r>
            <w:r>
              <w:rPr>
                <w:rFonts w:hint="eastAsia" w:ascii="Times New Roman" w:hAnsi="Times New Roman" w:eastAsia="新宋体" w:cs="Times New Roman"/>
                <w:kern w:val="2"/>
                <w:sz w:val="21"/>
                <w:szCs w:val="21"/>
                <w:lang w:val="en-US" w:eastAsia="zh-CN" w:bidi="ar-SA"/>
              </w:rPr>
              <w:t>涟而不妖</w:t>
            </w:r>
          </w:p>
        </w:tc>
        <w:tc>
          <w:tcPr>
            <w:tcW w:w="4000" w:type="dxa"/>
            <w:noWrap w:val="0"/>
            <w:vAlign w:val="top"/>
          </w:tcPr>
          <w:p w14:paraId="4F219F5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lang w:val="en-US" w:eastAsia="zh-CN" w:bidi="ar-SA"/>
              </w:rPr>
              <w:t>以其境过</w:t>
            </w:r>
            <w:r>
              <w:rPr>
                <w:rFonts w:hint="eastAsia" w:ascii="Times New Roman" w:hAnsi="Times New Roman" w:eastAsia="新宋体" w:cs="Times New Roman"/>
                <w:kern w:val="2"/>
                <w:sz w:val="21"/>
                <w:szCs w:val="21"/>
                <w:em w:val="dot"/>
                <w:lang w:val="en-US" w:eastAsia="zh-CN" w:bidi="ar-SA"/>
              </w:rPr>
              <w:t>清</w:t>
            </w:r>
            <w:r>
              <w:rPr>
                <w:rFonts w:hint="eastAsia" w:ascii="Times New Roman" w:hAnsi="Times New Roman" w:eastAsia="新宋体" w:cs="Times New Roman"/>
                <w:kern w:val="2"/>
                <w:sz w:val="21"/>
                <w:szCs w:val="21"/>
                <w:lang w:val="en-US" w:eastAsia="zh-CN" w:bidi="ar-SA"/>
              </w:rPr>
              <w:t>，不可久居</w:t>
            </w:r>
          </w:p>
        </w:tc>
      </w:tr>
      <w:tr w14:paraId="70A5B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3510" w:type="dxa"/>
            <w:noWrap w:val="0"/>
            <w:vAlign w:val="top"/>
          </w:tcPr>
          <w:p w14:paraId="5CA4566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B.</w:t>
            </w: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lang w:val="en-US" w:eastAsia="zh-CN" w:bidi="ar-SA"/>
              </w:rPr>
              <w:t>中</w:t>
            </w:r>
            <w:r>
              <w:rPr>
                <w:rFonts w:hint="eastAsia" w:ascii="Times New Roman" w:hAnsi="Times New Roman" w:eastAsia="新宋体" w:cs="Times New Roman"/>
                <w:kern w:val="2"/>
                <w:sz w:val="21"/>
                <w:szCs w:val="21"/>
                <w:em w:val="dot"/>
                <w:lang w:val="en-US" w:eastAsia="zh-CN" w:bidi="ar-SA"/>
              </w:rPr>
              <w:t>通</w:t>
            </w:r>
            <w:r>
              <w:rPr>
                <w:rFonts w:hint="eastAsia" w:ascii="Times New Roman" w:hAnsi="Times New Roman" w:eastAsia="新宋体" w:cs="Times New Roman"/>
                <w:kern w:val="2"/>
                <w:sz w:val="21"/>
                <w:szCs w:val="21"/>
                <w:lang w:val="en-US" w:eastAsia="zh-CN" w:bidi="ar-SA"/>
              </w:rPr>
              <w:t>外直</w:t>
            </w:r>
          </w:p>
        </w:tc>
        <w:tc>
          <w:tcPr>
            <w:tcW w:w="4000" w:type="dxa"/>
            <w:noWrap w:val="0"/>
            <w:vAlign w:val="top"/>
          </w:tcPr>
          <w:p w14:paraId="3D0F6BC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lang w:val="en-US" w:eastAsia="zh-CN" w:bidi="ar-SA"/>
              </w:rPr>
              <w:t>政</w:t>
            </w:r>
            <w:r>
              <w:rPr>
                <w:rFonts w:hint="eastAsia" w:ascii="Times New Roman" w:hAnsi="Times New Roman" w:eastAsia="新宋体" w:cs="Times New Roman"/>
                <w:kern w:val="2"/>
                <w:sz w:val="21"/>
                <w:szCs w:val="21"/>
                <w:em w:val="dot"/>
                <w:lang w:val="en-US" w:eastAsia="zh-CN" w:bidi="ar-SA"/>
              </w:rPr>
              <w:t>通</w:t>
            </w:r>
            <w:r>
              <w:rPr>
                <w:rFonts w:hint="eastAsia" w:ascii="Times New Roman" w:hAnsi="Times New Roman" w:eastAsia="新宋体" w:cs="Times New Roman"/>
                <w:kern w:val="2"/>
                <w:sz w:val="21"/>
                <w:szCs w:val="21"/>
                <w:lang w:val="en-US" w:eastAsia="zh-CN" w:bidi="ar-SA"/>
              </w:rPr>
              <w:t>人和，百废具兴</w:t>
            </w:r>
          </w:p>
        </w:tc>
      </w:tr>
      <w:tr w14:paraId="37A1FD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3510" w:type="dxa"/>
            <w:noWrap w:val="0"/>
            <w:vAlign w:val="top"/>
          </w:tcPr>
          <w:p w14:paraId="060B30C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C.</w:t>
            </w: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lang w:val="en-US" w:eastAsia="zh-CN" w:bidi="ar-SA"/>
              </w:rPr>
              <w:t>予</w:t>
            </w:r>
            <w:r>
              <w:rPr>
                <w:rFonts w:hint="eastAsia" w:ascii="Times New Roman" w:hAnsi="Times New Roman" w:eastAsia="新宋体" w:cs="Times New Roman"/>
                <w:kern w:val="2"/>
                <w:sz w:val="21"/>
                <w:szCs w:val="21"/>
                <w:em w:val="dot"/>
                <w:lang w:val="en-US" w:eastAsia="zh-CN" w:bidi="ar-SA"/>
              </w:rPr>
              <w:t>谓</w:t>
            </w:r>
            <w:r>
              <w:rPr>
                <w:rFonts w:hint="eastAsia" w:ascii="Times New Roman" w:hAnsi="Times New Roman" w:eastAsia="新宋体" w:cs="Times New Roman"/>
                <w:kern w:val="2"/>
                <w:sz w:val="21"/>
                <w:szCs w:val="21"/>
                <w:lang w:val="en-US" w:eastAsia="zh-CN" w:bidi="ar-SA"/>
              </w:rPr>
              <w:t>菊，花之隐逸者也</w:t>
            </w:r>
          </w:p>
        </w:tc>
        <w:tc>
          <w:tcPr>
            <w:tcW w:w="4000" w:type="dxa"/>
            <w:noWrap w:val="0"/>
            <w:vAlign w:val="top"/>
          </w:tcPr>
          <w:p w14:paraId="17958F4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lang w:val="en-US" w:eastAsia="zh-CN" w:bidi="ar-SA"/>
              </w:rPr>
              <w:t>此之</w:t>
            </w:r>
            <w:r>
              <w:rPr>
                <w:rFonts w:hint="eastAsia" w:ascii="Times New Roman" w:hAnsi="Times New Roman" w:eastAsia="新宋体" w:cs="Times New Roman"/>
                <w:kern w:val="2"/>
                <w:sz w:val="21"/>
                <w:szCs w:val="21"/>
                <w:em w:val="dot"/>
                <w:lang w:val="en-US" w:eastAsia="zh-CN" w:bidi="ar-SA"/>
              </w:rPr>
              <w:t>谓</w:t>
            </w:r>
            <w:r>
              <w:rPr>
                <w:rFonts w:hint="eastAsia" w:ascii="Times New Roman" w:hAnsi="Times New Roman" w:eastAsia="新宋体" w:cs="Times New Roman"/>
                <w:kern w:val="2"/>
                <w:sz w:val="21"/>
                <w:szCs w:val="21"/>
                <w:lang w:val="en-US" w:eastAsia="zh-CN" w:bidi="ar-SA"/>
              </w:rPr>
              <w:t>失其本心</w:t>
            </w:r>
          </w:p>
        </w:tc>
      </w:tr>
      <w:tr w14:paraId="2096B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3510" w:type="dxa"/>
            <w:noWrap w:val="0"/>
            <w:vAlign w:val="top"/>
          </w:tcPr>
          <w:p w14:paraId="5C91F6D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D</w:t>
            </w: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lang w:val="en-US" w:eastAsia="zh-CN" w:bidi="ar-SA"/>
              </w:rPr>
              <w:t>请</w:t>
            </w:r>
            <w:r>
              <w:rPr>
                <w:rFonts w:hint="eastAsia" w:ascii="Times New Roman" w:hAnsi="Times New Roman" w:eastAsia="新宋体" w:cs="Times New Roman"/>
                <w:kern w:val="2"/>
                <w:sz w:val="21"/>
                <w:szCs w:val="21"/>
                <w:em w:val="dot"/>
                <w:lang w:val="en-US" w:eastAsia="zh-CN" w:bidi="ar-SA"/>
              </w:rPr>
              <w:t>备</w:t>
            </w:r>
            <w:r>
              <w:rPr>
                <w:rFonts w:hint="eastAsia" w:ascii="Times New Roman" w:hAnsi="Times New Roman" w:eastAsia="新宋体" w:cs="Times New Roman"/>
                <w:kern w:val="2"/>
                <w:sz w:val="21"/>
                <w:szCs w:val="21"/>
                <w:lang w:val="en-US" w:eastAsia="zh-CN" w:bidi="ar-SA"/>
              </w:rPr>
              <w:t>述之</w:t>
            </w:r>
          </w:p>
        </w:tc>
        <w:tc>
          <w:tcPr>
            <w:tcW w:w="4000" w:type="dxa"/>
            <w:noWrap w:val="0"/>
            <w:vAlign w:val="top"/>
          </w:tcPr>
          <w:p w14:paraId="561938C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lang w:val="en-US" w:eastAsia="zh-CN" w:bidi="ar-SA"/>
              </w:rPr>
              <w:t>前人之述</w:t>
            </w:r>
            <w:r>
              <w:rPr>
                <w:rFonts w:hint="eastAsia" w:ascii="Times New Roman" w:hAnsi="Times New Roman" w:eastAsia="新宋体" w:cs="Times New Roman"/>
                <w:kern w:val="2"/>
                <w:sz w:val="21"/>
                <w:szCs w:val="21"/>
                <w:em w:val="dot"/>
                <w:lang w:val="en-US" w:eastAsia="zh-CN" w:bidi="ar-SA"/>
              </w:rPr>
              <w:t>备</w:t>
            </w:r>
            <w:r>
              <w:rPr>
                <w:rFonts w:hint="eastAsia" w:ascii="Times New Roman" w:hAnsi="Times New Roman" w:eastAsia="新宋体" w:cs="Times New Roman"/>
                <w:kern w:val="2"/>
                <w:sz w:val="21"/>
                <w:szCs w:val="21"/>
                <w:lang w:val="en-US" w:eastAsia="zh-CN" w:bidi="ar-SA"/>
              </w:rPr>
              <w:t>矣</w:t>
            </w:r>
          </w:p>
        </w:tc>
      </w:tr>
    </w:tbl>
    <w:p w14:paraId="5BB8F0A8">
      <w:pPr>
        <w:spacing w:line="360" w:lineRule="auto"/>
        <w:ind w:left="273" w:leftChars="130" w:right="0" w:firstLine="0" w:firstLineChars="0"/>
      </w:pPr>
      <w:r>
        <w:rPr>
          <w:rFonts w:hint="eastAsia" w:ascii="Times New Roman" w:hAnsi="Times New Roman" w:eastAsia="新宋体"/>
          <w:sz w:val="21"/>
          <w:szCs w:val="21"/>
        </w:rPr>
        <w:t xml:space="preserve">（2）下列句中加点词语意义与用法相同的一项是 </w:t>
      </w:r>
      <w:r>
        <w:rPr>
          <w:rFonts w:hint="eastAsia" w:ascii="Times New Roman" w:hAnsi="Times New Roman" w:eastAsia="新宋体"/>
          <w:sz w:val="21"/>
          <w:szCs w:val="21"/>
          <w:u w:val="single"/>
        </w:rPr>
        <w:t>　   　</w:t>
      </w:r>
    </w:p>
    <w:p w14:paraId="524A3B7E">
      <w:pPr>
        <w:spacing w:line="360" w:lineRule="auto"/>
        <w:ind w:left="273" w:leftChars="130" w:right="0" w:firstLine="0" w:firstLineChars="0"/>
      </w:pPr>
      <w:r>
        <w:rPr>
          <w:rFonts w:hint="eastAsia" w:ascii="Times New Roman" w:hAnsi="Times New Roman" w:eastAsia="新宋体"/>
          <w:sz w:val="21"/>
          <w:szCs w:val="21"/>
        </w:rPr>
        <w:t>A.</w:t>
      </w:r>
      <w:r>
        <w:rPr>
          <w:rFonts w:hint="eastAsia" w:ascii="Times New Roman" w:hAnsi="Times New Roman" w:eastAsia="Calibri"/>
          <w:sz w:val="21"/>
          <w:szCs w:val="21"/>
        </w:rPr>
        <w:t>①</w:t>
      </w:r>
      <w:r>
        <w:rPr>
          <w:rFonts w:hint="eastAsia" w:ascii="Times New Roman" w:hAnsi="Times New Roman" w:eastAsia="新宋体"/>
          <w:sz w:val="21"/>
          <w:szCs w:val="21"/>
        </w:rPr>
        <w:t>予独爱莲</w:t>
      </w:r>
      <w:r>
        <w:rPr>
          <w:rFonts w:hint="eastAsia" w:ascii="Times New Roman" w:hAnsi="Times New Roman" w:eastAsia="新宋体"/>
          <w:sz w:val="21"/>
          <w:szCs w:val="21"/>
          <w:em w:val="dot"/>
        </w:rPr>
        <w:t>之</w:t>
      </w:r>
      <w:r>
        <w:rPr>
          <w:rFonts w:hint="eastAsia" w:ascii="Times New Roman" w:hAnsi="Times New Roman" w:eastAsia="新宋体"/>
          <w:sz w:val="21"/>
          <w:szCs w:val="21"/>
        </w:rPr>
        <w:t>出淤泥而不染/</w:t>
      </w:r>
      <w:r>
        <w:rPr>
          <w:rFonts w:hint="eastAsia" w:ascii="Times New Roman" w:hAnsi="Times New Roman" w:eastAsia="Calibri"/>
          <w:sz w:val="21"/>
          <w:szCs w:val="21"/>
        </w:rPr>
        <w:t>②</w:t>
      </w:r>
      <w:r>
        <w:rPr>
          <w:rFonts w:hint="eastAsia" w:ascii="Times New Roman" w:hAnsi="Times New Roman" w:eastAsia="新宋体"/>
          <w:sz w:val="21"/>
          <w:szCs w:val="21"/>
        </w:rPr>
        <w:t>而两狼</w:t>
      </w:r>
      <w:r>
        <w:rPr>
          <w:rFonts w:hint="eastAsia" w:ascii="Times New Roman" w:hAnsi="Times New Roman" w:eastAsia="新宋体"/>
          <w:sz w:val="21"/>
          <w:szCs w:val="21"/>
          <w:em w:val="dot"/>
        </w:rPr>
        <w:t>之</w:t>
      </w:r>
      <w:r>
        <w:rPr>
          <w:rFonts w:hint="eastAsia" w:ascii="Times New Roman" w:hAnsi="Times New Roman" w:eastAsia="新宋体"/>
          <w:sz w:val="21"/>
          <w:szCs w:val="21"/>
        </w:rPr>
        <w:t>并驱如故</w:t>
      </w:r>
    </w:p>
    <w:p w14:paraId="587A6028">
      <w:pPr>
        <w:spacing w:line="360" w:lineRule="auto"/>
        <w:ind w:left="273" w:leftChars="130" w:right="0" w:firstLine="0" w:firstLineChars="0"/>
      </w:pPr>
      <w:r>
        <w:rPr>
          <w:rFonts w:hint="eastAsia" w:ascii="Times New Roman" w:hAnsi="Times New Roman" w:eastAsia="新宋体"/>
          <w:sz w:val="21"/>
          <w:szCs w:val="21"/>
        </w:rPr>
        <w:t>B.</w:t>
      </w:r>
      <w:r>
        <w:rPr>
          <w:rFonts w:hint="eastAsia" w:ascii="Times New Roman" w:hAnsi="Times New Roman" w:eastAsia="Calibri"/>
          <w:sz w:val="21"/>
          <w:szCs w:val="21"/>
        </w:rPr>
        <w:t>①</w:t>
      </w:r>
      <w:r>
        <w:rPr>
          <w:rFonts w:hint="eastAsia" w:ascii="Times New Roman" w:hAnsi="Times New Roman" w:eastAsia="新宋体"/>
          <w:sz w:val="21"/>
          <w:szCs w:val="21"/>
        </w:rPr>
        <w:t>可远观而不可亵玩</w:t>
      </w:r>
      <w:r>
        <w:rPr>
          <w:rFonts w:hint="eastAsia" w:ascii="Times New Roman" w:hAnsi="Times New Roman" w:eastAsia="新宋体"/>
          <w:sz w:val="21"/>
          <w:szCs w:val="21"/>
          <w:em w:val="dot"/>
        </w:rPr>
        <w:t>焉</w:t>
      </w:r>
      <w:r>
        <w:rPr>
          <w:rFonts w:hint="eastAsia" w:ascii="Times New Roman" w:hAnsi="Times New Roman" w:eastAsia="新宋体"/>
          <w:sz w:val="21"/>
          <w:szCs w:val="21"/>
        </w:rPr>
        <w:t>/</w:t>
      </w:r>
      <w:r>
        <w:rPr>
          <w:rFonts w:hint="eastAsia" w:ascii="Times New Roman" w:hAnsi="Times New Roman" w:eastAsia="Calibri"/>
          <w:sz w:val="21"/>
          <w:szCs w:val="21"/>
        </w:rPr>
        <w:t>②</w:t>
      </w:r>
      <w:r>
        <w:rPr>
          <w:rFonts w:hint="eastAsia" w:ascii="Times New Roman" w:hAnsi="Times New Roman" w:eastAsia="新宋体"/>
          <w:sz w:val="21"/>
          <w:szCs w:val="21"/>
        </w:rPr>
        <w:t>湖中</w:t>
      </w:r>
      <w:r>
        <w:rPr>
          <w:rFonts w:hint="eastAsia" w:ascii="Times New Roman" w:hAnsi="Times New Roman" w:eastAsia="新宋体"/>
          <w:sz w:val="21"/>
          <w:szCs w:val="21"/>
          <w:em w:val="dot"/>
        </w:rPr>
        <w:t>焉</w:t>
      </w:r>
      <w:r>
        <w:rPr>
          <w:rFonts w:hint="eastAsia" w:ascii="Times New Roman" w:hAnsi="Times New Roman" w:eastAsia="新宋体"/>
          <w:sz w:val="21"/>
          <w:szCs w:val="21"/>
        </w:rPr>
        <w:t>得更有此人</w:t>
      </w:r>
    </w:p>
    <w:p w14:paraId="24E075DC">
      <w:pPr>
        <w:spacing w:line="360" w:lineRule="auto"/>
        <w:ind w:left="273" w:leftChars="130" w:right="0" w:firstLine="0" w:firstLineChars="0"/>
      </w:pPr>
      <w:r>
        <w:rPr>
          <w:rFonts w:hint="eastAsia" w:ascii="Times New Roman" w:hAnsi="Times New Roman" w:eastAsia="新宋体"/>
          <w:sz w:val="21"/>
          <w:szCs w:val="21"/>
        </w:rPr>
        <w:t>C.</w:t>
      </w:r>
      <w:r>
        <w:rPr>
          <w:rFonts w:hint="eastAsia" w:ascii="Times New Roman" w:hAnsi="Times New Roman" w:eastAsia="Calibri"/>
          <w:sz w:val="21"/>
          <w:szCs w:val="21"/>
        </w:rPr>
        <w:t>①</w:t>
      </w:r>
      <w:r>
        <w:rPr>
          <w:rFonts w:hint="eastAsia" w:ascii="Times New Roman" w:hAnsi="Times New Roman" w:eastAsia="新宋体"/>
          <w:sz w:val="21"/>
          <w:szCs w:val="21"/>
        </w:rPr>
        <w:t>非故效颦于茂叔</w:t>
      </w:r>
      <w:r>
        <w:rPr>
          <w:rFonts w:hint="eastAsia" w:ascii="Times New Roman" w:hAnsi="Times New Roman" w:eastAsia="新宋体"/>
          <w:sz w:val="21"/>
          <w:szCs w:val="21"/>
          <w:em w:val="dot"/>
        </w:rPr>
        <w:t>而</w:t>
      </w:r>
      <w:r>
        <w:rPr>
          <w:rFonts w:hint="eastAsia" w:ascii="Times New Roman" w:hAnsi="Times New Roman" w:eastAsia="新宋体"/>
          <w:sz w:val="21"/>
          <w:szCs w:val="21"/>
        </w:rPr>
        <w:t>袭成说于前人也/</w:t>
      </w:r>
      <w:r>
        <w:rPr>
          <w:rFonts w:hint="eastAsia" w:ascii="Times New Roman" w:hAnsi="Times New Roman" w:eastAsia="Calibri"/>
          <w:sz w:val="21"/>
          <w:szCs w:val="21"/>
        </w:rPr>
        <w:t>②</w:t>
      </w:r>
      <w:r>
        <w:rPr>
          <w:rFonts w:hint="eastAsia" w:ascii="Times New Roman" w:hAnsi="Times New Roman" w:eastAsia="新宋体"/>
          <w:sz w:val="21"/>
          <w:szCs w:val="21"/>
        </w:rPr>
        <w:t>杂然</w:t>
      </w:r>
      <w:r>
        <w:rPr>
          <w:rFonts w:hint="eastAsia" w:ascii="Times New Roman" w:hAnsi="Times New Roman" w:eastAsia="新宋体"/>
          <w:sz w:val="21"/>
          <w:szCs w:val="21"/>
          <w:em w:val="dot"/>
        </w:rPr>
        <w:t>而</w:t>
      </w:r>
      <w:r>
        <w:rPr>
          <w:rFonts w:hint="eastAsia" w:ascii="Times New Roman" w:hAnsi="Times New Roman" w:eastAsia="新宋体"/>
          <w:sz w:val="21"/>
          <w:szCs w:val="21"/>
        </w:rPr>
        <w:t>前陈者</w:t>
      </w:r>
    </w:p>
    <w:p w14:paraId="327C325B">
      <w:pPr>
        <w:spacing w:line="360" w:lineRule="auto"/>
        <w:ind w:left="273" w:leftChars="130" w:right="0" w:firstLine="0" w:firstLineChars="0"/>
      </w:pPr>
      <w:r>
        <w:rPr>
          <w:rFonts w:hint="eastAsia" w:ascii="Times New Roman" w:hAnsi="Times New Roman" w:eastAsia="新宋体"/>
          <w:sz w:val="21"/>
          <w:szCs w:val="21"/>
        </w:rPr>
        <w:t>D.</w:t>
      </w:r>
      <w:r>
        <w:rPr>
          <w:rFonts w:hint="eastAsia" w:ascii="Times New Roman" w:hAnsi="Times New Roman" w:eastAsia="Calibri"/>
          <w:sz w:val="21"/>
          <w:szCs w:val="21"/>
        </w:rPr>
        <w:t>①</w:t>
      </w:r>
      <w:r>
        <w:rPr>
          <w:rFonts w:hint="eastAsia" w:ascii="Times New Roman" w:hAnsi="Times New Roman" w:eastAsia="新宋体"/>
          <w:sz w:val="21"/>
          <w:szCs w:val="21"/>
        </w:rPr>
        <w:t>亦可告无罪</w:t>
      </w:r>
      <w:r>
        <w:rPr>
          <w:rFonts w:hint="eastAsia" w:ascii="Times New Roman" w:hAnsi="Times New Roman" w:eastAsia="新宋体"/>
          <w:sz w:val="21"/>
          <w:szCs w:val="21"/>
          <w:em w:val="dot"/>
        </w:rPr>
        <w:t>于</w:t>
      </w:r>
      <w:r>
        <w:rPr>
          <w:rFonts w:hint="eastAsia" w:ascii="Times New Roman" w:hAnsi="Times New Roman" w:eastAsia="新宋体"/>
          <w:sz w:val="21"/>
          <w:szCs w:val="21"/>
        </w:rPr>
        <w:t>主人矣/</w:t>
      </w:r>
      <w:r>
        <w:rPr>
          <w:rFonts w:hint="eastAsia" w:ascii="Times New Roman" w:hAnsi="Times New Roman" w:eastAsia="Calibri"/>
          <w:sz w:val="21"/>
          <w:szCs w:val="21"/>
        </w:rPr>
        <w:t>②</w:t>
      </w:r>
      <w:r>
        <w:rPr>
          <w:rFonts w:hint="eastAsia" w:ascii="Times New Roman" w:hAnsi="Times New Roman" w:eastAsia="新宋体"/>
          <w:sz w:val="21"/>
          <w:szCs w:val="21"/>
        </w:rPr>
        <w:t>箕畚运</w:t>
      </w:r>
      <w:r>
        <w:rPr>
          <w:rFonts w:hint="eastAsia" w:ascii="Times New Roman" w:hAnsi="Times New Roman" w:eastAsia="新宋体"/>
          <w:sz w:val="21"/>
          <w:szCs w:val="21"/>
          <w:em w:val="dot"/>
        </w:rPr>
        <w:t>于</w:t>
      </w:r>
      <w:r>
        <w:rPr>
          <w:rFonts w:hint="eastAsia" w:ascii="Times New Roman" w:hAnsi="Times New Roman" w:eastAsia="新宋体"/>
          <w:sz w:val="21"/>
          <w:szCs w:val="21"/>
        </w:rPr>
        <w:t>渤海之尾</w:t>
      </w:r>
    </w:p>
    <w:p w14:paraId="1929FCAA">
      <w:pPr>
        <w:spacing w:line="360" w:lineRule="auto"/>
        <w:ind w:left="273" w:leftChars="130" w:right="0" w:firstLine="0" w:firstLineChars="0"/>
      </w:pPr>
      <w:r>
        <w:rPr>
          <w:rFonts w:hint="eastAsia" w:ascii="Times New Roman" w:hAnsi="Times New Roman" w:eastAsia="新宋体"/>
          <w:sz w:val="21"/>
          <w:szCs w:val="21"/>
        </w:rPr>
        <w:t xml:space="preserve">（3）下列表述有误的一项是 </w:t>
      </w:r>
      <w:r>
        <w:rPr>
          <w:rFonts w:hint="eastAsia" w:ascii="Times New Roman" w:hAnsi="Times New Roman" w:eastAsia="新宋体"/>
          <w:sz w:val="21"/>
          <w:szCs w:val="21"/>
          <w:u w:val="single"/>
        </w:rPr>
        <w:t>　   　</w:t>
      </w:r>
    </w:p>
    <w:p w14:paraId="6025AFE1">
      <w:pPr>
        <w:spacing w:line="360" w:lineRule="auto"/>
        <w:ind w:left="273" w:leftChars="130" w:right="0" w:firstLine="0" w:firstLineChars="0"/>
      </w:pPr>
      <w:r>
        <w:rPr>
          <w:rFonts w:hint="eastAsia" w:ascii="Times New Roman" w:hAnsi="Times New Roman" w:eastAsia="新宋体"/>
          <w:sz w:val="21"/>
          <w:szCs w:val="21"/>
        </w:rPr>
        <w:t>A.中通外直，不蔓不枝（“蔓”，名词作动词）。</w:t>
      </w:r>
    </w:p>
    <w:p w14:paraId="17CB9A4E">
      <w:pPr>
        <w:spacing w:line="360" w:lineRule="auto"/>
        <w:ind w:left="273" w:leftChars="130" w:right="0" w:firstLine="0" w:firstLineChars="0"/>
      </w:pPr>
      <w:r>
        <w:rPr>
          <w:rFonts w:hint="eastAsia" w:ascii="Times New Roman" w:hAnsi="Times New Roman" w:eastAsia="新宋体"/>
          <w:sz w:val="21"/>
          <w:szCs w:val="21"/>
        </w:rPr>
        <w:t>B.此皆言其可目者也（该句是判断句）。</w:t>
      </w:r>
    </w:p>
    <w:p w14:paraId="251BD5C0">
      <w:pPr>
        <w:spacing w:line="360" w:lineRule="auto"/>
        <w:ind w:left="273" w:leftChars="130" w:right="0" w:firstLine="0" w:firstLineChars="0"/>
      </w:pPr>
      <w:r>
        <w:rPr>
          <w:rFonts w:hint="eastAsia" w:ascii="Times New Roman" w:hAnsi="Times New Roman" w:eastAsia="新宋体"/>
          <w:sz w:val="21"/>
          <w:szCs w:val="21"/>
        </w:rPr>
        <w:t>C.则莲实与藕，皆并列盘餐而互芬齿颊者也（“芬”，这里是使动用法）。</w:t>
      </w:r>
    </w:p>
    <w:p w14:paraId="7227C91E">
      <w:pPr>
        <w:spacing w:line="360" w:lineRule="auto"/>
        <w:ind w:left="273" w:leftChars="130" w:right="0" w:firstLine="0" w:firstLineChars="0"/>
      </w:pPr>
      <w:r>
        <w:rPr>
          <w:rFonts w:hint="eastAsia" w:ascii="Times New Roman" w:hAnsi="Times New Roman" w:eastAsia="新宋体"/>
          <w:sz w:val="21"/>
          <w:szCs w:val="21"/>
        </w:rPr>
        <w:t>D.【乙】文按照时间顺序说明了芙菜“无一时一刻不适耳目之观，无一物一丝不备家常之用”的特点。</w:t>
      </w:r>
    </w:p>
    <w:p w14:paraId="41956315">
      <w:pPr>
        <w:spacing w:line="360" w:lineRule="auto"/>
        <w:ind w:left="273" w:leftChars="130" w:right="0" w:firstLine="0" w:firstLineChars="0"/>
      </w:pPr>
      <w:r>
        <w:rPr>
          <w:rFonts w:hint="eastAsia" w:ascii="Times New Roman" w:hAnsi="Times New Roman" w:eastAsia="新宋体"/>
          <w:sz w:val="21"/>
          <w:szCs w:val="21"/>
        </w:rPr>
        <w:t>（4）用现代汉语翻译文中画横线句子。</w:t>
      </w:r>
    </w:p>
    <w:p w14:paraId="35ABD7F6">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莲之爱，同予者何人？</w:t>
      </w:r>
    </w:p>
    <w:p w14:paraId="0CDD0676">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不至白露为霜而能事不已。</w:t>
      </w:r>
    </w:p>
    <w:p w14:paraId="0D1C9B67">
      <w:pPr>
        <w:spacing w:line="360" w:lineRule="auto"/>
        <w:ind w:left="273" w:leftChars="130" w:right="0" w:firstLine="0" w:firstLineChars="0"/>
      </w:pPr>
      <w:r>
        <w:rPr>
          <w:rFonts w:hint="eastAsia" w:ascii="Times New Roman" w:hAnsi="Times New Roman" w:eastAsia="新宋体"/>
          <w:sz w:val="21"/>
          <w:szCs w:val="21"/>
        </w:rPr>
        <w:t>（5）请分别概括【甲】【乙】两文作者爱莲的主要原因。</w:t>
      </w:r>
    </w:p>
    <w:p w14:paraId="28DC93E4">
      <w:pPr>
        <w:spacing w:line="360" w:lineRule="auto"/>
      </w:pPr>
      <w:r>
        <w:rPr>
          <w:rFonts w:hint="eastAsia" w:ascii="Times New Roman" w:hAnsi="Times New Roman" w:eastAsia="新宋体"/>
          <w:b/>
          <w:sz w:val="21"/>
          <w:szCs w:val="21"/>
        </w:rPr>
        <w:t>三、现代文阅读（32分）</w:t>
      </w:r>
    </w:p>
    <w:p w14:paraId="16C6AAA5">
      <w:pPr>
        <w:spacing w:line="360" w:lineRule="auto"/>
        <w:ind w:left="273" w:hanging="273" w:hangingChars="130"/>
      </w:pPr>
      <w:r>
        <w:rPr>
          <w:rFonts w:hint="eastAsia" w:ascii="Times New Roman" w:hAnsi="Times New Roman" w:eastAsia="新宋体"/>
          <w:sz w:val="21"/>
          <w:szCs w:val="21"/>
        </w:rPr>
        <w:t>8．（19分）阅读下文，完成下列各题。</w:t>
      </w:r>
    </w:p>
    <w:p w14:paraId="5371AAD7">
      <w:pPr>
        <w:spacing w:line="360" w:lineRule="auto"/>
        <w:ind w:left="273" w:leftChars="130" w:right="0" w:firstLine="0" w:firstLineChars="0"/>
        <w:jc w:val="center"/>
      </w:pPr>
      <w:r>
        <w:rPr>
          <w:rFonts w:hint="eastAsia" w:ascii="Times New Roman" w:hAnsi="Times New Roman" w:eastAsia="新宋体"/>
          <w:sz w:val="21"/>
          <w:szCs w:val="21"/>
        </w:rPr>
        <w:t>绽放的梨花</w:t>
      </w:r>
    </w:p>
    <w:p w14:paraId="5DA745BE">
      <w:pPr>
        <w:spacing w:line="360" w:lineRule="auto"/>
        <w:ind w:left="273" w:leftChars="130" w:right="0" w:firstLine="0" w:firstLineChars="0"/>
        <w:jc w:val="center"/>
      </w:pPr>
      <w:r>
        <w:rPr>
          <w:rFonts w:hint="eastAsia" w:ascii="Times New Roman" w:hAnsi="Times New Roman" w:eastAsia="新宋体"/>
          <w:sz w:val="21"/>
          <w:szCs w:val="21"/>
        </w:rPr>
        <w:t>李汀</w:t>
      </w:r>
    </w:p>
    <w:p w14:paraId="3014770B">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春风拂面，梨花仿佛一夜间绽开，满村弥漫着淡淡的梨花香。梨花摇曳处，几位老人在梨花丛里给花授粉，一手拿细竹签，一手拿花粉瓶。阳光下蜜蜂舞动，梨花颤动，好一派</w:t>
      </w:r>
      <w:r>
        <w:rPr>
          <w:rFonts w:hint="eastAsia" w:ascii="Times New Roman" w:hAnsi="Times New Roman" w:eastAsia="新宋体"/>
          <w:sz w:val="21"/>
          <w:szCs w:val="21"/>
          <w:u w:val="single"/>
        </w:rPr>
        <w:t>生机盎然的景象</w:t>
      </w:r>
      <w:r>
        <w:rPr>
          <w:rFonts w:hint="eastAsia" w:ascii="Times New Roman" w:hAnsi="Times New Roman" w:eastAsia="新宋体"/>
          <w:sz w:val="21"/>
          <w:szCs w:val="21"/>
        </w:rPr>
        <w:t>。</w:t>
      </w:r>
    </w:p>
    <w:p w14:paraId="0B0A1BB1">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我问：“老人家，辛苦吗？”老人从花丛里探出头笑呵呵地说：“授粉是轻松活儿，你没见老陈干的大家伙呢。”</w:t>
      </w:r>
    </w:p>
    <w:p w14:paraId="38D19762">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老陈是谁？干啥大家伙呢？老人几步从梨花丛里跨出来，头发上还飘着两三瓣梨花：“走，去看嘛。”来到一处老院子墙壁边，老人指着站在墙壁钢管架上正在忙碌的另一位老人说：“这就是老陈，搞水泥画的，干的大家伙嘛。”</w:t>
      </w:r>
    </w:p>
    <w:p w14:paraId="13533FD1">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只见钢管架子上的老人一会儿弯腰，一会儿在墙上比划。我担心地问：“您多大年纪了？注意安全哦。”老人头也不回地说：“八十了，干习惯了，安全着呢。”</w:t>
      </w:r>
    </w:p>
    <w:p w14:paraId="4A2E4D51">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“八十了，还干这个呀？”我还是有些担心。老人直起腰，回转身子，笑眯眯地说：“八十咋了？这我都干四十年了。”</w:t>
      </w:r>
    </w:p>
    <w:p w14:paraId="7FBC457A">
      <w:pPr>
        <w:spacing w:line="360" w:lineRule="auto"/>
        <w:ind w:firstLine="420"/>
      </w:pPr>
      <w:r>
        <w:rPr>
          <w:rFonts w:hint="eastAsia" w:ascii="Times New Roman" w:hAnsi="Times New Roman" w:eastAsia="Calibri"/>
          <w:sz w:val="21"/>
          <w:szCs w:val="21"/>
        </w:rPr>
        <w:t>⑥</w:t>
      </w:r>
      <w:r>
        <w:rPr>
          <w:rFonts w:hint="eastAsia" w:ascii="Times New Roman" w:hAnsi="Times New Roman" w:eastAsia="新宋体"/>
          <w:sz w:val="21"/>
          <w:szCs w:val="21"/>
        </w:rPr>
        <w:t>只见老陈先是在墙面上用铅笔勾勒出一棵树，又在树下添上几间茅草屋。我问：“这是画什么呢？”老人依然笑眯眯地说：“画迎客松呢。这家主人的儿子选好日子要结婚了，送点什么呢？就想着还是送他一幅水泥画。迎客是迎，迎新娘子也是迎，祝福婚姻像迎客松一样长青不老。”</w:t>
      </w:r>
    </w:p>
    <w:p w14:paraId="740C555E">
      <w:pPr>
        <w:spacing w:line="360" w:lineRule="auto"/>
        <w:ind w:firstLine="420"/>
      </w:pPr>
      <w:r>
        <w:rPr>
          <w:rFonts w:hint="eastAsia" w:ascii="Times New Roman" w:hAnsi="Times New Roman" w:eastAsia="Calibri"/>
          <w:sz w:val="21"/>
          <w:szCs w:val="21"/>
        </w:rPr>
        <w:t>⑦</w:t>
      </w:r>
      <w:r>
        <w:rPr>
          <w:rFonts w:hint="eastAsia" w:ascii="Times New Roman" w:hAnsi="Times New Roman" w:eastAsia="新宋体"/>
          <w:sz w:val="21"/>
          <w:szCs w:val="21"/>
        </w:rPr>
        <w:t>说话间，只见老陈把草图改了一遍又一遍，已经可以看见迎客松的雏形了。他手上没停，嘴里念叨着：“涂在墙上的东西，不敢马虎，要精益求精呢。”我夸奖道：“已经很好了。”老陈说：“这手上的功夫，自己心里清楚，要过得了自己这一关。”</w:t>
      </w:r>
    </w:p>
    <w:p w14:paraId="6FE0D1E0">
      <w:pPr>
        <w:spacing w:line="360" w:lineRule="auto"/>
        <w:ind w:firstLine="420"/>
      </w:pPr>
      <w:r>
        <w:rPr>
          <w:rFonts w:hint="eastAsia" w:ascii="Times New Roman" w:hAnsi="Times New Roman" w:eastAsia="Calibri"/>
          <w:sz w:val="21"/>
          <w:szCs w:val="21"/>
        </w:rPr>
        <w:t>⑧</w:t>
      </w:r>
      <w:r>
        <w:rPr>
          <w:rFonts w:hint="eastAsia" w:ascii="Times New Roman" w:hAnsi="Times New Roman" w:eastAsia="新宋体"/>
          <w:sz w:val="21"/>
          <w:szCs w:val="21"/>
        </w:rPr>
        <w:t>眼看草图已经打好，老陈把混合好的水泥砂浆，沿着墙上草图的线条开始一层层往上堆砌。树根处用抹刀一边涂抹，一边用刀尖抹出细致的根部纹路来。在涂抹松树树叶时，为了防止水泥脱落，老陈又在墙上钉上钉子，将堆砌好的块状水泥，用小抹刀一点点雕刻出茂盛的枝叶形状。抹刀在一堵墙上来回舞动，叮当作响。刀到，知深浅；刀到，景致出。水泥砂浆在他手里像是有了生命一样，一会儿变出满枝活灵活现的树叶，一会儿变成栩栩如生的蜿蜒树根。仿佛那水泥砂浆就是一砚浓墨，老陈是在用这浓墨泼绘。一会儿，一棵松树的古老坚韧气息和生机勃勃的生命力，便淋漓尽致地展现在这面墙上。</w:t>
      </w:r>
    </w:p>
    <w:p w14:paraId="0C1C64D3">
      <w:pPr>
        <w:spacing w:line="360" w:lineRule="auto"/>
        <w:ind w:firstLine="420"/>
      </w:pPr>
      <w:r>
        <w:rPr>
          <w:rFonts w:hint="eastAsia" w:ascii="Times New Roman" w:hAnsi="Times New Roman" w:eastAsia="Calibri"/>
          <w:sz w:val="21"/>
          <w:szCs w:val="21"/>
        </w:rPr>
        <w:t>⑨</w:t>
      </w:r>
      <w:r>
        <w:rPr>
          <w:rFonts w:hint="eastAsia" w:ascii="Times New Roman" w:hAnsi="Times New Roman" w:eastAsia="新宋体"/>
          <w:sz w:val="21"/>
          <w:szCs w:val="21"/>
        </w:rPr>
        <w:t>我惊讶地问：“这水泥砂浆是特殊材料吗？这么听话。”老陈衣服手上脸上沾着点点砂浆，笑着说：“啥子特殊材料？只是说水泥标号要高，沙子要用细沙。然后按比例混合好，就行了。”</w:t>
      </w:r>
    </w:p>
    <w:p w14:paraId="45DF5DE0">
      <w:pPr>
        <w:spacing w:line="360" w:lineRule="auto"/>
        <w:ind w:firstLine="420"/>
      </w:pPr>
      <w:r>
        <w:rPr>
          <w:rFonts w:hint="eastAsia" w:ascii="Times New Roman" w:hAnsi="Times New Roman" w:eastAsia="Calibri"/>
          <w:sz w:val="21"/>
          <w:szCs w:val="21"/>
        </w:rPr>
        <w:t>⑩</w:t>
      </w:r>
      <w:r>
        <w:rPr>
          <w:rFonts w:hint="eastAsia" w:ascii="Times New Roman" w:hAnsi="Times New Roman" w:eastAsia="新宋体"/>
          <w:sz w:val="21"/>
          <w:szCs w:val="21"/>
        </w:rPr>
        <w:t>老陈一边干，一边语气自豪地跟我介绍：“我们村有三件老物件。第一件就是这老水泥画，家家户户墙上都有一幅，有的是松鹤延年，有的是福禄寿喜，有的是柿柿如意，不重样。我爱上这水泥画也是偶然机会。大概四十年前，我所在的厂子获得省先进称号，厂长让我在大门上写上‘省先进企业’。为了留得久一些，我就想到做成水泥字。做成后，我就想，水泥能写字，那也能作画。从此，我就自己琢磨研究，爱上这水泥画了。这老手艺，村里几个年轻人也喜欢，跟我学上了呢。”</w:t>
      </w:r>
    </w:p>
    <w:p w14:paraId="3D8CE1FD">
      <w:pPr>
        <w:spacing w:line="360" w:lineRule="auto"/>
        <w:ind w:firstLine="420"/>
      </w:pPr>
      <w:r>
        <w:rPr>
          <w:rFonts w:hint="eastAsia" w:ascii="Times New Roman" w:hAnsi="Times New Roman" w:eastAsia="Calibri"/>
          <w:sz w:val="21"/>
          <w:szCs w:val="21"/>
        </w:rPr>
        <w:t>⑪</w:t>
      </w:r>
      <w:r>
        <w:rPr>
          <w:rFonts w:hint="eastAsia" w:ascii="Times New Roman" w:hAnsi="Times New Roman" w:eastAsia="新宋体"/>
          <w:sz w:val="21"/>
          <w:szCs w:val="21"/>
        </w:rPr>
        <w:t>第二件是啥？我急于知道。老陈从钢管架上下来说：“别急嘛。</w:t>
      </w:r>
      <w:r>
        <w:rPr>
          <w:rFonts w:hint="eastAsia" w:ascii="Times New Roman" w:hAnsi="Times New Roman" w:eastAsia="新宋体"/>
          <w:sz w:val="21"/>
          <w:szCs w:val="21"/>
          <w:u w:val="single"/>
        </w:rPr>
        <w:t>这画正好需要时间沉淀。</w:t>
      </w:r>
      <w:r>
        <w:rPr>
          <w:rFonts w:hint="eastAsia" w:ascii="Times New Roman" w:hAnsi="Times New Roman" w:eastAsia="新宋体"/>
          <w:sz w:val="21"/>
          <w:szCs w:val="21"/>
        </w:rPr>
        <w:t>走，带你在村子里转一圈。”</w:t>
      </w:r>
    </w:p>
    <w:p w14:paraId="08922FB8">
      <w:pPr>
        <w:spacing w:line="360" w:lineRule="auto"/>
        <w:ind w:firstLine="420"/>
      </w:pPr>
      <w:r>
        <w:rPr>
          <w:rFonts w:hint="eastAsia" w:ascii="Times New Roman" w:hAnsi="Times New Roman" w:eastAsia="Calibri"/>
          <w:sz w:val="21"/>
          <w:szCs w:val="21"/>
        </w:rPr>
        <w:t>⑫</w:t>
      </w:r>
      <w:r>
        <w:rPr>
          <w:rFonts w:hint="eastAsia" w:ascii="Times New Roman" w:hAnsi="Times New Roman" w:eastAsia="新宋体"/>
          <w:sz w:val="21"/>
          <w:szCs w:val="21"/>
        </w:rPr>
        <w:t>村子四百多户人家，全是清一色的老房子。白色工字脊，白墙壁，红门窗，褐色线条勾勒……我有些惊讶：“村子里全是老房子？”</w:t>
      </w:r>
    </w:p>
    <w:p w14:paraId="343E7499">
      <w:pPr>
        <w:spacing w:line="360" w:lineRule="auto"/>
        <w:ind w:firstLine="420"/>
      </w:pPr>
      <w:r>
        <w:rPr>
          <w:rFonts w:hint="eastAsia" w:ascii="Times New Roman" w:hAnsi="Times New Roman" w:eastAsia="Calibri"/>
          <w:sz w:val="21"/>
          <w:szCs w:val="21"/>
        </w:rPr>
        <w:t>⑬</w:t>
      </w:r>
      <w:r>
        <w:rPr>
          <w:rFonts w:hint="eastAsia" w:ascii="Times New Roman" w:hAnsi="Times New Roman" w:eastAsia="新宋体"/>
          <w:sz w:val="21"/>
          <w:szCs w:val="21"/>
        </w:rPr>
        <w:t>老陈笑答：“识货。这就是我们村的第二件老物件了。穿斗小青瓦、白墙坡屋顶的川北民居，凭着这，我们这的古村落名声在外呢。”</w:t>
      </w:r>
    </w:p>
    <w:p w14:paraId="36F7D6EF">
      <w:pPr>
        <w:spacing w:line="360" w:lineRule="auto"/>
        <w:ind w:firstLine="420"/>
      </w:pPr>
      <w:r>
        <w:rPr>
          <w:rFonts w:hint="eastAsia" w:ascii="Times New Roman" w:hAnsi="Times New Roman" w:eastAsia="Calibri"/>
          <w:sz w:val="21"/>
          <w:szCs w:val="21"/>
        </w:rPr>
        <w:t>⑭</w:t>
      </w:r>
      <w:r>
        <w:rPr>
          <w:rFonts w:hint="eastAsia" w:ascii="Times New Roman" w:hAnsi="Times New Roman" w:eastAsia="新宋体"/>
          <w:sz w:val="21"/>
          <w:szCs w:val="21"/>
        </w:rPr>
        <w:t>一处房子周围果树环绕，梨花李花正开，房顶爬满爬山虎。老陈有些自豪地说：“这房子就是我家的，冬暖夏凉。”他拿来木板凳，让我坐在几棵老梨树下。阳光从雪白梨花间透下来，亮亮的，暖暖的。我笑着说：“这第三件嘛，我猜是这老梨树了。”老陈不急不慢，点头应道：“这老梨树上百年了，村里这种上百年的梨树有两百多棵。除了卖梨子，还有不少人来我们这赏花品梨。这老梨树是我们当之无愧的老物件呢。”坐在这绿树掩映、梨花绽放的老房子边，我不由回想起进村时的情景。景物浮现眼前，一时间，满眼是画，满眼是光。</w:t>
      </w:r>
    </w:p>
    <w:p w14:paraId="6588C9D8">
      <w:pPr>
        <w:spacing w:line="360" w:lineRule="auto"/>
        <w:ind w:left="273" w:leftChars="130" w:right="0" w:firstLine="0" w:firstLineChars="0"/>
        <w:jc w:val="right"/>
      </w:pPr>
      <w:r>
        <w:rPr>
          <w:rFonts w:hint="eastAsia" w:ascii="Times New Roman" w:hAnsi="Times New Roman" w:eastAsia="新宋体"/>
          <w:sz w:val="21"/>
          <w:szCs w:val="21"/>
        </w:rPr>
        <w:t>（选自《人民日报》，有删改）</w:t>
      </w:r>
    </w:p>
    <w:p w14:paraId="7064CC75">
      <w:pPr>
        <w:spacing w:line="360" w:lineRule="auto"/>
        <w:ind w:left="273" w:leftChars="130" w:right="0" w:firstLine="0" w:firstLineChars="0"/>
      </w:pPr>
      <w:r>
        <w:rPr>
          <w:rFonts w:hint="eastAsia" w:ascii="Times New Roman" w:hAnsi="Times New Roman" w:eastAsia="新宋体"/>
          <w:sz w:val="21"/>
          <w:szCs w:val="21"/>
        </w:rPr>
        <w:t>（1）文章第</w:t>
      </w:r>
      <w:r>
        <w:rPr>
          <w:rFonts w:hint="eastAsia" w:ascii="Times New Roman" w:hAnsi="Times New Roman" w:eastAsia="Calibri"/>
          <w:sz w:val="21"/>
          <w:szCs w:val="21"/>
        </w:rPr>
        <w:t>①</w:t>
      </w:r>
      <w:r>
        <w:rPr>
          <w:rFonts w:hint="eastAsia" w:ascii="Times New Roman" w:hAnsi="Times New Roman" w:eastAsia="新宋体"/>
          <w:sz w:val="21"/>
          <w:szCs w:val="21"/>
        </w:rPr>
        <w:t>段“生机盎然的景象”具体指什么？</w:t>
      </w:r>
    </w:p>
    <w:p w14:paraId="7D4FA190">
      <w:pPr>
        <w:spacing w:line="360" w:lineRule="auto"/>
        <w:ind w:left="273" w:leftChars="130" w:right="0" w:firstLine="0" w:firstLineChars="0"/>
      </w:pPr>
      <w:r>
        <w:rPr>
          <w:rFonts w:hint="eastAsia" w:ascii="Times New Roman" w:hAnsi="Times New Roman" w:eastAsia="新宋体"/>
          <w:sz w:val="21"/>
          <w:szCs w:val="21"/>
        </w:rPr>
        <w:t>（2）请概括文中“水泥画、老房子、老梨树”三个“老物件”的共同特点。</w:t>
      </w:r>
    </w:p>
    <w:p w14:paraId="2CFA3287">
      <w:pPr>
        <w:spacing w:line="360" w:lineRule="auto"/>
        <w:ind w:left="273" w:leftChars="130" w:right="0" w:firstLine="0" w:firstLineChars="0"/>
      </w:pPr>
      <w:r>
        <w:rPr>
          <w:rFonts w:hint="eastAsia" w:ascii="Times New Roman" w:hAnsi="Times New Roman" w:eastAsia="新宋体"/>
          <w:sz w:val="21"/>
          <w:szCs w:val="21"/>
        </w:rPr>
        <w:t>（3）谈谈你对文章第</w:t>
      </w:r>
      <w:r>
        <w:rPr>
          <w:rFonts w:hint="eastAsia" w:ascii="Times New Roman" w:hAnsi="Times New Roman" w:eastAsia="Calibri"/>
          <w:sz w:val="21"/>
          <w:szCs w:val="21"/>
        </w:rPr>
        <w:t>⑪</w:t>
      </w:r>
      <w:r>
        <w:rPr>
          <w:rFonts w:hint="eastAsia" w:ascii="Times New Roman" w:hAnsi="Times New Roman" w:eastAsia="新宋体"/>
          <w:sz w:val="21"/>
          <w:szCs w:val="21"/>
        </w:rPr>
        <w:t>段画线句子“这画正好需要时间沉淀”的理解。</w:t>
      </w:r>
    </w:p>
    <w:p w14:paraId="5515135C">
      <w:pPr>
        <w:spacing w:line="360" w:lineRule="auto"/>
        <w:ind w:left="273" w:leftChars="130" w:right="0" w:firstLine="0" w:firstLineChars="0"/>
      </w:pPr>
      <w:r>
        <w:rPr>
          <w:rFonts w:hint="eastAsia" w:ascii="Times New Roman" w:hAnsi="Times New Roman" w:eastAsia="新宋体"/>
          <w:sz w:val="21"/>
          <w:szCs w:val="21"/>
        </w:rPr>
        <w:t>（4）作者为什么详写“水泥画”这个老物件？</w:t>
      </w:r>
    </w:p>
    <w:p w14:paraId="23997DA1">
      <w:pPr>
        <w:spacing w:line="360" w:lineRule="auto"/>
        <w:ind w:left="273" w:leftChars="130" w:right="0" w:firstLine="0" w:firstLineChars="0"/>
      </w:pPr>
      <w:r>
        <w:rPr>
          <w:rFonts w:hint="eastAsia" w:ascii="Times New Roman" w:hAnsi="Times New Roman" w:eastAsia="新宋体"/>
          <w:sz w:val="21"/>
          <w:szCs w:val="21"/>
        </w:rPr>
        <w:t>（5）请用词语概括文中老陈的形象特点。</w:t>
      </w:r>
    </w:p>
    <w:p w14:paraId="5156F429">
      <w:pPr>
        <w:spacing w:line="360" w:lineRule="auto"/>
        <w:ind w:left="273" w:leftChars="130" w:right="0" w:firstLine="0" w:firstLineChars="0"/>
      </w:pPr>
      <w:r>
        <w:rPr>
          <w:rFonts w:hint="eastAsia" w:ascii="Times New Roman" w:hAnsi="Times New Roman" w:eastAsia="新宋体"/>
          <w:sz w:val="21"/>
          <w:szCs w:val="21"/>
        </w:rPr>
        <w:t>（6）综观全文，分析文章题目“绽放的梨花”的含义。</w:t>
      </w:r>
    </w:p>
    <w:p w14:paraId="476644D9">
      <w:pPr>
        <w:spacing w:line="360" w:lineRule="auto"/>
        <w:ind w:left="273" w:hanging="273" w:hangingChars="130"/>
      </w:pPr>
      <w:r>
        <w:rPr>
          <w:rFonts w:hint="eastAsia" w:ascii="Times New Roman" w:hAnsi="Times New Roman" w:eastAsia="新宋体"/>
          <w:sz w:val="21"/>
          <w:szCs w:val="21"/>
        </w:rPr>
        <w:t>9．（13分）阅读下文，完成各题。</w:t>
      </w:r>
    </w:p>
    <w:p w14:paraId="23522923">
      <w:pPr>
        <w:spacing w:line="360" w:lineRule="auto"/>
        <w:ind w:left="273" w:leftChars="130" w:right="0" w:firstLine="0" w:firstLineChars="0"/>
        <w:jc w:val="center"/>
      </w:pPr>
      <w:r>
        <w:rPr>
          <w:rFonts w:hint="eastAsia" w:ascii="Times New Roman" w:hAnsi="Times New Roman" w:eastAsia="新宋体"/>
          <w:sz w:val="21"/>
          <w:szCs w:val="21"/>
        </w:rPr>
        <w:t>保持健康身心书写开阔人生</w:t>
      </w:r>
    </w:p>
    <w:p w14:paraId="17B20B2A">
      <w:pPr>
        <w:spacing w:line="360" w:lineRule="auto"/>
        <w:ind w:left="273" w:leftChars="130" w:right="0" w:firstLine="0" w:firstLineChars="0"/>
        <w:jc w:val="center"/>
      </w:pPr>
      <w:r>
        <w:rPr>
          <w:rFonts w:hint="eastAsia" w:ascii="Times New Roman" w:hAnsi="Times New Roman" w:eastAsia="新宋体"/>
          <w:sz w:val="21"/>
          <w:szCs w:val="21"/>
        </w:rPr>
        <w:t>康岩</w:t>
      </w:r>
    </w:p>
    <w:p w14:paraId="14335DDC">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提起“杂交水稻之父”袁隆平，很多人可能知道他的“禾下乘凉梦”，但不清楚他年轻时还有个“体育报国梦”。袁隆平一辈子热爱运动、坚持锻炼。</w:t>
      </w:r>
      <w:r>
        <w:rPr>
          <w:rFonts w:hint="eastAsia" w:ascii="Times New Roman" w:hAnsi="Times New Roman" w:eastAsia="新宋体"/>
          <w:sz w:val="21"/>
          <w:szCs w:val="21"/>
          <w:u w:val="single"/>
        </w:rPr>
        <w:t>进入老耋之年后，他依然拥有年轻的心态，自称80后、90后。</w:t>
      </w:r>
      <w:r>
        <w:rPr>
          <w:rFonts w:hint="eastAsia" w:ascii="Times New Roman" w:hAnsi="Times New Roman" w:eastAsia="新宋体"/>
          <w:sz w:val="21"/>
          <w:szCs w:val="21"/>
        </w:rPr>
        <w:t>身心健康的袁隆平，在科研道路上不怕失败、不断攀登高峰，给青年人树立了榜样。</w:t>
      </w:r>
    </w:p>
    <w:p w14:paraId="4A0020CB">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强健的体魄、阳光的心态，是青年成长成才的重要前提。对于青年人来说，只有把身心健康牢牢抓在手上，让身心素质更好更强，才能在成长之路上经得住风雨、受得住磨砺、扛得住摔打，书写更加开阔的人生。今天，物质生活的丰富、科学技术的发展，带来了诸多便利，也让一些人养成了不健康的生活习惯。过度陷入“宅”生活、久坐不运动、长期沉迷虚拟世界等，都不利于身心健康。此外，青年人也难免会有“成长的烦恼”。面对一时的挫折、压力，如何调节身心，保持健康饱满的状态，对青年人的成长十分重要。</w:t>
      </w:r>
    </w:p>
    <w:p w14:paraId="2D140570">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完全人格，首在体育。”德智体美劳全面发展，体育处在重要的位置。我们常说，身体是革命的本钱，健康是人生的财富。体魄越强健，奋发向上的根基才越牢固。树立健康第一的理念，养成良好的生活习惯，经常参加劳动和体育锻炼，在“野蛮其体魄”中享受乐趣、增强体质、健全人格、锤炼意志，是新时代青年应有的生活状态。中国科学院院士施一公曾谈到，正是当年在清华园养成的良好锻炼习惯，才使得他在紧张的学术研究中能够保持旺盛的精力。青年人既要静下来多学习，也要动起来勤锻炼，既把学习搞得好好的，又把身体搞得棒棒的，才能为人生积蓄远航的动力。</w:t>
      </w:r>
    </w:p>
    <w:p w14:paraId="7209E035">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u w:val="single"/>
        </w:rPr>
        <w:t>“成长是螺旋式的上升！”</w:t>
      </w:r>
      <w:r>
        <w:rPr>
          <w:rFonts w:hint="eastAsia" w:ascii="Times New Roman" w:hAnsi="Times New Roman" w:eastAsia="新宋体"/>
          <w:sz w:val="21"/>
          <w:szCs w:val="21"/>
        </w:rPr>
        <w:t>今年夏天，奥运冠军丁宁的毕业致辞火了。经历过困难和失败的砥砺、面对未知挑战的忐忑，她勇敢说出“人生本就不是一次或者暂时的胜负定成败的”，自信达观、积极向上的青春风采，感染了不少人。自信飞扬是青春。无论是敞开心扉去结交朋友，还是培养兴趣爱好让内心充盈，抑或是在饱览自然风光中开阔心胸，青年人要通过多种方式怡情养性，涵养面对困难不消沉、面对压力愈坚韧的心境，形成健康、乐观、向上的品格，让对未来发展的信心斗志、对美好生活的向往追求，成为内心的主旋律、向前奔跑的动力源。</w:t>
      </w:r>
    </w:p>
    <w:p w14:paraId="67701290">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青年人处于“拔节孕穗期”，要想身心健康、茁壮成长，还要加强道德修养，以正确的世界观、人生观和价值观塑形打底。从现在做起、从日常点滴做起，用真、善、美雕琢自己，用健康情趣、高尚情操陶冶自己，努力做一个心灵纯洁、人格健全、品德高尚的人，努力做一个有文化修养、有人文关怀、有责任担当的人，才能舒展青春最美的模样。</w:t>
      </w:r>
    </w:p>
    <w:p w14:paraId="34781DC3">
      <w:pPr>
        <w:spacing w:line="360" w:lineRule="auto"/>
        <w:ind w:firstLine="420"/>
      </w:pPr>
      <w:r>
        <w:rPr>
          <w:rFonts w:hint="eastAsia" w:ascii="Times New Roman" w:hAnsi="Times New Roman" w:eastAsia="Calibri"/>
          <w:sz w:val="21"/>
          <w:szCs w:val="21"/>
        </w:rPr>
        <w:t>⑥</w:t>
      </w:r>
      <w:r>
        <w:rPr>
          <w:rFonts w:hint="eastAsia" w:ascii="Times New Roman" w:hAnsi="Times New Roman" w:eastAsia="新宋体"/>
          <w:sz w:val="21"/>
          <w:szCs w:val="21"/>
        </w:rPr>
        <w:t>“青年之文明，奋斗之文明也，与境遇奋斗，与时代奋斗，与经验奋斗。”百余年前，李大钊同志写下的这段话，依旧发人深省。新时代的中国青年，肩负着国家的未来、时代的重担。塑造健康的体魄，淬炼昂扬的精神，积极投身时代发展的潮流、强国有我的实践，新时代的大舞台上必将书写更多青年人的精彩故事。</w:t>
      </w:r>
    </w:p>
    <w:p w14:paraId="491E4119">
      <w:pPr>
        <w:spacing w:line="360" w:lineRule="auto"/>
        <w:ind w:left="273" w:leftChars="130" w:right="0" w:firstLine="0" w:firstLineChars="0"/>
        <w:jc w:val="right"/>
      </w:pPr>
      <w:r>
        <w:rPr>
          <w:rFonts w:hint="eastAsia" w:ascii="Times New Roman" w:hAnsi="Times New Roman" w:eastAsia="新宋体"/>
          <w:sz w:val="21"/>
          <w:szCs w:val="21"/>
        </w:rPr>
        <w:t>（选自《人民日报》，有删改）</w:t>
      </w:r>
    </w:p>
    <w:p w14:paraId="5614B48C">
      <w:pPr>
        <w:spacing w:line="360" w:lineRule="auto"/>
        <w:ind w:left="273" w:leftChars="130" w:right="0" w:firstLine="0" w:firstLineChars="0"/>
      </w:pPr>
      <w:r>
        <w:rPr>
          <w:rFonts w:hint="eastAsia" w:ascii="Times New Roman" w:hAnsi="Times New Roman" w:eastAsia="新宋体"/>
          <w:sz w:val="21"/>
          <w:szCs w:val="21"/>
        </w:rPr>
        <w:t>（1）请概括本文中心论点。</w:t>
      </w:r>
    </w:p>
    <w:p w14:paraId="7C19E74C">
      <w:pPr>
        <w:spacing w:line="360" w:lineRule="auto"/>
        <w:ind w:left="273" w:leftChars="130" w:right="0" w:firstLine="0" w:firstLineChars="0"/>
      </w:pPr>
      <w:r>
        <w:rPr>
          <w:rFonts w:hint="eastAsia" w:ascii="Times New Roman" w:hAnsi="Times New Roman" w:eastAsia="新宋体"/>
          <w:sz w:val="21"/>
          <w:szCs w:val="21"/>
        </w:rPr>
        <w:t>（2）请根据第</w:t>
      </w:r>
      <w:r>
        <w:rPr>
          <w:rFonts w:hint="eastAsia" w:ascii="Times New Roman" w:hAnsi="Times New Roman" w:eastAsia="Calibri"/>
          <w:sz w:val="21"/>
          <w:szCs w:val="21"/>
        </w:rPr>
        <w:t>①</w:t>
      </w:r>
      <w:r>
        <w:rPr>
          <w:rFonts w:hint="eastAsia" w:ascii="Times New Roman" w:hAnsi="Times New Roman" w:eastAsia="新宋体"/>
          <w:sz w:val="21"/>
          <w:szCs w:val="21"/>
        </w:rPr>
        <w:t>段画线句子推断袁隆平当时的年龄段。</w:t>
      </w:r>
    </w:p>
    <w:p w14:paraId="73448D7E">
      <w:pPr>
        <w:spacing w:line="360" w:lineRule="auto"/>
        <w:ind w:left="273" w:leftChars="130" w:right="0" w:firstLine="0" w:firstLineChars="0"/>
      </w:pPr>
      <w:r>
        <w:rPr>
          <w:rFonts w:hint="eastAsia" w:ascii="Times New Roman" w:hAnsi="Times New Roman" w:eastAsia="新宋体"/>
          <w:sz w:val="21"/>
          <w:szCs w:val="21"/>
        </w:rPr>
        <w:t>（3）请根据作者的行文思路，用“∥”将文章</w:t>
      </w:r>
      <w:r>
        <w:rPr>
          <w:rFonts w:hint="eastAsia" w:ascii="Times New Roman" w:hAnsi="Times New Roman" w:eastAsia="Calibri"/>
          <w:sz w:val="21"/>
          <w:szCs w:val="21"/>
        </w:rPr>
        <w:t>②</w:t>
      </w:r>
      <w:r>
        <w:rPr>
          <w:rFonts w:hint="eastAsia" w:ascii="Times New Roman" w:hAnsi="Times New Roman" w:eastAsia="新宋体"/>
          <w:sz w:val="21"/>
          <w:szCs w:val="21"/>
        </w:rPr>
        <w:t>～</w:t>
      </w:r>
      <w:r>
        <w:rPr>
          <w:rFonts w:hint="eastAsia" w:ascii="Times New Roman" w:hAnsi="Times New Roman" w:eastAsia="Calibri"/>
          <w:sz w:val="21"/>
          <w:szCs w:val="21"/>
        </w:rPr>
        <w:t>⑤</w:t>
      </w:r>
      <w:r>
        <w:rPr>
          <w:rFonts w:hint="eastAsia" w:ascii="Times New Roman" w:hAnsi="Times New Roman" w:eastAsia="新宋体"/>
          <w:sz w:val="21"/>
          <w:szCs w:val="21"/>
        </w:rPr>
        <w:t>段划分为两个部分。</w:t>
      </w:r>
    </w:p>
    <w:p w14:paraId="16F994D3">
      <w:pPr>
        <w:spacing w:line="360" w:lineRule="auto"/>
        <w:ind w:left="273" w:leftChars="130" w:right="0" w:firstLine="0" w:firstLineChars="0"/>
      </w:pPr>
      <w:r>
        <w:rPr>
          <w:rFonts w:hint="eastAsia" w:ascii="Times New Roman" w:hAnsi="Times New Roman" w:eastAsia="Calibri"/>
          <w:sz w:val="21"/>
          <w:szCs w:val="21"/>
        </w:rPr>
        <w:t>②③④⑤</w:t>
      </w:r>
    </w:p>
    <w:p w14:paraId="1AF63A17">
      <w:pPr>
        <w:spacing w:line="360" w:lineRule="auto"/>
        <w:ind w:left="273" w:leftChars="130" w:right="0" w:firstLine="0" w:firstLineChars="0"/>
      </w:pPr>
      <w:r>
        <w:rPr>
          <w:rFonts w:hint="eastAsia" w:ascii="Times New Roman" w:hAnsi="Times New Roman" w:eastAsia="新宋体"/>
          <w:sz w:val="21"/>
          <w:szCs w:val="21"/>
        </w:rPr>
        <w:t>（4）请谈谈你对文中第</w:t>
      </w:r>
      <w:r>
        <w:rPr>
          <w:rFonts w:hint="eastAsia" w:ascii="Times New Roman" w:hAnsi="Times New Roman" w:eastAsia="Calibri"/>
          <w:sz w:val="21"/>
          <w:szCs w:val="21"/>
        </w:rPr>
        <w:t>④</w:t>
      </w:r>
      <w:r>
        <w:rPr>
          <w:rFonts w:hint="eastAsia" w:ascii="Times New Roman" w:hAnsi="Times New Roman" w:eastAsia="新宋体"/>
          <w:sz w:val="21"/>
          <w:szCs w:val="21"/>
        </w:rPr>
        <w:t>段画线句子“成长是螺旋式的上升”的理解。</w:t>
      </w:r>
    </w:p>
    <w:p w14:paraId="47BF046E">
      <w:pPr>
        <w:spacing w:line="360" w:lineRule="auto"/>
        <w:ind w:left="273" w:leftChars="130" w:right="0" w:firstLine="0" w:firstLineChars="0"/>
      </w:pPr>
      <w:r>
        <w:rPr>
          <w:rFonts w:hint="eastAsia" w:ascii="Times New Roman" w:hAnsi="Times New Roman" w:eastAsia="新宋体"/>
          <w:sz w:val="21"/>
          <w:szCs w:val="21"/>
        </w:rPr>
        <w:t>（5）结合文章内容，归纳青年人书写精彩故事的必备条件。</w:t>
      </w:r>
    </w:p>
    <w:p w14:paraId="7D40FBD2">
      <w:pPr>
        <w:spacing w:line="360" w:lineRule="auto"/>
      </w:pPr>
      <w:r>
        <w:rPr>
          <w:rFonts w:hint="eastAsia" w:ascii="Times New Roman" w:hAnsi="Times New Roman" w:eastAsia="新宋体"/>
          <w:b/>
          <w:sz w:val="21"/>
          <w:szCs w:val="21"/>
        </w:rPr>
        <w:t>四、写作（50分）</w:t>
      </w:r>
    </w:p>
    <w:p w14:paraId="065F0720">
      <w:pPr>
        <w:spacing w:line="360" w:lineRule="auto"/>
        <w:ind w:left="273" w:hanging="273" w:hangingChars="130"/>
      </w:pPr>
      <w:r>
        <w:rPr>
          <w:rFonts w:hint="eastAsia" w:ascii="Times New Roman" w:hAnsi="Times New Roman" w:eastAsia="新宋体"/>
          <w:sz w:val="21"/>
          <w:szCs w:val="21"/>
        </w:rPr>
        <w:t>10．（50分）题目：懂你</w:t>
      </w:r>
    </w:p>
    <w:p w14:paraId="19347963">
      <w:pPr>
        <w:spacing w:line="360" w:lineRule="auto"/>
        <w:ind w:firstLine="420"/>
      </w:pPr>
      <w:r>
        <w:rPr>
          <w:rFonts w:hint="eastAsia" w:ascii="Times New Roman" w:hAnsi="Times New Roman" w:eastAsia="新宋体"/>
          <w:sz w:val="21"/>
          <w:szCs w:val="21"/>
        </w:rPr>
        <w:t>要求：</w:t>
      </w:r>
      <w:r>
        <w:rPr>
          <w:rFonts w:hint="eastAsia" w:ascii="Times New Roman" w:hAnsi="Times New Roman" w:eastAsia="Calibri"/>
          <w:sz w:val="21"/>
          <w:szCs w:val="21"/>
        </w:rPr>
        <w:t>①</w:t>
      </w:r>
      <w:r>
        <w:rPr>
          <w:rFonts w:hint="eastAsia" w:ascii="Times New Roman" w:hAnsi="Times New Roman" w:eastAsia="新宋体"/>
          <w:sz w:val="21"/>
          <w:szCs w:val="21"/>
        </w:rPr>
        <w:t>自选角度，自定文体（诗歌除外）；不少于600字。</w:t>
      </w:r>
      <w:r>
        <w:rPr>
          <w:rFonts w:hint="eastAsia" w:ascii="Times New Roman" w:hAnsi="Times New Roman" w:eastAsia="Calibri"/>
          <w:sz w:val="21"/>
          <w:szCs w:val="21"/>
        </w:rPr>
        <w:t>②</w:t>
      </w:r>
      <w:r>
        <w:rPr>
          <w:rFonts w:hint="eastAsia" w:ascii="Times New Roman" w:hAnsi="Times New Roman" w:eastAsia="新宋体"/>
          <w:sz w:val="21"/>
          <w:szCs w:val="21"/>
        </w:rPr>
        <w:t>不得抄袭、套作。</w:t>
      </w:r>
      <w:r>
        <w:rPr>
          <w:rFonts w:hint="eastAsia" w:ascii="Times New Roman" w:hAnsi="Times New Roman" w:eastAsia="Calibri"/>
          <w:sz w:val="21"/>
          <w:szCs w:val="21"/>
        </w:rPr>
        <w:t>③</w:t>
      </w:r>
      <w:r>
        <w:rPr>
          <w:rFonts w:hint="eastAsia" w:ascii="Times New Roman" w:hAnsi="Times New Roman" w:eastAsia="新宋体"/>
          <w:sz w:val="21"/>
          <w:szCs w:val="21"/>
        </w:rPr>
        <w:t>文中不得泄露与个人相关的信息。</w:t>
      </w:r>
    </w:p>
    <w:p w14:paraId="1B4626F6">
      <w:pPr>
        <w:widowControl/>
        <w:spacing w:line="360" w:lineRule="auto"/>
        <w:jc w:val="left"/>
      </w:pPr>
      <w:r>
        <w:br w:type="page"/>
      </w:r>
    </w:p>
    <w:p w14:paraId="045B200A">
      <w:pPr>
        <w:spacing w:line="360" w:lineRule="auto"/>
        <w:jc w:val="center"/>
      </w:pPr>
      <w:r>
        <w:rPr>
          <w:rFonts w:hint="eastAsia" w:ascii="Times New Roman" w:hAnsi="Times New Roman" w:eastAsia="新宋体"/>
          <w:b/>
          <w:sz w:val="30"/>
          <w:szCs w:val="30"/>
        </w:rPr>
        <w:t>2024年山东省威海市中考语文试卷</w:t>
      </w:r>
    </w:p>
    <w:p w14:paraId="64A8A8FB">
      <w:pPr>
        <w:spacing w:line="360" w:lineRule="auto"/>
        <w:jc w:val="center"/>
      </w:pPr>
      <w:r>
        <w:rPr>
          <w:rFonts w:hint="eastAsia" w:ascii="Times New Roman" w:hAnsi="Times New Roman" w:eastAsia="新宋体"/>
          <w:b/>
          <w:sz w:val="16"/>
          <w:szCs w:val="16"/>
        </w:rPr>
        <w:t>参考答案与试题解析</w:t>
      </w:r>
    </w:p>
    <w:p w14:paraId="5B5A8F63">
      <w:pPr>
        <w:spacing w:line="360" w:lineRule="auto"/>
      </w:pPr>
      <w:r>
        <w:rPr>
          <w:rFonts w:hint="eastAsia" w:ascii="Times New Roman" w:hAnsi="Times New Roman" w:eastAsia="新宋体"/>
          <w:b/>
          <w:sz w:val="21"/>
          <w:szCs w:val="21"/>
        </w:rPr>
        <w:t>一、积累与运用（21分）</w:t>
      </w:r>
    </w:p>
    <w:p w14:paraId="6C4FF490">
      <w:pPr>
        <w:spacing w:line="360" w:lineRule="auto"/>
        <w:ind w:left="273"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本题考查易错的字音字形。作答此题，首先要认真阅读题目，然后根据自己的日常积累判断加点字的字音、字形是否正确。遇到记忆模糊、不确定的字词，可以采用排除法排除选项，得出正确答案。</w:t>
      </w:r>
    </w:p>
    <w:p w14:paraId="09D5931E">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A.有误，“不修边副”的“副”应为“幅”；</w:t>
      </w:r>
    </w:p>
    <w:p w14:paraId="4454497C">
      <w:pPr>
        <w:spacing w:line="360" w:lineRule="auto"/>
        <w:ind w:left="273" w:leftChars="130" w:right="0" w:firstLine="0" w:firstLineChars="0"/>
      </w:pPr>
      <w:r>
        <w:rPr>
          <w:rFonts w:hint="eastAsia" w:ascii="Times New Roman" w:hAnsi="Times New Roman" w:eastAsia="新宋体"/>
          <w:sz w:val="21"/>
          <w:szCs w:val="21"/>
        </w:rPr>
        <w:t>BCD.正确。</w:t>
      </w:r>
    </w:p>
    <w:p w14:paraId="4EA61390">
      <w:pPr>
        <w:spacing w:line="360" w:lineRule="auto"/>
        <w:ind w:left="273" w:leftChars="130" w:right="0" w:firstLine="0" w:firstLineChars="0"/>
      </w:pPr>
      <w:r>
        <w:rPr>
          <w:rFonts w:hint="eastAsia" w:ascii="Times New Roman" w:hAnsi="Times New Roman" w:eastAsia="新宋体"/>
          <w:sz w:val="21"/>
          <w:szCs w:val="21"/>
        </w:rPr>
        <w:t>故选：A。</w:t>
      </w:r>
    </w:p>
    <w:p w14:paraId="5B942CBC">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要正确地读写词语，应从汉字的音、形、义三方面入手，读准字音，辨明字形，弄清字义。在日常的学习阅读中也要注意多积累，丰富自己的字词量，在积累的过程中要做到准确无误，这样才能在实际的读写运用中避免错读错写。</w:t>
      </w:r>
    </w:p>
    <w:p w14:paraId="2D77DF41">
      <w:pPr>
        <w:spacing w:line="360" w:lineRule="auto"/>
        <w:ind w:left="273"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本题考查学生对古诗文名句的识记能力。解答此类题目，我们需要在平时的学习中，做好积累，根据提示语句写出相应的句子，尤其要注意不能出现错别字。理解性识记，注意结合语境填充。</w:t>
      </w:r>
    </w:p>
    <w:p w14:paraId="0A48059D">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18AB4628">
      <w:pPr>
        <w:spacing w:line="360" w:lineRule="auto"/>
        <w:ind w:left="273" w:leftChars="130" w:right="0" w:firstLine="0" w:firstLineChars="0"/>
      </w:pPr>
      <w:r>
        <w:rPr>
          <w:rFonts w:hint="eastAsia" w:ascii="Times New Roman" w:hAnsi="Times New Roman" w:eastAsia="新宋体"/>
          <w:sz w:val="21"/>
          <w:szCs w:val="21"/>
        </w:rPr>
        <w:t>（1）大渡桥横铁索寒</w:t>
      </w:r>
    </w:p>
    <w:p w14:paraId="7914B0DA">
      <w:pPr>
        <w:spacing w:line="360" w:lineRule="auto"/>
        <w:ind w:left="273" w:leftChars="130" w:right="0" w:firstLine="0" w:firstLineChars="0"/>
      </w:pPr>
      <w:r>
        <w:rPr>
          <w:rFonts w:hint="eastAsia" w:ascii="Times New Roman" w:hAnsi="Times New Roman" w:eastAsia="新宋体"/>
          <w:sz w:val="21"/>
          <w:szCs w:val="21"/>
        </w:rPr>
        <w:t>（2）思君不见下渝州</w:t>
      </w:r>
    </w:p>
    <w:p w14:paraId="32FDE4A9">
      <w:pPr>
        <w:spacing w:line="360" w:lineRule="auto"/>
        <w:ind w:left="273" w:leftChars="130" w:right="0" w:firstLine="0" w:firstLineChars="0"/>
      </w:pPr>
      <w:r>
        <w:rPr>
          <w:rFonts w:hint="eastAsia" w:ascii="Times New Roman" w:hAnsi="Times New Roman" w:eastAsia="新宋体"/>
          <w:sz w:val="21"/>
          <w:szCs w:val="21"/>
        </w:rPr>
        <w:t>（3）绿杨阴里白沙堤（重点字：堤）</w:t>
      </w:r>
    </w:p>
    <w:p w14:paraId="5A077DDB">
      <w:pPr>
        <w:spacing w:line="360" w:lineRule="auto"/>
        <w:ind w:left="273" w:leftChars="130" w:right="0" w:firstLine="0" w:firstLineChars="0"/>
      </w:pPr>
      <w:r>
        <w:rPr>
          <w:rFonts w:hint="eastAsia" w:ascii="Times New Roman" w:hAnsi="Times New Roman" w:eastAsia="新宋体"/>
          <w:sz w:val="21"/>
          <w:szCs w:val="21"/>
        </w:rPr>
        <w:t>（4）欲渡黄河冰塞川</w:t>
      </w:r>
    </w:p>
    <w:p w14:paraId="2A129A23">
      <w:pPr>
        <w:spacing w:line="360" w:lineRule="auto"/>
        <w:ind w:left="273" w:leftChars="130" w:right="0" w:firstLine="0" w:firstLineChars="0"/>
      </w:pPr>
      <w:r>
        <w:rPr>
          <w:rFonts w:hint="eastAsia" w:ascii="Times New Roman" w:hAnsi="Times New Roman" w:eastAsia="新宋体"/>
          <w:sz w:val="21"/>
          <w:szCs w:val="21"/>
        </w:rPr>
        <w:t>（5）惶恐滩头说惶恐</w:t>
      </w:r>
    </w:p>
    <w:p w14:paraId="6A33A766">
      <w:pPr>
        <w:spacing w:line="360" w:lineRule="auto"/>
        <w:ind w:left="273" w:leftChars="130" w:right="0" w:firstLine="0" w:firstLineChars="0"/>
      </w:pPr>
      <w:r>
        <w:rPr>
          <w:rFonts w:hint="eastAsia" w:ascii="Times New Roman" w:hAnsi="Times New Roman" w:eastAsia="新宋体"/>
          <w:sz w:val="21"/>
          <w:szCs w:val="21"/>
        </w:rPr>
        <w:t>（6）城阙辅三秦（重点字：阙）</w:t>
      </w:r>
    </w:p>
    <w:p w14:paraId="31FCE36D">
      <w:pPr>
        <w:spacing w:line="360" w:lineRule="auto"/>
        <w:ind w:left="273" w:leftChars="130" w:right="0" w:firstLine="0" w:firstLineChars="0"/>
      </w:pPr>
      <w:r>
        <w:rPr>
          <w:rFonts w:hint="eastAsia" w:ascii="Times New Roman" w:hAnsi="Times New Roman" w:eastAsia="新宋体"/>
          <w:sz w:val="21"/>
          <w:szCs w:val="21"/>
        </w:rPr>
        <w:t>（7）满眼风光北固楼</w:t>
      </w:r>
    </w:p>
    <w:p w14:paraId="4B4783CF">
      <w:pPr>
        <w:spacing w:line="360" w:lineRule="auto"/>
        <w:ind w:left="273" w:leftChars="130" w:right="0" w:firstLine="0" w:firstLineChars="0"/>
      </w:pPr>
      <w:r>
        <w:rPr>
          <w:rFonts w:hint="eastAsia" w:ascii="Times New Roman" w:hAnsi="Times New Roman" w:eastAsia="新宋体"/>
          <w:sz w:val="21"/>
          <w:szCs w:val="21"/>
        </w:rPr>
        <w:t>（8）燕山月似钩</w:t>
      </w:r>
    </w:p>
    <w:p w14:paraId="723600ED">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为了保证在默写名句时不出错，关键还是平时要加强背诵和记忆，准确书写。下面几种方法可供借鉴。</w:t>
      </w:r>
    </w:p>
    <w:p w14:paraId="3F3FFD46">
      <w:pPr>
        <w:spacing w:line="360" w:lineRule="auto"/>
        <w:ind w:left="273" w:leftChars="130" w:right="0" w:firstLine="0" w:firstLineChars="0"/>
      </w:pPr>
      <w:r>
        <w:rPr>
          <w:rFonts w:hint="eastAsia" w:ascii="Times New Roman" w:hAnsi="Times New Roman" w:eastAsia="新宋体"/>
          <w:sz w:val="21"/>
          <w:szCs w:val="21"/>
        </w:rPr>
        <w:t>1．保持良好的心态，培养识记兴趣。</w:t>
      </w:r>
    </w:p>
    <w:p w14:paraId="67E7C07E">
      <w:pPr>
        <w:spacing w:line="360" w:lineRule="auto"/>
        <w:ind w:left="273" w:leftChars="130" w:right="0" w:firstLine="0" w:firstLineChars="0"/>
      </w:pPr>
      <w:r>
        <w:rPr>
          <w:rFonts w:hint="eastAsia" w:ascii="Times New Roman" w:hAnsi="Times New Roman" w:eastAsia="新宋体"/>
          <w:sz w:val="21"/>
          <w:szCs w:val="21"/>
        </w:rPr>
        <w:t>2．多种方式相结合，提高识记效果。</w:t>
      </w:r>
    </w:p>
    <w:p w14:paraId="46880047">
      <w:pPr>
        <w:spacing w:line="360" w:lineRule="auto"/>
        <w:ind w:left="273" w:leftChars="130" w:right="0" w:firstLine="0" w:firstLineChars="0"/>
      </w:pPr>
      <w:r>
        <w:rPr>
          <w:rFonts w:hint="eastAsia" w:ascii="Times New Roman" w:hAnsi="Times New Roman" w:eastAsia="新宋体"/>
          <w:sz w:val="21"/>
          <w:szCs w:val="21"/>
        </w:rPr>
        <w:t>3．提倡使用名句，巩固识记成果。</w:t>
      </w:r>
    </w:p>
    <w:p w14:paraId="1832460D">
      <w:pPr>
        <w:spacing w:line="360" w:lineRule="auto"/>
        <w:ind w:left="273" w:leftChars="130" w:right="0" w:firstLine="0" w:firstLineChars="0"/>
      </w:pPr>
      <w:r>
        <w:rPr>
          <w:rFonts w:hint="eastAsia" w:ascii="Times New Roman" w:hAnsi="Times New Roman" w:eastAsia="新宋体"/>
          <w:sz w:val="21"/>
          <w:szCs w:val="21"/>
        </w:rPr>
        <w:t>4．留心特别词句，规避识记误区。</w:t>
      </w:r>
    </w:p>
    <w:p w14:paraId="0DBAB407">
      <w:pPr>
        <w:spacing w:line="360" w:lineRule="auto"/>
        <w:ind w:left="273"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名著常识。对作品的识记，不能只停留在作家名与作品名上，还要对作品中的主要人物、重要情节、时代背景以及艺术特色等有一定了解。要把阅读中外名著同掌握文学常识结合起来，脱离了阅读，往往事倍功半。对文学常识的识记应在理解记忆上下功夫。</w:t>
      </w:r>
    </w:p>
    <w:p w14:paraId="2CBD0810">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ABC.正确；</w:t>
      </w:r>
    </w:p>
    <w:p w14:paraId="008E58CB">
      <w:pPr>
        <w:spacing w:line="360" w:lineRule="auto"/>
        <w:ind w:left="273" w:leftChars="130" w:right="0" w:firstLine="0" w:firstLineChars="0"/>
      </w:pPr>
      <w:r>
        <w:rPr>
          <w:rFonts w:hint="eastAsia" w:ascii="Times New Roman" w:hAnsi="Times New Roman" w:eastAsia="新宋体"/>
          <w:sz w:val="21"/>
          <w:szCs w:val="21"/>
        </w:rPr>
        <w:t>D.有误，杜少卿是《儒林外史》中的正面人物。杜少卿虽然出身于“一门三鼎甲，四代六尚书”的大官僚地主家庭，却出污泥而不染，行为中有些离经叛道，思想中具有某些民主主义的成分。他蔑视科举，瞧不起功名富贵。杜少卿这个形象，许多研究者都指出这是作者的化身或寓有作者自己的影子。</w:t>
      </w:r>
    </w:p>
    <w:p w14:paraId="2BAD0724">
      <w:pPr>
        <w:spacing w:line="360" w:lineRule="auto"/>
        <w:ind w:left="273" w:leftChars="130" w:right="0" w:firstLine="0" w:firstLineChars="0"/>
      </w:pPr>
      <w:r>
        <w:rPr>
          <w:rFonts w:hint="eastAsia" w:ascii="Times New Roman" w:hAnsi="Times New Roman" w:eastAsia="新宋体"/>
          <w:sz w:val="21"/>
          <w:szCs w:val="21"/>
        </w:rPr>
        <w:t>故选：D。</w:t>
      </w:r>
    </w:p>
    <w:p w14:paraId="36074A01">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阅读名著要注意积累的广泛性，既要注意名著表面的知识，如作者、背景、特色、涉及人物及故事，还要知道一些细节，并且及时做笔记，做到积少成多，常读常新，逐步深化印象。做题时才能信手拈来，得心应手。</w:t>
      </w:r>
    </w:p>
    <w:p w14:paraId="63E5318D">
      <w:pPr>
        <w:spacing w:line="360" w:lineRule="auto"/>
        <w:ind w:left="273"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本题考查衔接与排序。</w:t>
      </w:r>
    </w:p>
    <w:p w14:paraId="166BD416">
      <w:pPr>
        <w:spacing w:line="360" w:lineRule="auto"/>
        <w:ind w:left="273" w:leftChars="130" w:right="0" w:firstLine="0" w:firstLineChars="0"/>
      </w:pPr>
      <w:r>
        <w:rPr>
          <w:rFonts w:hint="eastAsia" w:ascii="Times New Roman" w:hAnsi="Times New Roman" w:eastAsia="新宋体"/>
          <w:sz w:val="21"/>
          <w:szCs w:val="21"/>
        </w:rPr>
        <w:t>根据语境“学校开展‘我的韶山行’研学活动，一路上有‘游’有‘学’有‘研’。我们走进伟人故里，……坚定红色信仰。此行。我们触摸到了红色历史的底蕴，受益匪浅”可知，为了保持语意的连贯性和逻辑性，应该按照先听、再传承、最后赓续的顺序来填写短语。因此，正确的填空顺序是：</w:t>
      </w:r>
      <w:r>
        <w:rPr>
          <w:rFonts w:hint="eastAsia" w:ascii="Times New Roman" w:hAnsi="Times New Roman" w:eastAsia="Calibri"/>
          <w:sz w:val="21"/>
          <w:szCs w:val="21"/>
        </w:rPr>
        <w:t>②</w:t>
      </w:r>
      <w:r>
        <w:rPr>
          <w:rFonts w:hint="eastAsia" w:ascii="Times New Roman" w:hAnsi="Times New Roman" w:eastAsia="新宋体"/>
          <w:sz w:val="21"/>
          <w:szCs w:val="21"/>
        </w:rPr>
        <w:t>听红色故事（首先通过听故事了解历史背景），</w:t>
      </w:r>
      <w:r>
        <w:rPr>
          <w:rFonts w:hint="eastAsia" w:ascii="Times New Roman" w:hAnsi="Times New Roman" w:eastAsia="Calibri"/>
          <w:sz w:val="21"/>
          <w:szCs w:val="21"/>
        </w:rPr>
        <w:t>③</w:t>
      </w:r>
      <w:r>
        <w:rPr>
          <w:rFonts w:hint="eastAsia" w:ascii="Times New Roman" w:hAnsi="Times New Roman" w:eastAsia="新宋体"/>
          <w:sz w:val="21"/>
          <w:szCs w:val="21"/>
        </w:rPr>
        <w:t>传承红色基因（在了解基础上传承革命精神），</w:t>
      </w:r>
      <w:r>
        <w:rPr>
          <w:rFonts w:hint="eastAsia" w:ascii="Times New Roman" w:hAnsi="Times New Roman" w:eastAsia="Calibri"/>
          <w:sz w:val="21"/>
          <w:szCs w:val="21"/>
        </w:rPr>
        <w:t>①</w:t>
      </w:r>
      <w:r>
        <w:rPr>
          <w:rFonts w:hint="eastAsia" w:ascii="Times New Roman" w:hAnsi="Times New Roman" w:eastAsia="新宋体"/>
          <w:sz w:val="21"/>
          <w:szCs w:val="21"/>
        </w:rPr>
        <w:t>赓续红色血脉（最后通过实际行动赓续这份宝贵的红色传统）。所以，填写序号为：</w:t>
      </w:r>
      <w:r>
        <w:rPr>
          <w:rFonts w:hint="eastAsia" w:ascii="Times New Roman" w:hAnsi="Times New Roman" w:eastAsia="Calibri"/>
          <w:sz w:val="21"/>
          <w:szCs w:val="21"/>
        </w:rPr>
        <w:t>②③①</w:t>
      </w:r>
      <w:r>
        <w:rPr>
          <w:rFonts w:hint="eastAsia" w:ascii="Times New Roman" w:hAnsi="Times New Roman" w:eastAsia="新宋体"/>
          <w:sz w:val="21"/>
          <w:szCs w:val="21"/>
        </w:rPr>
        <w:t>。</w:t>
      </w:r>
    </w:p>
    <w:p w14:paraId="6E7F860C">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69A6E6B0">
      <w:pPr>
        <w:spacing w:line="360" w:lineRule="auto"/>
        <w:ind w:left="273" w:leftChars="130" w:right="0" w:firstLine="0" w:firstLineChars="0"/>
      </w:pPr>
      <w:r>
        <w:rPr>
          <w:rFonts w:hint="eastAsia" w:ascii="Times New Roman" w:hAnsi="Times New Roman" w:eastAsia="Calibri"/>
          <w:sz w:val="21"/>
          <w:szCs w:val="21"/>
        </w:rPr>
        <w:t>②③①</w:t>
      </w:r>
    </w:p>
    <w:p w14:paraId="53BE0094">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解答语序题，首先要通读语段，了解句意，注意上下句的衔接、呼应，做到话题统一，句序合理，衔接和呼应自然，要加强对语境的分析与体会。</w:t>
      </w:r>
    </w:p>
    <w:p w14:paraId="1C791270">
      <w:pPr>
        <w:spacing w:line="360" w:lineRule="auto"/>
        <w:ind w:left="273"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本题考查内容理解与概括。</w:t>
      </w:r>
    </w:p>
    <w:p w14:paraId="50D32D44">
      <w:pPr>
        <w:spacing w:line="360" w:lineRule="auto"/>
        <w:ind w:left="273" w:leftChars="130" w:right="0" w:firstLine="0" w:firstLineChars="0"/>
      </w:pPr>
      <w:r>
        <w:rPr>
          <w:rFonts w:hint="eastAsia" w:ascii="Times New Roman" w:hAnsi="Times New Roman" w:eastAsia="新宋体"/>
          <w:sz w:val="21"/>
          <w:szCs w:val="21"/>
        </w:rPr>
        <w:t>根据这则新闻的导语“5月8日下午3时许，我国第三艘航空母舰福建舰完成为期8天的首次航行试验任务，顺利返回上海江南造船厂码头”可概括为：我国第三艘航空母舰福建舰完成首次航试。</w:t>
      </w:r>
    </w:p>
    <w:p w14:paraId="68DEAC1A">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10E009DF">
      <w:pPr>
        <w:spacing w:line="360" w:lineRule="auto"/>
        <w:ind w:left="273" w:leftChars="130" w:right="0" w:firstLine="0" w:firstLineChars="0"/>
      </w:pPr>
      <w:r>
        <w:rPr>
          <w:rFonts w:hint="eastAsia" w:ascii="Times New Roman" w:hAnsi="Times New Roman" w:eastAsia="新宋体"/>
          <w:sz w:val="21"/>
          <w:szCs w:val="21"/>
        </w:rPr>
        <w:t>我国第三艘航空母舰福建舰完成首次航试。</w:t>
      </w:r>
    </w:p>
    <w:p w14:paraId="6A9CD87F">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概括新闻的内容，可从导语入手，把握新闻主体和主要事件。</w:t>
      </w:r>
    </w:p>
    <w:p w14:paraId="0DF7A442">
      <w:pPr>
        <w:spacing w:line="360" w:lineRule="auto"/>
        <w:ind w:left="273"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本题考查内容理解与评析。</w:t>
      </w:r>
    </w:p>
    <w:p w14:paraId="444D9108">
      <w:pPr>
        <w:spacing w:line="360" w:lineRule="auto"/>
        <w:ind w:left="273" w:leftChars="130" w:right="0" w:firstLine="0" w:firstLineChars="0"/>
      </w:pPr>
      <w:r>
        <w:rPr>
          <w:rFonts w:hint="eastAsia" w:ascii="Times New Roman" w:hAnsi="Times New Roman" w:eastAsia="新宋体"/>
          <w:sz w:val="21"/>
          <w:szCs w:val="21"/>
        </w:rPr>
        <w:t>【甲】诗：选取秋雨、西窗、夕晖、湖波、千山、山鸟等意象，这些意象看上去有模有样，湖光山色，飞鸟徘徊，一切都很安静。但是，细细琢磨一下，到山里去看看，到夕阳西下的湖边走走，有鸟徘徊还能“万籁微”？都湖波荡漾了，说明有风，山水间，风声入耳其实格外明显。所以，第一首诗里“人”的主体感受是矛盾的，不符合真实的处境。</w:t>
      </w:r>
    </w:p>
    <w:p w14:paraId="052F6C24">
      <w:pPr>
        <w:spacing w:line="360" w:lineRule="auto"/>
        <w:ind w:left="273" w:leftChars="130" w:right="0" w:firstLine="0" w:firstLineChars="0"/>
      </w:pPr>
      <w:r>
        <w:rPr>
          <w:rFonts w:hint="eastAsia" w:ascii="Times New Roman" w:hAnsi="Times New Roman" w:eastAsia="新宋体"/>
          <w:sz w:val="21"/>
          <w:szCs w:val="21"/>
        </w:rPr>
        <w:t>【乙】诗：选取荻花、风、桂花、竹、生、湖、烟雨、暮天等意象，“荻花风里桂花浮，恨竹生云翠欲流”写出了秋天的荻花和桂花一飞一落，一浮一沉，竹林间云雾缭绕翠色欲流的生动场景，体现了诗人对自然之物的细致观察和独特感受。“谁拂半湖新镜面，飞来烟雨暮天愁”，描绘了烟雨中湖面的变化。风带来的烟雨掠过湖面，像有人拂拭镜面擦干净了一半的样子。此时正值黄昏时分，诗人愁绪顿生，“暮天愁”三字点明了这种由自然景观而引发的主观情绪。</w:t>
      </w:r>
    </w:p>
    <w:p w14:paraId="5A7EBD0C">
      <w:pPr>
        <w:spacing w:line="360" w:lineRule="auto"/>
        <w:ind w:left="273" w:leftChars="130" w:right="0" w:firstLine="0" w:firstLineChars="0"/>
      </w:pPr>
      <w:r>
        <w:rPr>
          <w:rFonts w:hint="eastAsia" w:ascii="Times New Roman" w:hAnsi="Times New Roman" w:eastAsia="新宋体"/>
          <w:sz w:val="21"/>
          <w:szCs w:val="21"/>
        </w:rPr>
        <w:t>因此，可知：【甲】人工智能所作，【乙】是诗人所写。</w:t>
      </w:r>
    </w:p>
    <w:p w14:paraId="3F34825E">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302D7CCE">
      <w:pPr>
        <w:spacing w:line="360" w:lineRule="auto"/>
        <w:ind w:left="273" w:leftChars="130" w:right="0" w:firstLine="0" w:firstLineChars="0"/>
      </w:pPr>
      <w:r>
        <w:rPr>
          <w:rFonts w:hint="eastAsia" w:ascii="Times New Roman" w:hAnsi="Times New Roman" w:eastAsia="新宋体"/>
          <w:sz w:val="21"/>
          <w:szCs w:val="21"/>
        </w:rPr>
        <w:t>示例：【甲】人工智能所作，【乙】是诗人所写。理由：【甲】诗，夜晚、秋天、下雨、独坐，窗外夕阳等意象简单堆砌，不合逻辑：到山里去看看，到夕阳西下的湖边走走，有鸟徘徊还能“万籁微”？湖波荡漾说明有风，山水间风声入耳格外明显。所以，第一首诗里“人”的主体感受是矛盾的，不符合真实的处境。【乙】诗前两句写出了秋天的荻花和桂花飞落、浮沉，竹林间云雾缭绕翠色欲流的生动场景，体现了诗人对自然之物的细致观察和独特感受；后两句描绘了烟雨中湖面的变化和黄昏时分诗人内心产生的愁绪，“暮天愁”三字点明了这种由自然景观而引发的主观情绪。这首诗有“人味”。</w:t>
      </w:r>
    </w:p>
    <w:p w14:paraId="7F4D265A">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做这类试题的关键在于对诗歌内容正确的理解，理解到位，才能做对。理解诗歌要看题目、看作者、看诗句、看注释。</w:t>
      </w:r>
    </w:p>
    <w:p w14:paraId="5DB27E64">
      <w:pPr>
        <w:spacing w:line="360" w:lineRule="auto"/>
      </w:pPr>
      <w:r>
        <w:rPr>
          <w:rFonts w:hint="eastAsia" w:ascii="Times New Roman" w:hAnsi="Times New Roman" w:eastAsia="新宋体"/>
          <w:b/>
          <w:sz w:val="21"/>
          <w:szCs w:val="21"/>
        </w:rPr>
        <w:t>二、文言文阅读（12分）</w:t>
      </w:r>
    </w:p>
    <w:p w14:paraId="5001BF5D">
      <w:pPr>
        <w:spacing w:line="360" w:lineRule="auto"/>
        <w:ind w:left="273"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【译文】</w:t>
      </w:r>
    </w:p>
    <w:p w14:paraId="770ED295">
      <w:pPr>
        <w:spacing w:line="360" w:lineRule="auto"/>
        <w:ind w:left="273" w:leftChars="130" w:right="0" w:firstLine="0" w:firstLineChars="0"/>
        <w:jc w:val="center"/>
      </w:pPr>
      <w:r>
        <w:rPr>
          <w:rFonts w:hint="eastAsia" w:ascii="Times New Roman" w:hAnsi="Times New Roman" w:eastAsia="新宋体"/>
          <w:sz w:val="21"/>
          <w:szCs w:val="21"/>
        </w:rPr>
        <w:t>【甲】</w:t>
      </w:r>
    </w:p>
    <w:p w14:paraId="4D92245F">
      <w:pPr>
        <w:spacing w:line="360" w:lineRule="auto"/>
        <w:ind w:left="273" w:leftChars="130" w:right="0" w:firstLine="0" w:firstLineChars="0"/>
      </w:pPr>
    </w:p>
    <w:p w14:paraId="1E7658E1">
      <w:pPr>
        <w:spacing w:line="360" w:lineRule="auto"/>
        <w:ind w:firstLine="420"/>
      </w:pPr>
      <w:r>
        <w:rPr>
          <w:rFonts w:hint="eastAsia" w:ascii="Times New Roman" w:hAnsi="Times New Roman" w:eastAsia="新宋体"/>
          <w:sz w:val="21"/>
          <w:szCs w:val="21"/>
        </w:rPr>
        <w:t>水上、陆地上各种草本木本的花，值得喜爱的非常多。晋代的陶渊明唯独喜爱菊花。从李氏唐朝以来，世人大多喜爱牡丹。我唯独喜爱莲花从积存的淤泥中长出却不被污染，经过清水的洗涤却不显得妖艳。（它的茎）中间贯通外形挺直，不生蔓，也不长枝。香气传播更加清香，笔直洁净地竖立在水中。（人们）可以远远地观赏（莲），而不可轻易地玩弄它啊。</w:t>
      </w:r>
    </w:p>
    <w:p w14:paraId="0E5F8F05">
      <w:pPr>
        <w:spacing w:line="360" w:lineRule="auto"/>
        <w:ind w:firstLine="420"/>
      </w:pPr>
      <w:r>
        <w:rPr>
          <w:rFonts w:hint="eastAsia" w:ascii="Times New Roman" w:hAnsi="Times New Roman" w:eastAsia="新宋体"/>
          <w:sz w:val="21"/>
          <w:szCs w:val="21"/>
        </w:rPr>
        <w:t>我认为菊花，是花中的隐士；牡丹，是花中的富贵者；莲花，是花中的君子。唉！对于菊花的喜爱，在陶渊明以后很少听到了。对于莲花的喜爱，和我一样的还有谁？对于牡丹的喜爱，当然人很多了！</w:t>
      </w:r>
    </w:p>
    <w:p w14:paraId="67004C32">
      <w:pPr>
        <w:spacing w:line="360" w:lineRule="auto"/>
        <w:ind w:left="273" w:leftChars="130" w:right="0" w:firstLine="0" w:firstLineChars="0"/>
        <w:jc w:val="center"/>
      </w:pPr>
      <w:r>
        <w:rPr>
          <w:rFonts w:hint="eastAsia" w:ascii="Times New Roman" w:hAnsi="Times New Roman" w:eastAsia="新宋体"/>
          <w:sz w:val="21"/>
          <w:szCs w:val="21"/>
        </w:rPr>
        <w:t>【乙】</w:t>
      </w:r>
    </w:p>
    <w:p w14:paraId="78536183">
      <w:pPr>
        <w:spacing w:line="360" w:lineRule="auto"/>
        <w:ind w:left="273" w:leftChars="130" w:right="0" w:firstLine="0" w:firstLineChars="0"/>
      </w:pPr>
    </w:p>
    <w:p w14:paraId="69093A07">
      <w:pPr>
        <w:spacing w:line="360" w:lineRule="auto"/>
        <w:ind w:firstLine="420"/>
      </w:pPr>
      <w:r>
        <w:rPr>
          <w:rFonts w:hint="eastAsia" w:ascii="Times New Roman" w:hAnsi="Times New Roman" w:eastAsia="新宋体"/>
          <w:sz w:val="21"/>
          <w:szCs w:val="21"/>
        </w:rPr>
        <w:t>荷花与其它草本植物似乎有些不同，但也有根没有树，一年生一次，这些特点是相同的。花谱上说：“生长在水中的叫草芙蓉，生长在陆地上的叫旱莲。”就不能不说是草本植物了。我夏天视它为生命，不是故意效仿周敦颐以因袭前人现成的说法，而是因为芙蕖恰如人意的地方不止一样，请让我详细地叙说它。</w:t>
      </w:r>
    </w:p>
    <w:p w14:paraId="42FC07B9">
      <w:pPr>
        <w:spacing w:line="360" w:lineRule="auto"/>
        <w:ind w:firstLine="420"/>
      </w:pPr>
      <w:r>
        <w:rPr>
          <w:rFonts w:hint="eastAsia" w:ascii="Times New Roman" w:hAnsi="Times New Roman" w:eastAsia="新宋体"/>
          <w:sz w:val="21"/>
          <w:szCs w:val="21"/>
        </w:rPr>
        <w:t>其它的花的最佳观赏时节，只在花开的那几天，在此以前、以后都属于无人问津的时候。芙蕖就不是这样，从初生的小荷叶出水那一天起，（小荷叶）就点缀在碧绿的的水面上。到了荷叶长大后，就又一天一天地长高起来，一天比一天美丽。有风的时候就作出飘摇的姿态，没风时也呈现出袅娜的身姿，这样，我们在花未开的时候，便先享受它那无穷的逸致情趣了。到花开的时候，（芙蕖）娇艳得像要滴下来，先后相继开放，从夏天直开到秋天，这对于花来说是它的本性，对于人来说就是应该得到的享受了。到了花朵凋谢之后，（芙蕖）竟然又在花蒂下生出莲蓬，蓬中结了果实，在水中亭亭独立，还像未开的花一样，和翠绿的荷叶一起耸立（在水上），不到白露成霜的时候，它所能做的事不会停止。这都是说它适合观赏啊。</w:t>
      </w:r>
    </w:p>
    <w:p w14:paraId="48B86830">
      <w:pPr>
        <w:spacing w:line="360" w:lineRule="auto"/>
        <w:ind w:firstLine="420"/>
      </w:pPr>
      <w:r>
        <w:rPr>
          <w:rFonts w:hint="eastAsia" w:ascii="Times New Roman" w:hAnsi="Times New Roman" w:eastAsia="新宋体"/>
          <w:sz w:val="21"/>
          <w:szCs w:val="21"/>
        </w:rPr>
        <w:t>嗅着香气宜人，有荷叶的清香，荷花特别的香味，（用它来）避暑，暑气就会因它而减退；（用它来）纳凉，凉气就会因它而产生。</w:t>
      </w:r>
    </w:p>
    <w:p w14:paraId="5EB9E58B">
      <w:pPr>
        <w:spacing w:line="360" w:lineRule="auto"/>
        <w:ind w:firstLine="420"/>
      </w:pPr>
      <w:r>
        <w:rPr>
          <w:rFonts w:hint="eastAsia" w:ascii="Times New Roman" w:hAnsi="Times New Roman" w:eastAsia="新宋体"/>
          <w:sz w:val="21"/>
          <w:szCs w:val="21"/>
        </w:rPr>
        <w:t>说到它适合人们吃的地方，就是莲籽与藕都可以放入盘中，一齐摆上餐桌，使人牙齿和脸颊香味芬芳。</w:t>
      </w:r>
    </w:p>
    <w:p w14:paraId="7F7496C6">
      <w:pPr>
        <w:spacing w:line="360" w:lineRule="auto"/>
        <w:ind w:firstLine="420"/>
      </w:pPr>
      <w:r>
        <w:rPr>
          <w:rFonts w:hint="eastAsia" w:ascii="Times New Roman" w:hAnsi="Times New Roman" w:eastAsia="新宋体"/>
          <w:sz w:val="21"/>
          <w:szCs w:val="21"/>
        </w:rPr>
        <w:t>只有经过霜打的残枯的叶子，零落不堪，似乎成了被遗弃的废物；但是把它摘下，收藏起来，又可以在以后用来包裹东西。</w:t>
      </w:r>
    </w:p>
    <w:p w14:paraId="7F2E6867">
      <w:pPr>
        <w:spacing w:line="360" w:lineRule="auto"/>
        <w:ind w:firstLine="420"/>
      </w:pPr>
      <w:r>
        <w:rPr>
          <w:rFonts w:hint="eastAsia" w:ascii="Times New Roman" w:hAnsi="Times New Roman" w:eastAsia="新宋体"/>
          <w:sz w:val="21"/>
          <w:szCs w:val="21"/>
        </w:rPr>
        <w:t>这样看来，芙蕖这种东西，没有一时一刻不适于观赏，没有那部分那一点不供家常日用。</w:t>
      </w:r>
    </w:p>
    <w:p w14:paraId="70534A99">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（1）本题考查一词多义。</w:t>
      </w:r>
    </w:p>
    <w:p w14:paraId="5F6B55C6">
      <w:pPr>
        <w:spacing w:line="360" w:lineRule="auto"/>
        <w:ind w:left="273" w:leftChars="130" w:right="0" w:firstLine="0" w:firstLineChars="0"/>
      </w:pPr>
      <w:r>
        <w:rPr>
          <w:rFonts w:hint="eastAsia" w:ascii="Times New Roman" w:hAnsi="Times New Roman" w:eastAsia="新宋体"/>
          <w:sz w:val="21"/>
          <w:szCs w:val="21"/>
        </w:rPr>
        <w:t>A.不同，清澈/凄清。</w:t>
      </w:r>
    </w:p>
    <w:p w14:paraId="2A721F29">
      <w:pPr>
        <w:spacing w:line="360" w:lineRule="auto"/>
        <w:ind w:left="273" w:leftChars="130" w:right="0" w:firstLine="0" w:firstLineChars="0"/>
      </w:pPr>
      <w:r>
        <w:rPr>
          <w:rFonts w:hint="eastAsia" w:ascii="Times New Roman" w:hAnsi="Times New Roman" w:eastAsia="新宋体"/>
          <w:sz w:val="21"/>
          <w:szCs w:val="21"/>
        </w:rPr>
        <w:t>B.不同，相通/顺利。</w:t>
      </w:r>
    </w:p>
    <w:p w14:paraId="3F61FA44">
      <w:pPr>
        <w:spacing w:line="360" w:lineRule="auto"/>
        <w:ind w:left="273" w:leftChars="130" w:right="0" w:firstLine="0" w:firstLineChars="0"/>
      </w:pPr>
      <w:r>
        <w:rPr>
          <w:rFonts w:hint="eastAsia" w:ascii="Times New Roman" w:hAnsi="Times New Roman" w:eastAsia="新宋体"/>
          <w:sz w:val="21"/>
          <w:szCs w:val="21"/>
        </w:rPr>
        <w:t>C.不同，认为/叫做。</w:t>
      </w:r>
    </w:p>
    <w:p w14:paraId="4D8A41E1">
      <w:pPr>
        <w:spacing w:line="360" w:lineRule="auto"/>
        <w:ind w:left="273" w:leftChars="130" w:right="0" w:firstLine="0" w:firstLineChars="0"/>
      </w:pPr>
      <w:r>
        <w:rPr>
          <w:rFonts w:hint="eastAsia" w:ascii="Times New Roman" w:hAnsi="Times New Roman" w:eastAsia="新宋体"/>
          <w:sz w:val="21"/>
          <w:szCs w:val="21"/>
        </w:rPr>
        <w:t>D.相同，详尽，完备/详尽，完备。</w:t>
      </w:r>
    </w:p>
    <w:p w14:paraId="79F2A9BA">
      <w:pPr>
        <w:spacing w:line="360" w:lineRule="auto"/>
        <w:ind w:left="273" w:leftChars="130" w:right="0" w:firstLine="0" w:firstLineChars="0"/>
      </w:pPr>
      <w:r>
        <w:rPr>
          <w:rFonts w:hint="eastAsia" w:ascii="Times New Roman" w:hAnsi="Times New Roman" w:eastAsia="新宋体"/>
          <w:sz w:val="21"/>
          <w:szCs w:val="21"/>
        </w:rPr>
        <w:t>故选：D。</w:t>
      </w:r>
    </w:p>
    <w:p w14:paraId="0B57440A">
      <w:pPr>
        <w:spacing w:line="360" w:lineRule="auto"/>
        <w:ind w:left="273" w:leftChars="130" w:right="0" w:firstLine="0" w:firstLineChars="0"/>
      </w:pPr>
      <w:r>
        <w:rPr>
          <w:rFonts w:hint="eastAsia" w:ascii="Times New Roman" w:hAnsi="Times New Roman" w:eastAsia="新宋体"/>
          <w:sz w:val="21"/>
          <w:szCs w:val="21"/>
        </w:rPr>
        <w:t>（2）本题考查一词多义。</w:t>
      </w:r>
    </w:p>
    <w:p w14:paraId="7F06E7C2">
      <w:pPr>
        <w:spacing w:line="360" w:lineRule="auto"/>
        <w:ind w:left="273" w:leftChars="130" w:right="0" w:firstLine="0" w:firstLineChars="0"/>
      </w:pPr>
      <w:r>
        <w:rPr>
          <w:rFonts w:hint="eastAsia" w:ascii="Times New Roman" w:hAnsi="Times New Roman" w:eastAsia="新宋体"/>
          <w:sz w:val="21"/>
          <w:szCs w:val="21"/>
        </w:rPr>
        <w:t>A.相同，用于主谓之间/用于主谓之间。</w:t>
      </w:r>
    </w:p>
    <w:p w14:paraId="2DD20A1E">
      <w:pPr>
        <w:spacing w:line="360" w:lineRule="auto"/>
        <w:ind w:left="273" w:leftChars="130" w:right="0" w:firstLine="0" w:firstLineChars="0"/>
      </w:pPr>
      <w:r>
        <w:rPr>
          <w:rFonts w:hint="eastAsia" w:ascii="Times New Roman" w:hAnsi="Times New Roman" w:eastAsia="新宋体"/>
          <w:sz w:val="21"/>
          <w:szCs w:val="21"/>
        </w:rPr>
        <w:t>B.不同，语气助词，表感叹/疑问代词，哪里。</w:t>
      </w:r>
    </w:p>
    <w:p w14:paraId="79A8CB2D">
      <w:pPr>
        <w:spacing w:line="360" w:lineRule="auto"/>
        <w:ind w:left="273" w:leftChars="130" w:right="0" w:firstLine="0" w:firstLineChars="0"/>
      </w:pPr>
      <w:r>
        <w:rPr>
          <w:rFonts w:hint="eastAsia" w:ascii="Times New Roman" w:hAnsi="Times New Roman" w:eastAsia="新宋体"/>
          <w:sz w:val="21"/>
          <w:szCs w:val="21"/>
        </w:rPr>
        <w:t>C.不同，连词，表顺承/连词，表修饰。</w:t>
      </w:r>
    </w:p>
    <w:p w14:paraId="63DA6EEC">
      <w:pPr>
        <w:spacing w:line="360" w:lineRule="auto"/>
        <w:ind w:left="273" w:leftChars="130" w:right="0" w:firstLine="0" w:firstLineChars="0"/>
      </w:pPr>
      <w:r>
        <w:rPr>
          <w:rFonts w:hint="eastAsia" w:ascii="Times New Roman" w:hAnsi="Times New Roman" w:eastAsia="新宋体"/>
          <w:sz w:val="21"/>
          <w:szCs w:val="21"/>
        </w:rPr>
        <w:t>D.不同，对、向/表处所，到。</w:t>
      </w:r>
    </w:p>
    <w:p w14:paraId="44B68614">
      <w:pPr>
        <w:spacing w:line="360" w:lineRule="auto"/>
        <w:ind w:left="273" w:leftChars="130" w:right="0" w:firstLine="0" w:firstLineChars="0"/>
      </w:pPr>
      <w:r>
        <w:rPr>
          <w:rFonts w:hint="eastAsia" w:ascii="Times New Roman" w:hAnsi="Times New Roman" w:eastAsia="新宋体"/>
          <w:sz w:val="21"/>
          <w:szCs w:val="21"/>
        </w:rPr>
        <w:t>故选：A。</w:t>
      </w:r>
    </w:p>
    <w:p w14:paraId="06BF7516">
      <w:pPr>
        <w:spacing w:line="360" w:lineRule="auto"/>
        <w:ind w:left="273" w:leftChars="130" w:right="0" w:firstLine="0" w:firstLineChars="0"/>
      </w:pPr>
      <w:r>
        <w:rPr>
          <w:rFonts w:hint="eastAsia" w:ascii="Times New Roman" w:hAnsi="Times New Roman" w:eastAsia="新宋体"/>
          <w:sz w:val="21"/>
          <w:szCs w:val="21"/>
        </w:rPr>
        <w:t>（3）本题考查理解词语、句式及内容。</w:t>
      </w:r>
    </w:p>
    <w:p w14:paraId="758C8534">
      <w:pPr>
        <w:spacing w:line="360" w:lineRule="auto"/>
        <w:ind w:left="273" w:leftChars="130" w:right="0" w:firstLine="0" w:firstLineChars="0"/>
      </w:pPr>
      <w:r>
        <w:rPr>
          <w:rFonts w:hint="eastAsia" w:ascii="Times New Roman" w:hAnsi="Times New Roman" w:eastAsia="新宋体"/>
          <w:sz w:val="21"/>
          <w:szCs w:val="21"/>
        </w:rPr>
        <w:t>ABC.正确。</w:t>
      </w:r>
    </w:p>
    <w:p w14:paraId="1E36C7D5">
      <w:pPr>
        <w:spacing w:line="360" w:lineRule="auto"/>
        <w:ind w:left="273" w:leftChars="130" w:right="0" w:firstLine="0" w:firstLineChars="0"/>
      </w:pPr>
      <w:r>
        <w:rPr>
          <w:rFonts w:hint="eastAsia" w:ascii="Times New Roman" w:hAnsi="Times New Roman" w:eastAsia="新宋体"/>
          <w:sz w:val="21"/>
          <w:szCs w:val="21"/>
        </w:rPr>
        <w:t>D.有误，文章从可目、可鼻、可口、可用四个方面，写出芙蕖的“可人”之处，最后从“适耳目之观”“备家常之用”两个方面总结，“按照时间顺序”错误。</w:t>
      </w:r>
    </w:p>
    <w:p w14:paraId="7FAB5B6D">
      <w:pPr>
        <w:spacing w:line="360" w:lineRule="auto"/>
        <w:ind w:left="273" w:leftChars="130" w:right="0" w:firstLine="0" w:firstLineChars="0"/>
      </w:pPr>
      <w:r>
        <w:rPr>
          <w:rFonts w:hint="eastAsia" w:ascii="Times New Roman" w:hAnsi="Times New Roman" w:eastAsia="新宋体"/>
          <w:sz w:val="21"/>
          <w:szCs w:val="21"/>
        </w:rPr>
        <w:t>故选：D。</w:t>
      </w:r>
    </w:p>
    <w:p w14:paraId="3D3D40CC">
      <w:pPr>
        <w:spacing w:line="360" w:lineRule="auto"/>
        <w:ind w:left="273" w:leftChars="130" w:right="0" w:firstLine="0" w:firstLineChars="0"/>
      </w:pPr>
      <w:r>
        <w:rPr>
          <w:rFonts w:hint="eastAsia" w:ascii="Times New Roman" w:hAnsi="Times New Roman" w:eastAsia="新宋体"/>
          <w:sz w:val="21"/>
          <w:szCs w:val="21"/>
        </w:rPr>
        <w:t>（4）本题考查句子翻译。</w:t>
      </w:r>
    </w:p>
    <w:p w14:paraId="374C8A0E">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重点词：同，相同；予，我。句意：对于莲花的爱好，像我一样的还有什么人呢？</w:t>
      </w:r>
    </w:p>
    <w:p w14:paraId="24AD92E1">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重点词：至，到；已，停，停止。句意：不到白露成霜的时候，它所能做的事不会停止。</w:t>
      </w:r>
    </w:p>
    <w:p w14:paraId="05DD5D0F">
      <w:pPr>
        <w:spacing w:line="360" w:lineRule="auto"/>
        <w:ind w:left="273" w:leftChars="130" w:right="0" w:firstLine="0" w:firstLineChars="0"/>
      </w:pPr>
      <w:r>
        <w:rPr>
          <w:rFonts w:hint="eastAsia" w:ascii="Times New Roman" w:hAnsi="Times New Roman" w:eastAsia="新宋体"/>
          <w:sz w:val="21"/>
          <w:szCs w:val="21"/>
        </w:rPr>
        <w:t>（5）本题考查学生对文言文内容的理解与分析的能力。答题时需要通晓全文大意，理解相关的语句，分析其含义即可。甲文作者喜爱莲花的原因是“予独爱莲之出淤泥而不染，濯清涟而不妖，中通外直，不蔓不枝，香远益清，亭亭净植，可远观而不可亵玩焉”；可见莲花洁身自好又不孤高自诩的品格。乙文作者喜爱荷花是因为荷花“此皆言其可目者也”“可鼻则有花荷叶之清香，荷花之异馥”“至其可人之口者”“是芙蕖者也，无一时一刻，这适耳目之观；无一物一丝，不备家常之用者也”，有这些句子可知乙文作者喜爱荷花是因为有实用价值。</w:t>
      </w:r>
    </w:p>
    <w:p w14:paraId="409901AB">
      <w:pPr>
        <w:spacing w:line="360" w:lineRule="auto"/>
        <w:ind w:left="273" w:leftChars="130" w:right="0" w:firstLine="0" w:firstLineChars="0"/>
      </w:pPr>
      <w:r>
        <w:rPr>
          <w:rFonts w:hint="eastAsia" w:ascii="Times New Roman" w:hAnsi="Times New Roman" w:eastAsia="新宋体"/>
          <w:sz w:val="21"/>
          <w:szCs w:val="21"/>
        </w:rPr>
        <w:t>（5）示例：甲文段作者赞美莲花重在赞美它不与世俗同流合污又不孤高自许 （出淤泥而不染，濯清涟而不妖）、刚直坦荡行为正直（中通外直，不蔓不枝）、美名远扬卓尔不群令人景仰（香远益清，亭亭净植，可远观而不可亵玩焉）的高洁操守；乙文段赞美莲花重在赞美它的实用价值：观赏方面——可赏花观叶，花落看莲蓬；实用价值更体现在可闻其香，可来避暑，食之可享其美味；就连败落的叶子也可以拿来裹东西。</w:t>
      </w:r>
    </w:p>
    <w:p w14:paraId="5025579D">
      <w:pPr>
        <w:spacing w:line="360" w:lineRule="auto"/>
        <w:ind w:left="273" w:leftChars="130" w:right="0" w:firstLine="0" w:firstLineChars="0"/>
      </w:pPr>
      <w:r>
        <w:rPr>
          <w:rFonts w:hint="eastAsia" w:ascii="Times New Roman" w:hAnsi="Times New Roman" w:eastAsia="新宋体"/>
          <w:sz w:val="21"/>
          <w:szCs w:val="21"/>
        </w:rPr>
        <w:t>答案：</w:t>
      </w:r>
    </w:p>
    <w:p w14:paraId="34E4B2F8">
      <w:pPr>
        <w:spacing w:line="360" w:lineRule="auto"/>
        <w:ind w:left="273" w:leftChars="130" w:right="0" w:firstLine="0" w:firstLineChars="0"/>
      </w:pPr>
      <w:r>
        <w:rPr>
          <w:rFonts w:hint="eastAsia" w:ascii="Times New Roman" w:hAnsi="Times New Roman" w:eastAsia="新宋体"/>
          <w:sz w:val="21"/>
          <w:szCs w:val="21"/>
        </w:rPr>
        <w:t>（1）D</w:t>
      </w:r>
    </w:p>
    <w:p w14:paraId="58DE17B3">
      <w:pPr>
        <w:spacing w:line="360" w:lineRule="auto"/>
        <w:ind w:left="273" w:leftChars="130" w:right="0" w:firstLine="0" w:firstLineChars="0"/>
      </w:pPr>
      <w:r>
        <w:rPr>
          <w:rFonts w:hint="eastAsia" w:ascii="Times New Roman" w:hAnsi="Times New Roman" w:eastAsia="新宋体"/>
          <w:sz w:val="21"/>
          <w:szCs w:val="21"/>
        </w:rPr>
        <w:t>（2）A</w:t>
      </w:r>
    </w:p>
    <w:p w14:paraId="62FF3590">
      <w:pPr>
        <w:spacing w:line="360" w:lineRule="auto"/>
        <w:ind w:left="273" w:leftChars="130" w:right="0" w:firstLine="0" w:firstLineChars="0"/>
      </w:pPr>
      <w:r>
        <w:rPr>
          <w:rFonts w:hint="eastAsia" w:ascii="Times New Roman" w:hAnsi="Times New Roman" w:eastAsia="新宋体"/>
          <w:sz w:val="21"/>
          <w:szCs w:val="21"/>
        </w:rPr>
        <w:t>（3）D</w:t>
      </w:r>
    </w:p>
    <w:p w14:paraId="476E7636">
      <w:pPr>
        <w:spacing w:line="360" w:lineRule="auto"/>
        <w:ind w:left="273" w:leftChars="130" w:right="0" w:firstLine="0" w:firstLineChars="0"/>
      </w:pPr>
      <w:r>
        <w:rPr>
          <w:rFonts w:hint="eastAsia" w:ascii="Times New Roman" w:hAnsi="Times New Roman" w:eastAsia="新宋体"/>
          <w:sz w:val="21"/>
          <w:szCs w:val="21"/>
        </w:rPr>
        <w:t>（4）</w:t>
      </w:r>
      <w:r>
        <w:rPr>
          <w:rFonts w:hint="eastAsia" w:ascii="Times New Roman" w:hAnsi="Times New Roman" w:eastAsia="Calibri"/>
          <w:sz w:val="21"/>
          <w:szCs w:val="21"/>
        </w:rPr>
        <w:t>①</w:t>
      </w:r>
      <w:r>
        <w:rPr>
          <w:rFonts w:hint="eastAsia" w:ascii="Times New Roman" w:hAnsi="Times New Roman" w:eastAsia="新宋体"/>
          <w:sz w:val="21"/>
          <w:szCs w:val="21"/>
        </w:rPr>
        <w:t>对于莲花的喜爱，和我一样的还有谁？</w:t>
      </w:r>
    </w:p>
    <w:p w14:paraId="4D36C3DB">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不到白露节下霜的时候，它所擅长的本领不会停止。</w:t>
      </w:r>
    </w:p>
    <w:p w14:paraId="40B41575">
      <w:pPr>
        <w:spacing w:line="360" w:lineRule="auto"/>
        <w:ind w:left="273" w:leftChars="130" w:right="0" w:firstLine="0" w:firstLineChars="0"/>
      </w:pPr>
      <w:r>
        <w:rPr>
          <w:rFonts w:hint="eastAsia" w:ascii="Times New Roman" w:hAnsi="Times New Roman" w:eastAsia="新宋体"/>
          <w:sz w:val="21"/>
          <w:szCs w:val="21"/>
        </w:rPr>
        <w:t>（5）同样热爱莲花，甲文的作者爱莲洁身自好、质朴、正直、庄重的品质，而乙文作者喜欢莲有可目、可鼻、可口、可用的实用价值。</w:t>
      </w:r>
    </w:p>
    <w:p w14:paraId="07A8DB50">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文言文内容理解分析题，解题方法：</w:t>
      </w:r>
    </w:p>
    <w:p w14:paraId="10ABAECB">
      <w:pPr>
        <w:spacing w:line="360" w:lineRule="auto"/>
        <w:ind w:left="273" w:leftChars="130" w:right="0" w:firstLine="0" w:firstLineChars="0"/>
      </w:pPr>
      <w:r>
        <w:rPr>
          <w:rFonts w:hint="eastAsia" w:ascii="Times New Roman" w:hAnsi="Times New Roman" w:eastAsia="新宋体"/>
          <w:sz w:val="21"/>
          <w:szCs w:val="21"/>
        </w:rPr>
        <w:t>1.引用原文句子回答；</w:t>
      </w:r>
    </w:p>
    <w:p w14:paraId="39DE6D7B">
      <w:pPr>
        <w:spacing w:line="360" w:lineRule="auto"/>
        <w:ind w:left="273" w:leftChars="130" w:right="0" w:firstLine="0" w:firstLineChars="0"/>
      </w:pPr>
      <w:r>
        <w:rPr>
          <w:rFonts w:hint="eastAsia" w:ascii="Times New Roman" w:hAnsi="Times New Roman" w:eastAsia="新宋体"/>
          <w:sz w:val="21"/>
          <w:szCs w:val="21"/>
        </w:rPr>
        <w:t>2.摘录原文关键的词语回答；</w:t>
      </w:r>
    </w:p>
    <w:p w14:paraId="0A09D80B">
      <w:pPr>
        <w:spacing w:line="360" w:lineRule="auto"/>
        <w:ind w:left="273" w:leftChars="130" w:right="0" w:firstLine="0" w:firstLineChars="0"/>
      </w:pPr>
      <w:r>
        <w:rPr>
          <w:rFonts w:hint="eastAsia" w:ascii="Times New Roman" w:hAnsi="Times New Roman" w:eastAsia="新宋体"/>
          <w:sz w:val="21"/>
          <w:szCs w:val="21"/>
        </w:rPr>
        <w:t>3.用自己的话组织文字回答。</w:t>
      </w:r>
    </w:p>
    <w:p w14:paraId="67E58C7B">
      <w:pPr>
        <w:spacing w:line="360" w:lineRule="auto"/>
        <w:ind w:left="273" w:leftChars="130" w:right="0" w:firstLine="0" w:firstLineChars="0"/>
      </w:pPr>
      <w:r>
        <w:rPr>
          <w:rFonts w:hint="eastAsia" w:ascii="Times New Roman" w:hAnsi="Times New Roman" w:eastAsia="新宋体"/>
          <w:sz w:val="21"/>
          <w:szCs w:val="21"/>
        </w:rPr>
        <w:t>三种方法，采用第一、二种方法回答的准确率一般会比较高。</w:t>
      </w:r>
    </w:p>
    <w:p w14:paraId="1FAC8BFA">
      <w:pPr>
        <w:spacing w:line="360" w:lineRule="auto"/>
      </w:pPr>
      <w:r>
        <w:rPr>
          <w:rFonts w:hint="eastAsia" w:ascii="Times New Roman" w:hAnsi="Times New Roman" w:eastAsia="新宋体"/>
          <w:b/>
          <w:sz w:val="21"/>
          <w:szCs w:val="21"/>
        </w:rPr>
        <w:t>三、现代文阅读（32分）</w:t>
      </w:r>
    </w:p>
    <w:p w14:paraId="5E34E868">
      <w:pPr>
        <w:spacing w:line="360" w:lineRule="auto"/>
        <w:ind w:left="273"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本文描绘了在梨花绽放的村庄里，八十岁的老陈坚持绘制水泥画，以及村庄里的老房子、老梨树等老物件，展现了乡村独特的风貌和传统文化，表达了对乡村的热爱和对坚守传统技艺的赞美。</w:t>
      </w:r>
    </w:p>
    <w:p w14:paraId="3F0508B9">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（1）本题考查内容的分析。</w:t>
      </w:r>
    </w:p>
    <w:p w14:paraId="203F2EAD">
      <w:pPr>
        <w:spacing w:line="360" w:lineRule="auto"/>
        <w:ind w:left="273" w:leftChars="130" w:right="0" w:firstLine="0" w:firstLineChars="0"/>
      </w:pPr>
      <w:r>
        <w:rPr>
          <w:rFonts w:hint="eastAsia" w:ascii="Times New Roman" w:hAnsi="Times New Roman" w:eastAsia="新宋体"/>
          <w:sz w:val="21"/>
          <w:szCs w:val="21"/>
        </w:rPr>
        <w:t>文章第</w:t>
      </w:r>
      <w:r>
        <w:rPr>
          <w:rFonts w:hint="eastAsia" w:ascii="Times New Roman" w:hAnsi="Times New Roman" w:eastAsia="Calibri"/>
          <w:sz w:val="21"/>
          <w:szCs w:val="21"/>
        </w:rPr>
        <w:t>①</w:t>
      </w:r>
      <w:r>
        <w:rPr>
          <w:rFonts w:hint="eastAsia" w:ascii="Times New Roman" w:hAnsi="Times New Roman" w:eastAsia="新宋体"/>
          <w:sz w:val="21"/>
          <w:szCs w:val="21"/>
        </w:rPr>
        <w:t>段中“生机盎然的景象”具体指以下内容：</w:t>
      </w:r>
    </w:p>
    <w:p w14:paraId="41B9F492">
      <w:pPr>
        <w:spacing w:line="360" w:lineRule="auto"/>
        <w:ind w:left="273" w:leftChars="130" w:right="0" w:firstLine="0" w:firstLineChars="0"/>
      </w:pPr>
      <w:r>
        <w:rPr>
          <w:rFonts w:hint="eastAsia" w:ascii="Times New Roman" w:hAnsi="Times New Roman" w:eastAsia="新宋体"/>
          <w:sz w:val="21"/>
          <w:szCs w:val="21"/>
        </w:rPr>
        <w:t>春风中梨花一夜之间绽放，满村弥漫着淡淡花香；几位老人在梨花丛里给花授粉，手拿细竹签和花粉瓶；阳光下蜜蜂在花丛中舞动，梨花随风颤动。这一系列景象共同营造出了充满活力、富有生机的氛围，展现了春天里乡村的蓬勃生机和人们的勤劳忙碌。</w:t>
      </w:r>
    </w:p>
    <w:p w14:paraId="1DC2E3CD">
      <w:pPr>
        <w:spacing w:line="360" w:lineRule="auto"/>
        <w:ind w:left="273" w:leftChars="130" w:right="0" w:firstLine="0" w:firstLineChars="0"/>
      </w:pPr>
      <w:r>
        <w:rPr>
          <w:rFonts w:hint="eastAsia" w:ascii="Times New Roman" w:hAnsi="Times New Roman" w:eastAsia="新宋体"/>
          <w:sz w:val="21"/>
          <w:szCs w:val="21"/>
        </w:rPr>
        <w:t>解析：首先，梨花的绽放和花香的弥漫，展现了春天植物的生机和活力。其次，老人在花丛中授粉，体现了人类与自然的和谐互动以及春天农事的繁忙。最后，蜜蜂的舞动进一步增添了动态感，突出了整个场景的生机与活力。这些元素相互交织，构成了一幅生机盎然的乡村春景图。</w:t>
      </w:r>
    </w:p>
    <w:p w14:paraId="50662EA8">
      <w:pPr>
        <w:spacing w:line="360" w:lineRule="auto"/>
        <w:ind w:left="273" w:leftChars="130" w:right="0" w:firstLine="0" w:firstLineChars="0"/>
      </w:pPr>
      <w:r>
        <w:rPr>
          <w:rFonts w:hint="eastAsia" w:ascii="Times New Roman" w:hAnsi="Times New Roman" w:eastAsia="新宋体"/>
          <w:sz w:val="21"/>
          <w:szCs w:val="21"/>
        </w:rPr>
        <w:t>（2）本题考查内容的概括。</w:t>
      </w:r>
    </w:p>
    <w:p w14:paraId="4F00B178">
      <w:pPr>
        <w:spacing w:line="360" w:lineRule="auto"/>
        <w:ind w:left="273" w:leftChars="130" w:right="0" w:firstLine="0" w:firstLineChars="0"/>
      </w:pPr>
      <w:r>
        <w:rPr>
          <w:rFonts w:hint="eastAsia" w:ascii="Times New Roman" w:hAnsi="Times New Roman" w:eastAsia="新宋体"/>
          <w:sz w:val="21"/>
          <w:szCs w:val="21"/>
        </w:rPr>
        <w:t>文中“水泥画、老房子、老梨树”这三个“老物件”具有以下共同特点：</w:t>
      </w:r>
    </w:p>
    <w:p w14:paraId="3DF7EA77">
      <w:pPr>
        <w:spacing w:line="360" w:lineRule="auto"/>
        <w:ind w:left="273" w:leftChars="130" w:right="0" w:firstLine="0" w:firstLineChars="0"/>
      </w:pPr>
      <w:r>
        <w:rPr>
          <w:rFonts w:hint="eastAsia" w:ascii="Times New Roman" w:hAnsi="Times New Roman" w:eastAsia="新宋体"/>
          <w:sz w:val="21"/>
          <w:szCs w:val="21"/>
        </w:rPr>
        <w:t>首先，它们都承载着历史和传统。水泥画是老陈四十年钻研传承下来的手艺，代表着过去岁月中的技艺和文化；老房子是具有川北民居特色的建筑，体现了当地传统的建筑风格和居住文化；老梨树历经百年，见证了村庄的变迁和发展。</w:t>
      </w:r>
    </w:p>
    <w:p w14:paraId="6B0F9A73">
      <w:pPr>
        <w:spacing w:line="360" w:lineRule="auto"/>
        <w:ind w:left="273" w:leftChars="130" w:right="0" w:firstLine="0" w:firstLineChars="0"/>
      </w:pPr>
      <w:r>
        <w:rPr>
          <w:rFonts w:hint="eastAsia" w:ascii="Times New Roman" w:hAnsi="Times New Roman" w:eastAsia="新宋体"/>
          <w:sz w:val="21"/>
          <w:szCs w:val="21"/>
        </w:rPr>
        <w:t>其次，它们都具有独特的艺术价值。水泥画通过老陈的巧手在墙上展现出生动的景象，富有艺术表现力；老房子的建筑风格和布局具有独特的美学价值；老梨树在开花结果时形成的美丽景色也是一种自然的艺术呈现。</w:t>
      </w:r>
    </w:p>
    <w:p w14:paraId="7EF73166">
      <w:pPr>
        <w:spacing w:line="360" w:lineRule="auto"/>
        <w:ind w:left="273" w:leftChars="130" w:right="0" w:firstLine="0" w:firstLineChars="0"/>
      </w:pPr>
      <w:r>
        <w:rPr>
          <w:rFonts w:hint="eastAsia" w:ascii="Times New Roman" w:hAnsi="Times New Roman" w:eastAsia="新宋体"/>
          <w:sz w:val="21"/>
          <w:szCs w:val="21"/>
        </w:rPr>
        <w:t>再者，它们都为村庄增添了魅力和特色。水泥画装点了村民的房屋墙壁，老房子构成了村庄独特的风貌，老梨树在不同季节为村庄带来美景和经济效益。</w:t>
      </w:r>
    </w:p>
    <w:p w14:paraId="6EFD8B32">
      <w:pPr>
        <w:spacing w:line="360" w:lineRule="auto"/>
        <w:ind w:left="273" w:leftChars="130" w:right="0" w:firstLine="0" w:firstLineChars="0"/>
      </w:pPr>
      <w:r>
        <w:rPr>
          <w:rFonts w:hint="eastAsia" w:ascii="Times New Roman" w:hAnsi="Times New Roman" w:eastAsia="新宋体"/>
          <w:sz w:val="21"/>
          <w:szCs w:val="21"/>
        </w:rPr>
        <w:t>最后，它们都凝聚着村民的情感和记忆。这些老物件是村民们生活的一部分，承载着他们的情感寄托和对家乡的深厚感情。</w:t>
      </w:r>
    </w:p>
    <w:p w14:paraId="36783004">
      <w:pPr>
        <w:spacing w:line="360" w:lineRule="auto"/>
        <w:ind w:left="273" w:leftChars="130" w:right="0" w:firstLine="0" w:firstLineChars="0"/>
      </w:pPr>
      <w:r>
        <w:rPr>
          <w:rFonts w:hint="eastAsia" w:ascii="Times New Roman" w:hAnsi="Times New Roman" w:eastAsia="新宋体"/>
          <w:sz w:val="21"/>
          <w:szCs w:val="21"/>
        </w:rPr>
        <w:t>综上所述，这三个“老物件”在历史、艺术、特色以及情感方面具有共同特点，共同构成了村庄独特的魅力和价值。</w:t>
      </w:r>
    </w:p>
    <w:p w14:paraId="2E3E58B8">
      <w:pPr>
        <w:spacing w:line="360" w:lineRule="auto"/>
        <w:ind w:left="273" w:leftChars="130" w:right="0" w:firstLine="0" w:firstLineChars="0"/>
      </w:pPr>
      <w:r>
        <w:rPr>
          <w:rFonts w:hint="eastAsia" w:ascii="Times New Roman" w:hAnsi="Times New Roman" w:eastAsia="新宋体"/>
          <w:sz w:val="21"/>
          <w:szCs w:val="21"/>
        </w:rPr>
        <w:t>（3）本题考查句子的理解。</w:t>
      </w:r>
    </w:p>
    <w:p w14:paraId="14457E3F">
      <w:pPr>
        <w:spacing w:line="360" w:lineRule="auto"/>
        <w:ind w:left="273" w:leftChars="130" w:right="0" w:firstLine="0" w:firstLineChars="0"/>
      </w:pPr>
      <w:r>
        <w:rPr>
          <w:rFonts w:hint="eastAsia" w:ascii="Times New Roman" w:hAnsi="Times New Roman" w:eastAsia="新宋体"/>
          <w:sz w:val="21"/>
          <w:szCs w:val="21"/>
        </w:rPr>
        <w:t>“这画正好需要时间沉淀”这句话具有多层含义。</w:t>
      </w:r>
    </w:p>
    <w:p w14:paraId="54D27447">
      <w:pPr>
        <w:spacing w:line="360" w:lineRule="auto"/>
        <w:ind w:left="273" w:leftChars="130" w:right="0" w:firstLine="0" w:firstLineChars="0"/>
      </w:pPr>
      <w:r>
        <w:rPr>
          <w:rFonts w:hint="eastAsia" w:ascii="Times New Roman" w:hAnsi="Times New Roman" w:eastAsia="新宋体"/>
          <w:sz w:val="21"/>
          <w:szCs w:val="21"/>
        </w:rPr>
        <w:t>从表面上看，是指老陈正在创作的水泥画需要一定的时间来晾干、稳固，以达到更好的效果。</w:t>
      </w:r>
    </w:p>
    <w:p w14:paraId="3388EAA5">
      <w:pPr>
        <w:spacing w:line="360" w:lineRule="auto"/>
        <w:ind w:left="273" w:leftChars="130" w:right="0" w:firstLine="0" w:firstLineChars="0"/>
      </w:pPr>
      <w:r>
        <w:rPr>
          <w:rFonts w:hint="eastAsia" w:ascii="Times New Roman" w:hAnsi="Times New Roman" w:eastAsia="新宋体"/>
          <w:sz w:val="21"/>
          <w:szCs w:val="21"/>
        </w:rPr>
        <w:t>从更深层次理解，它意味着一幅优秀的作品不是一蹴而就的，需要时间的积累和打磨。老陈在创作过程中不断修改草图，精心雕琢每一个细节，这种对艺术的追求和对作品的严谨态度，需要时间的沉淀才能呈现出完美的作品。</w:t>
      </w:r>
    </w:p>
    <w:p w14:paraId="49C9ED0D">
      <w:pPr>
        <w:spacing w:line="360" w:lineRule="auto"/>
        <w:ind w:left="273" w:leftChars="130" w:right="0" w:firstLine="0" w:firstLineChars="0"/>
      </w:pPr>
      <w:r>
        <w:rPr>
          <w:rFonts w:hint="eastAsia" w:ascii="Times New Roman" w:hAnsi="Times New Roman" w:eastAsia="新宋体"/>
          <w:sz w:val="21"/>
          <w:szCs w:val="21"/>
        </w:rPr>
        <w:t>同时，也象征着老陈四十年如一日对水泥画这门手艺的钻研和坚守，他的技艺和经验是经过长时间的积累和沉淀而来的。</w:t>
      </w:r>
    </w:p>
    <w:p w14:paraId="0D213691">
      <w:pPr>
        <w:spacing w:line="360" w:lineRule="auto"/>
        <w:ind w:left="273" w:leftChars="130" w:right="0" w:firstLine="0" w:firstLineChars="0"/>
      </w:pPr>
      <w:r>
        <w:rPr>
          <w:rFonts w:hint="eastAsia" w:ascii="Times New Roman" w:hAnsi="Times New Roman" w:eastAsia="新宋体"/>
          <w:sz w:val="21"/>
          <w:szCs w:val="21"/>
        </w:rPr>
        <w:t>此外，还可以理解为乡村中的传统文化和艺术，如水泥画，需要在时间的长河中慢慢传承和发展，才能保持其独特的魅力和价值。</w:t>
      </w:r>
    </w:p>
    <w:p w14:paraId="12625D4A">
      <w:pPr>
        <w:spacing w:line="360" w:lineRule="auto"/>
        <w:ind w:left="273" w:leftChars="130" w:right="0" w:firstLine="0" w:firstLineChars="0"/>
      </w:pPr>
      <w:r>
        <w:rPr>
          <w:rFonts w:hint="eastAsia" w:ascii="Times New Roman" w:hAnsi="Times New Roman" w:eastAsia="新宋体"/>
          <w:sz w:val="21"/>
          <w:szCs w:val="21"/>
        </w:rPr>
        <w:t>这句话反映了老陈对水泥画创作的尊重和对时间的敬畏，也让读者感受到传统技艺和乡村文化传承发展的不易以及其中蕴含的深厚底蕴。</w:t>
      </w:r>
    </w:p>
    <w:p w14:paraId="3249746B">
      <w:pPr>
        <w:spacing w:line="360" w:lineRule="auto"/>
        <w:ind w:left="273" w:leftChars="130" w:right="0" w:firstLine="0" w:firstLineChars="0"/>
      </w:pPr>
      <w:r>
        <w:rPr>
          <w:rFonts w:hint="eastAsia" w:ascii="Times New Roman" w:hAnsi="Times New Roman" w:eastAsia="新宋体"/>
          <w:sz w:val="21"/>
          <w:szCs w:val="21"/>
        </w:rPr>
        <w:t>（4）本题考查内容的理解。</w:t>
      </w:r>
    </w:p>
    <w:p w14:paraId="349C5E23">
      <w:pPr>
        <w:spacing w:line="360" w:lineRule="auto"/>
        <w:ind w:left="273" w:leftChars="130" w:right="0" w:firstLine="0" w:firstLineChars="0"/>
      </w:pPr>
      <w:r>
        <w:rPr>
          <w:rFonts w:hint="eastAsia" w:ascii="Times New Roman" w:hAnsi="Times New Roman" w:eastAsia="新宋体"/>
          <w:sz w:val="21"/>
          <w:szCs w:val="21"/>
        </w:rPr>
        <w:t>作者详写“水泥画”这个老物件，原因主要有以下几点：</w:t>
      </w:r>
    </w:p>
    <w:p w14:paraId="7BA24F7C">
      <w:pPr>
        <w:spacing w:line="360" w:lineRule="auto"/>
        <w:ind w:left="273" w:leftChars="130" w:right="0" w:firstLine="0" w:firstLineChars="0"/>
      </w:pPr>
      <w:r>
        <w:rPr>
          <w:rFonts w:hint="eastAsia" w:ascii="Times New Roman" w:hAnsi="Times New Roman" w:eastAsia="新宋体"/>
          <w:sz w:val="21"/>
          <w:szCs w:val="21"/>
        </w:rPr>
        <w:t>首先，“水泥画”体现了老陈精湛的技艺和对艺术的执着追求。文中详细描述了老陈制作水泥画的过程，如勾勒草图、堆砌水泥砂浆、精心雕刻细节等，展现了他高超的技艺和严谨认真的态度，让读者能够深刻感受到这门手艺的独特魅力。</w:t>
      </w:r>
    </w:p>
    <w:p w14:paraId="62591B8A">
      <w:pPr>
        <w:spacing w:line="360" w:lineRule="auto"/>
        <w:ind w:left="273" w:leftChars="130" w:right="0" w:firstLine="0" w:firstLineChars="0"/>
      </w:pPr>
      <w:r>
        <w:rPr>
          <w:rFonts w:hint="eastAsia" w:ascii="Times New Roman" w:hAnsi="Times New Roman" w:eastAsia="新宋体"/>
          <w:sz w:val="21"/>
          <w:szCs w:val="21"/>
        </w:rPr>
        <w:t>其次，“水泥画”承载了乡村的文化和记忆。它是老陈偶然间的创新成果，并且村里的年轻人也跟着学习，这代表着乡村传统文化的传承和发展，反映了乡村独特的文化底蕴。</w:t>
      </w:r>
    </w:p>
    <w:p w14:paraId="1958CD3D">
      <w:pPr>
        <w:spacing w:line="360" w:lineRule="auto"/>
        <w:ind w:left="273" w:leftChars="130" w:right="0" w:firstLine="0" w:firstLineChars="0"/>
      </w:pPr>
      <w:r>
        <w:rPr>
          <w:rFonts w:hint="eastAsia" w:ascii="Times New Roman" w:hAnsi="Times New Roman" w:eastAsia="新宋体"/>
          <w:sz w:val="21"/>
          <w:szCs w:val="21"/>
        </w:rPr>
        <w:t>再者，通过描写“水泥画”，引出了对村庄其他老物件的介绍，如古村落的川北民居和上百年的老梨树，使文章内容更加丰富和完整，也展现了乡村丰富的历史和文化内涵。</w:t>
      </w:r>
    </w:p>
    <w:p w14:paraId="7ACC232B">
      <w:pPr>
        <w:spacing w:line="360" w:lineRule="auto"/>
        <w:ind w:left="273" w:leftChars="130" w:right="0" w:firstLine="0" w:firstLineChars="0"/>
      </w:pPr>
      <w:r>
        <w:rPr>
          <w:rFonts w:hint="eastAsia" w:ascii="Times New Roman" w:hAnsi="Times New Roman" w:eastAsia="新宋体"/>
          <w:sz w:val="21"/>
          <w:szCs w:val="21"/>
        </w:rPr>
        <w:t>最后，“水泥画”象征着乡村人民对美好生活的向往和祝福。老陈为新人绘制迎客松水泥画，寓意婚姻长青不老，体现了乡村人民朴素而美好的情感寄托。</w:t>
      </w:r>
    </w:p>
    <w:p w14:paraId="31B50E7B">
      <w:pPr>
        <w:spacing w:line="360" w:lineRule="auto"/>
        <w:ind w:left="273" w:leftChars="130" w:right="0" w:firstLine="0" w:firstLineChars="0"/>
      </w:pPr>
      <w:r>
        <w:rPr>
          <w:rFonts w:hint="eastAsia" w:ascii="Times New Roman" w:hAnsi="Times New Roman" w:eastAsia="新宋体"/>
          <w:sz w:val="21"/>
          <w:szCs w:val="21"/>
        </w:rPr>
        <w:t>综上所述，详写“水泥画”能够更好地展现乡村的特色、文化传承以及人们的精神追求，从而深化文章主题。</w:t>
      </w:r>
    </w:p>
    <w:p w14:paraId="7DDCFE9F">
      <w:pPr>
        <w:spacing w:line="360" w:lineRule="auto"/>
        <w:ind w:left="273" w:leftChars="130" w:right="0" w:firstLine="0" w:firstLineChars="0"/>
      </w:pPr>
      <w:r>
        <w:rPr>
          <w:rFonts w:hint="eastAsia" w:ascii="Times New Roman" w:hAnsi="Times New Roman" w:eastAsia="新宋体"/>
          <w:sz w:val="21"/>
          <w:szCs w:val="21"/>
        </w:rPr>
        <w:t>（5）本题考查人物形象的概括。</w:t>
      </w:r>
    </w:p>
    <w:p w14:paraId="6301CC69">
      <w:pPr>
        <w:spacing w:line="360" w:lineRule="auto"/>
        <w:ind w:left="273" w:leftChars="130" w:right="0" w:firstLine="0" w:firstLineChars="0"/>
      </w:pPr>
      <w:r>
        <w:rPr>
          <w:rFonts w:hint="eastAsia" w:ascii="Times New Roman" w:hAnsi="Times New Roman" w:eastAsia="新宋体"/>
          <w:sz w:val="21"/>
          <w:szCs w:val="21"/>
        </w:rPr>
        <w:t>文中老陈的形象特点可以用以下词语来分析：</w:t>
      </w:r>
    </w:p>
    <w:p w14:paraId="25A0CDA1">
      <w:pPr>
        <w:spacing w:line="360" w:lineRule="auto"/>
        <w:ind w:left="273" w:leftChars="130" w:right="0" w:firstLine="0" w:firstLineChars="0"/>
      </w:pPr>
      <w:r>
        <w:rPr>
          <w:rFonts w:hint="eastAsia" w:ascii="Times New Roman" w:hAnsi="Times New Roman" w:eastAsia="新宋体"/>
          <w:sz w:val="21"/>
          <w:szCs w:val="21"/>
        </w:rPr>
        <w:t>技艺精湛：从老陈绘制水泥画时熟练的动作，如“把草图改了一遍又一遍”“在墙上钉上钉子，用小抹刀一点点雕刻出茂盛的枝叶形状”“抹刀在一堵墙上来回舞动，叮当作响”等细节，以及最终呈现出的栩栩如生的作品，如“一棵松树的古老坚韧气息和生机勃勃的生命力，便淋漓尽致地展现在这面墙上”，可以看出他技艺精湛。</w:t>
      </w:r>
    </w:p>
    <w:p w14:paraId="2406AD09">
      <w:pPr>
        <w:spacing w:line="360" w:lineRule="auto"/>
        <w:ind w:left="273" w:leftChars="130" w:right="0" w:firstLine="0" w:firstLineChars="0"/>
      </w:pPr>
      <w:r>
        <w:rPr>
          <w:rFonts w:hint="eastAsia" w:ascii="Times New Roman" w:hAnsi="Times New Roman" w:eastAsia="新宋体"/>
          <w:sz w:val="21"/>
          <w:szCs w:val="21"/>
        </w:rPr>
        <w:t>认真负责：老陈在绘制水泥画的过程中，“涂在墙上的东西，不敢马虎，要精益求精呢”“这手上的功夫，自己心里清楚，要过得了自己这一关”，体现了他认真负责的态度。</w:t>
      </w:r>
    </w:p>
    <w:p w14:paraId="64EFC8D0">
      <w:pPr>
        <w:spacing w:line="360" w:lineRule="auto"/>
        <w:ind w:left="273" w:leftChars="130" w:right="0" w:firstLine="0" w:firstLineChars="0"/>
      </w:pPr>
      <w:r>
        <w:rPr>
          <w:rFonts w:hint="eastAsia" w:ascii="Times New Roman" w:hAnsi="Times New Roman" w:eastAsia="新宋体"/>
          <w:sz w:val="21"/>
          <w:szCs w:val="21"/>
        </w:rPr>
        <w:t>热爱传承：老陈从事水泥画创作四十年，“爱上这水泥画也是偶然机会。大概四十年前……从此，我就自己琢磨研究，爱上这水泥画了”，并且有年轻人跟他学习这门手艺，表明他对水泥画的热爱以及对这门手艺的传承。</w:t>
      </w:r>
    </w:p>
    <w:p w14:paraId="4138725A">
      <w:pPr>
        <w:spacing w:line="360" w:lineRule="auto"/>
        <w:ind w:left="273" w:leftChars="130" w:right="0" w:firstLine="0" w:firstLineChars="0"/>
      </w:pPr>
      <w:r>
        <w:rPr>
          <w:rFonts w:hint="eastAsia" w:ascii="Times New Roman" w:hAnsi="Times New Roman" w:eastAsia="新宋体"/>
          <w:sz w:val="21"/>
          <w:szCs w:val="21"/>
        </w:rPr>
        <w:t>自豪自信：老陈向“我”介绍村里的三件老物件时，语气中充满自豪，如“凭着这，我们这的古村落名声在外呢”“这老梨树是我们当之无愧的老物件呢”，展现出他对家乡和传统的自信与自豪。</w:t>
      </w:r>
    </w:p>
    <w:p w14:paraId="74A7E6B2">
      <w:pPr>
        <w:spacing w:line="360" w:lineRule="auto"/>
        <w:ind w:left="273" w:leftChars="130" w:right="0" w:firstLine="0" w:firstLineChars="0"/>
      </w:pPr>
      <w:r>
        <w:rPr>
          <w:rFonts w:hint="eastAsia" w:ascii="Times New Roman" w:hAnsi="Times New Roman" w:eastAsia="新宋体"/>
          <w:sz w:val="21"/>
          <w:szCs w:val="21"/>
        </w:rPr>
        <w:t>综上所述，老陈是一个技艺精湛、认真负责、热爱传承、自豪自信的人。</w:t>
      </w:r>
    </w:p>
    <w:p w14:paraId="5F2CCBE0">
      <w:pPr>
        <w:spacing w:line="360" w:lineRule="auto"/>
        <w:ind w:left="273" w:leftChars="130" w:right="0" w:firstLine="0" w:firstLineChars="0"/>
      </w:pPr>
      <w:r>
        <w:rPr>
          <w:rFonts w:hint="eastAsia" w:ascii="Times New Roman" w:hAnsi="Times New Roman" w:eastAsia="新宋体"/>
          <w:sz w:val="21"/>
          <w:szCs w:val="21"/>
        </w:rPr>
        <w:t>（6）本题考查标题的含义。</w:t>
      </w:r>
    </w:p>
    <w:p w14:paraId="0FFD4D65">
      <w:pPr>
        <w:spacing w:line="360" w:lineRule="auto"/>
        <w:ind w:left="273" w:leftChars="130" w:right="0" w:firstLine="0" w:firstLineChars="0"/>
      </w:pPr>
      <w:r>
        <w:rPr>
          <w:rFonts w:hint="eastAsia" w:ascii="Times New Roman" w:hAnsi="Times New Roman" w:eastAsia="新宋体"/>
          <w:sz w:val="21"/>
          <w:szCs w:val="21"/>
        </w:rPr>
        <w:t>“绽放的梨花”有多层含义：</w:t>
      </w:r>
    </w:p>
    <w:p w14:paraId="6410C34A">
      <w:pPr>
        <w:spacing w:line="360" w:lineRule="auto"/>
        <w:ind w:left="273" w:leftChars="130" w:right="0" w:firstLine="0" w:firstLineChars="0"/>
      </w:pPr>
      <w:r>
        <w:rPr>
          <w:rFonts w:hint="eastAsia" w:ascii="Times New Roman" w:hAnsi="Times New Roman" w:eastAsia="新宋体"/>
          <w:sz w:val="21"/>
          <w:szCs w:val="21"/>
        </w:rPr>
        <w:t>首先，表面上指村子里在春天时梨花盛开的自然景象，描绘了梨花盛开时的美丽和芬芳，营造出了一种生机勃勃、充满活力的氛围。</w:t>
      </w:r>
    </w:p>
    <w:p w14:paraId="336C324B">
      <w:pPr>
        <w:spacing w:line="360" w:lineRule="auto"/>
        <w:ind w:left="273" w:leftChars="130" w:right="0" w:firstLine="0" w:firstLineChars="0"/>
      </w:pPr>
      <w:r>
        <w:rPr>
          <w:rFonts w:hint="eastAsia" w:ascii="Times New Roman" w:hAnsi="Times New Roman" w:eastAsia="新宋体"/>
          <w:sz w:val="21"/>
          <w:szCs w:val="21"/>
        </w:rPr>
        <w:t>其次，梨花的绽放象征着乡村的美好与生机，暗示着乡村在新时代背景下展现出的新的活力和发展机遇。</w:t>
      </w:r>
    </w:p>
    <w:p w14:paraId="3DE4EB9A">
      <w:pPr>
        <w:spacing w:line="360" w:lineRule="auto"/>
        <w:ind w:left="273" w:leftChars="130" w:right="0" w:firstLine="0" w:firstLineChars="0"/>
      </w:pPr>
      <w:r>
        <w:rPr>
          <w:rFonts w:hint="eastAsia" w:ascii="Times New Roman" w:hAnsi="Times New Roman" w:eastAsia="新宋体"/>
          <w:sz w:val="21"/>
          <w:szCs w:val="21"/>
        </w:rPr>
        <w:t>再者，“绽放”也寓意着乡村中的人们，如文中的老陈等，他们的技艺、精神在乡村中得以展现和传承，他们的生命和创造力如同梨花般绽放。</w:t>
      </w:r>
    </w:p>
    <w:p w14:paraId="295DD7B8">
      <w:pPr>
        <w:spacing w:line="360" w:lineRule="auto"/>
        <w:ind w:left="273" w:leftChars="130" w:right="0" w:firstLine="0" w:firstLineChars="0"/>
      </w:pPr>
      <w:r>
        <w:rPr>
          <w:rFonts w:hint="eastAsia" w:ascii="Times New Roman" w:hAnsi="Times New Roman" w:eastAsia="新宋体"/>
          <w:sz w:val="21"/>
          <w:szCs w:val="21"/>
        </w:rPr>
        <w:t>最后，“绽放的梨花”还象征着乡村传统文化和特色，如古老的水泥画、独特的川北民居、百年老梨树等，这些文化和特色在现代社会中依然闪耀着光芒，得以传承和发展。</w:t>
      </w:r>
    </w:p>
    <w:p w14:paraId="10834AF0">
      <w:pPr>
        <w:spacing w:line="360" w:lineRule="auto"/>
        <w:ind w:left="273" w:leftChars="130" w:right="0" w:firstLine="0" w:firstLineChars="0"/>
      </w:pPr>
      <w:r>
        <w:rPr>
          <w:rFonts w:hint="eastAsia" w:ascii="Times New Roman" w:hAnsi="Times New Roman" w:eastAsia="新宋体"/>
          <w:sz w:val="21"/>
          <w:szCs w:val="21"/>
        </w:rPr>
        <w:t>总之，“绽放的梨花”这个题目富有诗意和象征意义，既描绘了乡村的自然美景，又蕴含了乡村的人文内涵和发展活力。</w:t>
      </w:r>
    </w:p>
    <w:p w14:paraId="53769C91">
      <w:pPr>
        <w:spacing w:line="360" w:lineRule="auto"/>
        <w:ind w:left="273" w:leftChars="130" w:right="0" w:firstLine="0" w:firstLineChars="0"/>
      </w:pPr>
      <w:r>
        <w:rPr>
          <w:rFonts w:hint="eastAsia" w:ascii="Times New Roman" w:hAnsi="Times New Roman" w:eastAsia="新宋体"/>
          <w:sz w:val="21"/>
          <w:szCs w:val="21"/>
        </w:rPr>
        <w:t>答案：</w:t>
      </w:r>
    </w:p>
    <w:p w14:paraId="1D28DF58">
      <w:pPr>
        <w:spacing w:line="360" w:lineRule="auto"/>
        <w:ind w:left="273" w:leftChars="130" w:right="0" w:firstLine="0" w:firstLineChars="0"/>
      </w:pPr>
      <w:r>
        <w:rPr>
          <w:rFonts w:hint="eastAsia" w:ascii="Times New Roman" w:hAnsi="Times New Roman" w:eastAsia="新宋体"/>
          <w:sz w:val="21"/>
          <w:szCs w:val="21"/>
        </w:rPr>
        <w:t>（1）“生机盎然的景象”具体指几位老人在梨花丛里给花授粉，阳光下蜜蜂舞动，梨花颤动的场景。</w:t>
      </w:r>
    </w:p>
    <w:p w14:paraId="77BE1B1B">
      <w:pPr>
        <w:spacing w:line="360" w:lineRule="auto"/>
        <w:ind w:left="273" w:leftChars="130" w:right="0" w:firstLine="0" w:firstLineChars="0"/>
      </w:pPr>
      <w:r>
        <w:rPr>
          <w:rFonts w:hint="eastAsia" w:ascii="Times New Roman" w:hAnsi="Times New Roman" w:eastAsia="新宋体"/>
          <w:sz w:val="21"/>
          <w:szCs w:val="21"/>
        </w:rPr>
        <w:t>（2）三个“老物件”的共同特点是：历史悠久、具有独特的文化价值、承载着乡村的记忆和传统。</w:t>
      </w:r>
    </w:p>
    <w:p w14:paraId="013AF3FC">
      <w:pPr>
        <w:spacing w:line="360" w:lineRule="auto"/>
        <w:ind w:left="273" w:leftChars="130" w:right="0" w:firstLine="0" w:firstLineChars="0"/>
      </w:pPr>
      <w:r>
        <w:rPr>
          <w:rFonts w:hint="eastAsia" w:ascii="Times New Roman" w:hAnsi="Times New Roman" w:eastAsia="新宋体"/>
          <w:sz w:val="21"/>
          <w:szCs w:val="21"/>
        </w:rPr>
        <w:t>（3）“这画正好需要时间沉淀”的理解：一方面指刚完成的水泥画需要时间来凝固和稳固；另一方面也暗示水泥画所蕴含的艺术和情感需要时间来慢慢体会和领悟。</w:t>
      </w:r>
    </w:p>
    <w:p w14:paraId="5AF46D39">
      <w:pPr>
        <w:spacing w:line="360" w:lineRule="auto"/>
        <w:ind w:left="273" w:leftChars="130" w:right="0" w:firstLine="0" w:firstLineChars="0"/>
      </w:pPr>
      <w:r>
        <w:rPr>
          <w:rFonts w:hint="eastAsia" w:ascii="Times New Roman" w:hAnsi="Times New Roman" w:eastAsia="新宋体"/>
          <w:sz w:val="21"/>
          <w:szCs w:val="21"/>
        </w:rPr>
        <w:t>（4）作者详写“水泥画”这个老物件，是因为它不仅展现了老陈精湛的技艺和对艺术的执着追求，还通过老陈讲述其起源和传承，反映了乡村传统文化的魅力和生命力，突出了坚守和传承的主题。</w:t>
      </w:r>
    </w:p>
    <w:p w14:paraId="6110DD60">
      <w:pPr>
        <w:spacing w:line="360" w:lineRule="auto"/>
        <w:ind w:left="273" w:leftChars="130" w:right="0" w:firstLine="0" w:firstLineChars="0"/>
      </w:pPr>
      <w:r>
        <w:rPr>
          <w:rFonts w:hint="eastAsia" w:ascii="Times New Roman" w:hAnsi="Times New Roman" w:eastAsia="新宋体"/>
          <w:sz w:val="21"/>
          <w:szCs w:val="21"/>
        </w:rPr>
        <w:t>（5）老陈的形象特点可以概括为：技艺精湛、热爱艺术、执着坚守、乐于传承。</w:t>
      </w:r>
    </w:p>
    <w:p w14:paraId="281956E1">
      <w:pPr>
        <w:spacing w:line="360" w:lineRule="auto"/>
        <w:ind w:left="273" w:leftChars="130" w:right="0" w:firstLine="0" w:firstLineChars="0"/>
      </w:pPr>
      <w:r>
        <w:rPr>
          <w:rFonts w:hint="eastAsia" w:ascii="Times New Roman" w:hAnsi="Times New Roman" w:eastAsia="新宋体"/>
          <w:sz w:val="21"/>
          <w:szCs w:val="21"/>
        </w:rPr>
        <w:t>（6）“绽放的梨花”的含义：一是指现实中梨花盛开的景象，描绘了乡村美丽的自然风光；二是象征着乡村传统文化和技艺如同梨花般绽放光彩，充满生机；三是以梨花的绽放隐喻乡村的美好发展和繁荣。</w:t>
      </w:r>
    </w:p>
    <w:p w14:paraId="5726ABFB">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理解文章的主要内容，阅读文章时要从整体到部分再到整体，即初读文章，了解大意后，再理解字词，读懂每句话，给文章分段和归纳段意，最后回到文章整体上来，进而抓住文章的主要内容，并概括中心思想。概括文章的主要内容，就是要搞清楚全文主要讲的是什么，只有掌握了文意的主要内容，才能正确领会文章的中心思想。</w:t>
      </w:r>
    </w:p>
    <w:p w14:paraId="513D0761">
      <w:pPr>
        <w:spacing w:line="360" w:lineRule="auto"/>
        <w:ind w:left="273"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本文论述了青年人要保持健康的身心，才能书写开阔的人生。通过列举袁隆平、丁宁等人的事例，强调了青年人应注重体育锻炼、培养良好心态、加强道德修养，积极投身时代发展，书写精彩人生。</w:t>
      </w:r>
    </w:p>
    <w:p w14:paraId="3C458CF1">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（1）本题考查论点的概括。</w:t>
      </w:r>
    </w:p>
    <w:p w14:paraId="156B3BF7">
      <w:pPr>
        <w:spacing w:line="360" w:lineRule="auto"/>
        <w:ind w:left="273" w:leftChars="130" w:right="0" w:firstLine="0" w:firstLineChars="0"/>
      </w:pPr>
      <w:r>
        <w:rPr>
          <w:rFonts w:hint="eastAsia" w:ascii="Times New Roman" w:hAnsi="Times New Roman" w:eastAsia="新宋体"/>
          <w:sz w:val="21"/>
          <w:szCs w:val="21"/>
        </w:rPr>
        <w:t>本文的中心论点是：青年人要保持健康的身心，才能书写开阔的人生。</w:t>
      </w:r>
    </w:p>
    <w:p w14:paraId="00627081">
      <w:pPr>
        <w:spacing w:line="360" w:lineRule="auto"/>
        <w:ind w:left="273" w:leftChars="130" w:right="0" w:firstLine="0" w:firstLineChars="0"/>
      </w:pPr>
      <w:r>
        <w:rPr>
          <w:rFonts w:hint="eastAsia" w:ascii="Times New Roman" w:hAnsi="Times New Roman" w:eastAsia="新宋体"/>
          <w:sz w:val="21"/>
          <w:szCs w:val="21"/>
        </w:rPr>
        <w:t>文章开篇以袁隆平为例，指出身心健康对其科研成就的重要性，引出关于青年人要重视身心健康的话题。接着从青年人养成不健康生活习惯、面对挫折压力需要调节身心等方面论述了青年人保持身心健康的必要性。然后分别从“体育锻炼”“怡情养性”“加强道德修养”等方面阐述了青年人保持身心健康的途径和方法。最后强调新时代的中国青年肩负重任，只有塑造健康体魄、淬炼昂扬精神，投身时代发展实践，才能书写精彩故事。</w:t>
      </w:r>
    </w:p>
    <w:p w14:paraId="5E23719B">
      <w:pPr>
        <w:spacing w:line="360" w:lineRule="auto"/>
        <w:ind w:left="273" w:leftChars="130" w:right="0" w:firstLine="0" w:firstLineChars="0"/>
      </w:pPr>
      <w:r>
        <w:rPr>
          <w:rFonts w:hint="eastAsia" w:ascii="Times New Roman" w:hAnsi="Times New Roman" w:eastAsia="新宋体"/>
          <w:sz w:val="21"/>
          <w:szCs w:val="21"/>
        </w:rPr>
        <w:t>整篇文章围绕“青年人”和“保持健康身心”“书写开阔人生”之间的关系展开论述，逻辑清晰，论证有力，中心论点明确突出。</w:t>
      </w:r>
    </w:p>
    <w:p w14:paraId="71288B9D">
      <w:pPr>
        <w:spacing w:line="360" w:lineRule="auto"/>
        <w:ind w:left="273" w:leftChars="130" w:right="0" w:firstLine="0" w:firstLineChars="0"/>
      </w:pPr>
      <w:r>
        <w:rPr>
          <w:rFonts w:hint="eastAsia" w:ascii="Times New Roman" w:hAnsi="Times New Roman" w:eastAsia="新宋体"/>
          <w:sz w:val="21"/>
          <w:szCs w:val="21"/>
        </w:rPr>
        <w:t>（2）本题考查内容的分析。</w:t>
      </w:r>
    </w:p>
    <w:p w14:paraId="1716FB41">
      <w:pPr>
        <w:spacing w:line="360" w:lineRule="auto"/>
        <w:ind w:left="273" w:leftChars="130" w:right="0" w:firstLine="0" w:firstLineChars="0"/>
      </w:pPr>
      <w:r>
        <w:rPr>
          <w:rFonts w:hint="eastAsia" w:ascii="Times New Roman" w:hAnsi="Times New Roman" w:eastAsia="新宋体"/>
          <w:sz w:val="21"/>
          <w:szCs w:val="21"/>
        </w:rPr>
        <w:t>袁隆平自称 80 后、90 后，通常来说，80 后指出生于 1980 年至 1989 年的人，90 后指出生于 1990 年至 1999 年的人。</w:t>
      </w:r>
    </w:p>
    <w:p w14:paraId="16A218B6">
      <w:pPr>
        <w:spacing w:line="360" w:lineRule="auto"/>
        <w:ind w:left="273" w:leftChars="130" w:right="0" w:firstLine="0" w:firstLineChars="0"/>
      </w:pPr>
      <w:r>
        <w:rPr>
          <w:rFonts w:hint="eastAsia" w:ascii="Times New Roman" w:hAnsi="Times New Roman" w:eastAsia="新宋体"/>
          <w:sz w:val="21"/>
          <w:szCs w:val="21"/>
        </w:rPr>
        <w:t>如果袁隆平自称 80 后，那么当时他应该是 80 多岁；如果自称 90 后，当时他应该是 90 多岁。</w:t>
      </w:r>
    </w:p>
    <w:p w14:paraId="2347EA71">
      <w:pPr>
        <w:spacing w:line="360" w:lineRule="auto"/>
        <w:ind w:left="273" w:leftChars="130" w:right="0" w:firstLine="0" w:firstLineChars="0"/>
      </w:pPr>
      <w:r>
        <w:rPr>
          <w:rFonts w:hint="eastAsia" w:ascii="Times New Roman" w:hAnsi="Times New Roman" w:eastAsia="新宋体"/>
          <w:sz w:val="21"/>
          <w:szCs w:val="21"/>
        </w:rPr>
        <w:t>结合袁隆平出生于 1930 年，可知当他自称 80 后时，时间应该在 2010 年至 2019 年之间；当他自称 90 后时，时间应该在 2020 年及以后。</w:t>
      </w:r>
    </w:p>
    <w:p w14:paraId="460CAAF1">
      <w:pPr>
        <w:spacing w:line="360" w:lineRule="auto"/>
        <w:ind w:left="273" w:leftChars="130" w:right="0" w:firstLine="0" w:firstLineChars="0"/>
      </w:pPr>
      <w:r>
        <w:rPr>
          <w:rFonts w:hint="eastAsia" w:ascii="Times New Roman" w:hAnsi="Times New Roman" w:eastAsia="新宋体"/>
          <w:sz w:val="21"/>
          <w:szCs w:val="21"/>
        </w:rPr>
        <w:t>（3）本题考查层次的划分。</w:t>
      </w:r>
    </w:p>
    <w:p w14:paraId="71F66F93">
      <w:pPr>
        <w:spacing w:line="360" w:lineRule="auto"/>
        <w:ind w:left="273" w:leftChars="130" w:right="0" w:firstLine="0" w:firstLineChars="0"/>
      </w:pPr>
      <w:r>
        <w:rPr>
          <w:rFonts w:hint="eastAsia" w:ascii="Times New Roman" w:hAnsi="Times New Roman" w:eastAsia="Calibri"/>
          <w:sz w:val="21"/>
          <w:szCs w:val="21"/>
        </w:rPr>
        <w:t>②③</w:t>
      </w:r>
      <w:r>
        <w:rPr>
          <w:rFonts w:hint="eastAsia" w:ascii="Times New Roman" w:hAnsi="Times New Roman" w:eastAsia="新宋体"/>
          <w:sz w:val="21"/>
          <w:szCs w:val="21"/>
        </w:rPr>
        <w:t>段主要论述了青年人保持身心健康的重要性以及如何通过体育锻炼等方式强健体魄。</w:t>
      </w:r>
      <w:r>
        <w:rPr>
          <w:rFonts w:hint="eastAsia" w:ascii="Times New Roman" w:hAnsi="Times New Roman" w:eastAsia="Calibri"/>
          <w:sz w:val="21"/>
          <w:szCs w:val="21"/>
        </w:rPr>
        <w:t>②</w:t>
      </w:r>
      <w:r>
        <w:rPr>
          <w:rFonts w:hint="eastAsia" w:ascii="Times New Roman" w:hAnsi="Times New Roman" w:eastAsia="新宋体"/>
          <w:sz w:val="21"/>
          <w:szCs w:val="21"/>
        </w:rPr>
        <w:t>段指出青年人要重视身心健康，</w:t>
      </w:r>
      <w:r>
        <w:rPr>
          <w:rFonts w:hint="eastAsia" w:ascii="Times New Roman" w:hAnsi="Times New Roman" w:eastAsia="Calibri"/>
          <w:sz w:val="21"/>
          <w:szCs w:val="21"/>
        </w:rPr>
        <w:t>③</w:t>
      </w:r>
      <w:r>
        <w:rPr>
          <w:rFonts w:hint="eastAsia" w:ascii="Times New Roman" w:hAnsi="Times New Roman" w:eastAsia="新宋体"/>
          <w:sz w:val="21"/>
          <w:szCs w:val="21"/>
        </w:rPr>
        <w:t>段具体阐述通过体育锻炼等方式强健体魄的意义和作用。</w:t>
      </w:r>
    </w:p>
    <w:p w14:paraId="479A5D27">
      <w:pPr>
        <w:spacing w:line="360" w:lineRule="auto"/>
        <w:ind w:left="273" w:leftChars="130" w:right="0" w:firstLine="0" w:firstLineChars="0"/>
      </w:pPr>
      <w:r>
        <w:rPr>
          <w:rFonts w:hint="eastAsia" w:ascii="Times New Roman" w:hAnsi="Times New Roman" w:eastAsia="Calibri"/>
          <w:sz w:val="21"/>
          <w:szCs w:val="21"/>
        </w:rPr>
        <w:t>④⑤</w:t>
      </w:r>
      <w:r>
        <w:rPr>
          <w:rFonts w:hint="eastAsia" w:ascii="Times New Roman" w:hAnsi="Times New Roman" w:eastAsia="新宋体"/>
          <w:sz w:val="21"/>
          <w:szCs w:val="21"/>
        </w:rPr>
        <w:t>段则进一步强调青年人要通过多种方式涵养积极向上的心境，并且要加强道德修养，以正确的三观塑形打底。</w:t>
      </w:r>
      <w:r>
        <w:rPr>
          <w:rFonts w:hint="eastAsia" w:ascii="Times New Roman" w:hAnsi="Times New Roman" w:eastAsia="Calibri"/>
          <w:sz w:val="21"/>
          <w:szCs w:val="21"/>
        </w:rPr>
        <w:t>④</w:t>
      </w:r>
      <w:r>
        <w:rPr>
          <w:rFonts w:hint="eastAsia" w:ascii="Times New Roman" w:hAnsi="Times New Roman" w:eastAsia="新宋体"/>
          <w:sz w:val="21"/>
          <w:szCs w:val="21"/>
        </w:rPr>
        <w:t>段侧重讲述青年人要怡情养性，形成健康乐观的品格，</w:t>
      </w:r>
      <w:r>
        <w:rPr>
          <w:rFonts w:hint="eastAsia" w:ascii="Times New Roman" w:hAnsi="Times New Roman" w:eastAsia="Calibri"/>
          <w:sz w:val="21"/>
          <w:szCs w:val="21"/>
        </w:rPr>
        <w:t>⑤</w:t>
      </w:r>
      <w:r>
        <w:rPr>
          <w:rFonts w:hint="eastAsia" w:ascii="Times New Roman" w:hAnsi="Times New Roman" w:eastAsia="新宋体"/>
          <w:sz w:val="21"/>
          <w:szCs w:val="21"/>
        </w:rPr>
        <w:t>段强调青年人要加强道德修养，塑造良好的人格。</w:t>
      </w:r>
    </w:p>
    <w:p w14:paraId="4A517516">
      <w:pPr>
        <w:spacing w:line="360" w:lineRule="auto"/>
        <w:ind w:left="273" w:leftChars="130" w:right="0" w:firstLine="0" w:firstLineChars="0"/>
      </w:pPr>
      <w:r>
        <w:rPr>
          <w:rFonts w:hint="eastAsia" w:ascii="Times New Roman" w:hAnsi="Times New Roman" w:eastAsia="新宋体"/>
          <w:sz w:val="21"/>
          <w:szCs w:val="21"/>
        </w:rPr>
        <w:t>这样划分能够清晰地看出作者先论述保持身心健康的基础层面，再深入到精神层面的修养，层次递进，逻辑清晰。</w:t>
      </w:r>
    </w:p>
    <w:p w14:paraId="5444515B">
      <w:pPr>
        <w:spacing w:line="360" w:lineRule="auto"/>
        <w:ind w:left="273" w:leftChars="130" w:right="0" w:firstLine="0" w:firstLineChars="0"/>
      </w:pPr>
      <w:r>
        <w:rPr>
          <w:rFonts w:hint="eastAsia" w:ascii="Times New Roman" w:hAnsi="Times New Roman" w:eastAsia="新宋体"/>
          <w:sz w:val="21"/>
          <w:szCs w:val="21"/>
        </w:rPr>
        <w:t>（4）本题考查句子的理解。</w:t>
      </w:r>
    </w:p>
    <w:p w14:paraId="0B5E107B">
      <w:pPr>
        <w:spacing w:line="360" w:lineRule="auto"/>
        <w:ind w:left="273" w:leftChars="130" w:right="0" w:firstLine="0" w:firstLineChars="0"/>
      </w:pPr>
      <w:r>
        <w:rPr>
          <w:rFonts w:hint="eastAsia" w:ascii="Times New Roman" w:hAnsi="Times New Roman" w:eastAsia="新宋体"/>
          <w:sz w:val="21"/>
          <w:szCs w:val="21"/>
        </w:rPr>
        <w:t>“成长是螺旋式的上升”这句话意味着成长的过程并非是一条笔直、一帆风顺的上升直线，而是一个曲折迂回、充满起伏和变化的过程。</w:t>
      </w:r>
    </w:p>
    <w:p w14:paraId="548DFE3C">
      <w:pPr>
        <w:spacing w:line="360" w:lineRule="auto"/>
        <w:ind w:left="273" w:leftChars="130" w:right="0" w:firstLine="0" w:firstLineChars="0"/>
      </w:pPr>
      <w:r>
        <w:rPr>
          <w:rFonts w:hint="eastAsia" w:ascii="Times New Roman" w:hAnsi="Times New Roman" w:eastAsia="新宋体"/>
          <w:sz w:val="21"/>
          <w:szCs w:val="21"/>
        </w:rPr>
        <w:t>就像螺旋一样，在前进的过程中会有上升和进步，但也会伴随着暂时的停滞、后退或者迂回。这反映了成长中的复杂性和多样性。</w:t>
      </w:r>
    </w:p>
    <w:p w14:paraId="429F23A7">
      <w:pPr>
        <w:spacing w:line="360" w:lineRule="auto"/>
        <w:ind w:left="273" w:leftChars="130" w:right="0" w:firstLine="0" w:firstLineChars="0"/>
      </w:pPr>
      <w:r>
        <w:rPr>
          <w:rFonts w:hint="eastAsia" w:ascii="Times New Roman" w:hAnsi="Times New Roman" w:eastAsia="新宋体"/>
          <w:sz w:val="21"/>
          <w:szCs w:val="21"/>
        </w:rPr>
        <w:t>在成长道路上，人们会遇到各种困难、挫折和失败，这些经历可能会让人感到痛苦和迷茫，仿佛是在走下坡路或者原地打转。但正是这些挫折和失败，让人不断反思、积累经验、调整策略，从而为下一次的上升和进步做好准备。</w:t>
      </w:r>
    </w:p>
    <w:p w14:paraId="7BDB09CA">
      <w:pPr>
        <w:spacing w:line="360" w:lineRule="auto"/>
        <w:ind w:left="273" w:leftChars="130" w:right="0" w:firstLine="0" w:firstLineChars="0"/>
      </w:pPr>
      <w:r>
        <w:rPr>
          <w:rFonts w:hint="eastAsia" w:ascii="Times New Roman" w:hAnsi="Times New Roman" w:eastAsia="新宋体"/>
          <w:sz w:val="21"/>
          <w:szCs w:val="21"/>
        </w:rPr>
        <w:t>例如，一个人在追求梦想的过程中，可能会遭遇多次失败，但每次失败都促使他改进方法、提升能力，最终实现目标。又如，在学习新知识时，可能会遇到理解困难的阶段，但坚持下去，突破这个难关后，知识水平就会上升到一个新的层次。</w:t>
      </w:r>
    </w:p>
    <w:p w14:paraId="385E8981">
      <w:pPr>
        <w:spacing w:line="360" w:lineRule="auto"/>
        <w:ind w:left="273" w:leftChars="130" w:right="0" w:firstLine="0" w:firstLineChars="0"/>
      </w:pPr>
      <w:r>
        <w:rPr>
          <w:rFonts w:hint="eastAsia" w:ascii="Times New Roman" w:hAnsi="Times New Roman" w:eastAsia="新宋体"/>
          <w:sz w:val="21"/>
          <w:szCs w:val="21"/>
        </w:rPr>
        <w:t>丁宁的经历就是很好的例证，她经历过困难和失败的砥砺、面对未知挑战的忐忑，但依然保持自信达观、积极向上的心态，最终实现了成长和进步。</w:t>
      </w:r>
    </w:p>
    <w:p w14:paraId="45B7BBA1">
      <w:pPr>
        <w:spacing w:line="360" w:lineRule="auto"/>
        <w:ind w:left="273" w:leftChars="130" w:right="0" w:firstLine="0" w:firstLineChars="0"/>
      </w:pPr>
      <w:r>
        <w:rPr>
          <w:rFonts w:hint="eastAsia" w:ascii="Times New Roman" w:hAnsi="Times New Roman" w:eastAsia="新宋体"/>
          <w:sz w:val="21"/>
          <w:szCs w:val="21"/>
        </w:rPr>
        <w:t>总之，“成长是螺旋式的上升”这句话提醒青年人，要用发展和辩证的眼光看待成长过程中的起伏，保持坚韧不拔的精神和积极乐观的态度，不断努力，实现真正的成长。</w:t>
      </w:r>
    </w:p>
    <w:p w14:paraId="60ACCE97">
      <w:pPr>
        <w:spacing w:line="360" w:lineRule="auto"/>
        <w:ind w:left="273" w:leftChars="130" w:right="0" w:firstLine="0" w:firstLineChars="0"/>
      </w:pPr>
      <w:r>
        <w:rPr>
          <w:rFonts w:hint="eastAsia" w:ascii="Times New Roman" w:hAnsi="Times New Roman" w:eastAsia="新宋体"/>
          <w:sz w:val="21"/>
          <w:szCs w:val="21"/>
        </w:rPr>
        <w:t>（5）本题考查内容的理解。</w:t>
      </w:r>
    </w:p>
    <w:p w14:paraId="71F7B590">
      <w:pPr>
        <w:spacing w:line="360" w:lineRule="auto"/>
        <w:ind w:left="273" w:leftChars="130" w:right="0" w:firstLine="0" w:firstLineChars="0"/>
      </w:pPr>
      <w:r>
        <w:rPr>
          <w:rFonts w:hint="eastAsia" w:ascii="Times New Roman" w:hAnsi="Times New Roman" w:eastAsia="新宋体"/>
          <w:sz w:val="21"/>
          <w:szCs w:val="21"/>
        </w:rPr>
        <w:t>青年人书写精彩故事的必备条件如下：</w:t>
      </w:r>
    </w:p>
    <w:p w14:paraId="3B539AC3">
      <w:pPr>
        <w:spacing w:line="360" w:lineRule="auto"/>
        <w:ind w:left="273" w:leftChars="130" w:right="0" w:firstLine="0" w:firstLineChars="0"/>
      </w:pPr>
      <w:r>
        <w:rPr>
          <w:rFonts w:hint="eastAsia" w:ascii="Times New Roman" w:hAnsi="Times New Roman" w:eastAsia="新宋体"/>
          <w:sz w:val="21"/>
          <w:szCs w:val="21"/>
        </w:rPr>
        <w:t>首先，要有强健的体魄和阳光的心态。不能养成不健康的生活习惯，要经常参加劳动和体育锻炼，享受乐趣、增强体质、健全人格、锤炼意志。例如袁隆平一辈子热爱运动、坚持锻炼，在科研道路上不断攀登高峰。其次，要自信达观、积极向上。面对困难和失败，要勇敢面对，不沉沦、不退缩，涵养坚韧的心境。像奥运冠军丁宁经历困难和失败仍能保持自信飞扬的青春风采。再者，要加强道德修养。以正确的世界观、人生观和价值观塑形打底，用真、善、美雕琢自己，用健康情趣、高尚情操陶冶自己，做心灵纯洁、人格健全、品德高尚，有文化修养、人文关怀和责任担当的人。总之，只有具备健康的身心、积极的心态和良好的道德修养，青年人才能在新时代的大舞台上书写更多精彩的故事。文章分别从拥有强健体魄和阳光心态、保持自信积极的心境、加强道德修养这三个方面进行论述，说明了这些条件对于青年人书写精彩故事的重要性。在解析时，结合文中所举的袁隆平、丁宁等例子，进一步阐述这些条件的具体体现和作用，从而更清晰地回答青年人书写精彩故事的必备条件。</w:t>
      </w:r>
    </w:p>
    <w:p w14:paraId="36978E4D">
      <w:pPr>
        <w:spacing w:line="360" w:lineRule="auto"/>
        <w:ind w:left="273" w:leftChars="130" w:right="0" w:firstLine="0" w:firstLineChars="0"/>
      </w:pPr>
      <w:r>
        <w:rPr>
          <w:rFonts w:hint="eastAsia" w:ascii="Times New Roman" w:hAnsi="Times New Roman" w:eastAsia="新宋体"/>
          <w:sz w:val="21"/>
          <w:szCs w:val="21"/>
        </w:rPr>
        <w:t>答案：</w:t>
      </w:r>
    </w:p>
    <w:p w14:paraId="26500C38">
      <w:pPr>
        <w:spacing w:line="360" w:lineRule="auto"/>
        <w:ind w:left="273" w:leftChars="130" w:right="0" w:firstLine="0" w:firstLineChars="0"/>
      </w:pPr>
      <w:r>
        <w:rPr>
          <w:rFonts w:hint="eastAsia" w:ascii="Times New Roman" w:hAnsi="Times New Roman" w:eastAsia="新宋体"/>
          <w:sz w:val="21"/>
          <w:szCs w:val="21"/>
        </w:rPr>
        <w:t>（1）青年人要保持健康的身心，才能书写开阔的人生。</w:t>
      </w:r>
    </w:p>
    <w:p w14:paraId="28AC9F05">
      <w:pPr>
        <w:spacing w:line="360" w:lineRule="auto"/>
        <w:ind w:left="273" w:leftChars="130" w:right="0" w:firstLine="0" w:firstLineChars="0"/>
      </w:pPr>
      <w:r>
        <w:rPr>
          <w:rFonts w:hint="eastAsia" w:ascii="Times New Roman" w:hAnsi="Times New Roman" w:eastAsia="新宋体"/>
          <w:sz w:val="21"/>
          <w:szCs w:val="21"/>
        </w:rPr>
        <w:t>（2）老耋之年一般指八九十岁，所以袁隆平当时应该是八十岁以上。</w:t>
      </w:r>
    </w:p>
    <w:p w14:paraId="788933A3">
      <w:pPr>
        <w:spacing w:line="360" w:lineRule="auto"/>
        <w:ind w:left="273" w:leftChars="130" w:right="0" w:firstLine="0" w:firstLineChars="0"/>
      </w:pPr>
      <w:r>
        <w:rPr>
          <w:rFonts w:hint="eastAsia" w:ascii="Times New Roman" w:hAnsi="Times New Roman" w:eastAsia="新宋体"/>
          <w:sz w:val="21"/>
          <w:szCs w:val="21"/>
        </w:rPr>
        <w:t>（3）文章</w:t>
      </w:r>
      <w:r>
        <w:rPr>
          <w:rFonts w:hint="eastAsia" w:ascii="Times New Roman" w:hAnsi="Times New Roman" w:eastAsia="Calibri"/>
          <w:sz w:val="21"/>
          <w:szCs w:val="21"/>
        </w:rPr>
        <w:t>②</w:t>
      </w:r>
      <w:r>
        <w:rPr>
          <w:rFonts w:hint="eastAsia" w:ascii="Times New Roman" w:hAnsi="Times New Roman" w:eastAsia="新宋体"/>
          <w:sz w:val="21"/>
          <w:szCs w:val="21"/>
        </w:rPr>
        <w:t>～</w:t>
      </w:r>
      <w:r>
        <w:rPr>
          <w:rFonts w:hint="eastAsia" w:ascii="Times New Roman" w:hAnsi="Times New Roman" w:eastAsia="Calibri"/>
          <w:sz w:val="21"/>
          <w:szCs w:val="21"/>
        </w:rPr>
        <w:t>⑤</w:t>
      </w:r>
      <w:r>
        <w:rPr>
          <w:rFonts w:hint="eastAsia" w:ascii="Times New Roman" w:hAnsi="Times New Roman" w:eastAsia="新宋体"/>
          <w:sz w:val="21"/>
          <w:szCs w:val="21"/>
        </w:rPr>
        <w:t>段划分为两个部分：</w:t>
      </w:r>
      <w:r>
        <w:rPr>
          <w:rFonts w:hint="eastAsia" w:ascii="Times New Roman" w:hAnsi="Times New Roman" w:eastAsia="Calibri"/>
          <w:sz w:val="21"/>
          <w:szCs w:val="21"/>
        </w:rPr>
        <w:t>②③</w:t>
      </w:r>
      <w:r>
        <w:rPr>
          <w:rFonts w:hint="eastAsia" w:ascii="Times New Roman" w:hAnsi="Times New Roman" w:eastAsia="新宋体"/>
          <w:sz w:val="21"/>
          <w:szCs w:val="21"/>
        </w:rPr>
        <w:t>∥</w:t>
      </w:r>
      <w:r>
        <w:rPr>
          <w:rFonts w:hint="eastAsia" w:ascii="Times New Roman" w:hAnsi="Times New Roman" w:eastAsia="Calibri"/>
          <w:sz w:val="21"/>
          <w:szCs w:val="21"/>
        </w:rPr>
        <w:t>④⑤</w:t>
      </w:r>
    </w:p>
    <w:p w14:paraId="63B3B833">
      <w:pPr>
        <w:spacing w:line="360" w:lineRule="auto"/>
        <w:ind w:left="273" w:leftChars="130" w:right="0" w:firstLine="0" w:firstLineChars="0"/>
      </w:pPr>
      <w:r>
        <w:rPr>
          <w:rFonts w:hint="eastAsia" w:ascii="Times New Roman" w:hAnsi="Times New Roman" w:eastAsia="新宋体"/>
          <w:sz w:val="21"/>
          <w:szCs w:val="21"/>
        </w:rPr>
        <w:t>前一部分论述了青年人要重视体育锻炼和养成良好生活习惯以保持身体健康，后一部分论述了青年人要通过多种方式怡情养性以保持心理健康。</w:t>
      </w:r>
    </w:p>
    <w:p w14:paraId="23E9AF0A">
      <w:pPr>
        <w:spacing w:line="360" w:lineRule="auto"/>
        <w:ind w:left="273" w:leftChars="130" w:right="0" w:firstLine="0" w:firstLineChars="0"/>
      </w:pPr>
      <w:r>
        <w:rPr>
          <w:rFonts w:hint="eastAsia" w:ascii="Times New Roman" w:hAnsi="Times New Roman" w:eastAsia="新宋体"/>
          <w:sz w:val="21"/>
          <w:szCs w:val="21"/>
        </w:rPr>
        <w:t>（4）对“成长是螺旋式的上升”的理解：这句话意味着成长不是一帆风顺、直线上升的，而是会经历曲折、困难和挫折，就像螺旋一样有起有伏。在成长过程中，会遇到各种挑战和不如意，但每次经历挫折和失败都是一次磨砺和成长的机会，只要保持积极乐观的心态，就能在曲折中不断进步，实现上升和发展。</w:t>
      </w:r>
    </w:p>
    <w:p w14:paraId="795E9398">
      <w:pPr>
        <w:spacing w:line="360" w:lineRule="auto"/>
        <w:ind w:left="273" w:leftChars="130" w:right="0" w:firstLine="0" w:firstLineChars="0"/>
      </w:pPr>
      <w:r>
        <w:rPr>
          <w:rFonts w:hint="eastAsia" w:ascii="Times New Roman" w:hAnsi="Times New Roman" w:eastAsia="新宋体"/>
          <w:sz w:val="21"/>
          <w:szCs w:val="21"/>
        </w:rPr>
        <w:t>（5）青年人书写精彩故事的必备条件：</w:t>
      </w:r>
    </w:p>
    <w:p w14:paraId="223B40F1">
      <w:pPr>
        <w:spacing w:line="360" w:lineRule="auto"/>
        <w:ind w:left="273" w:leftChars="130" w:right="0" w:firstLine="0" w:firstLineChars="0"/>
      </w:pPr>
      <w:r>
        <w:rPr>
          <w:rFonts w:hint="eastAsia" w:ascii="Times New Roman" w:hAnsi="Times New Roman" w:eastAsia="新宋体"/>
          <w:sz w:val="21"/>
          <w:szCs w:val="21"/>
        </w:rPr>
        <w:t>重视体育锻炼，养成良好生活习惯，保持强健的体魄。培养自信达观、积极向上的心态，形成健康、乐观、向上的品格。加强道德修养，以正确的世界观、人生观和价值观塑形打底，努力做一个有文化修养、有人文关怀、有责任担当的人。积极投身时代发展的潮流、强国有我的实践。</w:t>
      </w:r>
    </w:p>
    <w:p w14:paraId="24690BDF">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理解文章的主要内容，阅读文章时要从整体到部分再到整体，即初读文章，了解大意后，再理解字词，读懂每句话，给文章分段和归纳段意，最后回到文章整体上来，进而抓住文章的主要内容，并概括中心思想。概括文章的主要内容，就是要搞清楚全文主要讲的是什么，只有掌握了文意的主要内容，才能正确领会文章的中心思想。</w:t>
      </w:r>
    </w:p>
    <w:p w14:paraId="7A211AF7">
      <w:pPr>
        <w:spacing w:line="360" w:lineRule="auto"/>
      </w:pPr>
      <w:r>
        <w:rPr>
          <w:rFonts w:hint="eastAsia" w:ascii="Times New Roman" w:hAnsi="Times New Roman" w:eastAsia="新宋体"/>
          <w:b/>
          <w:sz w:val="21"/>
          <w:szCs w:val="21"/>
        </w:rPr>
        <w:t>四、写作（50分）</w:t>
      </w:r>
    </w:p>
    <w:p w14:paraId="6A19B7BC">
      <w:pPr>
        <w:spacing w:line="360" w:lineRule="auto"/>
        <w:ind w:left="273" w:hanging="273" w:hangingChars="130"/>
      </w:pPr>
      <w:r>
        <w:rPr>
          <w:rFonts w:hint="eastAsia" w:ascii="Times New Roman" w:hAnsi="Times New Roman" w:eastAsia="新宋体"/>
          <w:sz w:val="21"/>
          <w:szCs w:val="21"/>
        </w:rPr>
        <w:t>10．</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本题考查命题作文。</w:t>
      </w:r>
    </w:p>
    <w:p w14:paraId="2811C773">
      <w:pPr>
        <w:spacing w:line="360" w:lineRule="auto"/>
        <w:ind w:left="273" w:leftChars="130" w:right="0" w:firstLine="0" w:firstLineChars="0"/>
      </w:pPr>
      <w:r>
        <w:rPr>
          <w:rFonts w:hint="eastAsia" w:ascii="Times New Roman" w:hAnsi="Times New Roman" w:eastAsia="新宋体"/>
          <w:sz w:val="21"/>
          <w:szCs w:val="21"/>
        </w:rPr>
        <w:t>第一，审题立意：题目的中心语是“懂”，表示你从对方身上明白了一些什么，悟出了一些道理。其中的“你”，具有多重指向，可以是亲人，譬如爷爷、奶奶、父亲、母亲、哥哥、姐姐等，可以是周围熟悉的人，譬如老师、同学、朋友等，可以是社会人士，譬如科研人员、军人、司机、清洁工、打工族等，可以是中外历史人物及文艺作品中的人物，譬如张骞、诸葛亮、华盛顿等；也可以动植物或生活中某一种事物，例如雄鹰、耕牛、梅花、胡杨、蜡烛等。无论是写人，还是刻画动植物，一定要对“你”具有积极意义和影响。“你”则表明本文应以第二人称进行写作。要注意从自己最熟悉的、最有情感触动的人、物或事物中寻找素材，这样写起来才能够得心应手。本文适合写作记叙文。</w:t>
      </w:r>
    </w:p>
    <w:p w14:paraId="32BF112D">
      <w:pPr>
        <w:spacing w:line="360" w:lineRule="auto"/>
        <w:ind w:left="273" w:leftChars="130" w:right="0" w:firstLine="0" w:firstLineChars="0"/>
      </w:pPr>
      <w:r>
        <w:rPr>
          <w:rFonts w:hint="eastAsia" w:ascii="Times New Roman" w:hAnsi="Times New Roman" w:eastAsia="新宋体"/>
          <w:sz w:val="21"/>
          <w:szCs w:val="21"/>
        </w:rPr>
        <w:t>第二，选材构思：可以写人。写平日里父亲为了家庭、为了我辛苦付出的几件平凡小事，让我懂得了父爱的伟大；可以写自家院子里一丛小草，经受日晒、风雨侵袭的情景，让我看到了小草身上具有坚韧的品质，对我今后的学习、生活带来了启发；可以写自己阅读《钢铁是怎样炼成的》这本名著，让我感受到主人公自强不息的精神，催人奋进……“懂“应该是一种真挚感情的流露，是一种心灵桥梁的沟通。为此，文章应适当穿插议论、抒情性语句，当然，细节描写也不可或缺，这样才能使文章富有真情实感，增强文章感染力，追求文质兼美。</w:t>
      </w:r>
    </w:p>
    <w:p w14:paraId="58999B58">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例文：</w:t>
      </w:r>
    </w:p>
    <w:p w14:paraId="05302C7C">
      <w:pPr>
        <w:spacing w:line="360" w:lineRule="auto"/>
        <w:ind w:left="273" w:leftChars="130" w:right="0" w:firstLine="0" w:firstLineChars="0"/>
        <w:jc w:val="center"/>
      </w:pPr>
      <w:r>
        <w:rPr>
          <w:rFonts w:hint="eastAsia" w:ascii="Times New Roman" w:hAnsi="Times New Roman" w:eastAsia="新宋体"/>
          <w:sz w:val="21"/>
          <w:szCs w:val="21"/>
        </w:rPr>
        <w:t>懂你</w:t>
      </w:r>
    </w:p>
    <w:p w14:paraId="0AA96B20">
      <w:pPr>
        <w:spacing w:line="360" w:lineRule="auto"/>
        <w:ind w:left="273" w:leftChars="130" w:right="0" w:firstLine="0" w:firstLineChars="0"/>
      </w:pPr>
    </w:p>
    <w:p w14:paraId="2C16AF30">
      <w:pPr>
        <w:spacing w:line="360" w:lineRule="auto"/>
        <w:ind w:firstLine="420"/>
      </w:pPr>
      <w:r>
        <w:rPr>
          <w:rFonts w:hint="eastAsia" w:ascii="Times New Roman" w:hAnsi="Times New Roman" w:eastAsia="新宋体"/>
          <w:sz w:val="21"/>
          <w:szCs w:val="21"/>
        </w:rPr>
        <w:t>夜幕降临，皎洁的月光下，你身披一件红衣，我悄悄走近你，想一睹你的容颜。</w:t>
      </w:r>
    </w:p>
    <w:p w14:paraId="7FDA1B85">
      <w:pPr>
        <w:spacing w:line="360" w:lineRule="auto"/>
        <w:ind w:firstLine="420"/>
      </w:pPr>
      <w:r>
        <w:rPr>
          <w:rFonts w:hint="eastAsia" w:ascii="Times New Roman" w:hAnsi="Times New Roman" w:eastAsia="新宋体"/>
          <w:sz w:val="21"/>
          <w:szCs w:val="21"/>
        </w:rPr>
        <w:t>风，轻轻地抚摸着身旁的鲜花与绿叶，你的头发微微飘动，似在于风儿嬉戏，你惨白的脸上，写满了憔悴，你却努力的扬起嘴角，对我微笑，我从你的眼中，看出了你的倔强，你的不屈，还有你的坚强。</w:t>
      </w:r>
    </w:p>
    <w:p w14:paraId="7874139D">
      <w:pPr>
        <w:spacing w:line="360" w:lineRule="auto"/>
        <w:ind w:firstLine="420"/>
      </w:pPr>
      <w:r>
        <w:rPr>
          <w:rFonts w:hint="eastAsia" w:ascii="Times New Roman" w:hAnsi="Times New Roman" w:eastAsia="新宋体"/>
          <w:sz w:val="21"/>
          <w:szCs w:val="21"/>
        </w:rPr>
        <w:t>当那张打着大大小小的红叉的卷子，落到你手里的时候，你的心是颤抖的，一股莫名的痛，划遍全身。往日你在灯光下的奋笔疾书，辛勤阅读，都在这张卷子上，宣告无功。你往日的微笑，消失殆尽；你的理想和豪言壮志，离你越来越远，泪水，模糊了你的视线。你茫然的看着远处，将手中的卷子握成一团。你不知道该如何面对这个成绩，和面对期待成绩的家长。</w:t>
      </w:r>
    </w:p>
    <w:p w14:paraId="7BDD86CF">
      <w:pPr>
        <w:spacing w:line="360" w:lineRule="auto"/>
        <w:ind w:firstLine="420"/>
      </w:pPr>
      <w:r>
        <w:rPr>
          <w:rFonts w:hint="eastAsia" w:ascii="Times New Roman" w:hAnsi="Times New Roman" w:eastAsia="新宋体"/>
          <w:sz w:val="21"/>
          <w:szCs w:val="21"/>
        </w:rPr>
        <w:t>经过多次的思想斗争，你决定将这个成绩如实的告诉家人，坦然的面对这个成绩。回到家里，你不安的走到父亲面前，看着他因生活的劳累而略有皱纹的脸，和那双有着薄茧的大手，惭愧占满了你的整颗心。看着父亲那由期待变到失望的眼神，你难受极了，当那句：“你太让我失望了”从父亲的嘴里说出时，你强忍着泪水，小声的说“我会努力的”，而这句话，父亲没有听到，只是一直的叹气，那沉沉的叹气声，重重的撞击着你的心，在那里留下了不可磨灭的痕迹。</w:t>
      </w:r>
    </w:p>
    <w:p w14:paraId="1DF26A25">
      <w:pPr>
        <w:spacing w:line="360" w:lineRule="auto"/>
        <w:ind w:firstLine="420"/>
      </w:pPr>
      <w:r>
        <w:rPr>
          <w:rFonts w:hint="eastAsia" w:ascii="Times New Roman" w:hAnsi="Times New Roman" w:eastAsia="新宋体"/>
          <w:sz w:val="21"/>
          <w:szCs w:val="21"/>
        </w:rPr>
        <w:t>你静静地站在月光下，明亮的月光洒在你的身上，与周围的花儿，小草形成了一道美丽的风景线，然而，你哭红的双眼与这美丽的风景却显得格格不入。</w:t>
      </w:r>
    </w:p>
    <w:p w14:paraId="2C97F2A1">
      <w:pPr>
        <w:spacing w:line="360" w:lineRule="auto"/>
        <w:ind w:firstLine="420"/>
      </w:pPr>
      <w:r>
        <w:rPr>
          <w:rFonts w:hint="eastAsia" w:ascii="Times New Roman" w:hAnsi="Times New Roman" w:eastAsia="新宋体"/>
          <w:sz w:val="21"/>
          <w:szCs w:val="21"/>
        </w:rPr>
        <w:t>我站在你的对面，静静的看着一言不发的你，忽然间，我明白了你，明白了你的努力，你的伤心，你的痛苦，你的失落，当然，我也同样明白，你此时的一言不发，是为以后的努力奋斗做铺垫，为以后的冲刺积蓄力量。因为你明白，明天的太阳是新的，今天的一切都已成为过去，只有走出今天的悲伤，将今天的痛苦，化作明日奋发的动力，明天的太阳才会光芒万射。</w:t>
      </w:r>
    </w:p>
    <w:p w14:paraId="51CE0A13">
      <w:pPr>
        <w:spacing w:line="360" w:lineRule="auto"/>
        <w:ind w:firstLine="420"/>
      </w:pPr>
      <w:r>
        <w:rPr>
          <w:rFonts w:hint="eastAsia" w:ascii="Times New Roman" w:hAnsi="Times New Roman" w:eastAsia="新宋体"/>
          <w:sz w:val="21"/>
          <w:szCs w:val="21"/>
        </w:rPr>
        <w:t>此时，你心中已变得十分平静，以充满了无穷的斗志，开始向往着明天的太阳。</w:t>
      </w:r>
    </w:p>
    <w:p w14:paraId="5BBCE6C1">
      <w:pPr>
        <w:spacing w:line="360" w:lineRule="auto"/>
        <w:ind w:firstLine="420"/>
      </w:pPr>
      <w:r>
        <w:rPr>
          <w:rFonts w:hint="eastAsia" w:ascii="Times New Roman" w:hAnsi="Times New Roman" w:eastAsia="新宋体"/>
          <w:sz w:val="21"/>
          <w:szCs w:val="21"/>
        </w:rPr>
        <w:t>此时，你的脸上渐渐露出了笑脸，与美丽的风景融为一体，一起感受风儿的轻抚。</w:t>
      </w:r>
    </w:p>
    <w:p w14:paraId="39CCA32A">
      <w:pPr>
        <w:spacing w:line="360" w:lineRule="auto"/>
        <w:ind w:firstLine="420"/>
      </w:pPr>
      <w:r>
        <w:rPr>
          <w:rFonts w:hint="eastAsia" w:ascii="Times New Roman" w:hAnsi="Times New Roman" w:eastAsia="新宋体"/>
          <w:sz w:val="21"/>
          <w:szCs w:val="21"/>
        </w:rPr>
        <w:t>我懂你，我支持你，我是你形影不离的伙伴，我不会放弃你，不会抛弃你，不会让你萎靡不振，因为，我就是你。</w:t>
      </w:r>
    </w:p>
    <w:p w14:paraId="0654CEE9">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Calibri"/>
          <w:sz w:val="21"/>
          <w:szCs w:val="21"/>
        </w:rPr>
        <w:t>①</w:t>
      </w:r>
      <w:r>
        <w:rPr>
          <w:rFonts w:hint="eastAsia" w:ascii="Times New Roman" w:hAnsi="Times New Roman" w:eastAsia="新宋体"/>
          <w:sz w:val="21"/>
          <w:szCs w:val="21"/>
        </w:rPr>
        <w:t>内容上，叙事完整，生动具体。运用第二人称，通过写自己考试失利面对父亲表现感到痛苦，揭示了主题：懂得不放弃、不抛弃。</w:t>
      </w:r>
      <w:r>
        <w:rPr>
          <w:rFonts w:hint="eastAsia" w:ascii="Times New Roman" w:hAnsi="Times New Roman" w:eastAsia="Calibri"/>
          <w:sz w:val="21"/>
          <w:szCs w:val="21"/>
        </w:rPr>
        <w:t>②</w:t>
      </w:r>
      <w:r>
        <w:rPr>
          <w:rFonts w:hint="eastAsia" w:ascii="Times New Roman" w:hAnsi="Times New Roman" w:eastAsia="新宋体"/>
          <w:sz w:val="21"/>
          <w:szCs w:val="21"/>
        </w:rPr>
        <w:t>语言上，细腻流畅。作者娓娓道来，叙述语言流畅，文笔细腻。</w:t>
      </w:r>
      <w:r>
        <w:rPr>
          <w:rFonts w:hint="eastAsia" w:ascii="Times New Roman" w:hAnsi="Times New Roman" w:eastAsia="Calibri"/>
          <w:sz w:val="21"/>
          <w:szCs w:val="21"/>
        </w:rPr>
        <w:t>③</w:t>
      </w:r>
      <w:r>
        <w:rPr>
          <w:rFonts w:hint="eastAsia" w:ascii="Times New Roman" w:hAnsi="Times New Roman" w:eastAsia="新宋体"/>
          <w:sz w:val="21"/>
          <w:szCs w:val="21"/>
        </w:rPr>
        <w:t>结构上，层次清晰，中心明确。开篇以环境描写引出自己考试失利的心情，最后升华主题，点明懂自己。</w:t>
      </w:r>
    </w:p>
    <w:p w14:paraId="71F06745">
      <w:pPr>
        <w:spacing w:line="360" w:lineRule="auto"/>
        <w:ind w:right="0" w:firstLine="630" w:firstLineChars="300"/>
        <w:rPr>
          <w:rFonts w:hint="default" w:eastAsia="宋体"/>
          <w:lang w:val="en-US" w:eastAsia="zh-CN"/>
        </w:rPr>
      </w:pPr>
    </w:p>
    <w:sectPr>
      <w:headerReference r:id="rId3" w:type="default"/>
      <w:footerReference r:id="rId4" w:type="default"/>
      <w:pgSz w:w="11906" w:h="16838"/>
      <w:pgMar w:top="1418" w:right="1134" w:bottom="1418" w:left="1134" w:header="851" w:footer="992" w:gutter="0"/>
      <w:pgNumType w:chapStyle="5" w:chapSep="colon"/>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FB31E2">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14690B">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doNotDisplayPageBoundaries w:val="1"/>
  <w:displayBackgroundShape w:val="1"/>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23C3092E"/>
    <w:rsid w:val="43BC2B1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rPr>
  </w:style>
  <w:style w:type="character" w:default="1" w:styleId="8">
    <w:name w:val="Default Paragraph Font"/>
    <w:unhideWhenUsed/>
    <w:uiPriority w:val="1"/>
  </w:style>
  <w:style w:type="table" w:default="1" w:styleId="6">
    <w:name w:val="Normal Table"/>
    <w:unhideWhenUsed/>
    <w:qFormat/>
    <w:uiPriority w:val="99"/>
    <w:tblPr>
      <w:tblStyle w:val="6"/>
      <w:tblCellMar>
        <w:top w:w="0" w:type="dxa"/>
        <w:left w:w="108" w:type="dxa"/>
        <w:bottom w:w="0" w:type="dxa"/>
        <w:right w:w="108" w:type="dxa"/>
      </w:tblCellMar>
    </w:tblPr>
  </w:style>
  <w:style w:type="paragraph" w:styleId="2">
    <w:name w:val="Date"/>
    <w:basedOn w:val="1"/>
    <w:next w:val="1"/>
    <w:link w:val="10"/>
    <w:unhideWhenUsed/>
    <w:uiPriority w:val="99"/>
    <w:pPr>
      <w:ind w:left="100" w:leftChars="2500"/>
    </w:pPr>
  </w:style>
  <w:style w:type="paragraph" w:styleId="3">
    <w:name w:val="Balloon Text"/>
    <w:basedOn w:val="1"/>
    <w:link w:val="11"/>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Style w:val="6"/>
      <w:tblCellMar>
        <w:top w:w="0" w:type="dxa"/>
        <w:left w:w="0" w:type="dxa"/>
        <w:bottom w:w="0" w:type="dxa"/>
        <w:right w:w="0" w:type="dxa"/>
      </w:tblCellMar>
    </w:tblPr>
  </w:style>
  <w:style w:type="character" w:styleId="9">
    <w:name w:val="Hyperlink"/>
    <w:basedOn w:val="8"/>
    <w:unhideWhenUsed/>
    <w:uiPriority w:val="99"/>
    <w:rPr>
      <w:color w:val="0000FF"/>
      <w:u w:val="single"/>
    </w:rPr>
  </w:style>
  <w:style w:type="character" w:customStyle="1" w:styleId="10">
    <w:name w:val="日期 Char"/>
    <w:basedOn w:val="8"/>
    <w:link w:val="2"/>
    <w:semiHidden/>
    <w:uiPriority w:val="99"/>
  </w:style>
  <w:style w:type="character" w:customStyle="1" w:styleId="11">
    <w:name w:val="批注框文本 Char"/>
    <w:basedOn w:val="8"/>
    <w:link w:val="3"/>
    <w:semiHidden/>
    <w:uiPriority w:val="99"/>
    <w:rPr>
      <w:sz w:val="18"/>
      <w:szCs w:val="18"/>
    </w:rPr>
  </w:style>
  <w:style w:type="character" w:customStyle="1" w:styleId="12">
    <w:name w:val="页脚 Char"/>
    <w:basedOn w:val="8"/>
    <w:link w:val="4"/>
    <w:semiHidden/>
    <w:uiPriority w:val="99"/>
    <w:rPr>
      <w:sz w:val="18"/>
      <w:szCs w:val="18"/>
    </w:rPr>
  </w:style>
  <w:style w:type="character" w:customStyle="1" w:styleId="13">
    <w:name w:val="页眉 Char"/>
    <w:basedOn w:val="8"/>
    <w:link w:val="5"/>
    <w:semiHidden/>
    <w:uiPriority w:val="99"/>
    <w:rPr>
      <w:sz w:val="18"/>
      <w:szCs w:val="18"/>
    </w:rPr>
  </w:style>
  <w:style w:type="paragraph" w:styleId="14">
    <w:name w:val="No Spacing"/>
    <w:link w:val="15"/>
    <w:qFormat/>
    <w:uiPriority w:val="1"/>
    <w:rPr>
      <w:kern w:val="0"/>
      <w:sz w:val="22"/>
      <w:szCs w:val="22"/>
    </w:rPr>
  </w:style>
  <w:style w:type="character" w:customStyle="1" w:styleId="15">
    <w:name w:val="无间隔 Char"/>
    <w:basedOn w:val="8"/>
    <w:link w:val="14"/>
    <w:uiPriority w:val="1"/>
    <w:rPr>
      <w:kern w:val="0"/>
      <w:sz w:val="22"/>
    </w:rPr>
  </w:style>
  <w:style w:type="character" w:styleId="16">
    <w:name w:val="Placeholder Text"/>
    <w:basedOn w:val="8"/>
    <w:semiHidden/>
    <w:uiPriority w:val="99"/>
    <w:rPr>
      <w:color w:val="808080"/>
    </w:rPr>
  </w:style>
  <w:style w:type="paragraph" w:customStyle="1" w:styleId="17">
    <w:name w:val="DefaultParagraph"/>
    <w:uiPriority w:val="0"/>
    <w:rPr>
      <w:rFonts w:ascii="Times New Roman"/>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16101</Words>
  <Characters>16319</Characters>
  <Lines>1</Lines>
  <Paragraphs>1</Paragraphs>
  <TotalTime>0</TotalTime>
  <ScaleCrop>false</ScaleCrop>
  <LinksUpToDate>false</LinksUpToDate>
  <CharactersWithSpaces>16654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2024-08-14T09:04:06Z</dcterms:created>
  <cp:lastModifiedBy>踏莎行</cp:lastModifiedBy>
  <cp:lastPrinted>2024-08-14T09:04:06Z</cp:lastPrinted>
  <dcterms:modified xsi:type="dcterms:W3CDTF">2024-08-28T02:55:47Z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0E230C4E032D40F1A79380B6EC39A68F_13</vt:lpwstr>
  </property>
</Properties>
</file>