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6BFECB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认识化学科学</w:t>
      </w:r>
    </w:p>
    <w:p w14:paraId="4A6DABFB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研究物质性质的方法和程序</w:t>
      </w:r>
    </w:p>
    <w:p w14:paraId="77E557BA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r>
        <w:rPr>
          <w:rFonts w:hint="eastAsia" w:ascii="Times New Roman" w:hAnsi="Times New Roman" w:eastAsia="宋体" w:cs="Times New Roman"/>
          <w:b/>
          <w:bCs/>
          <w:sz w:val="22"/>
        </w:rPr>
        <w:t>课时1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研究物质性质的基本方法</w:t>
      </w:r>
    </w:p>
    <w:bookmarkEnd w:id="1"/>
    <w:p w14:paraId="34D97D9B">
      <w:pPr>
        <w:pStyle w:val="2"/>
        <w:tabs>
          <w:tab w:val="left" w:pos="4253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一、研究物质性质的基本方法</w:t>
      </w:r>
    </w:p>
    <w:p w14:paraId="476F6B92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研究物质的性质，常常运用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观察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实验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分类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比较</w:t>
      </w:r>
      <w:r>
        <w:rPr>
          <w:rFonts w:ascii="Times New Roman" w:hAnsi="Times New Roman" w:cs="Times New Roman"/>
          <w:sz w:val="24"/>
          <w:szCs w:val="24"/>
        </w:rPr>
        <w:t>等方法。</w:t>
      </w:r>
    </w:p>
    <w:p w14:paraId="37B15456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观察法</w:t>
      </w:r>
    </w:p>
    <w:p w14:paraId="73F614D5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(1)含义</w:t>
      </w:r>
    </w:p>
    <w:p w14:paraId="56AABE25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观察是一种有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计划</w:t>
      </w:r>
      <w:r>
        <w:rPr>
          <w:rFonts w:ascii="Times New Roman" w:hAnsi="Times New Roman" w:cs="Times New Roman"/>
          <w:sz w:val="24"/>
          <w:szCs w:val="24"/>
        </w:rPr>
        <w:t>、有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目的</w:t>
      </w:r>
      <w:r>
        <w:rPr>
          <w:rFonts w:ascii="Times New Roman" w:hAnsi="Times New Roman" w:cs="Times New Roman"/>
          <w:sz w:val="24"/>
          <w:szCs w:val="24"/>
        </w:rPr>
        <w:t>地运用感官考察研究对象的方法。</w:t>
      </w:r>
    </w:p>
    <w:p w14:paraId="76C09715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(2)方法</w:t>
      </w:r>
    </w:p>
    <w:p w14:paraId="492E89D4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观察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\b\lc\{(\a\vs4\al\co1(直接观察：直接用肉眼观察物质的</w:instrText>
      </w:r>
      <w:r>
        <w:rPr>
          <w:rFonts w:ascii="Times New Roman" w:hAnsi="Times New Roman" w:cs="Times New Roman"/>
          <w:sz w:val="24"/>
          <w:szCs w:val="24"/>
          <w:u w:val="single"/>
        </w:rPr>
        <w:instrText xml:space="preserve">颜色</w:instrText>
      </w:r>
      <w:r>
        <w:rPr>
          <w:rFonts w:ascii="Times New Roman" w:hAnsi="Times New Roman" w:cs="Times New Roman"/>
          <w:sz w:val="24"/>
          <w:szCs w:val="24"/>
        </w:rPr>
        <w:instrText xml:space="preserve">、,　</w:instrText>
      </w:r>
      <w:r>
        <w:rPr>
          <w:rFonts w:ascii="Times New Roman" w:hAnsi="Times New Roman" w:cs="Times New Roman"/>
          <w:sz w:val="24"/>
          <w:szCs w:val="24"/>
          <w:u w:val="single"/>
        </w:rPr>
        <w:instrText xml:space="preserve">状态</w:instrText>
      </w:r>
      <w:r>
        <w:rPr>
          <w:rFonts w:ascii="Times New Roman" w:hAnsi="Times New Roman" w:cs="Times New Roman"/>
          <w:sz w:val="24"/>
          <w:szCs w:val="24"/>
        </w:rPr>
        <w:instrText xml:space="preserve">以及用鼻子闻物质的气味等,间接观察：借助一些仪器来进行观察))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0EA0AA38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(3)实施观察的程序</w:t>
      </w:r>
    </w:p>
    <w:p w14:paraId="77082595">
      <w:pPr>
        <w:pStyle w:val="2"/>
        <w:tabs>
          <w:tab w:val="left" w:pos="4253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drawing>
          <wp:inline distT="0" distB="0" distL="114300" distR="114300">
            <wp:extent cx="2613660" cy="778510"/>
            <wp:effectExtent l="0" t="0" r="15240" b="25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13660" cy="778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BB740B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实验法</w:t>
      </w:r>
    </w:p>
    <w:p w14:paraId="6C903723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(1)含义</w:t>
      </w:r>
    </w:p>
    <w:p w14:paraId="0F19E5B9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通过实验来验证对物质性质的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预测</w:t>
      </w:r>
      <w:r>
        <w:rPr>
          <w:rFonts w:ascii="Times New Roman" w:hAnsi="Times New Roman" w:cs="Times New Roman"/>
          <w:sz w:val="24"/>
          <w:szCs w:val="24"/>
        </w:rPr>
        <w:t>或探究物质未知的性质的方法。</w:t>
      </w:r>
    </w:p>
    <w:p w14:paraId="2A31196D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(2)注意的问题</w:t>
      </w:r>
    </w:p>
    <w:p w14:paraId="00434901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在进行实验时，要注意控制温度、压强、溶液的浓度等条件。</w:t>
      </w:r>
    </w:p>
    <w:p w14:paraId="3736D2FC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(3)实验的步骤</w:t>
      </w:r>
    </w:p>
    <w:p w14:paraId="5FF8A880">
      <w:pPr>
        <w:pStyle w:val="2"/>
        <w:tabs>
          <w:tab w:val="left" w:pos="4253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drawing>
          <wp:inline distT="0" distB="0" distL="114300" distR="114300">
            <wp:extent cx="2642235" cy="862330"/>
            <wp:effectExtent l="0" t="0" r="5715" b="1397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42235" cy="862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C2E3A8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分类法</w:t>
      </w:r>
    </w:p>
    <w:p w14:paraId="13096D15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在研究物质的性质时，可以运用分类的方法，总结各类物质的一般性质，并根据物质所属的类别对物质及其变化进行预测。</w:t>
      </w:r>
    </w:p>
    <w:p w14:paraId="00A85FF7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比较法</w:t>
      </w:r>
    </w:p>
    <w:p w14:paraId="74B78504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可以运用比较的方法，认识各类物质性质之间的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异同</w:t>
      </w:r>
      <w:r>
        <w:rPr>
          <w:rFonts w:ascii="Times New Roman" w:hAnsi="Times New Roman" w:cs="Times New Roman"/>
          <w:sz w:val="24"/>
          <w:szCs w:val="24"/>
        </w:rPr>
        <w:t>与内在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联系</w:t>
      </w:r>
      <w:r>
        <w:rPr>
          <w:rFonts w:ascii="Times New Roman" w:hAnsi="Times New Roman" w:cs="Times New Roman"/>
          <w:sz w:val="24"/>
          <w:szCs w:val="24"/>
        </w:rPr>
        <w:t>。</w:t>
      </w:r>
    </w:p>
    <w:p w14:paraId="29231772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研究物质性质的其他方法</w:t>
      </w:r>
    </w:p>
    <w:p w14:paraId="349D0961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除了研究物质性质的基本方法外，在进行化学研究时还会用到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假说和模型</w:t>
      </w:r>
      <w:r>
        <w:rPr>
          <w:rFonts w:ascii="Times New Roman" w:hAnsi="Times New Roman" w:cs="Times New Roman"/>
          <w:sz w:val="24"/>
          <w:szCs w:val="24"/>
        </w:rPr>
        <w:t>的方法。</w:t>
      </w:r>
    </w:p>
    <w:p w14:paraId="4D42AC20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47FEA9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4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35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LK</w:t>
    </w:r>
    <w:r>
      <w:rPr>
        <w:rFonts w:hint="eastAsia"/>
      </w:rPr>
      <w:t>》使用</w:t>
    </w:r>
    <w:bookmarkEnd w:id="0"/>
  </w:p>
  <w:p w14:paraId="38B38353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FB186E"/>
    <w:rsid w:val="12192585"/>
    <w:rsid w:val="12793873"/>
    <w:rsid w:val="15514B98"/>
    <w:rsid w:val="161B7B46"/>
    <w:rsid w:val="16B0437E"/>
    <w:rsid w:val="1D336BC9"/>
    <w:rsid w:val="22B8169F"/>
    <w:rsid w:val="2419371D"/>
    <w:rsid w:val="26BA6640"/>
    <w:rsid w:val="2D3809AB"/>
    <w:rsid w:val="2DF6381D"/>
    <w:rsid w:val="37475806"/>
    <w:rsid w:val="3C432509"/>
    <w:rsid w:val="3FC266BA"/>
    <w:rsid w:val="43C4245E"/>
    <w:rsid w:val="5F071742"/>
    <w:rsid w:val="6A712A0B"/>
    <w:rsid w:val="6BA73F43"/>
    <w:rsid w:val="6C0323B9"/>
    <w:rsid w:val="6C525E9D"/>
    <w:rsid w:val="7836058B"/>
    <w:rsid w:val="78D930EC"/>
    <w:rsid w:val="78FB0617"/>
    <w:rsid w:val="7BE65108"/>
    <w:rsid w:val="7C701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387</Words>
  <Characters>404</Characters>
  <Lines>0</Lines>
  <Paragraphs>0</Paragraphs>
  <TotalTime>0</TotalTime>
  <ScaleCrop>false</ScaleCrop>
  <LinksUpToDate>false</LinksUpToDate>
  <CharactersWithSpaces>407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2025-04-21T08:22:00Z</dcterms:created>
  <dc:creator>89425</dc:creator>
  <cp:lastModifiedBy>刘岩</cp:lastModifiedBy>
  <dcterms:modified xsi:type="dcterms:W3CDTF">2025-04-29T07:42:29Z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E77A72AF865E46B794937A585D8A9634_13</vt:lpwstr>
  </property>
</Properties>
</file>