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B56E46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S4 函数的奇偶性与简单的幂函数</w:t>
      </w:r>
    </w:p>
    <w:p w14:paraId="20194E29"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4.1 函数的奇偶性</w:t>
      </w:r>
    </w:p>
    <w:p w14:paraId="37CA7EA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>1.</w:t>
      </w:r>
      <w:r>
        <w:rPr>
          <w:b w:val="0"/>
          <w:bCs/>
          <w:sz w:val="21"/>
          <w:szCs w:val="21"/>
        </w:rPr>
        <w:t>函数奇偶性</w:t>
      </w:r>
      <w:r>
        <w:rPr>
          <w:rFonts w:hint="eastAsia"/>
          <w:b w:val="0"/>
          <w:bCs/>
          <w:sz w:val="21"/>
          <w:szCs w:val="21"/>
          <w:lang w:val="en-US" w:eastAsia="zh-CN"/>
        </w:rPr>
        <w:t>的定义</w:t>
      </w:r>
    </w:p>
    <w:p w14:paraId="41E43A8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/>
          <w:sz w:val="21"/>
          <w:szCs w:val="21"/>
          <w:lang w:val="en-US" w:eastAsia="zh-CN"/>
        </w:rPr>
      </w:pPr>
      <w:r>
        <w:rPr>
          <w:sz w:val="21"/>
          <w:szCs w:val="21"/>
        </w:rPr>
        <w:t>一般地，设函数</w:t>
      </w:r>
      <w:r>
        <w:rPr>
          <w:sz w:val="21"/>
          <w:szCs w:val="21"/>
        </w:rPr>
        <w:object>
          <v:shape id="_x0000_i1062" o:spt="75" alt="eqId09f86f37ec8e15846bd731ab4fcdbacd" type="#_x0000_t75" style="height:17.6pt;width:25.5pt;" o:ole="t" filled="f" o:preferrelative="t" stroked="f" coordsize="21600,21600">
            <v:path/>
            <v:fill on="f" focussize="0,0"/>
            <v:stroke on="f" joinstyle="miter"/>
            <v:imagedata r:id="rId6" o:title="eqId09f86f37ec8e15846bd731ab4fcdbacd"/>
            <o:lock v:ext="edit" aspectratio="t"/>
            <w10:wrap type="none"/>
            <w10:anchorlock/>
          </v:shape>
          <o:OLEObject Type="Embed" ProgID="Equation.DSMT4" ShapeID="_x0000_i1062" DrawAspect="Content" ObjectID="_1468075725" r:id="rId5">
            <o:LockedField>false</o:LockedField>
          </o:OLEObject>
        </w:object>
      </w:r>
      <w:r>
        <w:rPr>
          <w:sz w:val="21"/>
          <w:szCs w:val="21"/>
        </w:rPr>
        <w:t>的定义域</w:t>
      </w:r>
      <w:r>
        <w:rPr>
          <w:rFonts w:hint="eastAsia"/>
          <w:sz w:val="21"/>
          <w:szCs w:val="21"/>
          <w:lang w:val="en-US" w:eastAsia="zh-CN"/>
        </w:rPr>
        <w:t>是D</w:t>
      </w:r>
      <w:r>
        <w:rPr>
          <w:sz w:val="21"/>
          <w:szCs w:val="21"/>
        </w:rPr>
        <w:t>，如果</w:t>
      </w:r>
      <w:r>
        <w:rPr>
          <w:rFonts w:hint="eastAsia"/>
          <w:sz w:val="21"/>
          <w:szCs w:val="21"/>
          <w:lang w:val="en-US" w:eastAsia="zh-CN"/>
        </w:rPr>
        <w:t>对</w:t>
      </w:r>
      <w:r>
        <w:rPr>
          <w:sz w:val="21"/>
          <w:szCs w:val="21"/>
        </w:rPr>
        <w:object>
          <v:shape id="_x0000_i1063" o:spt="75" alt="eqId64116336f1c736233883ae68ba882011" type="#_x0000_t75" style="height:13.3pt;width:33.4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DSMT4" ShapeID="_x0000_i1063" DrawAspect="Content" ObjectID="_1468075726" r:id="rId7">
            <o:LockedField>false</o:LockedField>
          </o:OLEObject>
        </w:object>
      </w:r>
      <w:r>
        <w:rPr>
          <w:sz w:val="21"/>
          <w:szCs w:val="21"/>
        </w:rPr>
        <w:t>，都有</w:t>
      </w:r>
      <w:r>
        <w:rPr>
          <w:sz w:val="21"/>
          <w:szCs w:val="21"/>
        </w:rPr>
        <w:object>
          <v:shape id="_x0000_i1064" o:spt="75" alt="eqId38e3a06f9b4ad5386c209d388b935ea9" type="#_x0000_t75" style="height:12.3pt;width:33.4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DSMT4" ShapeID="_x0000_i1064" DrawAspect="Content" ObjectID="_1468075727" r:id="rId9">
            <o:LockedField>false</o:LockedField>
          </o:OLEObject>
        </w:object>
      </w:r>
      <w:r>
        <w:rPr>
          <w:sz w:val="21"/>
          <w:szCs w:val="21"/>
        </w:rPr>
        <w:t>，</w:t>
      </w:r>
      <w:r>
        <w:rPr>
          <w:rFonts w:hint="eastAsia"/>
          <w:sz w:val="21"/>
          <w:szCs w:val="21"/>
          <w:lang w:val="en-US" w:eastAsia="zh-CN"/>
        </w:rPr>
        <w:t>则若</w:t>
      </w:r>
    </w:p>
    <w:p w14:paraId="0C2A59E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>1</w:t>
      </w:r>
      <w:r>
        <w:rPr>
          <w:rFonts w:hint="eastAsia"/>
          <w:sz w:val="21"/>
          <w:szCs w:val="21"/>
          <w:lang w:eastAsia="zh-CN"/>
        </w:rPr>
        <w:t>）</w:t>
      </w:r>
      <w:r>
        <w:rPr>
          <w:color w:val="0000FF"/>
          <w:sz w:val="21"/>
          <w:szCs w:val="21"/>
          <w:u w:val="single"/>
        </w:rPr>
        <w:object>
          <v:shape id="_x0000_i1065" o:spt="75" alt="eqIdbd1db6c94b94afc372212a81cc1f4dd9" type="#_x0000_t75" style="height:17.55pt;width:39.6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65" DrawAspect="Content" ObjectID="_1468075728" r:id="rId11">
            <o:LockedField>false</o:LockedField>
          </o:OLEObject>
        </w:object>
      </w:r>
      <w:r>
        <w:rPr>
          <w:color w:val="0000FF"/>
          <w:sz w:val="21"/>
          <w:szCs w:val="21"/>
          <w:u w:val="single"/>
        </w:rPr>
        <w:object>
          <v:shape id="_x0000_i1066" o:spt="75" alt="eqIdbd1db6c94b94afc372212a81cc1f4dd9" type="#_x0000_t75" style="height:17.55pt;width:31.7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DSMT4" ShapeID="_x0000_i1066" DrawAspect="Content" ObjectID="_1468075729" r:id="rId13">
            <o:LockedField>false</o:LockedField>
          </o:OLEObject>
        </w:object>
      </w:r>
      <w:r>
        <w:rPr>
          <w:color w:val="0000FF"/>
          <w:sz w:val="21"/>
          <w:szCs w:val="21"/>
          <w:u w:val="single"/>
        </w:rPr>
        <w:t>，</w:t>
      </w:r>
      <w:r>
        <w:rPr>
          <w:sz w:val="21"/>
          <w:szCs w:val="21"/>
        </w:rPr>
        <w:t>那么</w:t>
      </w:r>
      <w:r>
        <w:rPr>
          <w:rFonts w:hint="eastAsia"/>
          <w:sz w:val="21"/>
          <w:szCs w:val="21"/>
          <w:lang w:val="en-US" w:eastAsia="zh-CN"/>
        </w:rPr>
        <w:t>称</w:t>
      </w:r>
      <w:r>
        <w:rPr>
          <w:sz w:val="21"/>
          <w:szCs w:val="21"/>
        </w:rPr>
        <w:t>函数</w:t>
      </w:r>
      <w:r>
        <w:rPr>
          <w:sz w:val="21"/>
          <w:szCs w:val="21"/>
        </w:rPr>
        <w:object>
          <v:shape id="_x0000_i1067" o:spt="75" alt="eqId09f86f37ec8e15846bd731ab4fcdbacd" type="#_x0000_t75" style="height:17.6pt;width:25.5pt;" o:ole="t" filled="f" o:preferrelative="t" stroked="f" coordsize="21600,21600">
            <v:path/>
            <v:fill on="f" focussize="0,0"/>
            <v:stroke on="f" joinstyle="miter"/>
            <v:imagedata r:id="rId6" o:title="eqId09f86f37ec8e15846bd731ab4fcdbacd"/>
            <o:lock v:ext="edit" aspectratio="t"/>
            <w10:wrap type="none"/>
            <w10:anchorlock/>
          </v:shape>
          <o:OLEObject Type="Embed" ProgID="Equation.DSMT4" ShapeID="_x0000_i1067" DrawAspect="Content" ObjectID="_1468075730" r:id="rId15">
            <o:LockedField>false</o:LockedField>
          </o:OLEObject>
        </w:object>
      </w:r>
      <w:r>
        <w:rPr>
          <w:rFonts w:hint="eastAsia"/>
          <w:sz w:val="21"/>
          <w:szCs w:val="21"/>
          <w:lang w:val="en-US" w:eastAsia="zh-CN"/>
        </w:rPr>
        <w:t>为</w:t>
      </w:r>
      <w:r>
        <w:rPr>
          <w:sz w:val="21"/>
          <w:szCs w:val="21"/>
        </w:rPr>
        <w:t>奇函数.</w:t>
      </w:r>
    </w:p>
    <w:p w14:paraId="40CD022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sz w:val="21"/>
          <w:szCs w:val="21"/>
        </w:rPr>
      </w:pP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>2</w:t>
      </w:r>
      <w:r>
        <w:rPr>
          <w:rFonts w:hint="eastAsia"/>
          <w:sz w:val="21"/>
          <w:szCs w:val="21"/>
          <w:lang w:eastAsia="zh-CN"/>
        </w:rPr>
        <w:t>）</w:t>
      </w:r>
      <w:r>
        <w:rPr>
          <w:color w:val="0000FF"/>
          <w:sz w:val="21"/>
          <w:szCs w:val="21"/>
          <w:u w:val="single"/>
        </w:rPr>
        <w:object>
          <v:shape id="_x0000_i1068" o:spt="75" alt="eqIdbd1db6c94b94afc372212a81cc1f4dd9" type="#_x0000_t75" style="height:17.55pt;width:39.6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68" DrawAspect="Content" ObjectID="_1468075731" r:id="rId16">
            <o:LockedField>false</o:LockedField>
          </o:OLEObject>
        </w:object>
      </w:r>
      <w:r>
        <w:rPr>
          <w:color w:val="0000FF"/>
          <w:sz w:val="21"/>
          <w:szCs w:val="21"/>
          <w:u w:val="single"/>
        </w:rPr>
        <w:object>
          <v:shape id="_x0000_i1069" o:spt="75" alt="eqIdbd1db6c94b94afc372212a81cc1f4dd9" type="#_x0000_t75" style="height:17.55pt;width:25.5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DSMT4" ShapeID="_x0000_i1069" DrawAspect="Content" ObjectID="_1468075732" r:id="rId17">
            <o:LockedField>false</o:LockedField>
          </o:OLEObject>
        </w:object>
      </w:r>
      <w:r>
        <w:rPr>
          <w:color w:val="0000FF"/>
          <w:sz w:val="21"/>
          <w:szCs w:val="21"/>
          <w:u w:val="single"/>
        </w:rPr>
        <w:t>，</w:t>
      </w:r>
      <w:r>
        <w:rPr>
          <w:sz w:val="21"/>
          <w:szCs w:val="21"/>
        </w:rPr>
        <w:t>那么</w:t>
      </w:r>
      <w:r>
        <w:rPr>
          <w:rFonts w:hint="eastAsia"/>
          <w:sz w:val="21"/>
          <w:szCs w:val="21"/>
          <w:lang w:val="en-US" w:eastAsia="zh-CN"/>
        </w:rPr>
        <w:t>称</w:t>
      </w:r>
      <w:r>
        <w:rPr>
          <w:sz w:val="21"/>
          <w:szCs w:val="21"/>
        </w:rPr>
        <w:t>函数</w:t>
      </w:r>
      <w:r>
        <w:rPr>
          <w:sz w:val="21"/>
          <w:szCs w:val="21"/>
        </w:rPr>
        <w:object>
          <v:shape id="_x0000_i1070" o:spt="75" alt="eqId09f86f37ec8e15846bd731ab4fcdbacd" type="#_x0000_t75" style="height:17.6pt;width:25.5pt;" o:ole="t" filled="f" o:preferrelative="t" stroked="f" coordsize="21600,21600">
            <v:path/>
            <v:fill on="f" focussize="0,0"/>
            <v:stroke on="f" joinstyle="miter"/>
            <v:imagedata r:id="rId6" o:title="eqId09f86f37ec8e15846bd731ab4fcdbacd"/>
            <o:lock v:ext="edit" aspectratio="t"/>
            <w10:wrap type="none"/>
            <w10:anchorlock/>
          </v:shape>
          <o:OLEObject Type="Embed" ProgID="Equation.DSMT4" ShapeID="_x0000_i1070" DrawAspect="Content" ObjectID="_1468075733" r:id="rId19">
            <o:LockedField>false</o:LockedField>
          </o:OLEObject>
        </w:object>
      </w:r>
      <w:r>
        <w:rPr>
          <w:rFonts w:hint="eastAsia"/>
          <w:sz w:val="21"/>
          <w:szCs w:val="21"/>
          <w:lang w:val="en-US" w:eastAsia="zh-CN"/>
        </w:rPr>
        <w:t>为偶</w:t>
      </w:r>
      <w:r>
        <w:rPr>
          <w:sz w:val="21"/>
          <w:szCs w:val="21"/>
        </w:rPr>
        <w:t>函数.</w:t>
      </w:r>
      <w:bookmarkStart w:id="0" w:name="_GoBack"/>
      <w:bookmarkEnd w:id="0"/>
    </w:p>
    <w:p w14:paraId="3F9239F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当函数</w:t>
      </w:r>
      <w:r>
        <w:rPr>
          <w:rFonts w:hint="default" w:ascii="Times New Roman" w:hAnsi="Times New Roman" w:cs="Times New Roman"/>
          <w:i/>
          <w:iCs/>
          <w:sz w:val="21"/>
          <w:szCs w:val="21"/>
        </w:rPr>
        <w:t>f</w:t>
      </w:r>
      <w:r>
        <w:rPr>
          <w:rFonts w:hint="default" w:ascii="Times New Roman" w:hAnsi="Times New Roman" w:cs="Times New Roman"/>
          <w:sz w:val="21"/>
          <w:szCs w:val="21"/>
        </w:rPr>
        <w:t>(</w:t>
      </w:r>
      <w:r>
        <w:rPr>
          <w:rFonts w:hint="default" w:ascii="Times New Roman" w:hAnsi="Times New Roman" w:cs="Times New Roman"/>
          <w:i/>
          <w:iCs/>
          <w:sz w:val="21"/>
          <w:szCs w:val="21"/>
        </w:rPr>
        <w:t>x</w:t>
      </w:r>
      <w:r>
        <w:rPr>
          <w:rFonts w:hint="default" w:ascii="Times New Roman" w:hAnsi="Times New Roman" w:cs="Times New Roman"/>
          <w:sz w:val="21"/>
          <w:szCs w:val="21"/>
        </w:rPr>
        <w:t>)是奇函数或偶函数时，称</w:t>
      </w:r>
      <w:r>
        <w:rPr>
          <w:rFonts w:hint="default" w:ascii="Times New Roman" w:hAnsi="Times New Roman" w:cs="Times New Roman"/>
          <w:i/>
          <w:iCs/>
          <w:sz w:val="21"/>
          <w:szCs w:val="21"/>
        </w:rPr>
        <w:t>f</w:t>
      </w:r>
      <w:r>
        <w:rPr>
          <w:rFonts w:hint="default" w:ascii="Times New Roman" w:hAnsi="Times New Roman" w:cs="Times New Roman"/>
          <w:sz w:val="21"/>
          <w:szCs w:val="21"/>
        </w:rPr>
        <w:t>(</w:t>
      </w:r>
      <w:r>
        <w:rPr>
          <w:rFonts w:hint="default" w:ascii="Times New Roman" w:hAnsi="Times New Roman" w:cs="Times New Roman"/>
          <w:i/>
          <w:iCs/>
          <w:sz w:val="21"/>
          <w:szCs w:val="21"/>
        </w:rPr>
        <w:t>x</w:t>
      </w:r>
      <w:r>
        <w:rPr>
          <w:rFonts w:hint="default" w:ascii="Times New Roman" w:hAnsi="Times New Roman" w:cs="Times New Roman"/>
          <w:sz w:val="21"/>
          <w:szCs w:val="21"/>
        </w:rPr>
        <w:t>)具有</w:t>
      </w:r>
      <w:r>
        <w:rPr>
          <w:rFonts w:hint="default" w:ascii="Times New Roman" w:hAnsi="Times New Roman" w:cs="Times New Roman"/>
          <w:color w:val="0000FF"/>
          <w:sz w:val="21"/>
          <w:szCs w:val="21"/>
          <w:u w:val="single"/>
        </w:rPr>
        <w:t>奇偶性</w:t>
      </w:r>
      <w:r>
        <w:rPr>
          <w:rFonts w:hint="default" w:ascii="Times New Roman" w:hAnsi="Times New Roman" w:cs="Times New Roman"/>
          <w:sz w:val="21"/>
          <w:szCs w:val="21"/>
        </w:rPr>
        <w:t>.</w:t>
      </w:r>
    </w:p>
    <w:p w14:paraId="1760363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注意</w:t>
      </w:r>
      <w:r>
        <w:rPr>
          <w:rFonts w:hint="default" w:ascii="Times New Roman" w:hAnsi="Times New Roman" w:cs="Times New Roman"/>
          <w:sz w:val="21"/>
          <w:szCs w:val="21"/>
        </w:rPr>
        <w:t>：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  <w:szCs w:val="21"/>
        </w:rPr>
        <w:t>函数的单调性是针对函数定义域或定义域上一个区间而言，是局部概念，函数的奇偶性是针对定义域内任意</w:t>
      </w:r>
      <w:r>
        <w:rPr>
          <w:rFonts w:hint="default" w:ascii="Times New Roman" w:hAnsi="Times New Roman" w:eastAsia="Times New Roman" w:cs="Times New Roman"/>
          <w:i/>
          <w:sz w:val="21"/>
          <w:szCs w:val="21"/>
        </w:rPr>
        <w:t>x</w:t>
      </w:r>
      <w:r>
        <w:rPr>
          <w:rFonts w:hint="default" w:ascii="Times New Roman" w:hAnsi="Times New Roman" w:cs="Times New Roman"/>
          <w:sz w:val="21"/>
          <w:szCs w:val="21"/>
        </w:rPr>
        <w:t>而言，是整体概念.</w:t>
      </w:r>
    </w:p>
    <w:p w14:paraId="08FEC67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奇函数、偶函数的定义域一定关于</w:t>
      </w:r>
      <w:r>
        <w:rPr>
          <w:rFonts w:hint="eastAsia" w:ascii="Times New Roman" w:hAnsi="Times New Roman" w:cs="Times New Roman"/>
          <w:color w:val="0000FF"/>
          <w:sz w:val="21"/>
          <w:szCs w:val="21"/>
          <w:u w:val="single" w:color="0000FF"/>
          <w:lang w:val="en-US" w:eastAsia="zh-CN"/>
        </w:rPr>
        <w:t>原点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对称，</w:t>
      </w:r>
      <w:r>
        <w:rPr>
          <w:rFonts w:hint="default" w:ascii="Times New Roman" w:hAnsi="Times New Roman" w:cs="Times New Roman"/>
          <w:sz w:val="21"/>
          <w:szCs w:val="21"/>
        </w:rPr>
        <w:t>如(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—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∞，+∞</w:t>
      </w:r>
      <w:r>
        <w:rPr>
          <w:rFonts w:hint="default" w:ascii="Times New Roman" w:hAnsi="Times New Roman" w:cs="Times New Roman"/>
          <w:sz w:val="21"/>
          <w:szCs w:val="21"/>
        </w:rPr>
        <w:t>)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，</w:t>
      </w:r>
      <w:r>
        <w:rPr>
          <w:rFonts w:hint="default" w:ascii="Times New Roman" w:hAnsi="Times New Roman" w:cs="Times New Roman"/>
          <w:sz w:val="21"/>
          <w:szCs w:val="21"/>
        </w:rPr>
        <w:t>(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—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，+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cs="Times New Roman"/>
          <w:sz w:val="21"/>
          <w:szCs w:val="21"/>
        </w:rPr>
        <w:t>)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，</w:t>
      </w:r>
      <w:r>
        <w:rPr>
          <w:rFonts w:hint="default" w:ascii="Times New Roman" w:hAnsi="Times New Roman" w:cs="Times New Roman"/>
          <w:sz w:val="21"/>
          <w:szCs w:val="21"/>
        </w:rPr>
        <w:t>[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—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，+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cs="Times New Roman"/>
          <w:sz w:val="21"/>
          <w:szCs w:val="21"/>
        </w:rPr>
        <w:t>](</w:t>
      </w:r>
      <w:r>
        <w:rPr>
          <w:rFonts w:hint="default" w:ascii="Times New Roman" w:hAnsi="Times New Roman" w:cs="Times New Roman"/>
          <w:i/>
          <w:iCs/>
          <w:sz w:val="21"/>
          <w:szCs w:val="21"/>
        </w:rPr>
        <w:t>a</w:t>
      </w:r>
      <w:r>
        <w:rPr>
          <w:rFonts w:hint="default" w:ascii="Times New Roman" w:hAnsi="Times New Roman" w:cs="Times New Roman"/>
          <w:sz w:val="21"/>
          <w:szCs w:val="21"/>
        </w:rPr>
        <w:t>&gt;0)等.若函数的定义域不关于原点对称，则</w:t>
      </w:r>
      <w:r>
        <w:rPr>
          <w:rFonts w:hint="default" w:ascii="Times New Roman" w:hAnsi="Times New Roman" w:cs="Times New Roman"/>
          <w:i/>
          <w:iCs/>
          <w:sz w:val="21"/>
          <w:szCs w:val="21"/>
        </w:rPr>
        <w:t>f</w:t>
      </w:r>
      <w:r>
        <w:rPr>
          <w:rFonts w:hint="default" w:ascii="Times New Roman" w:hAnsi="Times New Roman" w:cs="Times New Roman"/>
          <w:sz w:val="21"/>
          <w:szCs w:val="21"/>
        </w:rPr>
        <w:t>(</w:t>
      </w:r>
      <w:r>
        <w:rPr>
          <w:rFonts w:hint="default" w:ascii="Times New Roman" w:hAnsi="Times New Roman" w:cs="Times New Roman"/>
          <w:i/>
          <w:iCs/>
          <w:sz w:val="21"/>
          <w:szCs w:val="21"/>
        </w:rPr>
        <w:t>x</w:t>
      </w:r>
      <w:r>
        <w:rPr>
          <w:rFonts w:hint="default" w:ascii="Times New Roman" w:hAnsi="Times New Roman" w:cs="Times New Roman"/>
          <w:sz w:val="21"/>
          <w:szCs w:val="21"/>
        </w:rPr>
        <w:t>)既不是奇函数，也不是偶函数.</w:t>
      </w:r>
    </w:p>
    <w:p w14:paraId="1B1374E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  <w:szCs w:val="21"/>
        </w:rPr>
        <w:t>若奇函数</w:t>
      </w:r>
      <w:r>
        <w:rPr>
          <w:rFonts w:hint="default" w:ascii="Times New Roman" w:hAnsi="Times New Roman" w:cs="Times New Roman"/>
          <w:i/>
          <w:iCs/>
          <w:sz w:val="21"/>
          <w:szCs w:val="21"/>
        </w:rPr>
        <w:t>y</w:t>
      </w:r>
      <w:r>
        <w:rPr>
          <w:rFonts w:hint="default" w:ascii="Times New Roman" w:hAnsi="Times New Roman" w:cs="Times New Roman"/>
          <w:sz w:val="21"/>
          <w:szCs w:val="21"/>
        </w:rPr>
        <w:t>=</w:t>
      </w:r>
      <w:r>
        <w:rPr>
          <w:rFonts w:hint="default" w:ascii="Times New Roman" w:hAnsi="Times New Roman" w:cs="Times New Roman"/>
          <w:i/>
          <w:iCs/>
          <w:sz w:val="21"/>
          <w:szCs w:val="21"/>
        </w:rPr>
        <w:t>f</w:t>
      </w:r>
      <w:r>
        <w:rPr>
          <w:rFonts w:hint="default" w:ascii="Times New Roman" w:hAnsi="Times New Roman" w:cs="Times New Roman"/>
          <w:sz w:val="21"/>
          <w:szCs w:val="21"/>
        </w:rPr>
        <w:t>(</w:t>
      </w:r>
      <w:r>
        <w:rPr>
          <w:rFonts w:hint="default" w:ascii="Times New Roman" w:hAnsi="Times New Roman" w:cs="Times New Roman"/>
          <w:i/>
          <w:iCs/>
          <w:sz w:val="21"/>
          <w:szCs w:val="21"/>
        </w:rPr>
        <w:t>x</w:t>
      </w:r>
      <w:r>
        <w:rPr>
          <w:rFonts w:hint="default" w:ascii="Times New Roman" w:hAnsi="Times New Roman" w:cs="Times New Roman"/>
          <w:sz w:val="21"/>
          <w:szCs w:val="21"/>
        </w:rPr>
        <w:t>)在</w:t>
      </w:r>
      <w:r>
        <w:rPr>
          <w:rFonts w:hint="default" w:ascii="Times New Roman" w:hAnsi="Times New Roman" w:cs="Times New Roman"/>
          <w:i/>
          <w:iCs/>
          <w:sz w:val="21"/>
          <w:szCs w:val="21"/>
        </w:rPr>
        <w:t>x</w:t>
      </w:r>
      <w:r>
        <w:rPr>
          <w:rFonts w:hint="default" w:ascii="Times New Roman" w:hAnsi="Times New Roman" w:cs="Times New Roman"/>
          <w:sz w:val="21"/>
          <w:szCs w:val="21"/>
        </w:rPr>
        <w:t>=0处有定义，则有</w:t>
      </w:r>
      <w:r>
        <w:rPr>
          <w:rFonts w:hint="default" w:ascii="Times New Roman" w:hAnsi="Times New Roman" w:cs="Times New Roman"/>
          <w:i/>
          <w:iCs/>
          <w:sz w:val="21"/>
          <w:szCs w:val="21"/>
        </w:rPr>
        <w:t>f</w:t>
      </w:r>
      <w:r>
        <w:rPr>
          <w:rFonts w:hint="default" w:ascii="Times New Roman" w:hAnsi="Times New Roman" w:cs="Times New Roman"/>
          <w:sz w:val="21"/>
          <w:szCs w:val="21"/>
        </w:rPr>
        <w:t>(0)=</w:t>
      </w:r>
      <w:r>
        <w:rPr>
          <w:rFonts w:hint="default" w:ascii="Times New Roman" w:hAnsi="Times New Roman" w:cs="Times New Roman"/>
          <w:color w:val="0000FF"/>
          <w:sz w:val="21"/>
          <w:szCs w:val="21"/>
          <w:u w:val="single" w:color="0000FF"/>
        </w:rPr>
        <w:t>0</w:t>
      </w:r>
      <w:r>
        <w:rPr>
          <w:rFonts w:hint="default" w:ascii="Times New Roman" w:hAnsi="Times New Roman" w:cs="Times New Roman"/>
          <w:sz w:val="21"/>
          <w:szCs w:val="21"/>
        </w:rPr>
        <w:t>.</w:t>
      </w:r>
    </w:p>
    <w:p w14:paraId="7A2E7A2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  <w:szCs w:val="21"/>
        </w:rPr>
        <w:t>函数</w:t>
      </w:r>
      <w:r>
        <w:rPr>
          <w:rFonts w:hint="default" w:ascii="Times New Roman" w:hAnsi="Times New Roman" w:cs="Times New Roman"/>
          <w:i/>
          <w:iCs/>
          <w:sz w:val="21"/>
          <w:szCs w:val="21"/>
        </w:rPr>
        <w:t>f</w:t>
      </w:r>
      <w:r>
        <w:rPr>
          <w:rFonts w:hint="default" w:ascii="Times New Roman" w:hAnsi="Times New Roman" w:cs="Times New Roman"/>
          <w:sz w:val="21"/>
          <w:szCs w:val="21"/>
        </w:rPr>
        <w:t>(</w:t>
      </w:r>
      <w:r>
        <w:rPr>
          <w:rFonts w:hint="default" w:ascii="Times New Roman" w:hAnsi="Times New Roman" w:cs="Times New Roman"/>
          <w:i/>
          <w:iCs/>
          <w:sz w:val="21"/>
          <w:szCs w:val="21"/>
        </w:rPr>
        <w:t>x</w:t>
      </w:r>
      <w:r>
        <w:rPr>
          <w:rFonts w:hint="default" w:ascii="Times New Roman" w:hAnsi="Times New Roman" w:cs="Times New Roman"/>
          <w:sz w:val="21"/>
          <w:szCs w:val="21"/>
        </w:rPr>
        <w:t>)=0既是</w:t>
      </w:r>
      <w:r>
        <w:rPr>
          <w:rFonts w:hint="default" w:ascii="Times New Roman" w:hAnsi="Times New Roman" w:cs="Times New Roman"/>
          <w:color w:val="0000FF"/>
          <w:sz w:val="21"/>
          <w:szCs w:val="21"/>
          <w:u w:val="single"/>
        </w:rPr>
        <w:t>奇函数</w:t>
      </w:r>
      <w:r>
        <w:rPr>
          <w:rFonts w:hint="default" w:ascii="Times New Roman" w:hAnsi="Times New Roman" w:cs="Times New Roman"/>
          <w:sz w:val="21"/>
          <w:szCs w:val="21"/>
        </w:rPr>
        <w:t>又是</w:t>
      </w:r>
      <w:r>
        <w:rPr>
          <w:rFonts w:hint="eastAsia" w:ascii="Times New Roman" w:hAnsi="Times New Roman" w:cs="Times New Roman"/>
          <w:color w:val="0000FF"/>
          <w:sz w:val="21"/>
          <w:szCs w:val="21"/>
          <w:u w:val="single"/>
          <w:lang w:val="en-US" w:eastAsia="zh-CN"/>
        </w:rPr>
        <w:t>偶</w:t>
      </w:r>
      <w:r>
        <w:rPr>
          <w:rFonts w:hint="default" w:ascii="Times New Roman" w:hAnsi="Times New Roman" w:cs="Times New Roman"/>
          <w:color w:val="0000FF"/>
          <w:sz w:val="21"/>
          <w:szCs w:val="21"/>
          <w:u w:val="single"/>
        </w:rPr>
        <w:t>函数</w:t>
      </w:r>
      <w:r>
        <w:rPr>
          <w:rFonts w:hint="default" w:ascii="Times New Roman" w:hAnsi="Times New Roman" w:cs="Times New Roman"/>
          <w:sz w:val="21"/>
          <w:szCs w:val="21"/>
        </w:rPr>
        <w:t>.</w:t>
      </w:r>
    </w:p>
    <w:p w14:paraId="096D7B0A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2.</w:t>
      </w:r>
      <w:r>
        <w:rPr>
          <w:rFonts w:hint="default" w:ascii="Times New Roman" w:hAnsi="Times New Roman" w:cs="Times New Roman"/>
          <w:sz w:val="21"/>
          <w:szCs w:val="21"/>
        </w:rPr>
        <w:t>奇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函数、偶函数的图象特征</w:t>
      </w:r>
    </w:p>
    <w:p w14:paraId="69EACF58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奇函数的图象关于</w:t>
      </w:r>
      <w:r>
        <w:rPr>
          <w:rFonts w:hint="eastAsia"/>
          <w:color w:val="0000FF"/>
          <w:sz w:val="21"/>
          <w:szCs w:val="21"/>
          <w:u w:val="single" w:color="0000FF"/>
          <w:lang w:val="en-US" w:eastAsia="zh-CN"/>
        </w:rPr>
        <w:t>原点</w:t>
      </w:r>
      <w:r>
        <w:rPr>
          <w:rFonts w:hint="eastAsia"/>
          <w:sz w:val="21"/>
          <w:szCs w:val="21"/>
          <w:lang w:val="en-US" w:eastAsia="zh-CN"/>
        </w:rPr>
        <w:t>对称；偶函数的图象关于</w:t>
      </w:r>
      <w:r>
        <w:rPr>
          <w:rFonts w:hint="default" w:ascii="Times New Roman" w:hAnsi="Times New Roman" w:cs="Times New Roman"/>
          <w:i/>
          <w:iCs/>
          <w:color w:val="0000FF"/>
          <w:sz w:val="21"/>
          <w:szCs w:val="21"/>
          <w:u w:val="single" w:color="0000FF"/>
          <w:lang w:val="en-US" w:eastAsia="zh-CN"/>
        </w:rPr>
        <w:t>y</w:t>
      </w:r>
      <w:r>
        <w:rPr>
          <w:rFonts w:hint="eastAsia"/>
          <w:color w:val="0000FF"/>
          <w:sz w:val="21"/>
          <w:szCs w:val="21"/>
          <w:u w:val="single" w:color="0000FF"/>
          <w:lang w:val="en-US" w:eastAsia="zh-CN"/>
        </w:rPr>
        <w:t>轴</w:t>
      </w:r>
      <w:r>
        <w:rPr>
          <w:rFonts w:hint="eastAsia"/>
          <w:sz w:val="21"/>
          <w:szCs w:val="21"/>
          <w:lang w:val="en-US" w:eastAsia="zh-CN"/>
        </w:rPr>
        <w:t>对称.</w:t>
      </w:r>
    </w:p>
    <w:p w14:paraId="4FD8E23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3.</w:t>
      </w:r>
      <w:r>
        <w:rPr>
          <w:sz w:val="21"/>
          <w:szCs w:val="21"/>
        </w:rPr>
        <w:t>函数奇偶性的判断</w:t>
      </w:r>
    </w:p>
    <w:p w14:paraId="5AF6013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sz w:val="21"/>
          <w:szCs w:val="21"/>
        </w:rPr>
      </w:pP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>1</w:t>
      </w:r>
      <w:r>
        <w:rPr>
          <w:rFonts w:hint="eastAsia"/>
          <w:sz w:val="21"/>
          <w:szCs w:val="21"/>
          <w:lang w:eastAsia="zh-CN"/>
        </w:rPr>
        <w:t>）</w:t>
      </w:r>
      <w:r>
        <w:rPr>
          <w:sz w:val="21"/>
          <w:szCs w:val="21"/>
        </w:rPr>
        <w:t>定义法</w:t>
      </w:r>
    </w:p>
    <w:p w14:paraId="6F8B381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①</w:t>
      </w:r>
      <w:r>
        <w:rPr>
          <w:sz w:val="21"/>
          <w:szCs w:val="21"/>
        </w:rPr>
        <w:t>先求函数</w:t>
      </w:r>
      <w:r>
        <w:rPr>
          <w:sz w:val="21"/>
          <w:szCs w:val="21"/>
        </w:rPr>
        <w:object>
          <v:shape id="_x0000_i1071" o:spt="75" alt="eqId4fe7d5809da02c15a43a0e9a898b9086" type="#_x0000_t75" style="height:13.65pt;width:23.75pt;" o:ole="t" filled="f" o:preferrelative="t" stroked="f" coordsize="21600,21600">
            <v:path/>
            <v:fill on="f" focussize="0,0"/>
            <v:stroke on="f" joinstyle="miter"/>
            <v:imagedata r:id="rId21" o:title="eqId4fe7d5809da02c15a43a0e9a898b9086"/>
            <o:lock v:ext="edit" aspectratio="t"/>
            <w10:wrap type="none"/>
            <w10:anchorlock/>
          </v:shape>
          <o:OLEObject Type="Embed" ProgID="Equation.DSMT4" ShapeID="_x0000_i1071" DrawAspect="Content" ObjectID="_1468075734" r:id="rId20">
            <o:LockedField>false</o:LockedField>
          </o:OLEObject>
        </w:object>
      </w:r>
      <w:r>
        <w:rPr>
          <w:sz w:val="21"/>
          <w:szCs w:val="21"/>
        </w:rPr>
        <w:t>的定义域</w:t>
      </w:r>
      <w:r>
        <w:rPr>
          <w:rFonts w:hint="eastAsia"/>
          <w:sz w:val="21"/>
          <w:szCs w:val="21"/>
          <w:lang w:val="en-US" w:eastAsia="zh-CN"/>
        </w:rPr>
        <w:t>D</w:t>
      </w:r>
      <w:r>
        <w:rPr>
          <w:sz w:val="21"/>
          <w:szCs w:val="21"/>
        </w:rPr>
        <w:t>，判断定义域是否关于原点对称.</w:t>
      </w:r>
    </w:p>
    <w:p w14:paraId="283A11C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②</w:t>
      </w:r>
      <w:r>
        <w:rPr>
          <w:sz w:val="21"/>
          <w:szCs w:val="21"/>
        </w:rPr>
        <w:t>求</w:t>
      </w:r>
      <w:r>
        <w:rPr>
          <w:sz w:val="21"/>
          <w:szCs w:val="21"/>
        </w:rPr>
        <w:object>
          <v:shape id="_x0000_i1072" o:spt="75" alt="eqIdd28c41c0dab365316497fd39e0426966" type="#_x0000_t75" style="height:14.15pt;width:29.9pt;" o:ole="t" filled="f" o:preferrelative="t" stroked="f" coordsize="21600,21600">
            <v:path/>
            <v:fill on="f" focussize="0,0"/>
            <v:stroke on="f" joinstyle="miter"/>
            <v:imagedata r:id="rId23" o:title="eqIdd28c41c0dab365316497fd39e0426966"/>
            <o:lock v:ext="edit" aspectratio="t"/>
            <w10:wrap type="none"/>
            <w10:anchorlock/>
          </v:shape>
          <o:OLEObject Type="Embed" ProgID="Equation.DSMT4" ShapeID="_x0000_i1072" DrawAspect="Content" ObjectID="_1468075735" r:id="rId22">
            <o:LockedField>false</o:LockedField>
          </o:OLEObject>
        </w:object>
      </w:r>
      <w:r>
        <w:rPr>
          <w:sz w:val="21"/>
          <w:szCs w:val="21"/>
        </w:rPr>
        <w:t>，根据</w:t>
      </w:r>
      <w:r>
        <w:rPr>
          <w:sz w:val="21"/>
          <w:szCs w:val="21"/>
        </w:rPr>
        <w:object>
          <v:shape id="_x0000_i1073" o:spt="75" alt="eqIdd28c41c0dab365316497fd39e0426966" type="#_x0000_t75" style="height:14.15pt;width:29.9pt;" o:ole="t" filled="f" o:preferrelative="t" stroked="f" coordsize="21600,21600">
            <v:path/>
            <v:fill on="f" focussize="0,0"/>
            <v:stroke on="f" joinstyle="miter"/>
            <v:imagedata r:id="rId23" o:title="eqIdd28c41c0dab365316497fd39e0426966"/>
            <o:lock v:ext="edit" aspectratio="t"/>
            <w10:wrap type="none"/>
            <w10:anchorlock/>
          </v:shape>
          <o:OLEObject Type="Embed" ProgID="Equation.DSMT4" ShapeID="_x0000_i1073" DrawAspect="Content" ObjectID="_1468075736" r:id="rId24">
            <o:LockedField>false</o:LockedField>
          </o:OLEObject>
        </w:object>
      </w:r>
      <w:r>
        <w:rPr>
          <w:sz w:val="21"/>
          <w:szCs w:val="21"/>
        </w:rPr>
        <w:t>与</w:t>
      </w:r>
      <w:r>
        <w:rPr>
          <w:sz w:val="21"/>
          <w:szCs w:val="21"/>
        </w:rPr>
        <w:object>
          <v:shape id="_x0000_i1074" o:spt="75" alt="eqId4fe7d5809da02c15a43a0e9a898b9086" type="#_x0000_t75" style="height:13.65pt;width:23.75pt;" o:ole="t" filled="f" o:preferrelative="t" stroked="f" coordsize="21600,21600">
            <v:path/>
            <v:fill on="f" focussize="0,0"/>
            <v:stroke on="f" joinstyle="miter"/>
            <v:imagedata r:id="rId21" o:title="eqId4fe7d5809da02c15a43a0e9a898b9086"/>
            <o:lock v:ext="edit" aspectratio="t"/>
            <w10:wrap type="none"/>
            <w10:anchorlock/>
          </v:shape>
          <o:OLEObject Type="Embed" ProgID="Equation.DSMT4" ShapeID="_x0000_i1074" DrawAspect="Content" ObjectID="_1468075737" r:id="rId25">
            <o:LockedField>false</o:LockedField>
          </o:OLEObject>
        </w:object>
      </w:r>
      <w:r>
        <w:rPr>
          <w:sz w:val="21"/>
          <w:szCs w:val="21"/>
        </w:rPr>
        <w:t>的关系，判断</w:t>
      </w:r>
      <w:r>
        <w:rPr>
          <w:sz w:val="21"/>
          <w:szCs w:val="21"/>
        </w:rPr>
        <w:object>
          <v:shape id="_x0000_i1075" o:spt="75" alt="eqId4fe7d5809da02c15a43a0e9a898b9086" type="#_x0000_t75" style="height:13.65pt;width:23.75pt;" o:ole="t" filled="f" o:preferrelative="t" stroked="f" coordsize="21600,21600">
            <v:path/>
            <v:fill on="f" focussize="0,0"/>
            <v:stroke on="f" joinstyle="miter"/>
            <v:imagedata r:id="rId21" o:title="eqId4fe7d5809da02c15a43a0e9a898b9086"/>
            <o:lock v:ext="edit" aspectratio="t"/>
            <w10:wrap type="none"/>
            <w10:anchorlock/>
          </v:shape>
          <o:OLEObject Type="Embed" ProgID="Equation.DSMT4" ShapeID="_x0000_i1075" DrawAspect="Content" ObjectID="_1468075738" r:id="rId26">
            <o:LockedField>false</o:LockedField>
          </o:OLEObject>
        </w:object>
      </w:r>
      <w:r>
        <w:rPr>
          <w:sz w:val="21"/>
          <w:szCs w:val="21"/>
        </w:rPr>
        <w:t>的奇偶性：</w:t>
      </w:r>
    </w:p>
    <w:p w14:paraId="4390F2A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eastAsia"/>
          <w:sz w:val="21"/>
          <w:szCs w:val="21"/>
          <w:lang w:eastAsia="zh-CN"/>
        </w:rPr>
      </w:pPr>
      <w:r>
        <w:rPr>
          <w:sz w:val="21"/>
          <w:szCs w:val="21"/>
        </w:rPr>
        <w:t>若</w:t>
      </w:r>
      <w:r>
        <w:rPr>
          <w:rFonts w:hint="eastAsia"/>
          <w:sz w:val="21"/>
          <w:szCs w:val="21"/>
          <w:u w:val="none"/>
          <w:lang w:eastAsia="zh-CN"/>
        </w:rPr>
        <w:object>
          <v:shape id="_x0000_i1076" o:spt="75" alt="eqIdcf47a3f7c1f4bf71926526e11c830d03" type="#_x0000_t75" style="height:14.15pt;width:88.9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DSMT4" ShapeID="_x0000_i1076" DrawAspect="Content" ObjectID="_1468075739" r:id="rId27">
            <o:LockedField>false</o:LockedField>
          </o:OLEObject>
        </w:object>
      </w:r>
      <w:r>
        <w:rPr>
          <w:rFonts w:hint="eastAsia"/>
          <w:sz w:val="21"/>
          <w:szCs w:val="21"/>
          <w:u w:val="single"/>
          <w:lang w:eastAsia="zh-CN"/>
        </w:rPr>
        <w:object>
          <v:shape id="_x0000_i1077" o:spt="75" type="#_x0000_t75" style="height:16pt;width:76pt;" o:ole="t" filled="f" o:preferrelative="t" stroked="f" coordsize="21600,21600">
            <v:path/>
            <v:fill on="f" focussize="0,0"/>
            <v:stroke on="f"/>
            <v:imagedata r:id="rId30" o:title=""/>
            <o:lock v:ext="edit" aspectratio="f"/>
            <w10:wrap type="none"/>
            <w10:anchorlock/>
          </v:shape>
          <o:OLEObject Type="Embed" ProgID="Equation.DSMT4" ShapeID="_x0000_i1077" DrawAspect="Content" ObjectID="_1468075740" r:id="rId29">
            <o:LockedField>false</o:LockedField>
          </o:OLEObject>
        </w:object>
      </w:r>
      <w:r>
        <w:rPr>
          <w:rFonts w:hint="eastAsia"/>
          <w:sz w:val="21"/>
          <w:szCs w:val="21"/>
          <w:lang w:eastAsia="zh-CN"/>
        </w:rPr>
        <w:object>
          <v:shape id="_x0000_i1078" o:spt="75" alt="eqIdf39c662a3927de39135c3eee4b9cb68f" type="#_x0000_t75" style="height:11.05pt;width:14.95pt;" o:ole="t" filled="f" o:preferrelative="t" stroked="f" coordsize="21600,21600">
            <v:path/>
            <v:fill on="f" focussize="0,0"/>
            <v:stroke on="f" joinstyle="miter"/>
            <v:imagedata r:id="rId32" o:title="eqIdf39c662a3927de39135c3eee4b9cb68f"/>
            <o:lock v:ext="edit" aspectratio="t"/>
            <w10:wrap type="none"/>
            <w10:anchorlock/>
          </v:shape>
          <o:OLEObject Type="Embed" ProgID="Equation.DSMT4" ShapeID="_x0000_i1078" DrawAspect="Content" ObjectID="_1468075741" r:id="rId31">
            <o:LockedField>false</o:LockedField>
          </o:OLEObject>
        </w:object>
      </w:r>
      <w:r>
        <w:rPr>
          <w:rFonts w:hint="eastAsia"/>
          <w:sz w:val="21"/>
          <w:szCs w:val="21"/>
          <w:lang w:eastAsia="zh-CN"/>
        </w:rPr>
        <w:object>
          <v:shape id="_x0000_i1079" o:spt="75" alt="eqId4fe7d5809da02c15a43a0e9a898b9086" type="#_x0000_t75" style="height:13.65pt;width:23.75pt;" o:ole="t" filled="f" o:preferrelative="t" stroked="f" coordsize="21600,21600">
            <v:path/>
            <v:fill on="f" focussize="0,0"/>
            <v:stroke on="f" joinstyle="miter"/>
            <v:imagedata r:id="rId21" o:title="eqId4fe7d5809da02c15a43a0e9a898b9086"/>
            <o:lock v:ext="edit" aspectratio="t"/>
            <w10:wrap type="none"/>
            <w10:anchorlock/>
          </v:shape>
          <o:OLEObject Type="Embed" ProgID="Equation.DSMT4" ShapeID="_x0000_i1079" DrawAspect="Content" ObjectID="_1468075742" r:id="rId33">
            <o:LockedField>false</o:LockedField>
          </o:OLEObject>
        </w:object>
      </w:r>
      <w:r>
        <w:rPr>
          <w:rFonts w:hint="eastAsia"/>
          <w:sz w:val="21"/>
          <w:szCs w:val="21"/>
          <w:lang w:eastAsia="zh-CN"/>
        </w:rPr>
        <w:t>是</w:t>
      </w:r>
      <w:r>
        <w:rPr>
          <w:rFonts w:hint="eastAsia"/>
          <w:color w:val="0000FF"/>
          <w:sz w:val="21"/>
          <w:szCs w:val="21"/>
          <w:u w:val="single"/>
          <w:lang w:eastAsia="zh-CN"/>
        </w:rPr>
        <w:t>奇函数</w:t>
      </w:r>
      <w:r>
        <w:rPr>
          <w:rFonts w:hint="eastAsia"/>
          <w:sz w:val="21"/>
          <w:szCs w:val="21"/>
          <w:lang w:eastAsia="zh-CN"/>
        </w:rPr>
        <w:t>；</w:t>
      </w:r>
    </w:p>
    <w:p w14:paraId="65F971E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若</w:t>
      </w:r>
      <w:r>
        <w:rPr>
          <w:rFonts w:hint="eastAsia"/>
          <w:sz w:val="21"/>
          <w:szCs w:val="21"/>
          <w:u w:val="none"/>
          <w:lang w:eastAsia="zh-CN"/>
        </w:rPr>
        <w:object>
          <v:shape id="_x0000_i1080" o:spt="75" alt="eqId8810b4a6fd120c002c98680013d7e5b2" type="#_x0000_t75" style="height:14.15pt;width:88.9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DSMT4" ShapeID="_x0000_i1080" DrawAspect="Content" ObjectID="_1468075743" r:id="rId34">
            <o:LockedField>false</o:LockedField>
          </o:OLEObject>
        </w:object>
      </w:r>
      <w:r>
        <w:rPr>
          <w:rFonts w:hint="eastAsia"/>
          <w:sz w:val="21"/>
          <w:szCs w:val="21"/>
          <w:u w:val="single"/>
          <w:lang w:eastAsia="zh-CN"/>
        </w:rPr>
        <w:object>
          <v:shape id="_x0000_i1081" o:spt="75" type="#_x0000_t75" style="height:16pt;width:69pt;" o:ole="t" filled="f" o:preferrelative="t" stroked="f" coordsize="21600,21600">
            <v:path/>
            <v:fill on="f" focussize="0,0"/>
            <v:stroke on="f"/>
            <v:imagedata r:id="rId37" o:title=""/>
            <o:lock v:ext="edit" aspectratio="f"/>
            <w10:wrap type="none"/>
            <w10:anchorlock/>
          </v:shape>
          <o:OLEObject Type="Embed" ProgID="Equation.DSMT4" ShapeID="_x0000_i1081" DrawAspect="Content" ObjectID="_1468075744" r:id="rId36">
            <o:LockedField>false</o:LockedField>
          </o:OLEObject>
        </w:object>
      </w:r>
      <w:r>
        <w:rPr>
          <w:rFonts w:hint="eastAsia"/>
          <w:sz w:val="21"/>
          <w:szCs w:val="21"/>
          <w:lang w:eastAsia="zh-CN"/>
        </w:rPr>
        <w:object>
          <v:shape id="_x0000_i1082" o:spt="75" alt="eqIdf39c662a3927de39135c3eee4b9cb68f" type="#_x0000_t75" style="height:11.05pt;width:14.95pt;" o:ole="t" filled="f" o:preferrelative="t" stroked="f" coordsize="21600,21600">
            <v:path/>
            <v:fill on="f" focussize="0,0"/>
            <v:stroke on="f" joinstyle="miter"/>
            <v:imagedata r:id="rId32" o:title="eqIdf39c662a3927de39135c3eee4b9cb68f"/>
            <o:lock v:ext="edit" aspectratio="t"/>
            <w10:wrap type="none"/>
            <w10:anchorlock/>
          </v:shape>
          <o:OLEObject Type="Embed" ProgID="Equation.DSMT4" ShapeID="_x0000_i1082" DrawAspect="Content" ObjectID="_1468075745" r:id="rId38">
            <o:LockedField>false</o:LockedField>
          </o:OLEObject>
        </w:object>
      </w:r>
      <w:r>
        <w:rPr>
          <w:rFonts w:hint="eastAsia"/>
          <w:sz w:val="21"/>
          <w:szCs w:val="21"/>
          <w:lang w:eastAsia="zh-CN"/>
        </w:rPr>
        <w:object>
          <v:shape id="_x0000_i1083" o:spt="75" alt="eqId4fe7d5809da02c15a43a0e9a898b9086" type="#_x0000_t75" style="height:13.65pt;width:23.75pt;" o:ole="t" filled="f" o:preferrelative="t" stroked="f" coordsize="21600,21600">
            <v:path/>
            <v:fill on="f" focussize="0,0"/>
            <v:stroke on="f" joinstyle="miter"/>
            <v:imagedata r:id="rId21" o:title="eqId4fe7d5809da02c15a43a0e9a898b9086"/>
            <o:lock v:ext="edit" aspectratio="t"/>
            <w10:wrap type="none"/>
            <w10:anchorlock/>
          </v:shape>
          <o:OLEObject Type="Embed" ProgID="Equation.DSMT4" ShapeID="_x0000_i1083" DrawAspect="Content" ObjectID="_1468075746" r:id="rId39">
            <o:LockedField>false</o:LockedField>
          </o:OLEObject>
        </w:object>
      </w:r>
      <w:r>
        <w:rPr>
          <w:rFonts w:hint="eastAsia"/>
          <w:sz w:val="21"/>
          <w:szCs w:val="21"/>
          <w:lang w:eastAsia="zh-CN"/>
        </w:rPr>
        <w:t>是</w:t>
      </w:r>
      <w:r>
        <w:rPr>
          <w:rFonts w:hint="eastAsia"/>
          <w:color w:val="0000FF"/>
          <w:sz w:val="21"/>
          <w:szCs w:val="21"/>
          <w:u w:val="single"/>
          <w:lang w:eastAsia="zh-CN"/>
        </w:rPr>
        <w:t>偶函数</w:t>
      </w:r>
      <w:r>
        <w:rPr>
          <w:rFonts w:hint="eastAsia"/>
          <w:sz w:val="21"/>
          <w:szCs w:val="21"/>
          <w:lang w:eastAsia="zh-CN"/>
        </w:rPr>
        <w:t>；</w:t>
      </w:r>
    </w:p>
    <w:p w14:paraId="4DF5A92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若</w:t>
      </w:r>
      <w:r>
        <w:rPr>
          <w:rFonts w:hint="eastAsia"/>
          <w:sz w:val="21"/>
          <w:szCs w:val="21"/>
          <w:lang w:eastAsia="zh-CN"/>
        </w:rPr>
        <w:object>
          <v:shape id="_x0000_i1084" o:spt="75" alt="eqId76745128f8f39905718f56baf34f2ab4" type="#_x0000_t75" style="height:31.6pt;width:94.15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DSMT4" ShapeID="_x0000_i1084" DrawAspect="Content" ObjectID="_1468075747" r:id="rId40">
            <o:LockedField>false</o:LockedField>
          </o:OLEObject>
        </w:object>
      </w:r>
      <w:r>
        <w:rPr>
          <w:rFonts w:hint="eastAsia"/>
          <w:sz w:val="21"/>
          <w:szCs w:val="21"/>
          <w:lang w:eastAsia="zh-CN"/>
        </w:rPr>
        <w:object>
          <v:shape id="_x0000_i1085" o:spt="75" type="#_x0000_t75" style="height:36pt;width:82pt;" o:ole="t" filled="f" o:preferrelative="t" stroked="f" coordsize="21600,21600">
            <v:path/>
            <v:fill on="f" focussize="0,0"/>
            <v:stroke on="f"/>
            <v:imagedata r:id="rId43" o:title=""/>
            <o:lock v:ext="edit" aspectratio="f"/>
            <w10:wrap type="none"/>
            <w10:anchorlock/>
          </v:shape>
          <o:OLEObject Type="Embed" ProgID="Equation.DSMT4" ShapeID="_x0000_i1085" DrawAspect="Content" ObjectID="_1468075748" r:id="rId42">
            <o:LockedField>false</o:LockedField>
          </o:OLEObject>
        </w:object>
      </w:r>
      <w:r>
        <w:rPr>
          <w:rFonts w:hint="eastAsia"/>
          <w:sz w:val="21"/>
          <w:szCs w:val="21"/>
          <w:lang w:eastAsia="zh-CN"/>
        </w:rPr>
        <w:object>
          <v:shape id="_x0000_i1086" o:spt="75" alt="eqIdf39c662a3927de39135c3eee4b9cb68f" type="#_x0000_t75" style="height:11.05pt;width:14.95pt;" o:ole="t" filled="f" o:preferrelative="t" stroked="f" coordsize="21600,21600">
            <v:path/>
            <v:fill on="f" focussize="0,0"/>
            <v:stroke on="f" joinstyle="miter"/>
            <v:imagedata r:id="rId32" o:title="eqIdf39c662a3927de39135c3eee4b9cb68f"/>
            <o:lock v:ext="edit" aspectratio="t"/>
            <w10:wrap type="none"/>
            <w10:anchorlock/>
          </v:shape>
          <o:OLEObject Type="Embed" ProgID="Equation.DSMT4" ShapeID="_x0000_i1086" DrawAspect="Content" ObjectID="_1468075749" r:id="rId44">
            <o:LockedField>false</o:LockedField>
          </o:OLEObject>
        </w:object>
      </w:r>
      <w:r>
        <w:rPr>
          <w:rFonts w:hint="eastAsia"/>
          <w:sz w:val="21"/>
          <w:szCs w:val="21"/>
          <w:lang w:eastAsia="zh-CN"/>
        </w:rPr>
        <w:object>
          <v:shape id="_x0000_i1087" o:spt="75" alt="eqId4fe7d5809da02c15a43a0e9a898b9086" type="#_x0000_t75" style="height:13.65pt;width:23.75pt;" o:ole="t" filled="f" o:preferrelative="t" stroked="f" coordsize="21600,21600">
            <v:path/>
            <v:fill on="f" focussize="0,0"/>
            <v:stroke on="f" joinstyle="miter"/>
            <v:imagedata r:id="rId21" o:title="eqId4fe7d5809da02c15a43a0e9a898b9086"/>
            <o:lock v:ext="edit" aspectratio="t"/>
            <w10:wrap type="none"/>
            <w10:anchorlock/>
          </v:shape>
          <o:OLEObject Type="Embed" ProgID="Equation.DSMT4" ShapeID="_x0000_i1087" DrawAspect="Content" ObjectID="_1468075750" r:id="rId45">
            <o:LockedField>false</o:LockedField>
          </o:OLEObject>
        </w:object>
      </w:r>
      <w:r>
        <w:rPr>
          <w:rFonts w:hint="eastAsia"/>
          <w:color w:val="0000FF"/>
          <w:sz w:val="21"/>
          <w:szCs w:val="21"/>
          <w:u w:val="single"/>
          <w:lang w:eastAsia="zh-CN"/>
        </w:rPr>
        <w:t>既是奇函数又是偶函数</w:t>
      </w:r>
      <w:r>
        <w:rPr>
          <w:rFonts w:hint="eastAsia"/>
          <w:sz w:val="21"/>
          <w:szCs w:val="21"/>
          <w:lang w:eastAsia="zh-CN"/>
        </w:rPr>
        <w:t>；</w:t>
      </w:r>
    </w:p>
    <w:p w14:paraId="3937639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eastAsia="zh-CN"/>
        </w:rPr>
        <w:t>若</w:t>
      </w:r>
      <w:r>
        <w:rPr>
          <w:rFonts w:hint="eastAsia"/>
          <w:sz w:val="21"/>
          <w:szCs w:val="21"/>
          <w:lang w:eastAsia="zh-CN"/>
        </w:rPr>
        <w:object>
          <v:shape id="_x0000_i1088" o:spt="75" alt="eqId527d206b6c6e1fc2b808f21ee83ba961" type="#_x0000_t75" style="height:31.75pt;width:72.15pt;" o:ole="t" filled="f" o:preferrelative="t" stroked="f" coordsize="21600,21600">
            <v:path/>
            <v:fill on="f" focussize="0,0"/>
            <v:stroke on="f" joinstyle="miter"/>
            <v:imagedata r:id="rId47" o:title="eqId527d206b6c6e1fc2b808f21ee83ba961"/>
            <o:lock v:ext="edit" aspectratio="t"/>
            <w10:wrap type="none"/>
            <w10:anchorlock/>
          </v:shape>
          <o:OLEObject Type="Embed" ProgID="Equation.DSMT4" ShapeID="_x0000_i1088" DrawAspect="Content" ObjectID="_1468075751" r:id="rId46">
            <o:LockedField>false</o:LockedField>
          </o:OLEObject>
        </w:object>
      </w:r>
      <w:r>
        <w:rPr>
          <w:rFonts w:hint="eastAsia"/>
          <w:sz w:val="21"/>
          <w:szCs w:val="21"/>
          <w:lang w:eastAsia="zh-CN"/>
        </w:rPr>
        <w:object>
          <v:shape id="_x0000_i1089" o:spt="75" alt="eqIdf39c662a3927de39135c3eee4b9cb68f" type="#_x0000_t75" style="height:11.05pt;width:14.95pt;" o:ole="t" filled="f" o:preferrelative="t" stroked="f" coordsize="21600,21600">
            <v:path/>
            <v:fill on="f" focussize="0,0"/>
            <v:stroke on="f" joinstyle="miter"/>
            <v:imagedata r:id="rId32" o:title="eqIdf39c662a3927de39135c3eee4b9cb68f"/>
            <o:lock v:ext="edit" aspectratio="t"/>
            <w10:wrap type="none"/>
            <w10:anchorlock/>
          </v:shape>
          <o:OLEObject Type="Embed" ProgID="Equation.DSMT4" ShapeID="_x0000_i1089" DrawAspect="Content" ObjectID="_1468075752" r:id="rId48">
            <o:LockedField>false</o:LockedField>
          </o:OLEObject>
        </w:object>
      </w:r>
      <w:r>
        <w:rPr>
          <w:rFonts w:hint="eastAsia"/>
          <w:sz w:val="21"/>
          <w:szCs w:val="21"/>
          <w:lang w:eastAsia="zh-CN"/>
        </w:rPr>
        <w:object>
          <v:shape id="_x0000_i1090" o:spt="75" alt="eqId4fe7d5809da02c15a43a0e9a898b9086" type="#_x0000_t75" style="height:13.65pt;width:23.75pt;" o:ole="t" filled="f" o:preferrelative="t" stroked="f" coordsize="21600,21600">
            <v:path/>
            <v:fill on="f" focussize="0,0"/>
            <v:stroke on="f" joinstyle="miter"/>
            <v:imagedata r:id="rId21" o:title="eqId4fe7d5809da02c15a43a0e9a898b9086"/>
            <o:lock v:ext="edit" aspectratio="t"/>
            <w10:wrap type="none"/>
            <w10:anchorlock/>
          </v:shape>
          <o:OLEObject Type="Embed" ProgID="Equation.DSMT4" ShapeID="_x0000_i1090" DrawAspect="Content" ObjectID="_1468075753" r:id="rId49">
            <o:LockedField>false</o:LockedField>
          </o:OLEObject>
        </w:object>
      </w:r>
      <w:r>
        <w:rPr>
          <w:rFonts w:hint="eastAsia"/>
          <w:color w:val="0000FF"/>
          <w:sz w:val="21"/>
          <w:szCs w:val="21"/>
          <w:u w:val="single"/>
          <w:lang w:eastAsia="zh-CN"/>
        </w:rPr>
        <w:t>既不是奇函数也不是偶函数</w:t>
      </w:r>
      <w:r>
        <w:rPr>
          <w:rFonts w:hint="eastAsia"/>
          <w:sz w:val="21"/>
          <w:szCs w:val="21"/>
          <w:lang w:val="en-US" w:eastAsia="zh-CN"/>
        </w:rPr>
        <w:t>.</w:t>
      </w:r>
    </w:p>
    <w:p w14:paraId="1EF4E97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sz w:val="21"/>
          <w:szCs w:val="21"/>
        </w:rPr>
      </w:pP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>2</w:t>
      </w:r>
      <w:r>
        <w:rPr>
          <w:rFonts w:hint="eastAsia"/>
          <w:sz w:val="21"/>
          <w:szCs w:val="21"/>
          <w:lang w:eastAsia="zh-CN"/>
        </w:rPr>
        <w:t>）</w:t>
      </w:r>
      <w:r>
        <w:rPr>
          <w:sz w:val="21"/>
          <w:szCs w:val="21"/>
        </w:rPr>
        <w:t>图象法</w:t>
      </w:r>
    </w:p>
    <w:p w14:paraId="5E902E6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①</w:t>
      </w:r>
      <w:r>
        <w:rPr>
          <w:sz w:val="21"/>
          <w:szCs w:val="21"/>
        </w:rPr>
        <w:t>先求函数</w:t>
      </w:r>
      <w:r>
        <w:rPr>
          <w:sz w:val="21"/>
          <w:szCs w:val="21"/>
        </w:rPr>
        <w:object>
          <v:shape id="_x0000_i1091" o:spt="75" alt="eqId4fe7d5809da02c15a43a0e9a898b9086" type="#_x0000_t75" style="height:13.65pt;width:23.75pt;" o:ole="t" filled="f" o:preferrelative="t" stroked="f" coordsize="21600,21600">
            <v:path/>
            <v:fill on="f" focussize="0,0"/>
            <v:stroke on="f" joinstyle="miter"/>
            <v:imagedata r:id="rId21" o:title="eqId4fe7d5809da02c15a43a0e9a898b9086"/>
            <o:lock v:ext="edit" aspectratio="t"/>
            <w10:wrap type="none"/>
            <w10:anchorlock/>
          </v:shape>
          <o:OLEObject Type="Embed" ProgID="Equation.DSMT4" ShapeID="_x0000_i1091" DrawAspect="Content" ObjectID="_1468075754" r:id="rId50">
            <o:LockedField>false</o:LockedField>
          </o:OLEObject>
        </w:object>
      </w:r>
      <w:r>
        <w:rPr>
          <w:sz w:val="21"/>
          <w:szCs w:val="21"/>
        </w:rPr>
        <w:t>的定义域</w:t>
      </w:r>
      <w:r>
        <w:rPr>
          <w:rFonts w:hint="eastAsia"/>
          <w:sz w:val="21"/>
          <w:szCs w:val="21"/>
          <w:lang w:val="en-US" w:eastAsia="zh-CN"/>
        </w:rPr>
        <w:t>D</w:t>
      </w:r>
      <w:r>
        <w:rPr>
          <w:sz w:val="21"/>
          <w:szCs w:val="21"/>
        </w:rPr>
        <w:t>，判断定义域是否关于</w:t>
      </w:r>
      <w:r>
        <w:rPr>
          <w:color w:val="0000FF"/>
          <w:sz w:val="21"/>
          <w:szCs w:val="21"/>
          <w:u w:val="single"/>
        </w:rPr>
        <w:t>原点</w:t>
      </w:r>
      <w:r>
        <w:rPr>
          <w:sz w:val="21"/>
          <w:szCs w:val="21"/>
        </w:rPr>
        <w:t>对称.</w:t>
      </w:r>
    </w:p>
    <w:p w14:paraId="2CE57BF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eastAsiaTheme="minor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</w:rPr>
        <w:t>②</w:t>
      </w:r>
      <w:r>
        <w:rPr>
          <w:sz w:val="21"/>
          <w:szCs w:val="21"/>
        </w:rPr>
        <w:t>若</w:t>
      </w:r>
      <w:r>
        <w:rPr>
          <w:sz w:val="21"/>
          <w:szCs w:val="21"/>
        </w:rPr>
        <w:object>
          <v:shape id="_x0000_i1092" o:spt="75" alt="eqId4fe7d5809da02c15a43a0e9a898b9086" type="#_x0000_t75" style="height:13.65pt;width:23.75pt;" o:ole="t" filled="f" o:preferrelative="t" stroked="f" coordsize="21600,21600">
            <v:path/>
            <v:fill on="f" focussize="0,0"/>
            <v:stroke on="f" joinstyle="miter"/>
            <v:imagedata r:id="rId21" o:title="eqId4fe7d5809da02c15a43a0e9a898b9086"/>
            <o:lock v:ext="edit" aspectratio="t"/>
            <w10:wrap type="none"/>
            <w10:anchorlock/>
          </v:shape>
          <o:OLEObject Type="Embed" ProgID="Equation.DSMT4" ShapeID="_x0000_i1092" DrawAspect="Content" ObjectID="_1468075755" r:id="rId51">
            <o:LockedField>false</o:LockedField>
          </o:OLEObject>
        </w:object>
      </w:r>
      <w:r>
        <w:rPr>
          <w:sz w:val="21"/>
          <w:szCs w:val="21"/>
        </w:rPr>
        <w:t>的图象关于</w:t>
      </w:r>
      <w:r>
        <w:rPr>
          <w:sz w:val="21"/>
          <w:szCs w:val="21"/>
        </w:rPr>
        <w:object>
          <v:shape id="_x0000_i1093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53" o:title="eqIdd053b14c8588eee2acbbe44fc37a6886"/>
            <o:lock v:ext="edit" aspectratio="t"/>
            <w10:wrap type="none"/>
            <w10:anchorlock/>
          </v:shape>
          <o:OLEObject Type="Embed" ProgID="Equation.DSMT4" ShapeID="_x0000_i1093" DrawAspect="Content" ObjectID="_1468075756" r:id="rId52">
            <o:LockedField>false</o:LockedField>
          </o:OLEObject>
        </w:object>
      </w:r>
      <w:r>
        <w:rPr>
          <w:sz w:val="21"/>
          <w:szCs w:val="21"/>
        </w:rPr>
        <w:t>轴对称</w:t>
      </w:r>
      <w:r>
        <w:rPr>
          <w:sz w:val="21"/>
          <w:szCs w:val="21"/>
        </w:rPr>
        <w:object>
          <v:shape id="_x0000_i1094" o:spt="75" alt="eqIdf39c662a3927de39135c3eee4b9cb68f" type="#_x0000_t75" style="height:11.05pt;width:14.95pt;" o:ole="t" filled="f" o:preferrelative="t" stroked="f" coordsize="21600,21600">
            <v:path/>
            <v:fill on="f" focussize="0,0"/>
            <v:stroke on="f" joinstyle="miter"/>
            <v:imagedata r:id="rId32" o:title="eqIdf39c662a3927de39135c3eee4b9cb68f"/>
            <o:lock v:ext="edit" aspectratio="t"/>
            <w10:wrap type="none"/>
            <w10:anchorlock/>
          </v:shape>
          <o:OLEObject Type="Embed" ProgID="Equation.DSMT4" ShapeID="_x0000_i1094" DrawAspect="Content" ObjectID="_1468075757" r:id="rId54">
            <o:LockedField>false</o:LockedField>
          </o:OLEObject>
        </w:object>
      </w:r>
      <w:r>
        <w:rPr>
          <w:sz w:val="21"/>
          <w:szCs w:val="21"/>
          <w:u w:val="single"/>
        </w:rPr>
        <w:object>
          <v:shape id="_x0000_i1095" o:spt="75" alt="eqId4fe7d5809da02c15a43a0e9a898b9086" type="#_x0000_t75" style="height:13.65pt;width:23.75pt;" o:ole="t" filled="f" o:preferrelative="t" stroked="f" coordsize="21600,21600">
            <v:path/>
            <v:fill on="f" focussize="0,0"/>
            <v:stroke on="f" joinstyle="miter"/>
            <v:imagedata r:id="rId21" o:title="eqId4fe7d5809da02c15a43a0e9a898b9086"/>
            <o:lock v:ext="edit" aspectratio="t"/>
            <w10:wrap type="none"/>
            <w10:anchorlock/>
          </v:shape>
          <o:OLEObject Type="Embed" ProgID="Equation.DSMT4" ShapeID="_x0000_i1095" DrawAspect="Content" ObjectID="_1468075758" r:id="rId55">
            <o:LockedField>false</o:LockedField>
          </o:OLEObject>
        </w:object>
      </w:r>
      <w:r>
        <w:rPr>
          <w:color w:val="0000FF"/>
          <w:sz w:val="21"/>
          <w:szCs w:val="21"/>
          <w:u w:val="single" w:color="0000FF"/>
        </w:rPr>
        <w:t>是偶函数</w:t>
      </w:r>
      <w:r>
        <w:rPr>
          <w:rFonts w:hint="eastAsia"/>
          <w:sz w:val="21"/>
          <w:szCs w:val="21"/>
          <w:lang w:eastAsia="zh-CN"/>
        </w:rPr>
        <w:t>；</w:t>
      </w:r>
      <w:r>
        <w:rPr>
          <w:sz w:val="21"/>
          <w:szCs w:val="21"/>
        </w:rPr>
        <w:t>若</w:t>
      </w:r>
      <w:r>
        <w:rPr>
          <w:sz w:val="21"/>
          <w:szCs w:val="21"/>
        </w:rPr>
        <w:object>
          <v:shape id="_x0000_i1096" o:spt="75" alt="eqId4fe7d5809da02c15a43a0e9a898b9086" type="#_x0000_t75" style="height:13.65pt;width:23.75pt;" o:ole="t" filled="f" o:preferrelative="t" stroked="f" coordsize="21600,21600">
            <v:path/>
            <v:fill on="f" focussize="0,0"/>
            <v:stroke on="f" joinstyle="miter"/>
            <v:imagedata r:id="rId21" o:title="eqId4fe7d5809da02c15a43a0e9a898b9086"/>
            <o:lock v:ext="edit" aspectratio="t"/>
            <w10:wrap type="none"/>
            <w10:anchorlock/>
          </v:shape>
          <o:OLEObject Type="Embed" ProgID="Equation.DSMT4" ShapeID="_x0000_i1096" DrawAspect="Content" ObjectID="_1468075759" r:id="rId56">
            <o:LockedField>false</o:LockedField>
          </o:OLEObject>
        </w:object>
      </w:r>
      <w:r>
        <w:rPr>
          <w:sz w:val="21"/>
          <w:szCs w:val="21"/>
        </w:rPr>
        <w:t>的图象关于原点对称</w:t>
      </w:r>
      <w:r>
        <w:rPr>
          <w:sz w:val="21"/>
          <w:szCs w:val="21"/>
        </w:rPr>
        <w:object>
          <v:shape id="_x0000_i1097" o:spt="75" alt="eqIdf39c662a3927de39135c3eee4b9cb68f" type="#_x0000_t75" style="height:11.05pt;width:14.95pt;" o:ole="t" filled="f" o:preferrelative="t" stroked="f" coordsize="21600,21600">
            <v:path/>
            <v:fill on="f" focussize="0,0"/>
            <v:stroke on="f" joinstyle="miter"/>
            <v:imagedata r:id="rId32" o:title="eqIdf39c662a3927de39135c3eee4b9cb68f"/>
            <o:lock v:ext="edit" aspectratio="t"/>
            <w10:wrap type="none"/>
            <w10:anchorlock/>
          </v:shape>
          <o:OLEObject Type="Embed" ProgID="Equation.DSMT4" ShapeID="_x0000_i1097" DrawAspect="Content" ObjectID="_1468075760" r:id="rId57">
            <o:LockedField>false</o:LockedField>
          </o:OLEObject>
        </w:object>
      </w:r>
      <w:r>
        <w:rPr>
          <w:sz w:val="21"/>
          <w:szCs w:val="21"/>
        </w:rPr>
        <w:object>
          <v:shape id="_x0000_i1098" o:spt="75" alt="eqId4fe7d5809da02c15a43a0e9a898b9086" type="#_x0000_t75" style="height:13.65pt;width:23.75pt;" o:ole="t" filled="f" o:preferrelative="t" stroked="f" coordsize="21600,21600">
            <v:path/>
            <v:fill on="f" focussize="0,0"/>
            <v:stroke on="f" joinstyle="miter"/>
            <v:imagedata r:id="rId21" o:title="eqId4fe7d5809da02c15a43a0e9a898b9086"/>
            <o:lock v:ext="edit" aspectratio="t"/>
            <w10:wrap type="none"/>
            <w10:anchorlock/>
          </v:shape>
          <o:OLEObject Type="Embed" ProgID="Equation.DSMT4" ShapeID="_x0000_i1098" DrawAspect="Content" ObjectID="_1468075761" r:id="rId58">
            <o:LockedField>false</o:LockedField>
          </o:OLEObject>
        </w:object>
      </w:r>
      <w:r>
        <w:rPr>
          <w:sz w:val="21"/>
          <w:szCs w:val="21"/>
        </w:rPr>
        <w:t>是</w:t>
      </w:r>
      <w:r>
        <w:rPr>
          <w:color w:val="0000FF"/>
          <w:sz w:val="21"/>
          <w:szCs w:val="21"/>
          <w:u w:val="single"/>
        </w:rPr>
        <w:t>奇函数</w:t>
      </w:r>
      <w:r>
        <w:rPr>
          <w:rFonts w:hint="eastAsia"/>
          <w:color w:val="0000FF"/>
          <w:sz w:val="21"/>
          <w:szCs w:val="21"/>
          <w:u w:val="single"/>
          <w:lang w:val="en-US" w:eastAsia="zh-CN"/>
        </w:rPr>
        <w:t>.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5C49EF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必修第一册BS》使用</w:t>
    </w:r>
  </w:p>
  <w:p w14:paraId="2DD7CB97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092A50"/>
    <w:rsid w:val="1B6F2805"/>
    <w:rsid w:val="34F702F7"/>
    <w:rsid w:val="75FD324D"/>
    <w:rsid w:val="7826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9" Type="http://schemas.openxmlformats.org/officeDocument/2006/relationships/fontTable" Target="fontTable.xml"/><Relationship Id="rId58" Type="http://schemas.openxmlformats.org/officeDocument/2006/relationships/oleObject" Target="embeddings/oleObject37.bin"/><Relationship Id="rId57" Type="http://schemas.openxmlformats.org/officeDocument/2006/relationships/oleObject" Target="embeddings/oleObject36.bin"/><Relationship Id="rId56" Type="http://schemas.openxmlformats.org/officeDocument/2006/relationships/oleObject" Target="embeddings/oleObject35.bin"/><Relationship Id="rId55" Type="http://schemas.openxmlformats.org/officeDocument/2006/relationships/oleObject" Target="embeddings/oleObject34.bin"/><Relationship Id="rId54" Type="http://schemas.openxmlformats.org/officeDocument/2006/relationships/oleObject" Target="embeddings/oleObject33.bin"/><Relationship Id="rId53" Type="http://schemas.openxmlformats.org/officeDocument/2006/relationships/image" Target="media/image18.wmf"/><Relationship Id="rId52" Type="http://schemas.openxmlformats.org/officeDocument/2006/relationships/oleObject" Target="embeddings/oleObject32.bin"/><Relationship Id="rId51" Type="http://schemas.openxmlformats.org/officeDocument/2006/relationships/oleObject" Target="embeddings/oleObject31.bin"/><Relationship Id="rId50" Type="http://schemas.openxmlformats.org/officeDocument/2006/relationships/oleObject" Target="embeddings/oleObject30.bin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29.bin"/><Relationship Id="rId48" Type="http://schemas.openxmlformats.org/officeDocument/2006/relationships/oleObject" Target="embeddings/oleObject28.bin"/><Relationship Id="rId47" Type="http://schemas.openxmlformats.org/officeDocument/2006/relationships/image" Target="media/image17.wmf"/><Relationship Id="rId46" Type="http://schemas.openxmlformats.org/officeDocument/2006/relationships/oleObject" Target="embeddings/oleObject27.bin"/><Relationship Id="rId45" Type="http://schemas.openxmlformats.org/officeDocument/2006/relationships/oleObject" Target="embeddings/oleObject26.bin"/><Relationship Id="rId44" Type="http://schemas.openxmlformats.org/officeDocument/2006/relationships/oleObject" Target="embeddings/oleObject25.bin"/><Relationship Id="rId43" Type="http://schemas.openxmlformats.org/officeDocument/2006/relationships/image" Target="media/image16.wmf"/><Relationship Id="rId42" Type="http://schemas.openxmlformats.org/officeDocument/2006/relationships/oleObject" Target="embeddings/oleObject24.bin"/><Relationship Id="rId41" Type="http://schemas.openxmlformats.org/officeDocument/2006/relationships/image" Target="media/image15.wmf"/><Relationship Id="rId40" Type="http://schemas.openxmlformats.org/officeDocument/2006/relationships/oleObject" Target="embeddings/oleObject23.bin"/><Relationship Id="rId4" Type="http://schemas.openxmlformats.org/officeDocument/2006/relationships/theme" Target="theme/theme1.xml"/><Relationship Id="rId39" Type="http://schemas.openxmlformats.org/officeDocument/2006/relationships/oleObject" Target="embeddings/oleObject22.bin"/><Relationship Id="rId38" Type="http://schemas.openxmlformats.org/officeDocument/2006/relationships/oleObject" Target="embeddings/oleObject21.bin"/><Relationship Id="rId37" Type="http://schemas.openxmlformats.org/officeDocument/2006/relationships/image" Target="media/image14.wmf"/><Relationship Id="rId36" Type="http://schemas.openxmlformats.org/officeDocument/2006/relationships/oleObject" Target="embeddings/oleObject20.bin"/><Relationship Id="rId35" Type="http://schemas.openxmlformats.org/officeDocument/2006/relationships/image" Target="media/image13.wmf"/><Relationship Id="rId34" Type="http://schemas.openxmlformats.org/officeDocument/2006/relationships/oleObject" Target="embeddings/oleObject19.bin"/><Relationship Id="rId33" Type="http://schemas.openxmlformats.org/officeDocument/2006/relationships/oleObject" Target="embeddings/oleObject18.bin"/><Relationship Id="rId32" Type="http://schemas.openxmlformats.org/officeDocument/2006/relationships/image" Target="media/image12.wmf"/><Relationship Id="rId31" Type="http://schemas.openxmlformats.org/officeDocument/2006/relationships/oleObject" Target="embeddings/oleObject17.bin"/><Relationship Id="rId30" Type="http://schemas.openxmlformats.org/officeDocument/2006/relationships/image" Target="media/image11.wmf"/><Relationship Id="rId3" Type="http://schemas.openxmlformats.org/officeDocument/2006/relationships/header" Target="header1.xml"/><Relationship Id="rId29" Type="http://schemas.openxmlformats.org/officeDocument/2006/relationships/oleObject" Target="embeddings/oleObject16.bin"/><Relationship Id="rId28" Type="http://schemas.openxmlformats.org/officeDocument/2006/relationships/image" Target="media/image10.wmf"/><Relationship Id="rId27" Type="http://schemas.openxmlformats.org/officeDocument/2006/relationships/oleObject" Target="embeddings/oleObject15.bin"/><Relationship Id="rId26" Type="http://schemas.openxmlformats.org/officeDocument/2006/relationships/oleObject" Target="embeddings/oleObject14.bin"/><Relationship Id="rId25" Type="http://schemas.openxmlformats.org/officeDocument/2006/relationships/oleObject" Target="embeddings/oleObject13.bin"/><Relationship Id="rId24" Type="http://schemas.openxmlformats.org/officeDocument/2006/relationships/oleObject" Target="embeddings/oleObject12.bin"/><Relationship Id="rId23" Type="http://schemas.openxmlformats.org/officeDocument/2006/relationships/image" Target="media/image9.wmf"/><Relationship Id="rId22" Type="http://schemas.openxmlformats.org/officeDocument/2006/relationships/oleObject" Target="embeddings/oleObject11.bin"/><Relationship Id="rId21" Type="http://schemas.openxmlformats.org/officeDocument/2006/relationships/image" Target="media/image8.wmf"/><Relationship Id="rId20" Type="http://schemas.openxmlformats.org/officeDocument/2006/relationships/oleObject" Target="embeddings/oleObject10.bin"/><Relationship Id="rId2" Type="http://schemas.openxmlformats.org/officeDocument/2006/relationships/settings" Target="settings.xml"/><Relationship Id="rId19" Type="http://schemas.openxmlformats.org/officeDocument/2006/relationships/oleObject" Target="embeddings/oleObject9.bin"/><Relationship Id="rId18" Type="http://schemas.openxmlformats.org/officeDocument/2006/relationships/image" Target="media/image7.wmf"/><Relationship Id="rId17" Type="http://schemas.openxmlformats.org/officeDocument/2006/relationships/oleObject" Target="embeddings/oleObject8.bin"/><Relationship Id="rId16" Type="http://schemas.openxmlformats.org/officeDocument/2006/relationships/oleObject" Target="embeddings/oleObject7.bin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472</Words>
  <Characters>514</Characters>
  <Lines>0</Lines>
  <Paragraphs>0</Paragraphs>
  <TotalTime>0</TotalTime>
  <ScaleCrop>false</ScaleCrop>
  <LinksUpToDate>false</LinksUpToDate>
  <CharactersWithSpaces>516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2025-04-23T06:02:00Z</dcterms:created>
  <dc:creator>yqshh</dc:creator>
  <cp:lastModifiedBy>黎啊梨啊哩哩哩</cp:lastModifiedBy>
  <dcterms:modified xsi:type="dcterms:W3CDTF">2025-04-30T09:06:28Z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eyJoZGlkIjoiZmFlOGE3OWMzY2IwMzVjNDJiNzZmY2E4N2JiYzdiYmYiLCJ1c2VySWQiOiIxMDQ5MzgwMTYwIn0=</vt:lpwstr>
  </property>
  <property fmtid="{D5CDD505-2E9C-101B-9397-08002B2CF9AE}" pid="4" name="ICV">
    <vt:lpwstr>8FA0C553D3F741478F694AA34F27AFA4_12</vt:lpwstr>
  </property>
</Properties>
</file>