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C8EC7">
      <w:pPr>
        <w:jc w:val="center"/>
        <w:rPr>
          <w:rFonts w:hint="eastAsia"/>
          <w:b/>
          <w:sz w:val="30"/>
          <w:szCs w:val="30"/>
          <w:lang w:val="en-US" w:eastAsia="zh-CN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0"/>
          <w:szCs w:val="30"/>
          <w:lang w:val="en-US" w:eastAsia="zh-CN"/>
        </w:rPr>
        <w:t>S2 函数</w:t>
      </w:r>
    </w:p>
    <w:p w14:paraId="0F95CD0D">
      <w:pPr>
        <w:shd w:val="clear" w:color="auto" w:fill="auto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2.1 </w:t>
      </w:r>
      <w:r>
        <w:rPr>
          <w:b/>
          <w:sz w:val="28"/>
          <w:szCs w:val="28"/>
        </w:rPr>
        <w:t>函数概念</w:t>
      </w:r>
    </w:p>
    <w:p w14:paraId="078BDF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1．函数的概念</w:t>
      </w:r>
    </w:p>
    <w:p w14:paraId="64B6CA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给定实数集中两个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sz w:val="21"/>
        </w:rPr>
        <w:t>数集</w:t>
      </w:r>
      <w:r>
        <w:object>
          <v:shape id="_x0000_i1025" o:spt="75" alt="eqId01c74a907dda6bb7d9d56d009d9df25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9" o:title="eqId01c74a907dda6bb7d9d56d009d9df2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1"/>
        </w:rPr>
        <w:t>，如果</w:t>
      </w:r>
      <w:r>
        <w:rPr>
          <w:rFonts w:hint="eastAsia"/>
          <w:sz w:val="21"/>
          <w:lang w:val="en-US" w:eastAsia="zh-CN"/>
        </w:rPr>
        <w:t>存在一个对应关系</w:t>
      </w:r>
      <w:r>
        <w:object>
          <v:shape id="_x0000_i1026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11" o:title="eqIdca4ff0af96ea467337cb30c4c765b5f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使</w:t>
      </w:r>
      <w:r>
        <w:rPr>
          <w:sz w:val="21"/>
        </w:rPr>
        <w:t>对于集合</w:t>
      </w:r>
      <w:r>
        <w:object>
          <v:shape id="_x0000_i102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sz w:val="21"/>
        </w:rPr>
        <w:t>数</w:t>
      </w:r>
      <w:r>
        <w:object>
          <v:shape id="_x0000_i102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sz w:val="21"/>
        </w:rPr>
        <w:t>，在集合</w:t>
      </w:r>
      <w:r>
        <w:object>
          <v:shape id="_x0000_i102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7" o:title="eqId7f9e8449aad35c5d840a3395ea86df6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sz w:val="21"/>
        </w:rPr>
        <w:t>中都有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sz w:val="21"/>
        </w:rPr>
        <w:t>的数</w:t>
      </w:r>
      <w:r>
        <w:object>
          <v:shape id="_x0000_i1030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9" o:title="eqIdd053b14c8588eee2acbbe44fc37a68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1"/>
        </w:rPr>
        <w:t>和它对应，那么就</w:t>
      </w:r>
      <w:r>
        <w:rPr>
          <w:rFonts w:hint="eastAsia"/>
          <w:sz w:val="21"/>
          <w:lang w:val="en-US" w:eastAsia="zh-CN"/>
        </w:rPr>
        <w:t>把对应关系</w:t>
      </w:r>
      <w:r>
        <w:rPr>
          <w:sz w:val="21"/>
        </w:rPr>
        <w:t>是</w:t>
      </w:r>
      <w:r>
        <w:object>
          <v:shape id="_x0000_i1031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11" o:title="eqIdca4ff0af96ea467337cb30c4c765b5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lang w:val="en-US" w:eastAsia="zh-CN"/>
        </w:rPr>
        <w:t>称</w:t>
      </w:r>
      <w:r>
        <w:rPr>
          <w:sz w:val="21"/>
        </w:rPr>
        <w:t>为</w:t>
      </w:r>
      <w:r>
        <w:rPr>
          <w:rFonts w:hint="eastAsia"/>
          <w:sz w:val="21"/>
          <w:lang w:val="en-US" w:eastAsia="zh-CN"/>
        </w:rPr>
        <w:t>定义在</w:t>
      </w:r>
      <w:r>
        <w:rPr>
          <w:sz w:val="21"/>
        </w:rPr>
        <w:t>集合</w:t>
      </w:r>
      <w:r>
        <w:object>
          <v:shape id="_x0000_i103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lang w:val="en-US" w:eastAsia="zh-CN"/>
        </w:rPr>
        <w:t>上</w:t>
      </w:r>
      <w:r>
        <w:rPr>
          <w:sz w:val="21"/>
        </w:rPr>
        <w:t>的一个函数，记</w:t>
      </w:r>
      <w:r>
        <w:rPr>
          <w:rFonts w:hint="eastAsia"/>
          <w:sz w:val="21"/>
          <w:lang w:val="en-US" w:eastAsia="zh-CN"/>
        </w:rPr>
        <w:t>作</w:t>
      </w:r>
      <w:r>
        <w:object>
          <v:shape id="_x0000_i1033" o:spt="75" alt="eqId669be9c41270c8694cd984d928c28d0b" type="#_x0000_t75" style="height:15.2pt;width:61.55pt;" o:ole="t" filled="f" o:preferrelative="t" stroked="f" coordsize="21600,21600">
            <v:path/>
            <v:fill on="f" focussize="0,0"/>
            <v:stroke on="f" joinstyle="miter"/>
            <v:imagedata r:id="rId23" o:title="eqId669be9c41270c8694cd984d928c28d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</w:rPr>
        <w:t>.</w:t>
      </w:r>
    </w:p>
    <w:p w14:paraId="2BD510D7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注意</w:t>
      </w:r>
      <w:r>
        <w:rPr>
          <w:sz w:val="21"/>
        </w:rPr>
        <w:t>：（1）集合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中的数具有任意性，集合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中的数具有唯一性．</w:t>
      </w:r>
    </w:p>
    <w:p w14:paraId="72C03D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）符号“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”它表示对应关系，在不同的函数中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的具体含义不一样．</w:t>
      </w:r>
    </w:p>
    <w:p w14:paraId="44F707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2．函数三要素</w:t>
      </w:r>
    </w:p>
    <w:p w14:paraId="672DB4C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（1）对于函数</w:t>
      </w:r>
      <w:r>
        <w:object>
          <v:shape id="_x0000_i1034" o:spt="75" alt="eqId669be9c41270c8694cd984d928c28d0b" type="#_x0000_t75" style="height:15.2pt;width:61.55pt;" o:ole="t" filled="f" o:preferrelative="t" stroked="f" coordsize="21600,21600">
            <v:path/>
            <v:fill on="f" focussize="0,0"/>
            <v:stroke on="f" joinstyle="miter"/>
            <v:imagedata r:id="rId23" o:title="eqId669be9c41270c8694cd984d928c28d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集合</w:t>
      </w:r>
      <w:r>
        <w:object>
          <v:shape id="_x0000_i103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1"/>
        </w:rPr>
        <w:t>称为函数的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sz w:val="21"/>
        </w:rPr>
        <w:t>，集合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________________</w:t>
      </w:r>
      <w:r>
        <w:rPr>
          <w:rFonts w:hint="eastAsia" w:cs="Times New Roman"/>
          <w:b w:val="0"/>
          <w:sz w:val="21"/>
          <w:u w:val="none"/>
          <w:lang w:val="en-US" w:eastAsia="zh-CN"/>
        </w:rPr>
        <w:t>称</w:t>
      </w:r>
      <w:r>
        <w:rPr>
          <w:sz w:val="21"/>
        </w:rPr>
        <w:t>为函数的值域.</w:t>
      </w:r>
    </w:p>
    <w:p w14:paraId="12930B5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（2）函数的三要素：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，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，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sz w:val="21"/>
        </w:rPr>
        <w:t>.</w:t>
      </w:r>
    </w:p>
    <w:p w14:paraId="24E672B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3.函数的相同</w:t>
      </w:r>
    </w:p>
    <w:p w14:paraId="5883A9B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两个函数相同需要满足：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rFonts w:hint="eastAsia"/>
          <w:sz w:val="21"/>
          <w:lang w:eastAsia="zh-CN"/>
        </w:rPr>
        <w:t>、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rFonts w:hint="eastAsia"/>
          <w:sz w:val="21"/>
          <w:lang w:eastAsia="zh-CN"/>
        </w:rPr>
        <w:t>、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</w:t>
      </w:r>
      <w:r>
        <w:rPr>
          <w:rFonts w:hint="eastAsia"/>
          <w:sz w:val="21"/>
          <w:lang w:val="en-US" w:eastAsia="zh-CN"/>
        </w:rPr>
        <w:t>都相同.</w:t>
      </w:r>
    </w:p>
    <w:p w14:paraId="30B9B5A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【</w:t>
      </w:r>
      <w:r>
        <w:rPr>
          <w:rFonts w:hint="eastAsia"/>
          <w:b/>
          <w:sz w:val="24"/>
          <w:lang w:val="en-US" w:eastAsia="zh-CN"/>
        </w:rPr>
        <w:t>自主诊断</w:t>
      </w:r>
      <w:r>
        <w:rPr>
          <w:b/>
          <w:sz w:val="24"/>
        </w:rPr>
        <w:t>】</w:t>
      </w:r>
    </w:p>
    <w:p w14:paraId="5BFCBE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．下列图形中，不可能是函数图象的是（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A6CD78B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90575"/>
            <wp:effectExtent l="0" t="0" r="9525" b="9525"/>
            <wp:docPr id="100003" name="图片 100003" descr="@@@800667f8-3ee4-49c6-a8f0-82aacbf54d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00667f8-3ee4-49c6-a8f0-82aacbf54d6f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sz w:val="21"/>
        </w:rP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90575"/>
            <wp:effectExtent l="0" t="0" r="9525" b="9525"/>
            <wp:docPr id="100005" name="图片 100005" descr="@@@7129d69c-0df0-407a-8c8d-f8333ffed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7129d69c-0df0-407a-8c8d-f8333ffed270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0149B99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800100"/>
            <wp:effectExtent l="0" t="0" r="9525" b="0"/>
            <wp:docPr id="100007" name="图片 100007" descr="@@@d3127d36-bb5c-4d3f-af7d-0aa33b980e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3127d36-bb5c-4d3f-af7d-0aa33b980efb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</w:t>
      </w:r>
      <w:r>
        <w:rPr>
          <w:sz w:val="21"/>
        </w:rP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81050"/>
            <wp:effectExtent l="0" t="0" r="9525" b="0"/>
            <wp:docPr id="100009" name="图片 100009" descr="@@@6f6852fe-3b2b-4db7-ad4d-6f54b1735c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f6852fe-3b2b-4db7-ad4d-6f54b1735c1c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293F72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D76D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44F24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E1A02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0F615762"/>
    <w:rsid w:val="2EAE5701"/>
    <w:rsid w:val="3179263A"/>
    <w:rsid w:val="3533203D"/>
    <w:rsid w:val="4FE319FB"/>
    <w:rsid w:val="51EB3F45"/>
    <w:rsid w:val="53762B86"/>
    <w:rsid w:val="67FB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image" Target="media/image11.png"/><Relationship Id="rId26" Type="http://schemas.openxmlformats.org/officeDocument/2006/relationships/image" Target="media/image10.png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358</Characters>
  <Lines>0</Lines>
  <Paragraphs>0</Paragraphs>
  <TotalTime>0</TotalTime>
  <ScaleCrop>false</ScaleCrop>
  <LinksUpToDate>false</LinksUpToDate>
  <CharactersWithSpaces>377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黎啊梨啊哩哩哩</cp:lastModifiedBy>
  <dcterms:modified xsi:type="dcterms:W3CDTF">2025-04-30T09:04:26Z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e5a22b046b5940bbbdab3c2a6e88e7ffmti3ody5odcyng</vt:lpwstr>
  </property>
  <property fmtid="{D5CDD505-2E9C-101B-9397-08002B2CF9AE}" pid="4" name="KSOTemplateDocerSaveRecord">
    <vt:lpwstr>eyJoZGlkIjoiZmFlOGE3OWMzY2IwMzVjNDJiNzZmY2E4N2JiYzdiYmYiLCJ1c2VySWQiOiIxMDQ5MzgwMTYwIn0=</vt:lpwstr>
  </property>
  <property fmtid="{D5CDD505-2E9C-101B-9397-08002B2CF9AE}" pid="5" name="KSOProductBuildVer">
    <vt:lpwstr>2052-12.1.0.20784</vt:lpwstr>
  </property>
  <property fmtid="{D5CDD505-2E9C-101B-9397-08002B2CF9AE}" pid="6" name="ICV">
    <vt:lpwstr>786B19F518684116A14ACB6E3403D785_13</vt:lpwstr>
  </property>
</Properties>
</file>