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04CBB">
      <w:pPr>
        <w:shd w:val="clear" w:color="auto" w:fill="auto"/>
        <w:spacing w:line="360" w:lineRule="auto"/>
        <w:jc w:val="center"/>
        <w:textAlignment w:val="center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课时2 函数的最大（小）值</w:t>
      </w:r>
    </w:p>
    <w:p w14:paraId="52081B4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1．</w:t>
      </w:r>
      <w:r>
        <w:rPr>
          <w:sz w:val="21"/>
        </w:rPr>
        <w:t>函数的最大值</w:t>
      </w:r>
    </w:p>
    <w:p w14:paraId="702C25E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设函数</w:t>
      </w:r>
      <w:r>
        <w:object>
          <v:shape id="_x0000_i1073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73" DrawAspect="Content" ObjectID="_1468075725" r:id="rId5">
            <o:LockedField>false</o:LockedField>
          </o:OLEObject>
        </w:object>
      </w:r>
      <w:r>
        <w:rPr>
          <w:sz w:val="21"/>
        </w:rPr>
        <w:t>的定义域为</w:t>
      </w:r>
      <w:r>
        <w:rPr>
          <w:position w:val="-4"/>
        </w:rPr>
        <w:object>
          <v:shape id="_x0000_i1074" o:spt="75" alt="eqIde105760638b22b26ff8bec4354255e4c" type="#_x0000_t75" style="height:11.35pt;width:11.4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74" DrawAspect="Content" ObjectID="_1468075726" r:id="rId7">
            <o:LockedField>false</o:LockedField>
          </o:OLEObject>
        </w:object>
      </w:r>
      <w:r>
        <w:rPr>
          <w:sz w:val="21"/>
        </w:rPr>
        <w:t>，如果存在实数</w:t>
      </w:r>
      <w:r>
        <w:object>
          <v:shape id="_x0000_i1075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0" o:title="eqIdac047e91852b91af639feec23a9598b2"/>
            <o:lock v:ext="edit" aspectratio="t"/>
            <w10:wrap type="none"/>
            <w10:anchorlock/>
          </v:shape>
          <o:OLEObject Type="Embed" ProgID="Equation.DSMT4" ShapeID="_x0000_i1075" DrawAspect="Content" ObjectID="_1468075727" r:id="rId9">
            <o:LockedField>false</o:LockedField>
          </o:OLEObject>
        </w:object>
      </w:r>
      <w:r>
        <w:rPr>
          <w:sz w:val="21"/>
        </w:rPr>
        <w:t>满足：</w:t>
      </w:r>
    </w:p>
    <w:p w14:paraId="233B0DA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</w:t>
      </w:r>
      <w:r>
        <w:rPr>
          <w:rFonts w:hint="eastAsia"/>
          <w:sz w:val="21"/>
          <w:lang w:val="en-US" w:eastAsia="zh-CN"/>
        </w:rPr>
        <w:t>对</w:t>
      </w:r>
      <w:r>
        <w:rPr>
          <w:sz w:val="21"/>
        </w:rPr>
        <w:object>
          <v:shape id="_x0000_i1076" o:spt="75" alt="eqId64116336f1c736233883ae68ba882011" type="#_x0000_t75" style="height:13.3pt;width:33.4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76" DrawAspect="Content" ObjectID="_1468075728" r:id="rId11">
            <o:LockedField>false</o:LockedField>
          </o:OLEObject>
        </w:object>
      </w:r>
      <w:r>
        <w:rPr>
          <w:sz w:val="21"/>
        </w:rPr>
        <w:t>，都有</w:t>
      </w:r>
      <w:r>
        <w:rPr>
          <w:rFonts w:hint="eastAsia"/>
          <w:sz w:val="21"/>
          <w:lang w:val="en-US" w:eastAsia="zh-CN"/>
        </w:rPr>
        <w:t>______________</w:t>
      </w:r>
      <w:r>
        <w:rPr>
          <w:sz w:val="21"/>
        </w:rPr>
        <w:t>；</w:t>
      </w:r>
    </w:p>
    <w:p w14:paraId="49D0D0C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sz w:val="21"/>
        </w:rPr>
        <w:t>（2）</w:t>
      </w:r>
      <w:r>
        <w:rPr>
          <w:sz w:val="21"/>
        </w:rPr>
        <w:object>
          <v:shape id="_x0000_i1077" o:spt="75" alt="eqId1e0f78307fca6cc4feaea62f1734477c" type="#_x0000_t75" style="height:15.95pt;width:36.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77" DrawAspect="Content" ObjectID="_1468075729" r:id="rId13">
            <o:LockedField>false</o:LockedField>
          </o:OLEObject>
        </w:object>
      </w:r>
      <w:r>
        <w:rPr>
          <w:sz w:val="21"/>
        </w:rPr>
        <w:t xml:space="preserve">，使得 </w:t>
      </w:r>
      <w:r>
        <w:rPr>
          <w:rFonts w:hint="eastAsia"/>
          <w:sz w:val="21"/>
          <w:lang w:val="en-US" w:eastAsia="zh-CN"/>
        </w:rPr>
        <w:t>______________</w:t>
      </w:r>
      <w:r>
        <w:rPr>
          <w:rFonts w:hint="eastAsia"/>
          <w:sz w:val="21"/>
          <w:lang w:eastAsia="zh-CN"/>
        </w:rPr>
        <w:t>，</w:t>
      </w:r>
    </w:p>
    <w:p w14:paraId="74B6AF04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则</w:t>
      </w:r>
      <w:r>
        <w:rPr>
          <w:sz w:val="21"/>
        </w:rPr>
        <w:t>称</w:t>
      </w:r>
      <w:r>
        <w:object>
          <v:shape id="_x0000_i1078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0" o:title="eqIdac047e91852b91af639feec23a9598b2"/>
            <o:lock v:ext="edit" aspectratio="t"/>
            <w10:wrap type="none"/>
            <w10:anchorlock/>
          </v:shape>
          <o:OLEObject Type="Embed" ProgID="Equation.DSMT4" ShapeID="_x0000_i1078" DrawAspect="Content" ObjectID="_1468075730" r:id="rId15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为函数</w:t>
      </w:r>
      <w:r>
        <w:object>
          <v:shape id="_x0000_i1079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79" DrawAspect="Content" ObjectID="_1468075731" r:id="rId16">
            <o:LockedField>false</o:LockedField>
          </o:OLEObject>
        </w:object>
      </w:r>
      <w:r>
        <w:rPr>
          <w:sz w:val="21"/>
        </w:rPr>
        <w:t>的最大值.</w:t>
      </w:r>
    </w:p>
    <w:p w14:paraId="228FDD2E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2．</w:t>
      </w:r>
      <w:r>
        <w:rPr>
          <w:sz w:val="21"/>
        </w:rPr>
        <w:t>函数的最</w:t>
      </w:r>
      <w:r>
        <w:rPr>
          <w:rFonts w:hint="eastAsia"/>
          <w:sz w:val="21"/>
          <w:lang w:val="en-US" w:eastAsia="zh-CN"/>
        </w:rPr>
        <w:t>小</w:t>
      </w:r>
      <w:r>
        <w:rPr>
          <w:sz w:val="21"/>
        </w:rPr>
        <w:t>值</w:t>
      </w:r>
    </w:p>
    <w:p w14:paraId="56F1527D">
      <w:pPr>
        <w:shd w:val="clear" w:color="auto" w:fill="auto"/>
        <w:spacing w:line="360" w:lineRule="auto"/>
        <w:jc w:val="left"/>
        <w:textAlignment w:val="center"/>
      </w:pPr>
      <w:r>
        <w:t>设函数</w:t>
      </w:r>
      <w:r>
        <w:object>
          <v:shape id="_x0000_i1080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80" DrawAspect="Content" ObjectID="_1468075732" r:id="rId17">
            <o:LockedField>false</o:LockedField>
          </o:OLEObject>
        </w:object>
      </w:r>
      <w:r>
        <w:t>的定义域为</w:t>
      </w:r>
      <w:r>
        <w:object>
          <v:shape id="_x0000_i1081" o:spt="75" alt="eqIde105760638b22b26ff8bec4354255e4c" type="#_x0000_t75" style="height:11.35pt;width:11.4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81" DrawAspect="Content" ObjectID="_1468075733" r:id="rId18">
            <o:LockedField>false</o:LockedField>
          </o:OLEObject>
        </w:object>
      </w:r>
      <w:r>
        <w:t>，如果存在实数</w:t>
      </w:r>
      <w:r>
        <w:object>
          <v:shape id="_x0000_i1082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0" o:title="eqIdac047e91852b91af639feec23a9598b2"/>
            <o:lock v:ext="edit" aspectratio="t"/>
            <w10:wrap type="none"/>
            <w10:anchorlock/>
          </v:shape>
          <o:OLEObject Type="Embed" ProgID="Equation.DSMT4" ShapeID="_x0000_i1082" DrawAspect="Content" ObjectID="_1468075734" r:id="rId19">
            <o:LockedField>false</o:LockedField>
          </o:OLEObject>
        </w:object>
      </w:r>
      <w:r>
        <w:t>满足：</w:t>
      </w:r>
    </w:p>
    <w:p w14:paraId="56EBDEE5">
      <w:pPr>
        <w:shd w:val="clear" w:color="auto" w:fill="auto"/>
        <w:spacing w:line="360" w:lineRule="auto"/>
        <w:jc w:val="left"/>
        <w:textAlignment w:val="center"/>
      </w:pPr>
      <w:r>
        <w:t>（1）</w:t>
      </w:r>
      <w:r>
        <w:rPr>
          <w:rFonts w:hint="eastAsia"/>
          <w:lang w:val="en-US" w:eastAsia="zh-CN"/>
        </w:rPr>
        <w:t>对</w:t>
      </w:r>
      <w:r>
        <w:object>
          <v:shape id="_x0000_i1083" o:spt="75" alt="eqId64116336f1c736233883ae68ba882011" type="#_x0000_t75" style="height:13.3pt;width:33.4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83" DrawAspect="Content" ObjectID="_1468075735" r:id="rId20">
            <o:LockedField>false</o:LockedField>
          </o:OLEObject>
        </w:object>
      </w:r>
      <w:r>
        <w:t>，都有</w:t>
      </w:r>
      <w:r>
        <w:rPr>
          <w:rFonts w:hint="eastAsia"/>
          <w:sz w:val="21"/>
          <w:lang w:val="en-US" w:eastAsia="zh-CN"/>
        </w:rPr>
        <w:t>______________</w:t>
      </w:r>
      <w:r>
        <w:t>；</w:t>
      </w:r>
    </w:p>
    <w:p w14:paraId="3DC226E5"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t>（2）</w:t>
      </w:r>
      <w:r>
        <w:object>
          <v:shape id="_x0000_i1084" o:spt="75" alt="eqId1e0f78307fca6cc4feaea62f1734477c" type="#_x0000_t75" style="height:15.95pt;width:36.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84" DrawAspect="Content" ObjectID="_1468075736" r:id="rId21">
            <o:LockedField>false</o:LockedField>
          </o:OLEObject>
        </w:object>
      </w:r>
      <w:r>
        <w:t xml:space="preserve">，使得 </w:t>
      </w:r>
      <w:r>
        <w:rPr>
          <w:rFonts w:hint="eastAsia"/>
          <w:sz w:val="21"/>
          <w:lang w:val="en-US" w:eastAsia="zh-CN"/>
        </w:rPr>
        <w:t>______________</w:t>
      </w:r>
      <w:r>
        <w:rPr>
          <w:rFonts w:hint="eastAsia"/>
          <w:lang w:eastAsia="zh-CN"/>
        </w:rPr>
        <w:t>，</w:t>
      </w:r>
    </w:p>
    <w:p w14:paraId="45D03B58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则</w:t>
      </w:r>
      <w:r>
        <w:t>称</w:t>
      </w:r>
      <w:r>
        <w:object>
          <v:shape id="_x0000_i1085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0" o:title="eqIdac047e91852b91af639feec23a9598b2"/>
            <o:lock v:ext="edit" aspectratio="t"/>
            <w10:wrap type="none"/>
            <w10:anchorlock/>
          </v:shape>
          <o:OLEObject Type="Embed" ProgID="Equation.DSMT4" ShapeID="_x0000_i1085" DrawAspect="Content" ObjectID="_1468075737" r:id="rId22">
            <o:LockedField>false</o:LockedField>
          </o:OLEObject>
        </w:object>
      </w:r>
      <w:r>
        <w:rPr>
          <w:rFonts w:hint="eastAsia"/>
          <w:lang w:val="en-US" w:eastAsia="zh-CN"/>
        </w:rPr>
        <w:t>为函数</w:t>
      </w:r>
      <w:r>
        <w:object>
          <v:shape id="_x0000_i1086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86" DrawAspect="Content" ObjectID="_1468075738" r:id="rId23">
            <o:LockedField>false</o:LockedField>
          </o:OLEObject>
        </w:object>
      </w:r>
      <w:r>
        <w:t>的最</w:t>
      </w:r>
      <w:r>
        <w:rPr>
          <w:rFonts w:hint="eastAsia"/>
          <w:lang w:val="en-US" w:eastAsia="zh-CN"/>
        </w:rPr>
        <w:t>小</w:t>
      </w:r>
      <w:r>
        <w:t>值.</w:t>
      </w:r>
    </w:p>
    <w:p w14:paraId="15DDA8B8">
      <w:pPr>
        <w:shd w:val="clear" w:color="auto" w:fill="auto"/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注意：（1）</w:t>
      </w:r>
      <w:r>
        <w:rPr>
          <w:rFonts w:hint="eastAsia"/>
        </w:rPr>
        <w:t>存在性</w:t>
      </w:r>
      <w:r>
        <w:rPr>
          <w:rFonts w:hint="eastAsia"/>
          <w:lang w:eastAsia="zh-CN"/>
        </w:rPr>
        <w:t>：</w:t>
      </w:r>
      <w:r>
        <w:rPr>
          <w:rFonts w:hint="eastAsia"/>
        </w:rPr>
        <w:t>最值首先是一个函数值</w:t>
      </w:r>
      <w:r>
        <w:rPr>
          <w:rFonts w:hint="eastAsia"/>
          <w:lang w:eastAsia="zh-CN"/>
        </w:rPr>
        <w:t>，</w:t>
      </w:r>
      <w:r>
        <w:rPr>
          <w:rFonts w:hint="eastAsia"/>
        </w:rPr>
        <w:t>即存在一个自变量</w:t>
      </w:r>
      <w:r>
        <w:object>
          <v:shape id="_x0000_i1087" o:spt="75" alt="eqId1e0f78307fca6cc4feaea62f1734477c" type="#_x0000_t75" style="height:15.95pt;width:11.4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87" DrawAspect="Content" ObjectID="_1468075739" r:id="rId24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</w:rPr>
        <w:t>使得</w:t>
      </w:r>
      <w:r>
        <w:object>
          <v:shape id="_x0000_i1088" o:spt="75" alt="eqId1e0f78307fca6cc4feaea62f1734477c" type="#_x0000_t75" style="height:15.95pt;width:27.3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88" DrawAspect="Content" ObjectID="_1468075740" r:id="rId26">
            <o:LockedField>false</o:LockedField>
          </o:OLEObject>
        </w:object>
      </w:r>
      <w:r>
        <w:rPr>
          <w:rFonts w:hint="eastAsia"/>
        </w:rPr>
        <w:t>等于最值.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任意性</w:t>
      </w:r>
      <w:r>
        <w:rPr>
          <w:rFonts w:hint="eastAsia"/>
          <w:lang w:eastAsia="zh-CN"/>
        </w:rPr>
        <w:t>：</w:t>
      </w:r>
      <w:r>
        <w:rPr>
          <w:rFonts w:hint="eastAsia"/>
        </w:rPr>
        <w:t>对于定义域内的任意元素x,都有</w:t>
      </w:r>
      <w:r>
        <w:object>
          <v:shape id="_x0000_i1089" o:spt="75" alt="eqId2b0aa28b363cb79e6f8988b9b2bad7dc" type="#_x0000_t75" style="height:17.8pt;width:46.65pt;" o:ole="t" filled="f" o:preferrelative="t" stroked="f" coordsize="21600,21600">
            <v:path/>
            <v:fill on="f" focussize="0,0"/>
            <v:stroke on="f" joinstyle="miter"/>
            <v:imagedata r:id="rId29" o:title="eqId2b0aa28b363cb79e6f8988b9b2bad7dc"/>
            <o:lock v:ext="edit" aspectratio="t"/>
            <w10:wrap type="none"/>
            <w10:anchorlock/>
          </v:shape>
          <o:OLEObject Type="Embed" ProgID="Equation.DSMT4" ShapeID="_x0000_i1089" DrawAspect="Content" ObjectID="_1468075741" r:id="rId28">
            <o:LockedField>false</o:LockedField>
          </o:OLEObject>
        </w:object>
      </w:r>
      <w:r>
        <w:rPr>
          <w:rFonts w:hint="eastAsia"/>
        </w:rPr>
        <w:t>(或</w:t>
      </w:r>
      <w:r>
        <w:object>
          <v:shape id="_x0000_i1090" o:spt="75" alt="eqIdcd5ac54a99b60c157af732e05972c837" type="#_x0000_t75" style="height:17.7pt;width:46.6pt;" o:ole="t" filled="f" o:preferrelative="t" stroked="f" coordsize="21600,21600">
            <v:path/>
            <v:fill on="f" focussize="0,0"/>
            <v:stroke on="f" joinstyle="miter"/>
            <v:imagedata r:id="rId31" o:title="eqIdcd5ac54a99b60c157af732e05972c837"/>
            <o:lock v:ext="edit" aspectratio="t"/>
            <w10:wrap type="none"/>
            <w10:anchorlock/>
          </v:shape>
          <o:OLEObject Type="Embed" ProgID="Equation.DSMT4" ShapeID="_x0000_i1090" DrawAspect="Content" ObjectID="_1468075742" r:id="rId30">
            <o:LockedField>false</o:LockedField>
          </o:OLEObject>
        </w:object>
      </w:r>
      <w:r>
        <w:rPr>
          <w:rFonts w:hint="eastAsia"/>
        </w:rPr>
        <w:t>)</w:t>
      </w:r>
      <w:r>
        <w:rPr>
          <w:rFonts w:hint="eastAsia"/>
          <w:lang w:eastAsia="zh-CN"/>
        </w:rPr>
        <w:t>，</w:t>
      </w:r>
      <w:r>
        <w:rPr>
          <w:rFonts w:hint="eastAsia"/>
        </w:rPr>
        <w:t>“任意”两个字不可省略.</w:t>
      </w:r>
    </w:p>
    <w:p w14:paraId="314000A0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（3）</w:t>
      </w:r>
      <w:r>
        <w:rPr>
          <w:rFonts w:hint="eastAsia"/>
          <w:sz w:val="21"/>
        </w:rPr>
        <w:t>使函数</w:t>
      </w:r>
      <w:r>
        <w:rPr>
          <w:rFonts w:hint="eastAsia"/>
          <w:i/>
          <w:iCs/>
          <w:sz w:val="21"/>
          <w:lang w:val="en-US" w:eastAsia="zh-CN"/>
        </w:rPr>
        <w:t>f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/>
          <w:sz w:val="21"/>
        </w:rPr>
        <w:t>取得最大(小)值的自变量的值有时可能不止一个函数</w:t>
      </w:r>
    </w:p>
    <w:p w14:paraId="4A104EDA">
      <w:pPr>
        <w:numPr>
          <w:ilvl w:val="0"/>
          <w:numId w:val="0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（4）</w:t>
      </w:r>
      <w:r>
        <w:rPr>
          <w:rFonts w:hint="eastAsia"/>
          <w:sz w:val="21"/>
          <w:lang w:val="en-US" w:eastAsia="zh-CN"/>
        </w:rPr>
        <w:t>函数的最大值是函数</w:t>
      </w:r>
      <w:r>
        <w:object>
          <v:shape id="_x0000_i1091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91" DrawAspect="Content" ObjectID="_1468075743" r:id="rId32">
            <o:LockedField>false</o:LockedField>
          </o:OLEObject>
        </w:object>
      </w:r>
      <w:r>
        <w:rPr>
          <w:rFonts w:hint="eastAsia"/>
          <w:lang w:val="en-US" w:eastAsia="zh-CN"/>
        </w:rPr>
        <w:t>图象上最</w:t>
      </w:r>
      <w:r>
        <w:rPr>
          <w:rFonts w:hint="eastAsia"/>
          <w:sz w:val="21"/>
          <w:lang w:val="en-US" w:eastAsia="zh-CN"/>
        </w:rPr>
        <w:t>_____</w:t>
      </w:r>
      <w:r>
        <w:rPr>
          <w:rFonts w:hint="eastAsia"/>
          <w:lang w:val="en-US" w:eastAsia="zh-CN"/>
        </w:rPr>
        <w:t>点的纵坐标；</w:t>
      </w:r>
      <w:r>
        <w:rPr>
          <w:rFonts w:hint="eastAsia"/>
          <w:sz w:val="21"/>
          <w:lang w:val="en-US" w:eastAsia="zh-CN"/>
        </w:rPr>
        <w:t>函数的最小值是函数</w:t>
      </w:r>
      <w:r>
        <w:object>
          <v:shape id="_x0000_i1092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92" DrawAspect="Content" ObjectID="_1468075744" r:id="rId33">
            <o:LockedField>false</o:LockedField>
          </o:OLEObject>
        </w:object>
      </w:r>
      <w:r>
        <w:rPr>
          <w:rFonts w:hint="eastAsia"/>
          <w:lang w:val="en-US" w:eastAsia="zh-CN"/>
        </w:rPr>
        <w:t>图象上最</w:t>
      </w:r>
      <w:r>
        <w:rPr>
          <w:rFonts w:hint="eastAsia"/>
          <w:sz w:val="21"/>
          <w:lang w:val="en-US" w:eastAsia="zh-CN"/>
        </w:rPr>
        <w:t>_____</w:t>
      </w:r>
      <w:r>
        <w:rPr>
          <w:rFonts w:hint="eastAsia"/>
          <w:lang w:val="en-US" w:eastAsia="zh-CN"/>
        </w:rPr>
        <w:t>点的纵坐标.</w:t>
      </w:r>
    </w:p>
    <w:p w14:paraId="0C1E8B4B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【自主诊断】</w:t>
      </w:r>
    </w:p>
    <w:p w14:paraId="1CD32E32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default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Cambria Math" w:eastAsia="宋体" w:cs="Times New Roman"/>
          <w:bCs/>
          <w:iCs/>
          <w:color w:val="auto"/>
          <w:kern w:val="0"/>
          <w:sz w:val="21"/>
          <w:szCs w:val="18"/>
          <w:u w:val="none" w:color="auto"/>
          <w14:ligatures w14:val="none"/>
        </w:rPr>
        <w:t>判断下列结论是否正确.（请在括号内打“√”或“×”）</w:t>
      </w:r>
    </w:p>
    <w:p w14:paraId="53C102FF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（1）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任何</w:t>
      </w:r>
      <w:r>
        <w:rPr>
          <w:rFonts w:hint="eastAsia"/>
          <w:sz w:val="21"/>
        </w:rPr>
        <w:t>函数</w:t>
      </w:r>
      <w:r>
        <w:rPr>
          <w:rFonts w:hint="eastAsia"/>
          <w:i/>
          <w:iCs/>
          <w:sz w:val="21"/>
          <w:lang w:val="en-US" w:eastAsia="zh-CN"/>
        </w:rPr>
        <w:t xml:space="preserve">f 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)都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有最大值和最小值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. 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)</w:t>
      </w:r>
    </w:p>
    <w:p w14:paraId="09579B82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（2）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若存在实数M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使</w:t>
      </w:r>
      <w:r>
        <w:rPr>
          <w:rFonts w:hint="eastAsia"/>
          <w:i/>
          <w:iCs/>
          <w:sz w:val="21"/>
          <w:lang w:val="en-US" w:eastAsia="zh-CN"/>
        </w:rPr>
        <w:t xml:space="preserve">f 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≤M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则M是函数</w:t>
      </w:r>
      <w:r>
        <w:rPr>
          <w:rFonts w:hint="eastAsia"/>
          <w:i/>
          <w:iCs/>
          <w:sz w:val="21"/>
          <w:lang w:val="en-US" w:eastAsia="zh-CN"/>
        </w:rPr>
        <w:t xml:space="preserve">f 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的最大值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. 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)</w:t>
      </w:r>
    </w:p>
    <w:p w14:paraId="0DC32D7C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（3）</w:t>
      </w:r>
      <w:r>
        <w:rPr>
          <w:rFonts w:hint="eastAsia"/>
          <w:sz w:val="21"/>
        </w:rPr>
        <w:t>函数</w:t>
      </w:r>
      <w:r>
        <w:rPr>
          <w:rFonts w:hint="eastAsia"/>
          <w:i/>
          <w:iCs/>
          <w:sz w:val="21"/>
          <w:lang w:val="en-US" w:eastAsia="zh-CN"/>
        </w:rPr>
        <w:t xml:space="preserve">f 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取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最大值时，对应的</w:t>
      </w:r>
      <w:r>
        <w:rPr>
          <w:rFonts w:hint="eastAsia" w:ascii="Times New Roman" w:hAnsi="Times New Roman" w:eastAsia="宋体" w:cs="Times New Roman"/>
          <w:i/>
          <w:iCs/>
          <w:kern w:val="2"/>
          <w:sz w:val="21"/>
          <w:szCs w:val="22"/>
          <w:lang w:val="en-US" w:eastAsia="zh-CN" w:bidi="ar-SA"/>
        </w:rPr>
        <w:t>x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可能有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无限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多个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.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)</w:t>
      </w:r>
    </w:p>
    <w:p w14:paraId="68EE8399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（4）如果</w:t>
      </w:r>
      <w:r>
        <w:rPr>
          <w:rFonts w:hint="eastAsia"/>
          <w:i/>
          <w:iCs/>
          <w:sz w:val="21"/>
          <w:lang w:val="en-US" w:eastAsia="zh-CN"/>
        </w:rPr>
        <w:t xml:space="preserve">f 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的最大值、最小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值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分别为M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、m，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则</w:t>
      </w:r>
      <w:r>
        <w:rPr>
          <w:rFonts w:hint="eastAsia"/>
          <w:i/>
          <w:iCs/>
          <w:sz w:val="21"/>
          <w:lang w:val="en-US" w:eastAsia="zh-CN"/>
        </w:rPr>
        <w:t xml:space="preserve">f 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的值域为[m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].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)</w:t>
      </w:r>
    </w:p>
    <w:p w14:paraId="5E03C2FE">
      <w:pPr>
        <w:rPr>
          <w:rFonts w:hint="eastAsia" w:eastAsia="宋体"/>
          <w:lang w:val="en-US" w:eastAsia="zh-CN"/>
        </w:rPr>
      </w:pPr>
    </w:p>
    <w:p w14:paraId="7B981C1C"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C49EF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19034FF7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A8A72A"/>
    <w:multiLevelType w:val="singleLevel"/>
    <w:tmpl w:val="08A8A72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16ACB"/>
    <w:rsid w:val="136E5845"/>
    <w:rsid w:val="383733B0"/>
    <w:rsid w:val="39CB1EA3"/>
    <w:rsid w:val="4F2A68EE"/>
    <w:rsid w:val="609D5BF6"/>
    <w:rsid w:val="627F20AD"/>
    <w:rsid w:val="62EC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8"/>
      <w:szCs w:val="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oleObject" Target="embeddings/oleObject20.bin"/><Relationship Id="rId32" Type="http://schemas.openxmlformats.org/officeDocument/2006/relationships/oleObject" Target="embeddings/oleObject19.bin"/><Relationship Id="rId31" Type="http://schemas.openxmlformats.org/officeDocument/2006/relationships/image" Target="media/image10.wmf"/><Relationship Id="rId30" Type="http://schemas.openxmlformats.org/officeDocument/2006/relationships/oleObject" Target="embeddings/oleObject18.bin"/><Relationship Id="rId3" Type="http://schemas.openxmlformats.org/officeDocument/2006/relationships/header" Target="header1.xml"/><Relationship Id="rId29" Type="http://schemas.openxmlformats.org/officeDocument/2006/relationships/image" Target="media/image9.wmf"/><Relationship Id="rId28" Type="http://schemas.openxmlformats.org/officeDocument/2006/relationships/oleObject" Target="embeddings/oleObject17.bin"/><Relationship Id="rId27" Type="http://schemas.openxmlformats.org/officeDocument/2006/relationships/image" Target="media/image8.wmf"/><Relationship Id="rId26" Type="http://schemas.openxmlformats.org/officeDocument/2006/relationships/oleObject" Target="embeddings/oleObject16.bin"/><Relationship Id="rId25" Type="http://schemas.openxmlformats.org/officeDocument/2006/relationships/image" Target="media/image7.wmf"/><Relationship Id="rId24" Type="http://schemas.openxmlformats.org/officeDocument/2006/relationships/oleObject" Target="embeddings/oleObject15.bin"/><Relationship Id="rId23" Type="http://schemas.openxmlformats.org/officeDocument/2006/relationships/oleObject" Target="embeddings/oleObject14.bin"/><Relationship Id="rId22" Type="http://schemas.openxmlformats.org/officeDocument/2006/relationships/oleObject" Target="embeddings/oleObject13.bin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413</Characters>
  <Lines>0</Lines>
  <Paragraphs>0</Paragraphs>
  <TotalTime>0</TotalTime>
  <ScaleCrop>false</ScaleCrop>
  <LinksUpToDate>false</LinksUpToDate>
  <CharactersWithSpaces>503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2025-04-23T04:00:00Z</dcterms:created>
  <dc:creator>yqshh</dc:creator>
  <cp:lastModifiedBy>黎啊梨啊哩哩哩</cp:lastModifiedBy>
  <dcterms:modified xsi:type="dcterms:W3CDTF">2025-04-30T09:10:39Z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eyJoZGlkIjoiZmFlOGE3OWMzY2IwMzVjNDJiNzZmY2E4N2JiYzdiYmYiLCJ1c2VySWQiOiIxMDQ5MzgwMTYwIn0=</vt:lpwstr>
  </property>
  <property fmtid="{D5CDD505-2E9C-101B-9397-08002B2CF9AE}" pid="4" name="ICV">
    <vt:lpwstr>A4B604DDF3074920AE201B15D386C197_13</vt:lpwstr>
  </property>
</Properties>
</file>