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861337">
      <w:pPr>
        <w:tabs>
          <w:tab w:val="left" w:pos="5510"/>
        </w:tabs>
        <w:bidi w:val="0"/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1.2.2 充分条件和必要条件</w:t>
      </w:r>
    </w:p>
    <w:p w14:paraId="5863F20B">
      <w:pPr>
        <w:shd w:val="clear" w:color="auto" w:fill="auto"/>
        <w:spacing w:line="360" w:lineRule="auto"/>
        <w:jc w:val="left"/>
        <w:rPr>
          <w:rFonts w:hint="default" w:eastAsiaTheme="minor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</w:t>
      </w:r>
      <w:r>
        <w:rPr>
          <w:rFonts w:hint="eastAsia"/>
          <w:sz w:val="21"/>
          <w:lang w:val="en-US" w:eastAsia="zh-CN"/>
        </w:rPr>
        <w:t>充分条件、必要条件</w:t>
      </w:r>
    </w:p>
    <w:p w14:paraId="315170F0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（1）</w:t>
      </w:r>
      <w:r>
        <w:rPr>
          <w:rFonts w:hint="eastAsia"/>
          <w:sz w:val="21"/>
          <w:lang w:val="en-US" w:eastAsia="zh-CN"/>
        </w:rPr>
        <w:t>当“若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m:rPr/>
        <w:rPr>
          <w:rFonts w:hint="eastAsia" w:hAnsi="Cambria Math" w:eastAsia="宋体" w:cs="Cambria Math"/>
          <w:i w:val="0"/>
          <w:lang w:eastAsia="zh-CN"/>
        </w:rPr>
        <w:t>，</w:t>
      </w:r>
      <w:r>
        <m:rPr/>
        <w:rPr>
          <w:rFonts w:hint="eastAsia" w:hAnsi="Cambria Math" w:eastAsia="宋体" w:cs="Cambria Math"/>
          <w:i w:val="0"/>
          <w:lang w:val="en-US" w:eastAsia="zh-CN"/>
        </w:rPr>
        <w:t>则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rFonts w:hint="eastAsia"/>
          <w:sz w:val="21"/>
          <w:lang w:val="en-US" w:eastAsia="zh-CN"/>
        </w:rPr>
        <w:t>”成立，即</w:t>
      </w:r>
      <m:oMath>
        <m:r>
          <m:rPr/>
          <w:rPr>
            <w:rFonts w:ascii="Cambria Math" w:hAnsi="Cambria Math" w:eastAsia="宋体" w:cs="Cambria Math"/>
          </w:rPr>
          <m:t>p⇒q</m:t>
        </m:r>
      </m:oMath>
      <w:r>
        <m:rPr/>
        <w:rPr>
          <w:rFonts w:hint="eastAsia" w:hAnsi="Cambria Math" w:eastAsia="宋体" w:cs="Cambria Math"/>
          <w:i w:val="0"/>
          <w:lang w:val="en-US" w:eastAsia="zh-CN"/>
        </w:rPr>
        <w:t>时</w:t>
      </w:r>
      <w:r>
        <w:rPr>
          <w:sz w:val="21"/>
        </w:rPr>
        <w:t>，称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>是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>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  <w:u w:val="single"/>
        </w:rPr>
        <w:t>充分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 xml:space="preserve">条件, </w:t>
      </w:r>
      <m:oMath>
        <m:r>
          <m:rPr/>
          <w:rPr>
            <w:rFonts w:ascii="Cambria Math" w:hAnsi="Cambria Math" w:eastAsia="宋体" w:cs="Cambria Math"/>
          </w:rPr>
          <m:t>q</m:t>
        </m:r>
        <m:r>
          <m:rPr>
            <m:sty m:val="p"/>
          </m:rPr>
          <w:rPr>
            <w:rFonts w:ascii="Cambria Math" w:hAnsi="Cambria Math" w:eastAsia="宋体" w:cs="Cambria Math"/>
          </w:rPr>
          <m:t>是</m:t>
        </m:r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>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  <w:u w:val="single"/>
        </w:rPr>
        <w:t>必要</w:t>
      </w:r>
      <w:bookmarkStart w:id="0" w:name="_GoBack"/>
      <w:bookmarkEnd w:id="0"/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条件.</w:t>
      </w:r>
    </w:p>
    <w:p w14:paraId="4B98E7F7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（2）①如果</w:t>
      </w:r>
      <m:oMath>
        <m:r>
          <m:rPr/>
          <w:rPr>
            <w:rFonts w:ascii="Cambria Math" w:hAnsi="Cambria Math" w:eastAsia="宋体" w:cs="Cambria Math"/>
          </w:rPr>
          <m:t>p⇒q</m:t>
        </m:r>
      </m:oMath>
      <w:r>
        <w:rPr>
          <w:sz w:val="21"/>
        </w:rPr>
        <w:t>且</w:t>
      </w:r>
      <m:oMath>
        <m:r>
          <m:rPr/>
          <w:rPr>
            <w:rFonts w:ascii="Cambria Math" w:hAnsi="Cambria Math" w:eastAsia="宋体" w:cs="Cambria Math"/>
          </w:rPr>
          <m:t>q⇒p</m:t>
        </m:r>
      </m:oMath>
      <w:r>
        <w:rPr>
          <w:sz w:val="21"/>
        </w:rPr>
        <w:t>，那么称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>是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>的</w:t>
      </w:r>
      <w:r>
        <w:rPr>
          <w:sz w:val="21"/>
          <w:u w:val="single"/>
        </w:rPr>
        <w:t>充分必要</w:t>
      </w:r>
      <w:r>
        <w:rPr>
          <w:sz w:val="21"/>
        </w:rPr>
        <w:t>条件,简称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  <w:u w:val="single"/>
        </w:rPr>
        <w:t>充要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条件，记作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m:oMath>
        <m:r>
          <m:rPr/>
          <w:rPr>
            <w:rFonts w:ascii="Cambria Math" w:hAnsi="Cambria Math" w:eastAsia="宋体" w:cs="Cambria Math"/>
            <w:u w:val="single"/>
          </w:rPr>
          <m:t>p⇔q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.</w:t>
      </w:r>
    </w:p>
    <w:p w14:paraId="121A9085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②如果</w:t>
      </w:r>
      <m:oMath>
        <m:r>
          <m:rPr/>
          <w:rPr>
            <w:rFonts w:ascii="Cambria Math" w:hAnsi="Cambria Math" w:eastAsia="宋体" w:cs="Cambria Math"/>
          </w:rPr>
          <m:t>p⇒q</m:t>
        </m:r>
      </m:oMath>
      <w:r>
        <w:rPr>
          <w:sz w:val="21"/>
        </w:rPr>
        <w:t>且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 xml:space="preserve"> </w:t>
      </w:r>
      <m:oMath>
        <m:r>
          <m:rPr/>
          <w:rPr>
            <w:rFonts w:ascii="Cambria Math" w:hAnsi="Cambria Math" w:eastAsia="宋体" w:cs="Cambria Math"/>
          </w:rPr>
          <m:t>⇏</m:t>
        </m:r>
      </m:oMath>
      <w:r>
        <w:rPr>
          <w:sz w:val="21"/>
        </w:rPr>
        <w:t xml:space="preserve"> 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>,那么称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>是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>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  <w:u w:val="single"/>
        </w:rPr>
        <w:t>充分不必要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条件；</w:t>
      </w:r>
    </w:p>
    <w:p w14:paraId="2D625212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③如果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 xml:space="preserve"> </w:t>
      </w:r>
      <m:oMath>
        <m:r>
          <m:rPr/>
          <w:rPr>
            <w:rFonts w:ascii="Cambria Math" w:hAnsi="Cambria Math" w:eastAsia="宋体" w:cs="Cambria Math"/>
          </w:rPr>
          <m:t>⇏</m:t>
        </m:r>
      </m:oMath>
      <w:r>
        <w:rPr>
          <w:sz w:val="21"/>
        </w:rPr>
        <w:t xml:space="preserve"> 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>且</w:t>
      </w:r>
      <m:oMath>
        <m:r>
          <m:rPr/>
          <w:rPr>
            <w:rFonts w:ascii="Cambria Math" w:hAnsi="Cambria Math" w:eastAsia="宋体" w:cs="Cambria Math"/>
          </w:rPr>
          <m:t>q⇒p</m:t>
        </m:r>
      </m:oMath>
      <w:r>
        <w:rPr>
          <w:sz w:val="21"/>
        </w:rPr>
        <w:t>,那么称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>是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>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  <w:u w:val="single"/>
        </w:rPr>
        <w:t>必要不充分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条件；</w:t>
      </w:r>
    </w:p>
    <w:p w14:paraId="77A2E9BB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④如果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 xml:space="preserve"> </w:t>
      </w:r>
      <m:oMath>
        <m:r>
          <m:rPr/>
          <w:rPr>
            <w:rFonts w:ascii="Cambria Math" w:hAnsi="Cambria Math" w:eastAsia="宋体" w:cs="Cambria Math"/>
          </w:rPr>
          <m:t>⇏</m:t>
        </m:r>
      </m:oMath>
      <w:r>
        <w:rPr>
          <w:sz w:val="21"/>
        </w:rPr>
        <w:t xml:space="preserve"> 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>且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 xml:space="preserve"> </w:t>
      </w:r>
      <m:oMath>
        <m:r>
          <m:rPr/>
          <w:rPr>
            <w:rFonts w:ascii="Cambria Math" w:hAnsi="Cambria Math" w:eastAsia="宋体" w:cs="Cambria Math"/>
          </w:rPr>
          <m:t>⇏</m:t>
        </m:r>
      </m:oMath>
      <w:r>
        <w:rPr>
          <w:sz w:val="21"/>
        </w:rPr>
        <w:t xml:space="preserve"> 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>,那么称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>是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>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  <w:u w:val="single"/>
        </w:rPr>
        <w:t>既不充分又不必要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条件.</w:t>
      </w:r>
    </w:p>
    <w:p w14:paraId="5DDB4A27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．集合的包含关系与条件关系</w:t>
      </w:r>
    </w:p>
    <w:p w14:paraId="4E15A3C9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如果条件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>对应的集合为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，条件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>对应的集合为</w:t>
      </w:r>
      <m:oMath>
        <m:r>
          <m:rPr/>
          <w:rPr>
            <w:rFonts w:ascii="Cambria Math" w:hAnsi="Cambria Math" w:eastAsia="宋体" w:cs="Cambria Math"/>
          </w:rPr>
          <m:t>B</m:t>
        </m:r>
      </m:oMath>
      <w:r>
        <w:rPr>
          <w:sz w:val="21"/>
        </w:rPr>
        <w:t>，则</w:t>
      </w:r>
    </w:p>
    <w:p w14:paraId="56C95144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（1）若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>是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>的充分不必要条件，则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ascii="Euclid Math Two" w:hAnsi="Euclid Math Two" w:eastAsia="Euclid Math Two" w:cs="Euclid Math Two"/>
          <w:sz w:val="21"/>
          <w:u w:val="single"/>
        </w:rPr>
        <w:t>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ascii="Cambria Math" w:hAnsi="Cambria Math" w:eastAsia="宋体" w:cs="Cambria Math"/>
          </w:rPr>
          <m:t>B</m:t>
        </m:r>
      </m:oMath>
      <w:r>
        <w:rPr>
          <w:sz w:val="21"/>
        </w:rPr>
        <w:t>；</w:t>
      </w:r>
    </w:p>
    <w:p w14:paraId="676D3B81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（2）若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>是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>的必要不充分条件，则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ascii="Euclid Math Two" w:hAnsi="Euclid Math Two" w:eastAsia="Euclid Math Two" w:cs="Euclid Math Two"/>
          <w:sz w:val="21"/>
          <w:u w:val="single"/>
        </w:rPr>
        <w:t></w:t>
      </w:r>
      <w:r>
        <w:rPr>
          <w:sz w:val="21"/>
          <w:u w:val="single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ascii="Cambria Math" w:hAnsi="Cambria Math" w:eastAsia="宋体" w:cs="Cambria Math"/>
          </w:rPr>
          <m:t>B</m:t>
        </m:r>
      </m:oMath>
      <w:r>
        <w:rPr>
          <w:sz w:val="21"/>
        </w:rPr>
        <w:t>；</w:t>
      </w:r>
    </w:p>
    <w:p w14:paraId="3AD2C335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（3）若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>是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>的充分必要条件，则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ascii="Cambria Math" w:hAnsi="Cambria Math" w:eastAsia="宋体" w:cs="Cambria Math"/>
            <w:u w:val="single"/>
          </w:rPr>
          <m:t>=</m:t>
        </m:r>
      </m:oMath>
      <w:r>
        <w:rPr>
          <w:sz w:val="21"/>
          <w:u w:val="single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m:oMath>
        <m:r>
          <m:rPr/>
          <w:rPr>
            <w:rFonts w:ascii="Cambria Math" w:hAnsi="Cambria Math" w:eastAsia="宋体" w:cs="Cambria Math"/>
          </w:rPr>
          <m:t>B</m:t>
        </m:r>
      </m:oMath>
      <w:r>
        <w:rPr>
          <w:sz w:val="21"/>
        </w:rPr>
        <w:t>；</w:t>
      </w:r>
    </w:p>
    <w:p w14:paraId="140629EC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（4）若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>是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>的既不充分又不必要条件，则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m:oMath>
        <m:r>
          <m:rPr/>
          <w:rPr>
            <w:rFonts w:ascii="Cambria Math" w:hAnsi="Cambria Math" w:eastAsia="宋体" w:cs="Cambria Math"/>
            <w:u w:val="single"/>
          </w:rPr>
          <m:t>A</m:t>
        </m:r>
      </m:oMath>
      <w:r>
        <w:rPr>
          <w:sz w:val="21"/>
          <w:u w:val="single"/>
        </w:rPr>
        <w:t>不是</w:t>
      </w:r>
      <w:r>
        <w:rPr>
          <w:rFonts w:ascii="Times New Roman" w:hAnsi="Times New Roman" w:eastAsia="Times New Roman" w:cs="Times New Roman"/>
          <w:i/>
          <w:sz w:val="21"/>
          <w:u w:val="single"/>
        </w:rPr>
        <w:t>B</w:t>
      </w:r>
      <w:r>
        <w:rPr>
          <w:sz w:val="21"/>
          <w:u w:val="single"/>
        </w:rPr>
        <w:t>的子集，且</w:t>
      </w:r>
      <m:oMath>
        <m:r>
          <m:rPr/>
          <w:rPr>
            <w:rFonts w:ascii="Cambria Math" w:hAnsi="Cambria Math" w:eastAsia="宋体" w:cs="Cambria Math"/>
            <w:u w:val="single"/>
          </w:rPr>
          <m:t>B</m:t>
        </m:r>
      </m:oMath>
      <w:r>
        <w:rPr>
          <w:sz w:val="21"/>
          <w:u w:val="single"/>
        </w:rPr>
        <w:t>也不是</w:t>
      </w:r>
      <w:r>
        <w:rPr>
          <w:rFonts w:ascii="Times New Roman" w:hAnsi="Times New Roman" w:eastAsia="Times New Roman" w:cs="Times New Roman"/>
          <w:i/>
          <w:sz w:val="21"/>
          <w:u w:val="single"/>
        </w:rPr>
        <w:t>A</w:t>
      </w:r>
      <w:r>
        <w:rPr>
          <w:sz w:val="21"/>
          <w:u w:val="single"/>
        </w:rPr>
        <w:t>的子集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sz w:val="21"/>
        </w:rPr>
        <w:t>.</w:t>
      </w:r>
    </w:p>
    <w:p w14:paraId="0833BBE4">
      <w:pPr>
        <w:shd w:val="clear" w:color="auto" w:fill="auto"/>
        <w:spacing w:line="360" w:lineRule="auto"/>
        <w:jc w:val="left"/>
        <w:rPr>
          <w:rFonts w:hint="eastAsia"/>
          <w:sz w:val="21"/>
          <w:lang w:eastAsia="zh-CN"/>
        </w:rPr>
      </w:pPr>
      <w:r>
        <w:rPr>
          <w:rFonts w:hint="eastAsia"/>
          <w:sz w:val="21"/>
          <w:lang w:eastAsia="zh-CN"/>
        </w:rPr>
        <w:t>【</w:t>
      </w:r>
      <w:r>
        <w:rPr>
          <w:rFonts w:hint="eastAsia"/>
          <w:sz w:val="21"/>
          <w:lang w:val="en-US" w:eastAsia="zh-CN"/>
        </w:rPr>
        <w:t>自主诊断</w:t>
      </w:r>
      <w:r>
        <w:rPr>
          <w:rFonts w:hint="eastAsia"/>
          <w:sz w:val="21"/>
          <w:lang w:eastAsia="zh-CN"/>
        </w:rPr>
        <w:t>】</w:t>
      </w:r>
    </w:p>
    <w:p w14:paraId="1D40B014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．（1）“</w:t>
      </w:r>
      <m:oMath>
        <m:r>
          <m:rPr/>
          <w:rPr>
            <w:rFonts w:ascii="Cambria Math" w:hAnsi="Cambria Math" w:eastAsia="宋体" w:cs="Cambria Math"/>
          </w:rPr>
          <m:t>x&lt;3</m:t>
        </m:r>
      </m:oMath>
      <w:r>
        <w:rPr>
          <w:sz w:val="21"/>
        </w:rPr>
        <w:t>”是“</w:t>
      </w:r>
      <m:oMath>
        <m:r>
          <m:rPr/>
          <w:rPr>
            <w:rFonts w:ascii="Cambria Math" w:hAnsi="Cambria Math" w:eastAsia="宋体" w:cs="Cambria Math"/>
          </w:rPr>
          <m:t>x&lt;1</m:t>
        </m:r>
      </m:oMath>
      <w:r>
        <w:rPr>
          <w:sz w:val="21"/>
        </w:rPr>
        <w:t>”的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rPr>
          <w:sz w:val="21"/>
        </w:rPr>
        <w:t>条件；</w:t>
      </w:r>
    </w:p>
    <w:p w14:paraId="41F0262E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（2）“</w:t>
      </w:r>
      <m:oMath>
        <m:r>
          <m:rPr/>
          <w:rPr>
            <w:rFonts w:ascii="Cambria Math" w:hAnsi="Cambria Math" w:eastAsia="宋体" w:cs="Cambria Math"/>
          </w:rPr>
          <m:t>x&gt;1</m:t>
        </m:r>
      </m:oMath>
      <w:r>
        <w:rPr>
          <w:sz w:val="21"/>
        </w:rPr>
        <w:t>”是“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1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x</m:t>
            </m:r>
          </m:den>
        </m:f>
        <m:r>
          <m:rPr/>
          <w:rPr>
            <w:rFonts w:ascii="Cambria Math" w:hAnsi="Cambria Math" w:eastAsia="宋体" w:cs="Cambria Math"/>
          </w:rPr>
          <m:t>&lt;1</m:t>
        </m:r>
      </m:oMath>
      <w:r>
        <w:rPr>
          <w:sz w:val="21"/>
        </w:rPr>
        <w:t>”的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条件；</w:t>
      </w:r>
    </w:p>
    <w:p w14:paraId="1F764271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（3）已知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、</w:t>
      </w:r>
      <m:oMath>
        <m:r>
          <m:rPr/>
          <w:rPr>
            <w:rFonts w:ascii="Cambria Math" w:hAnsi="Cambria Math" w:eastAsia="宋体" w:cs="Cambria Math"/>
          </w:rPr>
          <m:t>b∈R</m:t>
        </m:r>
      </m:oMath>
      <w:r>
        <w:rPr>
          <w:sz w:val="21"/>
        </w:rPr>
        <w:t>，则“</w:t>
      </w:r>
      <m:oMath>
        <m:r>
          <m:rPr/>
          <w:rPr>
            <w:rFonts w:ascii="Cambria Math" w:hAnsi="Cambria Math" w:eastAsia="宋体" w:cs="Cambria Math"/>
          </w:rPr>
          <m:t>a&lt;b</m:t>
        </m:r>
      </m:oMath>
      <w:r>
        <w:rPr>
          <w:sz w:val="21"/>
        </w:rPr>
        <w:t>”是“</w:t>
      </w:r>
      <m:oMath>
        <m:d>
          <m:dPr>
            <m:begChr m:val="|"/>
            <m:sepChr m:val=","/>
            <m:endChr m:val="|"/>
          </m:dPr>
          <m:e>
            <m:r>
              <m:rPr/>
              <w:rPr>
                <w:rFonts w:ascii="Cambria Math" w:hAnsi="Cambria Math" w:eastAsia="宋体" w:cs="Cambria Math"/>
              </w:rPr>
              <m:t>a</m:t>
            </m:r>
          </m:e>
        </m:d>
        <m:r>
          <m:rPr/>
          <w:rPr>
            <w:rFonts w:ascii="Cambria Math" w:hAnsi="Cambria Math" w:eastAsia="宋体" w:cs="Cambria Math"/>
          </w:rPr>
          <m:t>&lt;</m:t>
        </m:r>
        <m:d>
          <m:dPr>
            <m:begChr m:val="|"/>
            <m:sepChr m:val=","/>
            <m:endChr m:val="|"/>
          </m:dPr>
          <m:e>
            <m:r>
              <m:rPr/>
              <w:rPr>
                <w:rFonts w:ascii="Cambria Math" w:hAnsi="Cambria Math" w:eastAsia="宋体" w:cs="Cambria Math"/>
              </w:rPr>
              <m:t>b</m:t>
            </m:r>
          </m:e>
        </m:d>
      </m:oMath>
      <w:r>
        <w:rPr>
          <w:sz w:val="21"/>
        </w:rPr>
        <w:t>”的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rPr>
          <w:sz w:val="21"/>
        </w:rPr>
        <w:t>条件；</w:t>
      </w:r>
    </w:p>
    <w:p w14:paraId="473B2EFD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（4）设</w:t>
      </w:r>
      <m:oMath>
        <m:r>
          <m:rPr/>
          <w:rPr>
            <w:rFonts w:ascii="Cambria Math" w:hAnsi="Cambria Math" w:eastAsia="宋体" w:cs="Cambria Math"/>
          </w:rPr>
          <m:t>x</m:t>
        </m:r>
      </m:oMath>
      <w:r>
        <w:rPr>
          <w:sz w:val="21"/>
        </w:rPr>
        <w:t>、</w:t>
      </w:r>
      <m:oMath>
        <m:r>
          <m:rPr/>
          <w:rPr>
            <w:rFonts w:ascii="Cambria Math" w:hAnsi="Cambria Math" w:eastAsia="宋体" w:cs="Cambria Math"/>
          </w:rPr>
          <m:t>y∈R</m:t>
        </m:r>
      </m:oMath>
      <w:r>
        <w:rPr>
          <w:sz w:val="21"/>
        </w:rPr>
        <w:t>，若</w:t>
      </w:r>
      <m:oMath>
        <m:r>
          <m:rPr/>
          <w:rPr>
            <w:rFonts w:ascii="Cambria Math" w:hAnsi="Cambria Math" w:eastAsia="宋体" w:cs="Cambria Math"/>
          </w:rPr>
          <m:t>α: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y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=0</m:t>
        </m:r>
      </m:oMath>
      <w:r>
        <w:rPr>
          <w:sz w:val="21"/>
        </w:rPr>
        <w:t>；</w:t>
      </w:r>
      <m:oMath>
        <m:r>
          <m:rPr/>
          <w:rPr>
            <w:rFonts w:ascii="Cambria Math" w:hAnsi="Cambria Math" w:eastAsia="宋体" w:cs="Cambria Math"/>
          </w:rPr>
          <m:t>β:xy=0</m:t>
        </m:r>
      </m:oMath>
      <w:r>
        <w:rPr>
          <w:sz w:val="21"/>
        </w:rPr>
        <w:t>.则</w:t>
      </w:r>
      <m:oMath>
        <m:r>
          <m:rPr/>
          <w:rPr>
            <w:rFonts w:ascii="Cambria Math" w:hAnsi="Cambria Math" w:eastAsia="宋体" w:cs="Cambria Math"/>
          </w:rPr>
          <m:t>α</m:t>
        </m:r>
      </m:oMath>
      <w:r>
        <w:rPr>
          <w:sz w:val="21"/>
        </w:rPr>
        <w:t>是</w:t>
      </w:r>
      <m:oMath>
        <m:r>
          <m:rPr/>
          <w:rPr>
            <w:rFonts w:ascii="Cambria Math" w:hAnsi="Cambria Math" w:eastAsia="宋体" w:cs="Cambria Math"/>
          </w:rPr>
          <m:t>β</m:t>
        </m:r>
      </m:oMath>
      <w:r>
        <w:rPr>
          <w:sz w:val="21"/>
        </w:rPr>
        <w:t>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sz w:val="21"/>
        </w:rPr>
        <w:t>条件；</w:t>
      </w:r>
    </w:p>
    <w:p w14:paraId="16BB312A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（5）若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、</w:t>
      </w:r>
      <m:oMath>
        <m:r>
          <m:rPr/>
          <w:rPr>
            <w:rFonts w:ascii="Cambria Math" w:hAnsi="Cambria Math" w:eastAsia="宋体" w:cs="Cambria Math"/>
          </w:rPr>
          <m:t>b</m:t>
        </m:r>
      </m:oMath>
      <w:r>
        <w:rPr>
          <w:sz w:val="21"/>
        </w:rPr>
        <w:t>、</w:t>
      </w:r>
      <m:oMath>
        <m:r>
          <m:rPr/>
          <w:rPr>
            <w:rFonts w:ascii="Cambria Math" w:hAnsi="Cambria Math" w:eastAsia="宋体" w:cs="Cambria Math"/>
          </w:rPr>
          <m:t>c</m:t>
        </m:r>
      </m:oMath>
      <w:r>
        <w:rPr>
          <w:sz w:val="21"/>
        </w:rPr>
        <w:t>是常数，则“</w:t>
      </w:r>
      <m:oMath>
        <m:r>
          <m:rPr/>
          <w:rPr>
            <w:rFonts w:ascii="Cambria Math" w:hAnsi="Cambria Math" w:eastAsia="宋体" w:cs="Cambria Math"/>
          </w:rPr>
          <m:t>a&gt;0</m:t>
        </m:r>
      </m:oMath>
      <w:r>
        <w:rPr>
          <w:sz w:val="21"/>
        </w:rPr>
        <w:t>且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b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−4ac&lt;0</m:t>
        </m:r>
      </m:oMath>
      <w:r>
        <w:rPr>
          <w:sz w:val="21"/>
        </w:rPr>
        <w:t>”是“对任意</w:t>
      </w:r>
      <m:oMath>
        <m:r>
          <m:rPr/>
          <w:rPr>
            <w:rFonts w:ascii="Cambria Math" w:hAnsi="Cambria Math" w:eastAsia="宋体" w:cs="Cambria Math"/>
          </w:rPr>
          <m:t>x∈R</m:t>
        </m:r>
      </m:oMath>
      <w:r>
        <w:rPr>
          <w:sz w:val="21"/>
        </w:rPr>
        <w:t>，有</w:t>
      </w:r>
      <m:oMath>
        <m:r>
          <m:rPr/>
          <w:rPr>
            <w:rFonts w:ascii="Cambria Math" w:hAnsi="Cambria Math" w:eastAsia="宋体" w:cs="Cambria Math"/>
          </w:rPr>
          <m:t>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+bx+c&gt;0</m:t>
        </m:r>
      </m:oMath>
      <w:r>
        <w:rPr>
          <w:sz w:val="21"/>
        </w:rPr>
        <w:t>”的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条件.</w:t>
      </w:r>
    </w:p>
    <w:p w14:paraId="6A4D3ADF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（1）必要非充分；（2）充分非必要；（3）既不充分也不必要；（4）充分非必要；（5）充分非必要【</w:t>
      </w:r>
      <w:r>
        <w:rPr>
          <w:rFonts w:hint="eastAsia"/>
          <w:sz w:val="21"/>
          <w:lang w:val="en-US" w:eastAsia="zh-CN"/>
        </w:rPr>
        <w:t>解析</w:t>
      </w:r>
      <w:r>
        <w:rPr>
          <w:sz w:val="21"/>
        </w:rPr>
        <w:t>】（1）</w:t>
      </w:r>
      <m:oMath>
        <m:r>
          <m:rPr/>
          <w:rPr>
            <w:rFonts w:ascii="Cambria Math" w:hAnsi="Cambria Math" w:eastAsia="宋体" w:cs="Cambria Math"/>
          </w:rPr>
          <m:t>∵</m:t>
        </m:r>
        <m:d>
          <m:dPr>
            <m:begChr m:val="{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x</m:t>
            </m:r>
            <m:d>
              <m:dPr>
                <m:begChr m:val="|"/>
                <m:sepChr m:val=","/>
                <m:endChr m:val=" "/>
              </m:dPr>
              <m:e>
                <m:r>
                  <m:rPr/>
                  <w:rPr>
                    <w:rFonts w:ascii="Cambria Math" w:hAnsi="Cambria Math" w:eastAsia="宋体" w:cs="Cambria Math"/>
                  </w:rPr>
                  <m:t>x&lt;3</m:t>
                </m:r>
              </m:e>
            </m:d>
          </m:e>
        </m:d>
      </m:oMath>
      <w:r>
        <w:rPr>
          <w:sz w:val="21"/>
        </w:rPr>
        <w:t></w:t>
      </w:r>
      <m:oMath>
        <m:d>
          <m:dPr>
            <m:begChr m:val="{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x</m:t>
            </m:r>
            <m:d>
              <m:dPr>
                <m:begChr m:val="|"/>
                <m:sepChr m:val=","/>
                <m:endChr m:val=" "/>
              </m:dPr>
              <m:e>
                <m:r>
                  <m:rPr/>
                  <w:rPr>
                    <w:rFonts w:ascii="Cambria Math" w:hAnsi="Cambria Math" w:eastAsia="宋体" w:cs="Cambria Math"/>
                  </w:rPr>
                  <m:t>x&lt;1</m:t>
                </m:r>
              </m:e>
            </m:d>
          </m:e>
        </m:d>
      </m:oMath>
      <w:r>
        <w:rPr>
          <w:sz w:val="21"/>
        </w:rPr>
        <w:t>，所以，“</w:t>
      </w:r>
      <m:oMath>
        <m:r>
          <m:rPr/>
          <w:rPr>
            <w:rFonts w:ascii="Cambria Math" w:hAnsi="Cambria Math" w:eastAsia="宋体" w:cs="Cambria Math"/>
          </w:rPr>
          <m:t>x&lt;3</m:t>
        </m:r>
      </m:oMath>
      <w:r>
        <w:rPr>
          <w:sz w:val="21"/>
        </w:rPr>
        <w:t>”是“</w:t>
      </w:r>
      <m:oMath>
        <m:r>
          <m:rPr/>
          <w:rPr>
            <w:rFonts w:ascii="Cambria Math" w:hAnsi="Cambria Math" w:eastAsia="宋体" w:cs="Cambria Math"/>
          </w:rPr>
          <m:t>x&lt;1</m:t>
        </m:r>
      </m:oMath>
      <w:r>
        <w:rPr>
          <w:sz w:val="21"/>
        </w:rPr>
        <w:t>”的必要非充分条件.</w:t>
      </w:r>
    </w:p>
    <w:p w14:paraId="2CE7021F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（2）解不等式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1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x</m:t>
            </m:r>
          </m:den>
        </m:f>
        <m:r>
          <m:rPr/>
          <w:rPr>
            <w:rFonts w:ascii="Cambria Math" w:hAnsi="Cambria Math" w:eastAsia="宋体" w:cs="Cambria Math"/>
          </w:rPr>
          <m:t>&lt;1</m:t>
        </m:r>
      </m:oMath>
      <w:r>
        <w:rPr>
          <w:sz w:val="21"/>
        </w:rPr>
        <w:t>，即</w:t>
      </w:r>
      <m:oMath>
        <m:r>
          <m:rPr/>
          <w:rPr>
            <w:rFonts w:ascii="Cambria Math" w:hAnsi="Cambria Math" w:eastAsia="宋体" w:cs="Cambria Math"/>
          </w:rPr>
          <m:t>1−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1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x</m:t>
            </m:r>
          </m:den>
        </m:f>
        <m:r>
          <m:rPr/>
          <w:rPr>
            <w:rFonts w:ascii="Cambria Math" w:hAnsi="Cambria Math" w:eastAsia="宋体" w:cs="Cambria Math"/>
          </w:rPr>
          <m:t>=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x−1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x</m:t>
            </m:r>
          </m:den>
        </m:f>
        <m:r>
          <m:rPr/>
          <w:rPr>
            <w:rFonts w:ascii="Cambria Math" w:hAnsi="Cambria Math" w:eastAsia="宋体" w:cs="Cambria Math"/>
          </w:rPr>
          <m:t>&gt;0</m:t>
        </m:r>
      </m:oMath>
      <w:r>
        <w:rPr>
          <w:sz w:val="21"/>
        </w:rPr>
        <w:t>，解得</w:t>
      </w:r>
      <m:oMath>
        <m:r>
          <m:rPr/>
          <w:rPr>
            <w:rFonts w:ascii="Cambria Math" w:hAnsi="Cambria Math" w:eastAsia="宋体" w:cs="Cambria Math"/>
          </w:rPr>
          <m:t>x&lt;0</m:t>
        </m:r>
      </m:oMath>
      <w:r>
        <w:rPr>
          <w:sz w:val="21"/>
        </w:rPr>
        <w:t>或</w:t>
      </w:r>
      <m:oMath>
        <m:r>
          <m:rPr/>
          <w:rPr>
            <w:rFonts w:ascii="Cambria Math" w:hAnsi="Cambria Math" w:eastAsia="宋体" w:cs="Cambria Math"/>
          </w:rPr>
          <m:t>x&gt;1</m:t>
        </m:r>
      </m:oMath>
      <w:r>
        <w:rPr>
          <w:sz w:val="21"/>
        </w:rPr>
        <w:t>，</w:t>
      </w:r>
    </w:p>
    <w:p w14:paraId="3E60EC5E">
      <w:pPr>
        <w:shd w:val="clear" w:color="auto" w:fill="auto"/>
        <w:spacing w:line="360" w:lineRule="auto"/>
        <w:jc w:val="left"/>
        <w:rPr>
          <w:sz w:val="21"/>
        </w:rPr>
      </w:pPr>
      <m:oMath>
        <m:r>
          <m:rPr/>
          <w:rPr>
            <w:rFonts w:ascii="Cambria Math" w:hAnsi="Cambria Math" w:eastAsia="宋体" w:cs="Cambria Math"/>
          </w:rPr>
          <m:t>∵</m:t>
        </m:r>
        <m:d>
          <m:dPr>
            <m:begChr m:val="{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x</m:t>
            </m:r>
            <m:d>
              <m:dPr>
                <m:begChr m:val="|"/>
                <m:sepChr m:val=","/>
                <m:endChr m:val=" "/>
              </m:dPr>
              <m:e>
                <m:r>
                  <m:rPr/>
                  <w:rPr>
                    <w:rFonts w:ascii="Cambria Math" w:hAnsi="Cambria Math" w:eastAsia="宋体" w:cs="Cambria Math"/>
                  </w:rPr>
                  <m:t>x&gt;1</m:t>
                </m:r>
              </m:e>
            </m:d>
          </m:e>
        </m:d>
      </m:oMath>
      <w:r>
        <w:rPr>
          <w:sz w:val="21"/>
        </w:rPr>
        <w:t></w:t>
      </w:r>
      <m:oMath>
        <m:d>
          <m:dPr>
            <m:begChr m:val="{"/>
            <m:sepChr m:val=","/>
            <m:endChr m:val=" "/>
          </m:dPr>
          <m:e>
            <m:r>
              <m:rPr/>
              <w:rPr>
                <w:rFonts w:ascii="Cambria Math" w:hAnsi="Cambria Math" w:eastAsia="宋体" w:cs="Cambria Math"/>
              </w:rPr>
              <m:t>x</m:t>
            </m:r>
            <m:d>
              <m:dPr>
                <m:begChr m:val="|"/>
                <m:sepChr m:val=","/>
                <m:endChr m:val=" "/>
              </m:dPr>
              <m:e>
                <m:r>
                  <m:rPr/>
                  <w:rPr>
                    <w:rFonts w:ascii="Cambria Math" w:hAnsi="Cambria Math" w:eastAsia="宋体" w:cs="Cambria Math"/>
                  </w:rPr>
                  <m:t>x&lt;0</m:t>
                </m:r>
              </m:e>
            </m:d>
          </m:e>
        </m:d>
      </m:oMath>
      <w:r>
        <w:rPr>
          <w:sz w:val="21"/>
        </w:rPr>
        <w:t>或</w:t>
      </w:r>
      <m:oMath>
        <m:d>
          <m:dPr>
            <m:begChr m:val="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x&gt;1</m:t>
            </m:r>
          </m:e>
        </m:d>
      </m:oMath>
      <w:r>
        <w:rPr>
          <w:sz w:val="21"/>
        </w:rPr>
        <w:t>，所以，“</w:t>
      </w:r>
      <m:oMath>
        <m:r>
          <m:rPr/>
          <w:rPr>
            <w:rFonts w:ascii="Cambria Math" w:hAnsi="Cambria Math" w:eastAsia="宋体" w:cs="Cambria Math"/>
          </w:rPr>
          <m:t>x&gt;1</m:t>
        </m:r>
      </m:oMath>
      <w:r>
        <w:rPr>
          <w:sz w:val="21"/>
        </w:rPr>
        <w:t>”是“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1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x</m:t>
            </m:r>
          </m:den>
        </m:f>
        <m:r>
          <m:rPr/>
          <w:rPr>
            <w:rFonts w:ascii="Cambria Math" w:hAnsi="Cambria Math" w:eastAsia="宋体" w:cs="Cambria Math"/>
          </w:rPr>
          <m:t>&lt;1</m:t>
        </m:r>
      </m:oMath>
      <w:r>
        <w:rPr>
          <w:sz w:val="21"/>
        </w:rPr>
        <w:t>”的充分非必要条件.</w:t>
      </w:r>
    </w:p>
    <w:p w14:paraId="5FC0DE37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（3）充分性：</w:t>
      </w:r>
      <m:oMath>
        <m:r>
          <m:rPr/>
          <w:rPr>
            <w:rFonts w:ascii="Cambria Math" w:hAnsi="Cambria Math" w:eastAsia="宋体" w:cs="Cambria Math"/>
          </w:rPr>
          <m:t>∵a&lt;b</m:t>
        </m:r>
      </m:oMath>
      <w:r>
        <w:rPr>
          <w:sz w:val="21"/>
        </w:rPr>
        <w:t>，取</w:t>
      </w:r>
      <m:oMath>
        <m:r>
          <m:rPr/>
          <w:rPr>
            <w:rFonts w:ascii="Cambria Math" w:hAnsi="Cambria Math" w:eastAsia="宋体" w:cs="Cambria Math"/>
          </w:rPr>
          <m:t>a=−2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b=−1</m:t>
        </m:r>
      </m:oMath>
      <w:r>
        <w:rPr>
          <w:sz w:val="21"/>
        </w:rPr>
        <w:t>，则</w:t>
      </w:r>
      <m:oMath>
        <m:d>
          <m:dPr>
            <m:begChr m:val="|"/>
            <m:sepChr m:val=","/>
            <m:endChr m:val="|"/>
          </m:dPr>
          <m:e>
            <m:r>
              <m:rPr/>
              <w:rPr>
                <w:rFonts w:ascii="Cambria Math" w:hAnsi="Cambria Math" w:eastAsia="宋体" w:cs="Cambria Math"/>
              </w:rPr>
              <m:t>a</m:t>
            </m:r>
          </m:e>
        </m:d>
        <m:r>
          <m:rPr/>
          <w:rPr>
            <w:rFonts w:ascii="Cambria Math" w:hAnsi="Cambria Math" w:eastAsia="宋体" w:cs="Cambria Math"/>
          </w:rPr>
          <m:t>&gt;</m:t>
        </m:r>
        <m:d>
          <m:dPr>
            <m:begChr m:val="|"/>
            <m:sepChr m:val=","/>
            <m:endChr m:val="|"/>
          </m:dPr>
          <m:e>
            <m:r>
              <m:rPr/>
              <w:rPr>
                <w:rFonts w:ascii="Cambria Math" w:hAnsi="Cambria Math" w:eastAsia="宋体" w:cs="Cambria Math"/>
              </w:rPr>
              <m:t>b</m:t>
            </m:r>
          </m:e>
        </m:d>
      </m:oMath>
      <w:r>
        <w:rPr>
          <w:sz w:val="21"/>
        </w:rPr>
        <w:t>，充分性不成立；</w:t>
      </w:r>
    </w:p>
    <w:p w14:paraId="0EA7544A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必要性：若</w:t>
      </w:r>
      <m:oMath>
        <m:d>
          <m:dPr>
            <m:begChr m:val="|"/>
            <m:sepChr m:val=","/>
            <m:endChr m:val="|"/>
          </m:dPr>
          <m:e>
            <m:r>
              <m:rPr/>
              <w:rPr>
                <w:rFonts w:ascii="Cambria Math" w:hAnsi="Cambria Math" w:eastAsia="宋体" w:cs="Cambria Math"/>
              </w:rPr>
              <m:t>a</m:t>
            </m:r>
          </m:e>
        </m:d>
        <m:r>
          <m:rPr/>
          <w:rPr>
            <w:rFonts w:ascii="Cambria Math" w:hAnsi="Cambria Math" w:eastAsia="宋体" w:cs="Cambria Math"/>
          </w:rPr>
          <m:t>&lt;</m:t>
        </m:r>
        <m:d>
          <m:dPr>
            <m:begChr m:val="|"/>
            <m:sepChr m:val=","/>
            <m:endChr m:val="|"/>
          </m:dPr>
          <m:e>
            <m:r>
              <m:rPr/>
              <w:rPr>
                <w:rFonts w:ascii="Cambria Math" w:hAnsi="Cambria Math" w:eastAsia="宋体" w:cs="Cambria Math"/>
              </w:rPr>
              <m:t>b</m:t>
            </m:r>
          </m:e>
        </m:d>
      </m:oMath>
      <w:r>
        <w:rPr>
          <w:sz w:val="21"/>
        </w:rPr>
        <w:t>，可取</w:t>
      </w:r>
      <m:oMath>
        <m:r>
          <m:rPr/>
          <w:rPr>
            <w:rFonts w:ascii="Cambria Math" w:hAnsi="Cambria Math" w:eastAsia="宋体" w:cs="Cambria Math"/>
          </w:rPr>
          <m:t>a=−1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b=−2</m:t>
        </m:r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</w:rPr>
          <m:t>a&gt;b</m:t>
        </m:r>
      </m:oMath>
      <w:r>
        <w:rPr>
          <w:sz w:val="21"/>
        </w:rPr>
        <w:t>，必要性不成立.</w:t>
      </w:r>
    </w:p>
    <w:p w14:paraId="135F4772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所以，“</w:t>
      </w:r>
      <m:oMath>
        <m:r>
          <m:rPr/>
          <w:rPr>
            <w:rFonts w:ascii="Cambria Math" w:hAnsi="Cambria Math" w:eastAsia="宋体" w:cs="Cambria Math"/>
          </w:rPr>
          <m:t>a&lt;b</m:t>
        </m:r>
      </m:oMath>
      <w:r>
        <w:rPr>
          <w:sz w:val="21"/>
        </w:rPr>
        <w:t>”是“</w:t>
      </w:r>
      <m:oMath>
        <m:d>
          <m:dPr>
            <m:begChr m:val="|"/>
            <m:sepChr m:val=","/>
            <m:endChr m:val="|"/>
          </m:dPr>
          <m:e>
            <m:r>
              <m:rPr/>
              <w:rPr>
                <w:rFonts w:ascii="Cambria Math" w:hAnsi="Cambria Math" w:eastAsia="宋体" w:cs="Cambria Math"/>
              </w:rPr>
              <m:t>a</m:t>
            </m:r>
          </m:e>
        </m:d>
        <m:r>
          <m:rPr/>
          <w:rPr>
            <w:rFonts w:ascii="Cambria Math" w:hAnsi="Cambria Math" w:eastAsia="宋体" w:cs="Cambria Math"/>
          </w:rPr>
          <m:t>&lt;</m:t>
        </m:r>
        <m:d>
          <m:dPr>
            <m:begChr m:val="|"/>
            <m:sepChr m:val=","/>
            <m:endChr m:val="|"/>
          </m:dPr>
          <m:e>
            <m:r>
              <m:rPr/>
              <w:rPr>
                <w:rFonts w:ascii="Cambria Math" w:hAnsi="Cambria Math" w:eastAsia="宋体" w:cs="Cambria Math"/>
              </w:rPr>
              <m:t>b</m:t>
            </m:r>
          </m:e>
        </m:d>
      </m:oMath>
      <w:r>
        <w:rPr>
          <w:sz w:val="21"/>
        </w:rPr>
        <w:t>”的既不充分也不必要条件.</w:t>
      </w:r>
    </w:p>
    <w:p w14:paraId="1D228C50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（4）若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y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=0</m:t>
        </m:r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</w:rPr>
          <m:t>x=y=0</m:t>
        </m:r>
      </m:oMath>
      <w:r>
        <w:rPr>
          <w:sz w:val="21"/>
        </w:rPr>
        <w:t>，所以，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y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=0⇒xy=0</m:t>
        </m:r>
      </m:oMath>
      <w:r>
        <w:rPr>
          <w:sz w:val="21"/>
        </w:rPr>
        <w:t>.</w:t>
      </w:r>
    </w:p>
    <w:p w14:paraId="54846808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若</w:t>
      </w:r>
      <m:oMath>
        <m:r>
          <m:rPr/>
          <w:rPr>
            <w:rFonts w:ascii="Cambria Math" w:hAnsi="Cambria Math" w:eastAsia="宋体" w:cs="Cambria Math"/>
          </w:rPr>
          <m:t>xy=0</m:t>
        </m:r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</w:rPr>
          <m:t>x</m:t>
        </m:r>
      </m:oMath>
      <w:r>
        <w:rPr>
          <w:sz w:val="21"/>
        </w:rPr>
        <w:t>、</w:t>
      </w:r>
      <m:oMath>
        <m:r>
          <m:rPr/>
          <w:rPr>
            <w:rFonts w:ascii="Cambria Math" w:hAnsi="Cambria Math" w:eastAsia="宋体" w:cs="Cambria Math"/>
          </w:rPr>
          <m:t>y</m:t>
        </m:r>
      </m:oMath>
      <w:r>
        <w:rPr>
          <w:sz w:val="21"/>
        </w:rPr>
        <w:t>中至少有一个为零，若</w:t>
      </w:r>
      <m:oMath>
        <m:r>
          <m:rPr/>
          <w:rPr>
            <w:rFonts w:ascii="Cambria Math" w:hAnsi="Cambria Math" w:eastAsia="宋体" w:cs="Cambria Math"/>
          </w:rPr>
          <m:t>x=0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y≠0</m:t>
        </m:r>
      </m:oMath>
      <w:r>
        <w:rPr>
          <w:sz w:val="21"/>
        </w:rPr>
        <w:t>，则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y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≠0</m:t>
        </m:r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</w:rPr>
          <m:t>xy=0</m:t>
        </m:r>
        <m:borderBox>
          <m:borderBoxPr>
            <m:hideBot m:val="1"/>
            <m:hideLeft m:val="1"/>
            <m:hideRight m:val="1"/>
            <m:hideTop m:val="1"/>
            <m:strikeBLTR m:val="1"/>
          </m:borderBoxPr>
          <m:e>
            <m:r>
              <m:rPr/>
              <w:rPr>
                <w:rFonts w:ascii="Cambria Math" w:hAnsi="Cambria Math" w:eastAsia="宋体" w:cs="Cambria Math"/>
              </w:rPr>
              <m:t>⇒</m:t>
            </m:r>
          </m:e>
        </m:borderBox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y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=0</m:t>
        </m:r>
      </m:oMath>
      <w:r>
        <w:rPr>
          <w:sz w:val="21"/>
        </w:rPr>
        <w:t>.</w:t>
      </w:r>
    </w:p>
    <w:p w14:paraId="148BCF58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所以，</w:t>
      </w:r>
      <m:oMath>
        <m:r>
          <m:rPr/>
          <w:rPr>
            <w:rFonts w:ascii="Cambria Math" w:hAnsi="Cambria Math" w:eastAsia="宋体" w:cs="Cambria Math"/>
          </w:rPr>
          <m:t>α</m:t>
        </m:r>
      </m:oMath>
      <w:r>
        <w:rPr>
          <w:sz w:val="21"/>
        </w:rPr>
        <w:t>是</w:t>
      </w:r>
      <m:oMath>
        <m:r>
          <m:rPr/>
          <w:rPr>
            <w:rFonts w:ascii="Cambria Math" w:hAnsi="Cambria Math" w:eastAsia="宋体" w:cs="Cambria Math"/>
          </w:rPr>
          <m:t>β</m:t>
        </m:r>
      </m:oMath>
      <w:r>
        <w:rPr>
          <w:sz w:val="21"/>
        </w:rPr>
        <w:t>的充分非必要条件.</w:t>
      </w:r>
    </w:p>
    <w:p w14:paraId="4010792E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（5）充分性：若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、</w:t>
      </w:r>
      <m:oMath>
        <m:r>
          <m:rPr/>
          <w:rPr>
            <w:rFonts w:ascii="Cambria Math" w:hAnsi="Cambria Math" w:eastAsia="宋体" w:cs="Cambria Math"/>
          </w:rPr>
          <m:t>b</m:t>
        </m:r>
      </m:oMath>
      <w:r>
        <w:rPr>
          <w:sz w:val="21"/>
        </w:rPr>
        <w:t>、</w:t>
      </w:r>
      <m:oMath>
        <m:r>
          <m:rPr/>
          <w:rPr>
            <w:rFonts w:ascii="Cambria Math" w:hAnsi="Cambria Math" w:eastAsia="宋体" w:cs="Cambria Math"/>
          </w:rPr>
          <m:t>c</m:t>
        </m:r>
      </m:oMath>
      <w:r>
        <w:rPr>
          <w:sz w:val="21"/>
        </w:rPr>
        <w:t>是常数，</w:t>
      </w:r>
      <m:oMath>
        <m:r>
          <m:rPr/>
          <w:rPr>
            <w:rFonts w:ascii="Cambria Math" w:hAnsi="Cambria Math" w:eastAsia="宋体" w:cs="Cambria Math"/>
          </w:rPr>
          <m:t>a&gt;0</m:t>
        </m:r>
      </m:oMath>
      <w:r>
        <w:rPr>
          <w:sz w:val="21"/>
        </w:rPr>
        <w:t>且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b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−4ac&lt;0</m:t>
        </m:r>
      </m:oMath>
      <w:r>
        <w:rPr>
          <w:sz w:val="21"/>
        </w:rPr>
        <w:t>，则对任意</w:t>
      </w:r>
      <m:oMath>
        <m:r>
          <m:rPr/>
          <w:rPr>
            <w:rFonts w:ascii="Cambria Math" w:hAnsi="Cambria Math" w:eastAsia="宋体" w:cs="Cambria Math"/>
          </w:rPr>
          <m:t>x∈R</m:t>
        </m:r>
      </m:oMath>
      <w:r>
        <w:rPr>
          <w:sz w:val="21"/>
        </w:rPr>
        <w:t>，有</w:t>
      </w:r>
      <m:oMath>
        <m:r>
          <m:rPr/>
          <w:rPr>
            <w:rFonts w:ascii="Cambria Math" w:hAnsi="Cambria Math" w:eastAsia="宋体" w:cs="Cambria Math"/>
          </w:rPr>
          <m:t>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+bx+c&gt;0</m:t>
        </m:r>
      </m:oMath>
      <w:r>
        <w:rPr>
          <w:sz w:val="21"/>
        </w:rPr>
        <w:t>，</w:t>
      </w:r>
    </w:p>
    <w:p w14:paraId="6A551B20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充分性成立；必要性：若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、</w:t>
      </w:r>
      <m:oMath>
        <m:r>
          <m:rPr/>
          <w:rPr>
            <w:rFonts w:ascii="Cambria Math" w:hAnsi="Cambria Math" w:eastAsia="宋体" w:cs="Cambria Math"/>
          </w:rPr>
          <m:t>b</m:t>
        </m:r>
      </m:oMath>
      <w:r>
        <w:rPr>
          <w:sz w:val="21"/>
        </w:rPr>
        <w:t>、</w:t>
      </w:r>
      <m:oMath>
        <m:r>
          <m:rPr/>
          <w:rPr>
            <w:rFonts w:ascii="Cambria Math" w:hAnsi="Cambria Math" w:eastAsia="宋体" w:cs="Cambria Math"/>
          </w:rPr>
          <m:t>c</m:t>
        </m:r>
      </m:oMath>
      <w:r>
        <w:rPr>
          <w:sz w:val="21"/>
        </w:rPr>
        <w:t>是常数，对任意</w:t>
      </w:r>
      <m:oMath>
        <m:r>
          <m:rPr/>
          <w:rPr>
            <w:rFonts w:ascii="Cambria Math" w:hAnsi="Cambria Math" w:eastAsia="宋体" w:cs="Cambria Math"/>
          </w:rPr>
          <m:t>x∈R</m:t>
        </m:r>
      </m:oMath>
      <w:r>
        <w:rPr>
          <w:sz w:val="21"/>
        </w:rPr>
        <w:t>，有</w:t>
      </w:r>
      <m:oMath>
        <m:r>
          <m:rPr/>
          <w:rPr>
            <w:rFonts w:ascii="Cambria Math" w:hAnsi="Cambria Math" w:eastAsia="宋体" w:cs="Cambria Math"/>
          </w:rPr>
          <m:t>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+bx+c&gt;0</m:t>
        </m:r>
      </m:oMath>
      <w:r>
        <w:rPr>
          <w:sz w:val="21"/>
        </w:rPr>
        <w:t>，</w:t>
      </w:r>
    </w:p>
    <w:p w14:paraId="40FD858C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则“</w:t>
      </w:r>
      <m:oMath>
        <m:r>
          <m:rPr/>
          <w:rPr>
            <w:rFonts w:ascii="Cambria Math" w:hAnsi="Cambria Math" w:eastAsia="宋体" w:cs="Cambria Math"/>
          </w:rPr>
          <m:t>a=b=0</m:t>
        </m:r>
      </m:oMath>
      <w:r>
        <w:rPr>
          <w:sz w:val="21"/>
        </w:rPr>
        <w:t>且</w:t>
      </w:r>
      <m:oMath>
        <m:r>
          <m:rPr/>
          <w:rPr>
            <w:rFonts w:ascii="Cambria Math" w:hAnsi="Cambria Math" w:eastAsia="宋体" w:cs="Cambria Math"/>
          </w:rPr>
          <m:t>c&gt;0</m:t>
        </m:r>
      </m:oMath>
      <w:r>
        <w:rPr>
          <w:sz w:val="21"/>
        </w:rPr>
        <w:t>”或“</w:t>
      </w:r>
      <m:oMath>
        <m:r>
          <m:rPr/>
          <w:rPr>
            <w:rFonts w:ascii="Cambria Math" w:hAnsi="Cambria Math" w:eastAsia="宋体" w:cs="Cambria Math"/>
          </w:rPr>
          <m:t>a&gt;0</m:t>
        </m:r>
      </m:oMath>
      <w:r>
        <w:rPr>
          <w:sz w:val="21"/>
        </w:rPr>
        <w:t>且</w:t>
      </w:r>
      <m:oMath>
        <m:r>
          <m:rPr/>
          <w:rPr>
            <w:rFonts w:ascii="Cambria Math" w:hAnsi="Cambria Math" w:eastAsia="宋体" w:cs="Cambria Math"/>
          </w:rPr>
          <m:t>Δ=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b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−4ac&lt;0</m:t>
        </m:r>
      </m:oMath>
      <w:r>
        <w:rPr>
          <w:sz w:val="21"/>
        </w:rPr>
        <w:t>”，必要性不成立.</w:t>
      </w:r>
    </w:p>
    <w:p w14:paraId="01734F74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所以，“</w:t>
      </w:r>
      <m:oMath>
        <m:r>
          <m:rPr/>
          <w:rPr>
            <w:rFonts w:ascii="Cambria Math" w:hAnsi="Cambria Math" w:eastAsia="宋体" w:cs="Cambria Math"/>
          </w:rPr>
          <m:t>a&gt;0</m:t>
        </m:r>
      </m:oMath>
      <w:r>
        <w:rPr>
          <w:sz w:val="21"/>
        </w:rPr>
        <w:t>且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b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−4ac&lt;0</m:t>
        </m:r>
      </m:oMath>
      <w:r>
        <w:rPr>
          <w:sz w:val="21"/>
        </w:rPr>
        <w:t>”是“对任意</w:t>
      </w:r>
      <m:oMath>
        <m:r>
          <m:rPr/>
          <w:rPr>
            <w:rFonts w:ascii="Cambria Math" w:hAnsi="Cambria Math" w:eastAsia="宋体" w:cs="Cambria Math"/>
          </w:rPr>
          <m:t>x∈R</m:t>
        </m:r>
      </m:oMath>
      <w:r>
        <w:rPr>
          <w:sz w:val="21"/>
        </w:rPr>
        <w:t>，有</w:t>
      </w:r>
      <m:oMath>
        <m:r>
          <m:rPr/>
          <w:rPr>
            <w:rFonts w:ascii="Cambria Math" w:hAnsi="Cambria Math" w:eastAsia="宋体" w:cs="Cambria Math"/>
          </w:rPr>
          <m:t>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+bx+c&gt;0</m:t>
        </m:r>
      </m:oMath>
      <w:r>
        <w:rPr>
          <w:sz w:val="21"/>
        </w:rPr>
        <w:t>”的充分非必要条件.</w:t>
      </w:r>
    </w:p>
    <w:p w14:paraId="4A118093">
      <w:pPr>
        <w:tabs>
          <w:tab w:val="left" w:pos="5510"/>
        </w:tabs>
        <w:bidi w:val="0"/>
        <w:jc w:val="both"/>
        <w:rPr>
          <w:rFonts w:hint="eastAsia"/>
          <w:b/>
          <w:bCs/>
          <w:lang w:val="en-US" w:eastAsia="zh-CN"/>
        </w:rPr>
      </w:pPr>
    </w:p>
    <w:p w14:paraId="28844529">
      <w:pPr>
        <w:bidi w:val="0"/>
        <w:rPr>
          <w:lang w:val="en-US" w:eastAsia="zh-CN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Euclid Math Two">
    <w:panose1 w:val="02050601010101010101"/>
    <w:charset w:val="00"/>
    <w:family w:val="auto"/>
    <w:pitch w:val="default"/>
    <w:sig w:usb0="8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15F25F3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2025-04-27T08:45:58Z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