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7E7B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highlight w:val="none"/>
          <w:lang w:val="en-US" w:eastAsia="zh-CN"/>
        </w:rPr>
        <w:t xml:space="preserve">第二章  </w:t>
      </w:r>
      <w:r>
        <w:rPr>
          <w:rFonts w:hint="eastAsia" w:ascii="Times New Roman" w:hAnsi="Times New Roman" w:eastAsia="宋体" w:cs="Times New Roman"/>
          <w:b/>
          <w:bCs/>
          <w:color w:val="auto"/>
          <w:highlight w:val="none"/>
          <w:lang w:val="en-US" w:eastAsia="zh-CN"/>
        </w:rPr>
        <w:t>匀变速直线运动的规律</w:t>
      </w:r>
    </w:p>
    <w:p w14:paraId="778FB5DD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highlight w:val="none"/>
          <w:lang w:val="en-US" w:eastAsia="zh-CN"/>
        </w:rPr>
        <w:t>实验1  研究匀变速直线运动</w:t>
      </w:r>
    </w:p>
    <w:p w14:paraId="439E9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1.研究物体运动的方法</w:t>
      </w:r>
    </w:p>
    <w:p w14:paraId="5366D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（1）频闪照相法</w:t>
      </w:r>
    </w:p>
    <w:p w14:paraId="35376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4804410</wp:posOffset>
            </wp:positionH>
            <wp:positionV relativeFrom="paragraph">
              <wp:posOffset>123825</wp:posOffset>
            </wp:positionV>
            <wp:extent cx="1317625" cy="1086485"/>
            <wp:effectExtent l="0" t="0" r="15875" b="18415"/>
            <wp:wrapSquare wrapText="bothSides"/>
            <wp:docPr id="13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利用频闪照相法分析计算物体的</w:t>
      </w:r>
      <w:bookmarkStart w:id="0" w:name="_GoBack"/>
      <w:bookmarkEnd w:id="0"/>
      <w:r>
        <w:rPr>
          <w:rFonts w:hint="eastAsia" w:ascii="Times New Roman" w:hAnsi="Times New Roman" w:eastAsia="宋体" w:cs="Times New Roman"/>
          <w:lang w:val="en-US" w:eastAsia="zh-CN"/>
        </w:rPr>
        <w:t>速度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43" o:spt="75" type="#_x0000_t75" style="height:31pt;width:2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43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，例如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。如图所示，可以计算出相邻两点的速度，再利用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7" o:spt="75" type="#_x0000_t75" style="height:31pt;width:3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求解加速度，例如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A8A3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（2）利用光电门测速</w:t>
      </w:r>
    </w:p>
    <w:p w14:paraId="2C655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622300</wp:posOffset>
            </wp:positionV>
            <wp:extent cx="1788160" cy="706120"/>
            <wp:effectExtent l="0" t="0" r="2540" b="17780"/>
            <wp:wrapSquare wrapText="bothSides"/>
            <wp:docPr id="14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利用光电门工作原理测速度，根据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，运用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9" o:spt="75" type="#_x0000_t75" style="height:31pt;width:3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9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求出加速度。</w:t>
      </w:r>
    </w:p>
    <w:p w14:paraId="3A52D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（3）滴水法</w:t>
      </w:r>
    </w:p>
    <w:p w14:paraId="2E45C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利用滴水代替打点计时器，相当于利用打点计时器计时，对纸带的处理方法是完全相同的。</w:t>
      </w:r>
    </w:p>
    <w:p w14:paraId="449D2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2.利用实验数据求加速度的方法</w:t>
      </w:r>
    </w:p>
    <w:p w14:paraId="36D0F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如图所示的纸带中各计数点1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5，…，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cs="Times New Roman"/>
          <w:lang w:val="en-US" w:eastAsia="zh-CN"/>
        </w:rPr>
        <w:t>所对应的速度分别是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5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…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i/>
          <w:iCs/>
          <w:vertAlign w:val="subscript"/>
          <w:lang w:val="en-US" w:eastAsia="zh-CN"/>
        </w:rPr>
        <w:t>n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为计数点间的时间间隔。</w:t>
      </w:r>
    </w:p>
    <w:p w14:paraId="4AAC4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2385695" cy="430530"/>
            <wp:effectExtent l="0" t="0" r="14605" b="7620"/>
            <wp:docPr id="15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569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BA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（1）平均值法</w:t>
      </w:r>
    </w:p>
    <w:p w14:paraId="5BFCA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由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0" o:spt="75" type="#_x0000_t75" style="height:31pt;width:3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30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知，各相邻计数点间的加速度分别是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1" o:spt="75" type="#_x0000_t75" style="height:31pt;width:3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，…，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。加速度的平均值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5" o:spt="75" type="#_x0000_t75" style="height:31pt;width:9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5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1E731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（2）逐差法</w:t>
      </w:r>
    </w:p>
    <w:p w14:paraId="4EB0F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分别以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5，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lang w:val="en-US" w:eastAsia="zh-CN"/>
        </w:rPr>
        <w:t>计数点的速度计算加速度，即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7" o:spt="75" type="#_x0000_t75" style="height:31pt;width:3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7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，则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40" o:spt="75" type="#_x0000_t75" style="height:31pt;width:78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40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7ABDF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（3）图像法</w:t>
      </w:r>
    </w:p>
    <w:p w14:paraId="45F74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由多组数据描绘出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图线，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图线的斜率表示物体运动的加速度，即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42" o:spt="75" type="#_x0000_t75" style="height:31pt;width:3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42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。图像法处理数据可以剔除误差较大的数据，有利于减小偶然误差。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8F2E66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2736D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6.png"/><Relationship Id="rId12" Type="http://schemas.openxmlformats.org/officeDocument/2006/relationships/oleObject" Target="embeddings/oleObject3.bin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5</TotalTime>
  <ScaleCrop>false</ScaleCrop>
  <LinksUpToDate>false</LinksUpToDate>
  <CharactersWithSpaces>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2025-04-30T02:15:01Z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13AA6A66750345B48438876AA7169F70_13</vt:lpwstr>
  </property>
</Properties>
</file>