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9E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运动的描述</w:t>
      </w:r>
    </w:p>
    <w:p w14:paraId="0CA4B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空间和时间</w:t>
      </w:r>
    </w:p>
    <w:p w14:paraId="60C08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1.运动与静止</w:t>
      </w:r>
    </w:p>
    <w:p w14:paraId="4124D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的。</w:t>
      </w:r>
    </w:p>
    <w:p w14:paraId="00CC2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（2）描述某个物体的位置随时间的变化，总是相对于其他物体而言的，这便是运动的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性。</w:t>
      </w:r>
    </w:p>
    <w:p w14:paraId="48125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2.参考系</w:t>
      </w:r>
    </w:p>
    <w:p w14:paraId="2522B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（1）定义：要描述一个物体的运动，首先要选定某个其他物体作为参考，这种用来作为</w:t>
      </w:r>
    </w:p>
    <w:p w14:paraId="0EFF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的物体叫作参考系。</w:t>
      </w:r>
    </w:p>
    <w:p w14:paraId="49082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（填“任意”或“唯一”）的。</w:t>
      </w:r>
    </w:p>
    <w:p w14:paraId="65ECF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（填“会有所不同”或“一定相同”）。</w:t>
      </w:r>
    </w:p>
    <w:p w14:paraId="0EABF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</w:t>
      </w:r>
    </w:p>
    <w:p w14:paraId="37BBB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062E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64AB3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3.时刻和时间间隔</w:t>
      </w:r>
    </w:p>
    <w:p w14:paraId="3C92E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7A177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0725A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7F07B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1.时刻就是一瞬间，即一段很短很短的时间间隔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8510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2.上午第一节课8点上课，这里的8点指时刻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42A6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3.物体在5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s末时，指的是时刻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B6EC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4.第2</w:t>
      </w:r>
      <w:r>
        <w:rPr>
          <w:rFonts w:hint="eastAsia" w:ascii="Times New Roman" w:hAnsi="Times New Roman" w:eastAsia="宋体" w:cs="Times New Roman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内有1秒的时间间隔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E01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5.任何物体都可以被选作参考系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235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A8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38AF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43EE9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683260</wp:posOffset>
            </wp:positionV>
            <wp:extent cx="1515110" cy="824865"/>
            <wp:effectExtent l="0" t="0" r="8890" b="13335"/>
            <wp:wrapTopAndBottom/>
            <wp:docPr id="100005" name="图片 100005" descr="@@@6fe999a2-83dd-4bcd-9a6a-82777a3ab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e999a2-83dd-4bcd-9a6a-82777a3abf7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．如图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eastAsia="宋体" w:cs="Times New Roman"/>
          <w:sz w:val="21"/>
        </w:rPr>
        <w:t>，有人说我，快如闪电，疾如风！有人说我，纹丝不动，坐如钟！“我”是静是动？</w:t>
      </w:r>
    </w:p>
    <w:p w14:paraId="185E0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10CA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5AEB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BA2C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A1F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7257483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ED1D87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2D52FE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227A4E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67439B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492</Characters>
  <Lines>0</Lines>
  <Paragraphs>0</Paragraphs>
  <TotalTime>0</TotalTime>
  <ScaleCrop>false</ScaleCrop>
  <LinksUpToDate>false</LinksUpToDate>
  <CharactersWithSpaces>817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792019C3514B49F58A3A6C99DF63D5F7_13</vt:lpwstr>
  </property>
</Properties>
</file>