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A1E3F9">
      <w:pPr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第2章 组成细胞的分子</w:t>
      </w:r>
    </w:p>
    <w:p w14:paraId="359E3511">
      <w:pPr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第4节 蛋白质是生命活动的主要承担者</w:t>
      </w:r>
    </w:p>
    <w:p w14:paraId="588DD0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1D028E1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1.蛋白质是生命活动的主要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承担者</w:t>
      </w:r>
      <w:r>
        <w:rPr>
          <w:rFonts w:hint="default" w:ascii="Times New Roman" w:hAnsi="Times New Roman" w:eastAsia="宋体" w:cs="Times New Roman"/>
          <w:lang w:val="en-US" w:eastAsia="zh-CN"/>
        </w:rPr>
        <w:t>，也是主要的体现者。其功能包括：</w:t>
      </w:r>
    </w:p>
    <w:p w14:paraId="1903B45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结构蛋白</w:t>
      </w:r>
      <w:r>
        <w:rPr>
          <w:rFonts w:hint="default" w:ascii="Times New Roman" w:hAnsi="Times New Roman" w:eastAsia="宋体" w:cs="Times New Roman"/>
          <w:lang w:val="en-US" w:eastAsia="zh-CN"/>
        </w:rPr>
        <w:t>，如肌肉、羽毛、头发；</w:t>
      </w:r>
      <w:r>
        <w:rPr>
          <w:rFonts w:hint="eastAsia" w:ascii="Times New Roman" w:hAnsi="Times New Roman" w:eastAsia="宋体" w:cs="Times New Roman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催化作用</w:t>
      </w:r>
      <w:r>
        <w:rPr>
          <w:rFonts w:hint="default" w:ascii="Times New Roman" w:hAnsi="Times New Roman" w:eastAsia="宋体" w:cs="Times New Roman"/>
          <w:lang w:val="en-US" w:eastAsia="zh-CN"/>
        </w:rPr>
        <w:t>，如酶；</w:t>
      </w:r>
      <w:r>
        <w:rPr>
          <w:rFonts w:hint="eastAsia" w:ascii="Times New Roman" w:hAnsi="Times New Roman" w:eastAsia="宋体" w:cs="Times New Roman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运输</w:t>
      </w:r>
      <w:r>
        <w:rPr>
          <w:rFonts w:hint="default" w:ascii="Times New Roman" w:hAnsi="Times New Roman" w:eastAsia="宋体" w:cs="Times New Roman"/>
          <w:lang w:val="en-US" w:eastAsia="zh-CN"/>
        </w:rPr>
        <w:t>，如血红蛋白；</w:t>
      </w:r>
      <w:r>
        <w:rPr>
          <w:rFonts w:hint="eastAsia" w:ascii="Times New Roman" w:hAnsi="Times New Roman" w:eastAsia="宋体" w:cs="Times New Roman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信息传递作用</w:t>
      </w:r>
      <w:r>
        <w:rPr>
          <w:rFonts w:hint="default" w:ascii="Times New Roman" w:hAnsi="Times New Roman" w:eastAsia="宋体" w:cs="Times New Roman"/>
          <w:lang w:val="en-US" w:eastAsia="zh-CN"/>
        </w:rPr>
        <w:t>，如胰岛素；</w:t>
      </w:r>
      <w:r>
        <w:rPr>
          <w:rFonts w:hint="eastAsia" w:ascii="Times New Roman" w:hAnsi="Times New Roman" w:eastAsia="宋体" w:cs="Times New Roman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防御作用</w:t>
      </w:r>
      <w:r>
        <w:rPr>
          <w:rFonts w:hint="default" w:ascii="Times New Roman" w:hAnsi="Times New Roman" w:eastAsia="宋体" w:cs="Times New Roman"/>
          <w:lang w:val="en-US" w:eastAsia="zh-CN"/>
        </w:rPr>
        <w:t>，如抗体。</w:t>
      </w:r>
    </w:p>
    <w:p w14:paraId="664CD5E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氨基酸</w:t>
      </w:r>
      <w:r>
        <w:rPr>
          <w:rFonts w:hint="default" w:ascii="Times New Roman" w:hAnsi="Times New Roman" w:eastAsia="宋体" w:cs="Times New Roman"/>
          <w:lang w:val="en-US" w:eastAsia="zh-CN"/>
        </w:rPr>
        <w:t>是组成蛋白质的基本单位。在人体中组成蛋白质的氨基酸有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21</w:t>
      </w:r>
      <w:r>
        <w:rPr>
          <w:rFonts w:hint="default" w:ascii="Times New Roman" w:hAnsi="Times New Roman" w:eastAsia="宋体" w:cs="Times New Roman"/>
          <w:lang w:val="en-US" w:eastAsia="zh-CN"/>
        </w:rPr>
        <w:t>种。其中有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8</w:t>
      </w:r>
      <w:r>
        <w:rPr>
          <w:rFonts w:hint="default" w:ascii="Times New Roman" w:hAnsi="Times New Roman" w:eastAsia="宋体" w:cs="Times New Roman"/>
          <w:lang w:val="en-US" w:eastAsia="zh-CN"/>
        </w:rPr>
        <w:t>种是人体细胞不能合成的，它们是赖氨酸、色氨酸、苯丙氨酸、蛋</w:t>
      </w:r>
      <w:r>
        <w:rPr>
          <w:rFonts w:hint="eastAsia" w:ascii="Times New Roman" w:hAnsi="Times New Roman" w:eastAsia="宋体" w:cs="Times New Roman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甲硫</w: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lang w:val="en-US" w:eastAsia="zh-CN"/>
        </w:rPr>
        <w:t>氨酸、苏氨酸、异亮氨酸、亮氨酸、缬氨酸，这些氨基酸必须从外界环境中获取，因此，被称为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必需氨基酸</w:t>
      </w:r>
      <w:r>
        <w:rPr>
          <w:rFonts w:hint="default" w:ascii="Times New Roman" w:hAnsi="Times New Roman" w:eastAsia="宋体" w:cs="Times New Roman"/>
          <w:lang w:val="en-US" w:eastAsia="zh-CN"/>
        </w:rPr>
        <w:t>。另外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13</w:t>
      </w:r>
      <w:r>
        <w:rPr>
          <w:rFonts w:hint="default" w:ascii="Times New Roman" w:hAnsi="Times New Roman" w:eastAsia="宋体" w:cs="Times New Roman"/>
          <w:lang w:val="en-US" w:eastAsia="zh-CN"/>
        </w:rPr>
        <w:t>种氨基酸是人体细胞能够合成的，叫作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非必需氨基酸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6E26B18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3.氨基酸分子的</w:t>
      </w:r>
      <w:r>
        <w:rPr>
          <w:rFonts w:hint="default" w:ascii="Times New Roman" w:hAnsi="Times New Roman" w:eastAsia="宋体" w:cs="Times New Roman"/>
        </w:rPr>
        <w:t>结构上具有的特点是</w:t>
      </w:r>
      <w:r>
        <w:rPr>
          <w:rFonts w:hint="default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每种氨基酸分子至少都含有一个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氨基</w:t>
      </w:r>
      <w:r>
        <w:rPr>
          <w:rFonts w:hint="default" w:ascii="Times New Roman" w:hAnsi="Times New Roman" w:eastAsia="宋体" w:cs="Times New Roman"/>
        </w:rPr>
        <w:t>和一个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羧基</w:t>
      </w:r>
      <w:r>
        <w:rPr>
          <w:rFonts w:hint="default" w:ascii="Times New Roman" w:hAnsi="Times New Roman" w:eastAsia="宋体" w:cs="Times New Roman"/>
        </w:rPr>
        <w:t>，并且都有一个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氨基</w:t>
      </w:r>
      <w:r>
        <w:rPr>
          <w:rFonts w:hint="default" w:ascii="Times New Roman" w:hAnsi="Times New Roman" w:eastAsia="宋体" w:cs="Times New Roman"/>
        </w:rPr>
        <w:t>和一个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羧基</w:t>
      </w:r>
      <w:r>
        <w:rPr>
          <w:rFonts w:hint="default" w:ascii="Times New Roman" w:hAnsi="Times New Roman" w:eastAsia="宋体" w:cs="Times New Roman"/>
        </w:rPr>
        <w:t>连接在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同一个碳原子</w:t>
      </w:r>
      <w:r>
        <w:rPr>
          <w:rFonts w:hint="default" w:ascii="Times New Roman" w:hAnsi="Times New Roman" w:eastAsia="宋体" w:cs="Times New Roman"/>
        </w:rPr>
        <w:t>上。各种氨基酸之间的区别在于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R基</w:t>
      </w:r>
      <w:r>
        <w:rPr>
          <w:rFonts w:hint="default" w:ascii="Times New Roman" w:hAnsi="Times New Roman" w:eastAsia="宋体" w:cs="Times New Roman"/>
        </w:rPr>
        <w:t>的不同。</w:t>
      </w:r>
    </w:p>
    <w:p w14:paraId="2760D0F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</w:t>
      </w:r>
      <w:r>
        <w:rPr>
          <w:rFonts w:hint="default" w:ascii="Times New Roman" w:hAnsi="Times New Roman" w:eastAsia="宋体" w:cs="Times New Roman"/>
        </w:rPr>
        <w:t>由多个氨基酸分子缩合而成的，含有多个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肽键</w:t>
      </w:r>
      <w:r>
        <w:rPr>
          <w:rFonts w:hint="default" w:ascii="Times New Roman" w:hAnsi="Times New Roman" w:eastAsia="宋体" w:cs="Times New Roman"/>
        </w:rPr>
        <w:t>的化合物，叫作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多肽</w:t>
      </w:r>
      <w:r>
        <w:rPr>
          <w:rFonts w:hint="default" w:ascii="Times New Roman" w:hAnsi="Times New Roman" w:eastAsia="宋体" w:cs="Times New Roman"/>
        </w:rPr>
        <w:t>。多肽通常呈链状结构，叫作肽链。肽链能盘曲、折叠，形成有一定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空间结构</w:t>
      </w:r>
      <w:r>
        <w:rPr>
          <w:rFonts w:hint="default" w:ascii="Times New Roman" w:hAnsi="Times New Roman" w:eastAsia="宋体" w:cs="Times New Roman"/>
        </w:rPr>
        <w:t>的蛋白质分子。</w:t>
      </w:r>
    </w:p>
    <w:p w14:paraId="4F0296A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.蛋白质种类繁多的原因是组成蛋白质的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氨基酸的种类</w:t>
      </w:r>
      <w:r>
        <w:rPr>
          <w:rFonts w:hint="default" w:ascii="Times New Roman" w:hAnsi="Times New Roman" w:eastAsia="宋体" w:cs="Times New Roma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数目</w:t>
      </w:r>
      <w:r>
        <w:rPr>
          <w:rFonts w:hint="default" w:ascii="Times New Roman" w:hAnsi="Times New Roman" w:eastAsia="宋体" w:cs="Times New Roma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排列顺序</w:t>
      </w:r>
      <w:r>
        <w:rPr>
          <w:rFonts w:hint="default" w:ascii="Times New Roman" w:hAnsi="Times New Roman" w:eastAsia="宋体" w:cs="Times New Roman"/>
        </w:rPr>
        <w:t>不同以及肽链的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盘曲、折叠方式</w:t>
      </w:r>
      <w:r>
        <w:rPr>
          <w:rFonts w:hint="default" w:ascii="Times New Roman" w:hAnsi="Times New Roman" w:eastAsia="宋体" w:cs="Times New Roman"/>
        </w:rPr>
        <w:t>及其形成的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空间结构</w:t>
      </w:r>
      <w:r>
        <w:rPr>
          <w:rFonts w:hint="default" w:ascii="Times New Roman" w:hAnsi="Times New Roman" w:eastAsia="宋体" w:cs="Times New Roman"/>
        </w:rPr>
        <w:t>千差万别。</w:t>
      </w:r>
    </w:p>
    <w:p w14:paraId="61D620C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.蛋白质经高温后变性失活，这是因为高温破坏了蛋白质的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空间结构</w:t>
      </w:r>
      <w:r>
        <w:rPr>
          <w:rFonts w:hint="default" w:ascii="Times New Roman" w:hAnsi="Times New Roman" w:eastAsia="宋体" w:cs="Times New Roman"/>
        </w:rPr>
        <w:t>，但未破坏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肽键</w:t>
      </w:r>
      <w:r>
        <w:rPr>
          <w:rFonts w:hint="default" w:ascii="Times New Roman" w:hAnsi="Times New Roman" w:eastAsia="宋体" w:cs="Times New Roman"/>
        </w:rPr>
        <w:t>。高温使蛋白质分子的空间结构变得伸展、松散，容易被蛋白酶水解。</w:t>
      </w:r>
    </w:p>
    <w:p w14:paraId="0D4E1ABA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28A962C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1．非必需氨基酸是指人体不需要的氨基酸。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78A71A9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．每种氨基酸分子只含有一个氨基和一个羧基，且都连在同一个碳原子上。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798A24D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3．分子式中只要有氨基和羧基，就可以判断其为构成生物体的氨基酸。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067C09E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．相同种类、数量的氨基酸组成的蛋白质可能不同。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0757AF1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．功能越复杂的细胞膜，蛋白质的种类和数量越多。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255672E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．高温会破坏蛋白质分子中的肽键。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2AE19B78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162A62E3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75820788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7D980C84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5F27ECF7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稳态与调节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2F08550E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12987</Words>
  <Characters>13548</Characters>
  <Lines>0</Lines>
  <Paragraphs>0</Paragraphs>
  <TotalTime>0</TotalTime>
  <ScaleCrop>false</ScaleCrop>
  <LinksUpToDate>false</LinksUpToDate>
  <CharactersWithSpaces>13847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2025-04-22T08:06:32Z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6E7A8EC52E224D0D9247441710D23F04_13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