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89E8A" w14:textId="77777777" w:rsidR="00603682" w:rsidRDefault="00000000">
      <w:r>
        <w:rPr>
          <w:rFonts w:hint="eastAsia"/>
        </w:rPr>
        <w:t xml:space="preserve">5.1.2 </w:t>
      </w:r>
      <w:r>
        <w:rPr>
          <w:rFonts w:hint="eastAsia"/>
        </w:rPr>
        <w:t>弧度制</w:t>
      </w:r>
    </w:p>
    <w:p w14:paraId="5EA70FEA" w14:textId="32AE3709" w:rsidR="00603682" w:rsidRDefault="00000000">
      <w:pPr>
        <w:spacing w:line="360" w:lineRule="auto"/>
        <w:jc w:val="left"/>
        <w:textAlignment w:val="center"/>
      </w:pPr>
      <w:r>
        <w:rPr>
          <w:rFonts w:hint="eastAsia"/>
        </w:rPr>
        <w:t xml:space="preserve">1. </w:t>
      </w:r>
      <w:r>
        <w:rPr>
          <w:rFonts w:hint="eastAsia"/>
        </w:rPr>
        <w:t>角度制值：角可以用度为单位进行度量，</w:t>
      </w:r>
      <w:r>
        <w:rPr>
          <w:rFonts w:hint="eastAsia"/>
        </w:rPr>
        <w:t>1</w:t>
      </w:r>
      <w:r>
        <w:rPr>
          <w:rFonts w:hint="eastAsia"/>
        </w:rPr>
        <w:t>度的角等于周角的</w:t>
      </w:r>
      <w:r w:rsidR="00D13A2C" w:rsidRPr="00D13A2C">
        <w:rPr>
          <w:u w:val="single"/>
        </w:rPr>
        <w:t>____</w:t>
      </w:r>
      <w:r w:rsidR="00D13A2C" w:rsidRPr="00D13A2C">
        <w:rPr>
          <w:rFonts w:hint="eastAsia"/>
          <w:u w:val="single"/>
        </w:rPr>
        <w:t xml:space="preserve">  </w:t>
      </w:r>
      <w:r w:rsidR="00D13A2C">
        <w:rPr>
          <w:rFonts w:hint="eastAsia"/>
        </w:rPr>
        <w:t>，</w:t>
      </w:r>
      <w:r>
        <w:rPr>
          <w:rFonts w:hint="eastAsia"/>
        </w:rPr>
        <w:t>这种用</w:t>
      </w:r>
      <w:r w:rsidR="00D13A2C" w:rsidRPr="00D13A2C">
        <w:rPr>
          <w:u w:val="single"/>
        </w:rPr>
        <w:t>__</w:t>
      </w:r>
      <w:r>
        <w:rPr>
          <w:rFonts w:hint="eastAsia"/>
        </w:rPr>
        <w:t>作为单位来度量角的单位制</w:t>
      </w:r>
      <w:proofErr w:type="gramStart"/>
      <w:r>
        <w:rPr>
          <w:rFonts w:hint="eastAsia"/>
        </w:rPr>
        <w:t>叫作</w:t>
      </w:r>
      <w:proofErr w:type="gramEnd"/>
      <w:r>
        <w:rPr>
          <w:rFonts w:hint="eastAsia"/>
        </w:rPr>
        <w:t>角度制</w:t>
      </w:r>
      <w:r>
        <w:rPr>
          <w:rFonts w:hint="eastAsia"/>
        </w:rPr>
        <w:t>.</w:t>
      </w:r>
    </w:p>
    <w:p w14:paraId="4A1A608B" w14:textId="21E33C1E" w:rsidR="00603682" w:rsidRDefault="00000000">
      <w:pPr>
        <w:numPr>
          <w:ilvl w:val="0"/>
          <w:numId w:val="1"/>
        </w:num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rPr>
          <w:rFonts w:hint="eastAsia"/>
        </w:rPr>
        <w:t>弧度的角：</w:t>
      </w:r>
      <w:r>
        <w:t>长度等于</w:t>
      </w:r>
      <w:r w:rsidR="00D13A2C" w:rsidRPr="00D13A2C">
        <w:rPr>
          <w:u w:val="single"/>
        </w:rPr>
        <w:t>____</w:t>
      </w:r>
      <w:r w:rsidR="00D13A2C" w:rsidRPr="00D13A2C">
        <w:rPr>
          <w:rFonts w:hint="eastAsia"/>
          <w:u w:val="single"/>
        </w:rPr>
        <w:t xml:space="preserve">  </w:t>
      </w:r>
      <w:r>
        <w:t>的弧所对的圆心角</w:t>
      </w:r>
      <w:proofErr w:type="gramStart"/>
      <w:r>
        <w:t>叫</w:t>
      </w:r>
      <w:r>
        <w:rPr>
          <w:rFonts w:hint="eastAsia"/>
        </w:rPr>
        <w:t>作</w:t>
      </w:r>
      <w:proofErr w:type="gramEnd"/>
      <w:r w:rsidR="00D13A2C" w:rsidRPr="00D13A2C">
        <w:rPr>
          <w:u w:val="single"/>
        </w:rPr>
        <w:t>____</w:t>
      </w:r>
      <w:r w:rsidR="00D13A2C" w:rsidRPr="00D13A2C">
        <w:rPr>
          <w:rFonts w:hint="eastAsia"/>
          <w:u w:val="single"/>
        </w:rPr>
        <w:t xml:space="preserve">  </w:t>
      </w:r>
      <w:r>
        <w:t>，</w:t>
      </w:r>
      <w:r>
        <w:rPr>
          <w:rFonts w:hint="eastAsia"/>
        </w:rPr>
        <w:t>记作</w:t>
      </w:r>
      <w:r w:rsidR="00D13A2C" w:rsidRPr="00D13A2C">
        <w:rPr>
          <w:u w:val="single"/>
        </w:rPr>
        <w:t>____</w:t>
      </w:r>
      <w:r w:rsidR="00D13A2C" w:rsidRPr="00D13A2C">
        <w:rPr>
          <w:rFonts w:hint="eastAsia"/>
          <w:u w:val="single"/>
        </w:rPr>
        <w:t xml:space="preserve">  </w:t>
      </w:r>
      <w:r>
        <w:t>.</w:t>
      </w:r>
      <w:r>
        <w:rPr>
          <w:rFonts w:hint="eastAsia"/>
        </w:rPr>
        <w:t xml:space="preserve"> </w:t>
      </w:r>
    </w:p>
    <w:p w14:paraId="70F69AD8" w14:textId="77777777" w:rsidR="00603682" w:rsidRDefault="00000000">
      <w:pPr>
        <w:numPr>
          <w:ilvl w:val="0"/>
          <w:numId w:val="1"/>
        </w:numPr>
        <w:spacing w:line="360" w:lineRule="auto"/>
        <w:jc w:val="left"/>
        <w:textAlignment w:val="center"/>
      </w:pPr>
      <w:r>
        <w:rPr>
          <w:rFonts w:hint="eastAsia"/>
        </w:rPr>
        <w:t>弧度制：用弧度作为角的单位来度量角的单位制</w:t>
      </w:r>
      <w:r>
        <w:rPr>
          <w:rFonts w:hint="eastAsia"/>
        </w:rPr>
        <w:t>.</w:t>
      </w:r>
    </w:p>
    <w:p w14:paraId="3F9F5551" w14:textId="1A65B6FE" w:rsidR="00603682" w:rsidRDefault="00000000">
      <w:pPr>
        <w:spacing w:line="360" w:lineRule="auto"/>
        <w:jc w:val="left"/>
        <w:textAlignment w:val="center"/>
      </w:pPr>
      <w:r>
        <w:rPr>
          <w:rFonts w:hint="eastAsia"/>
        </w:rPr>
        <w:t>正角的弧度数是一个</w:t>
      </w:r>
      <w:r w:rsidR="00D13A2C" w:rsidRPr="00D13A2C">
        <w:rPr>
          <w:u w:val="single"/>
        </w:rPr>
        <w:t>____</w:t>
      </w:r>
      <w:r w:rsidR="00D13A2C" w:rsidRPr="00D13A2C">
        <w:rPr>
          <w:rFonts w:hint="eastAsia"/>
          <w:u w:val="single"/>
        </w:rPr>
        <w:t xml:space="preserve">  </w:t>
      </w:r>
      <w:r>
        <w:rPr>
          <w:rFonts w:hint="eastAsia"/>
        </w:rPr>
        <w:t>，</w:t>
      </w:r>
      <w:proofErr w:type="gramStart"/>
      <w:r>
        <w:rPr>
          <w:rFonts w:hint="eastAsia"/>
        </w:rPr>
        <w:t>负角的</w:t>
      </w:r>
      <w:proofErr w:type="gramEnd"/>
      <w:r>
        <w:rPr>
          <w:rFonts w:hint="eastAsia"/>
        </w:rPr>
        <w:t>弧度数是个</w:t>
      </w:r>
      <w:r w:rsidR="00D13A2C" w:rsidRPr="00D13A2C">
        <w:rPr>
          <w:u w:val="single"/>
        </w:rPr>
        <w:t>____</w:t>
      </w:r>
      <w:r w:rsidR="00D13A2C" w:rsidRPr="00D13A2C">
        <w:rPr>
          <w:rFonts w:hint="eastAsia"/>
          <w:u w:val="single"/>
        </w:rPr>
        <w:t xml:space="preserve">  </w:t>
      </w:r>
      <w:r>
        <w:rPr>
          <w:rFonts w:hint="eastAsia"/>
        </w:rPr>
        <w:t>，零角的弧度数是</w:t>
      </w:r>
      <w:r w:rsidR="00D13A2C" w:rsidRPr="00D13A2C">
        <w:rPr>
          <w:u w:val="single"/>
        </w:rPr>
        <w:t>____</w:t>
      </w:r>
      <w:r>
        <w:rPr>
          <w:rFonts w:hint="eastAsia"/>
        </w:rPr>
        <w:t>.</w:t>
      </w:r>
    </w:p>
    <w:p w14:paraId="5BD08B56" w14:textId="0C1E4675" w:rsidR="00D13A2C" w:rsidRDefault="00000000" w:rsidP="00D13A2C">
      <w:pPr>
        <w:spacing w:line="360" w:lineRule="auto"/>
        <w:jc w:val="left"/>
        <w:textAlignment w:val="center"/>
        <w:rPr>
          <w:u w:val="single"/>
        </w:rPr>
      </w:pPr>
      <w:r>
        <w:rPr>
          <w:rFonts w:hint="eastAsia"/>
        </w:rPr>
        <w:t>如果半径为</w:t>
      </w:r>
      <w:r>
        <w:rPr>
          <w:rFonts w:ascii="Times New Roman" w:hAnsi="Times New Roman" w:cs="Times New Roman"/>
          <w:i/>
          <w:iCs/>
        </w:rPr>
        <w:t>r</w:t>
      </w:r>
      <w:r>
        <w:rPr>
          <w:rFonts w:hint="eastAsia"/>
        </w:rPr>
        <w:t>的圆的圆心角</w:t>
      </w:r>
      <w:r>
        <w:rPr>
          <w:rFonts w:ascii="Times New Roman" w:hAnsi="Times New Roman" w:cs="Times New Roman"/>
          <w:i/>
          <w:iCs/>
        </w:rPr>
        <w:t>α</w:t>
      </w:r>
      <w:r>
        <w:rPr>
          <w:rFonts w:hint="eastAsia"/>
        </w:rPr>
        <w:t>所对的弧长为</w:t>
      </w:r>
      <w:r>
        <w:rPr>
          <w:rFonts w:ascii="Times New Roman" w:hAnsi="Times New Roman" w:cs="Times New Roman"/>
          <w:i/>
          <w:iCs/>
        </w:rPr>
        <w:t>l</w:t>
      </w:r>
      <w:r>
        <w:rPr>
          <w:rFonts w:hint="eastAsia"/>
        </w:rPr>
        <w:t>，那么，角α的弧度数的绝对值是</w:t>
      </w:r>
      <w:r w:rsidR="00D13A2C" w:rsidRPr="00D13A2C">
        <w:rPr>
          <w:u w:val="single"/>
        </w:rPr>
        <w:t>____</w:t>
      </w:r>
      <w:r w:rsidR="00D13A2C" w:rsidRPr="00D13A2C">
        <w:rPr>
          <w:rFonts w:hint="eastAsia"/>
          <w:u w:val="single"/>
        </w:rPr>
        <w:t xml:space="preserve">  </w:t>
      </w:r>
      <w:r w:rsidR="00D13A2C" w:rsidRPr="00D13A2C">
        <w:rPr>
          <w:rFonts w:hint="eastAsia"/>
        </w:rPr>
        <w:t>.</w:t>
      </w:r>
    </w:p>
    <w:p w14:paraId="29DE6504" w14:textId="0B4E744E" w:rsidR="00603682" w:rsidRDefault="00000000" w:rsidP="00D13A2C"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．角度与弧度制的换算</w:t>
      </w:r>
    </w:p>
    <w:p w14:paraId="53D6056C" w14:textId="26AB02C4" w:rsidR="00603682" w:rsidRDefault="00000000">
      <w:pPr>
        <w:spacing w:line="360" w:lineRule="auto"/>
        <w:jc w:val="left"/>
      </w:pP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1°=</m:t>
          </m:r>
          <m:r>
            <m:rPr>
              <m:sty m:val="p"/>
            </m:rPr>
            <w:rPr>
              <w:rFonts w:ascii="Cambria Math" w:hAnsi="Cambria Math"/>
              <w:u w:val="single"/>
            </w:rPr>
            <m:t>____</m:t>
          </m:r>
          <m:r>
            <m:rPr>
              <m:sty m:val="p"/>
            </m:rPr>
            <w:rPr>
              <w:rFonts w:ascii="Cambria Math" w:hAnsi="Cambria Math" w:hint="eastAsia"/>
              <w:u w:val="single"/>
            </w:rPr>
            <m:t xml:space="preserve">  </m:t>
          </m:r>
          <m:r>
            <m:rPr>
              <m:nor/>
            </m:rPr>
            <w:rPr>
              <w:rFonts w:ascii="Cambria Math" w:eastAsia="宋体" w:hAnsi="Cambria Math" w:cs="Cambria Math"/>
            </w:rPr>
            <m:t>rad</m:t>
          </m:r>
          <m:r>
            <w:rPr>
              <w:rFonts w:ascii="Cambria Math" w:eastAsia="宋体" w:hAnsi="Cambria Math" w:cs="Cambria Math"/>
            </w:rPr>
            <m:t>≈0.01745</m:t>
          </m:r>
          <m:r>
            <m:rPr>
              <m:nor/>
            </m:rPr>
            <w:rPr>
              <w:rFonts w:ascii="Cambria Math" w:eastAsia="宋体" w:hAnsi="Cambria Math" w:cs="Cambria Math"/>
            </w:rPr>
            <m:t>rad</m:t>
          </m:r>
        </m:oMath>
      </m:oMathPara>
    </w:p>
    <w:p w14:paraId="549AD833" w14:textId="4467FA08" w:rsidR="00603682" w:rsidRDefault="00000000">
      <w:pPr>
        <w:spacing w:line="360" w:lineRule="auto"/>
        <w:jc w:val="left"/>
        <w:rPr>
          <w:rFonts w:eastAsia="宋体" w:hAnsi="Cambria Math" w:cs="Cambria Math"/>
        </w:rPr>
      </w:pP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1</m:t>
          </m:r>
          <m:r>
            <m:rPr>
              <m:nor/>
            </m:rPr>
            <w:rPr>
              <w:rFonts w:ascii="Cambria Math" w:eastAsia="宋体" w:hAnsi="Cambria Math" w:cs="Cambria Math"/>
            </w:rPr>
            <m:t>rad</m:t>
          </m:r>
          <m:r>
            <w:rPr>
              <w:rFonts w:ascii="Cambria Math" w:eastAsia="宋体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u w:val="single"/>
            </w:rPr>
            <m:t>____</m:t>
          </m:r>
          <m:r>
            <m:rPr>
              <m:sty m:val="p"/>
            </m:rPr>
            <w:rPr>
              <w:rFonts w:ascii="Cambria Math" w:hAnsi="Cambria Math" w:hint="eastAsia"/>
              <w:u w:val="single"/>
            </w:rPr>
            <m:t xml:space="preserve">  </m:t>
          </m:r>
          <m:r>
            <w:rPr>
              <w:rFonts w:ascii="Cambria Math" w:eastAsia="宋体" w:hAnsi="Cambria Math" w:cs="Cambria Math"/>
            </w:rPr>
            <m:t>°≈57.30°</m:t>
          </m:r>
        </m:oMath>
      </m:oMathPara>
    </w:p>
    <w:p w14:paraId="5364FFCE" w14:textId="77777777" w:rsidR="00603682" w:rsidRDefault="00000000">
      <w:pPr>
        <w:spacing w:line="360" w:lineRule="auto"/>
        <w:jc w:val="left"/>
      </w:pPr>
      <w:r>
        <w:rPr>
          <w:rFonts w:hint="eastAsia"/>
        </w:rPr>
        <w:t>5</w:t>
      </w:r>
      <w:r>
        <w:t>．弧长公式和扇形面积公式</w:t>
      </w:r>
    </w:p>
    <w:p w14:paraId="64B67586" w14:textId="438DEF8E" w:rsidR="00603682" w:rsidRDefault="00000000">
      <w:pPr>
        <w:spacing w:line="360" w:lineRule="auto"/>
        <w:jc w:val="left"/>
      </w:pPr>
      <w:r>
        <w:t>（</w:t>
      </w:r>
      <w:r>
        <w:t>1</w:t>
      </w:r>
      <w:r>
        <w:t>）</w:t>
      </w:r>
      <m:oMath>
        <m:r>
          <w:rPr>
            <w:rFonts w:ascii="Cambria Math" w:eastAsia="宋体" w:hAnsi="Cambria Math" w:cs="Cambria Math"/>
          </w:rPr>
          <m:t>l=</m:t>
        </m:r>
        <m:r>
          <m:rPr>
            <m:sty m:val="p"/>
          </m:rPr>
          <w:rPr>
            <w:rFonts w:ascii="Cambria Math" w:hAnsi="Cambria Math"/>
            <w:u w:val="single"/>
          </w:rPr>
          <m:t>____</m:t>
        </m:r>
        <m:r>
          <m:rPr>
            <m:sty m:val="p"/>
          </m:rPr>
          <w:rPr>
            <w:rFonts w:ascii="Cambria Math" w:hAnsi="Cambria Math" w:hint="eastAsia"/>
            <w:u w:val="single"/>
          </w:rPr>
          <m:t xml:space="preserve">  </m:t>
        </m:r>
      </m:oMath>
      <w:r>
        <w:t>；</w:t>
      </w:r>
    </w:p>
    <w:p w14:paraId="46C780E7" w14:textId="4FB68DA2" w:rsidR="00603682" w:rsidRDefault="00000000">
      <w:pPr>
        <w:spacing w:line="360" w:lineRule="auto"/>
        <w:jc w:val="left"/>
      </w:pPr>
      <w:r>
        <w:t>（</w:t>
      </w:r>
      <w:r>
        <w:t>2</w:t>
      </w:r>
      <w:r>
        <w:t>）</w:t>
      </w:r>
      <m:oMath>
        <m:r>
          <w:rPr>
            <w:rFonts w:ascii="Cambria Math" w:eastAsia="宋体" w:hAnsi="Cambria Math" w:cs="Cambria Math"/>
          </w:rPr>
          <m:t>S=</m:t>
        </m:r>
        <m:f>
          <m:fPr>
            <m:ctrlPr>
              <w:rPr>
                <w:rFonts w:ascii="Cambria Math" w:hAnsi="Cambria Math"/>
                <w:color w:val="0000FF"/>
              </w:rPr>
            </m:ctrlPr>
          </m:fPr>
          <m:num>
            <m:r>
              <w:rPr>
                <w:rFonts w:ascii="Cambria Math" w:eastAsia="宋体" w:hAnsi="Cambria Math" w:cs="Cambria Math"/>
                <w:color w:val="0000FF"/>
              </w:rPr>
              <m:t>1</m:t>
            </m:r>
          </m:num>
          <m:den>
            <m:r>
              <w:rPr>
                <w:rFonts w:ascii="Cambria Math" w:eastAsia="宋体" w:hAnsi="Cambria Math" w:cs="Cambria Math"/>
                <w:color w:val="0000FF"/>
              </w:rPr>
              <m:t>2</m:t>
            </m:r>
          </m:den>
        </m:f>
        <m:r>
          <w:rPr>
            <w:rFonts w:ascii="Cambria Math" w:eastAsia="宋体" w:hAnsi="Cambria Math" w:cs="Cambria Math"/>
            <w:color w:val="0000FF"/>
          </w:rPr>
          <m:t>lr</m:t>
        </m:r>
        <m:r>
          <w:rPr>
            <w:rFonts w:ascii="Cambria Math" w:eastAsia="宋体" w:hAnsi="Cambria Math" w:cs="Cambria Math"/>
          </w:rPr>
          <m:t>=</m:t>
        </m:r>
      </m:oMath>
      <w:r w:rsidRPr="000516D9">
        <w:rPr>
          <w:u w:val="single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FF"/>
            <w:u w:val="single"/>
          </w:rPr>
          <m:t xml:space="preserve">       </m:t>
        </m:r>
        <m:r>
          <w:rPr>
            <w:rFonts w:ascii="Cambria Math" w:hAnsi="Cambria Math"/>
            <w:color w:val="0000FF"/>
            <w:u w:val="single"/>
          </w:rPr>
          <m:t xml:space="preserve">   </m:t>
        </m:r>
      </m:oMath>
      <w:r>
        <w:t>；（</w:t>
      </w:r>
      <m:oMath>
        <m:r>
          <w:rPr>
            <w:rFonts w:ascii="Cambria Math" w:eastAsia="宋体" w:hAnsi="Cambria Math" w:cs="Cambria Math"/>
          </w:rPr>
          <m:t>α</m:t>
        </m:r>
      </m:oMath>
      <w:r>
        <w:t>为扇形圆心角的弧度数）</w:t>
      </w:r>
      <w:r>
        <w:rPr>
          <w:rFonts w:hint="eastAsia"/>
        </w:rPr>
        <w:t>.</w:t>
      </w:r>
    </w:p>
    <w:p w14:paraId="6EA8F4FB" w14:textId="77777777" w:rsidR="00603682" w:rsidRDefault="00000000">
      <w:pPr>
        <w:spacing w:line="360" w:lineRule="auto"/>
        <w:jc w:val="left"/>
        <w:textAlignment w:val="center"/>
      </w:pPr>
      <w:r>
        <w:rPr>
          <w:rFonts w:hint="eastAsia"/>
        </w:rPr>
        <w:t>【自主诊断】</w:t>
      </w:r>
    </w:p>
    <w:p w14:paraId="62CB43EF" w14:textId="77777777" w:rsidR="00603682" w:rsidRDefault="00000000">
      <w:pPr>
        <w:pStyle w:val="1"/>
        <w:spacing w:line="320" w:lineRule="auto"/>
        <w:jc w:val="left"/>
        <w:textAlignment w:val="center"/>
      </w:pPr>
      <w:r>
        <w:rPr>
          <w:rFonts w:hint="eastAsia"/>
          <w:spacing w:val="10"/>
        </w:rPr>
        <w:t>1.</w:t>
      </w:r>
      <w:r>
        <w:rPr>
          <w:rFonts w:hint="eastAsia"/>
          <w:spacing w:val="10"/>
        </w:rPr>
        <w:t>（多选）</w:t>
      </w:r>
      <w:r>
        <w:rPr>
          <w:spacing w:val="10"/>
        </w:rPr>
        <w:t>下列弧度与角度的转化正确的是（</w:t>
      </w:r>
      <w:r>
        <w:rPr>
          <w:rFonts w:eastAsia="Times New Roman"/>
          <w:spacing w:val="10"/>
          <w:kern w:val="0"/>
        </w:rPr>
        <w:t>    </w:t>
      </w:r>
      <w:r>
        <w:rPr>
          <w:spacing w:val="10"/>
        </w:rPr>
        <w:t>）</w:t>
      </w:r>
    </w:p>
    <w:p w14:paraId="2AFA0051" w14:textId="77777777" w:rsidR="00603682" w:rsidRDefault="00000000">
      <w:pPr>
        <w:pStyle w:val="1"/>
        <w:tabs>
          <w:tab w:val="left" w:pos="4156"/>
        </w:tabs>
        <w:spacing w:line="320" w:lineRule="auto"/>
        <w:ind w:left="300"/>
        <w:jc w:val="left"/>
        <w:textAlignment w:val="center"/>
      </w:pPr>
      <w:r>
        <w:rPr>
          <w:spacing w:val="10"/>
        </w:rPr>
        <w:t>A</w:t>
      </w:r>
      <w:r>
        <w:rPr>
          <w:spacing w:val="10"/>
        </w:rPr>
        <w:t>．</w:t>
      </w:r>
      <w:r>
        <w:object w:dxaOrig="1200" w:dyaOrig="552" w14:anchorId="1D0208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试题资源网 stzy.com" style="width:60pt;height:27.75pt" o:ole="">
            <v:imagedata r:id="rId7" o:title=""/>
          </v:shape>
          <o:OLEObject Type="Embed" ProgID="Equation.DSMT4" ShapeID="_x0000_i1025" DrawAspect="Content" ObjectID="_1808228827" r:id="rId8"/>
        </w:object>
      </w:r>
      <w:r>
        <w:rPr>
          <w:rFonts w:hint="eastAsia"/>
        </w:rPr>
        <w:t xml:space="preserve">     </w:t>
      </w:r>
      <w:r>
        <w:rPr>
          <w:spacing w:val="10"/>
        </w:rPr>
        <w:t>B</w:t>
      </w:r>
      <w:r>
        <w:rPr>
          <w:spacing w:val="10"/>
        </w:rPr>
        <w:t>．</w:t>
      </w:r>
      <w:r>
        <w:object w:dxaOrig="912" w:dyaOrig="540" w14:anchorId="720A1350">
          <v:shape id="_x0000_i1026" type="#_x0000_t75" alt="试题资源网 stzy.com" style="width:45.75pt;height:27pt" o:ole="">
            <v:imagedata r:id="rId9" o:title=""/>
          </v:shape>
          <o:OLEObject Type="Embed" ProgID="Equation.DSMT4" ShapeID="_x0000_i1026" DrawAspect="Content" ObjectID="_1808228828" r:id="rId10"/>
        </w:object>
      </w:r>
      <w:r>
        <w:rPr>
          <w:rFonts w:hint="eastAsia"/>
        </w:rPr>
        <w:t xml:space="preserve">     </w:t>
      </w:r>
      <w:r>
        <w:rPr>
          <w:spacing w:val="10"/>
        </w:rPr>
        <w:t>C</w:t>
      </w:r>
      <w:r>
        <w:rPr>
          <w:spacing w:val="10"/>
        </w:rPr>
        <w:t>．</w:t>
      </w:r>
      <w:r>
        <w:object w:dxaOrig="912" w:dyaOrig="540" w14:anchorId="0793DC7A">
          <v:shape id="_x0000_i1027" type="#_x0000_t75" alt="试题资源网 stzy.com" style="width:45.75pt;height:27pt" o:ole="">
            <v:imagedata r:id="rId11" o:title=""/>
          </v:shape>
          <o:OLEObject Type="Embed" ProgID="Equation.DSMT4" ShapeID="_x0000_i1027" DrawAspect="Content" ObjectID="_1808228829" r:id="rId12"/>
        </w:object>
      </w:r>
      <w:r>
        <w:rPr>
          <w:rFonts w:hint="eastAsia"/>
        </w:rPr>
        <w:t xml:space="preserve">     </w:t>
      </w:r>
      <w:r>
        <w:rPr>
          <w:spacing w:val="10"/>
        </w:rPr>
        <w:t>D</w:t>
      </w:r>
      <w:r>
        <w:rPr>
          <w:spacing w:val="10"/>
        </w:rPr>
        <w:t>．</w:t>
      </w:r>
      <w:r>
        <w:object w:dxaOrig="1200" w:dyaOrig="552" w14:anchorId="4E7DE3E6">
          <v:shape id="_x0000_i1028" type="#_x0000_t75" alt="试题资源网 stzy.com" style="width:60pt;height:27.75pt" o:ole="">
            <v:imagedata r:id="rId13" o:title=""/>
          </v:shape>
          <o:OLEObject Type="Embed" ProgID="Equation.DSMT4" ShapeID="_x0000_i1028" DrawAspect="Content" ObjectID="_1808228830" r:id="rId14"/>
        </w:object>
      </w:r>
    </w:p>
    <w:p w14:paraId="0B2EBF2B" w14:textId="77777777" w:rsidR="00D13A2C" w:rsidRDefault="00D13A2C">
      <w:pPr>
        <w:pStyle w:val="1"/>
        <w:spacing w:line="320" w:lineRule="auto"/>
        <w:jc w:val="left"/>
        <w:textAlignment w:val="center"/>
        <w:rPr>
          <w:spacing w:val="10"/>
        </w:rPr>
      </w:pPr>
    </w:p>
    <w:p w14:paraId="1314D173" w14:textId="77777777" w:rsidR="00D13A2C" w:rsidRDefault="00D13A2C">
      <w:pPr>
        <w:pStyle w:val="1"/>
        <w:spacing w:line="320" w:lineRule="auto"/>
        <w:jc w:val="left"/>
        <w:textAlignment w:val="center"/>
        <w:rPr>
          <w:spacing w:val="10"/>
        </w:rPr>
      </w:pPr>
    </w:p>
    <w:p w14:paraId="763CEB51" w14:textId="1B688075" w:rsidR="00603682" w:rsidRDefault="00000000">
      <w:pPr>
        <w:pStyle w:val="1"/>
        <w:spacing w:line="320" w:lineRule="auto"/>
        <w:jc w:val="left"/>
        <w:textAlignment w:val="center"/>
      </w:pPr>
      <w:r>
        <w:rPr>
          <w:rFonts w:hint="eastAsia"/>
          <w:spacing w:val="10"/>
        </w:rPr>
        <w:t xml:space="preserve">2. </w:t>
      </w:r>
      <w:r>
        <w:rPr>
          <w:spacing w:val="10"/>
        </w:rPr>
        <w:t>已知扇形的圆心角为</w:t>
      </w:r>
      <w:r>
        <w:object w:dxaOrig="367" w:dyaOrig="563" w14:anchorId="2207C5BB">
          <v:shape id="_x0000_i1029" type="#_x0000_t75" alt="试题资源网 stzy.com" style="width:18.4pt;height:28.15pt" o:ole="">
            <v:imagedata r:id="rId15" o:title=""/>
          </v:shape>
          <o:OLEObject Type="Embed" ProgID="Equation.DSMT4" ShapeID="_x0000_i1029" DrawAspect="Content" ObjectID="_1808228831" r:id="rId16"/>
        </w:object>
      </w:r>
      <w:r>
        <w:rPr>
          <w:spacing w:val="10"/>
        </w:rPr>
        <w:t>，扇形的面积为</w:t>
      </w:r>
      <w:r>
        <w:object w:dxaOrig="301" w:dyaOrig="236" w14:anchorId="1F396323">
          <v:shape id="_x0000_i1030" type="#_x0000_t75" alt="试题资源网 stzy.com" style="width:15pt;height:11.65pt" o:ole="">
            <v:imagedata r:id="rId17" o:title=""/>
          </v:shape>
          <o:OLEObject Type="Embed" ProgID="Equation.DSMT4" ShapeID="_x0000_i1030" DrawAspect="Content" ObjectID="_1808228832" r:id="rId18"/>
        </w:object>
      </w:r>
      <w:r>
        <w:rPr>
          <w:spacing w:val="10"/>
        </w:rPr>
        <w:t>，则该扇形的弧长为</w:t>
      </w:r>
      <w:r>
        <w:rPr>
          <w:rFonts w:eastAsia="Times New Roman"/>
          <w:spacing w:val="10"/>
          <w:u w:val="single"/>
        </w:rPr>
        <w:t xml:space="preserve">            </w:t>
      </w:r>
      <w:r>
        <w:rPr>
          <w:spacing w:val="10"/>
        </w:rPr>
        <w:t>.</w:t>
      </w:r>
    </w:p>
    <w:p w14:paraId="30F6F5A0" w14:textId="77777777" w:rsidR="00D13A2C" w:rsidRDefault="00D13A2C">
      <w:pPr>
        <w:tabs>
          <w:tab w:val="left" w:pos="5510"/>
        </w:tabs>
        <w:jc w:val="left"/>
      </w:pPr>
    </w:p>
    <w:p w14:paraId="7BC4CAD4" w14:textId="77777777" w:rsidR="00D13A2C" w:rsidRDefault="00D13A2C">
      <w:pPr>
        <w:tabs>
          <w:tab w:val="left" w:pos="5510"/>
        </w:tabs>
        <w:jc w:val="left"/>
      </w:pPr>
    </w:p>
    <w:p w14:paraId="409AA3D4" w14:textId="0D39C199" w:rsidR="00603682" w:rsidRDefault="00000000">
      <w:pPr>
        <w:tabs>
          <w:tab w:val="left" w:pos="5510"/>
        </w:tabs>
        <w:jc w:val="left"/>
      </w:pPr>
      <w:r>
        <w:rPr>
          <w:rFonts w:hint="eastAsia"/>
        </w:rPr>
        <w:tab/>
      </w:r>
    </w:p>
    <w:sectPr w:rsidR="00603682">
      <w:head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8A1F1" w14:textId="77777777" w:rsidR="00CC7C68" w:rsidRDefault="00CC7C68">
      <w:r>
        <w:separator/>
      </w:r>
    </w:p>
  </w:endnote>
  <w:endnote w:type="continuationSeparator" w:id="0">
    <w:p w14:paraId="3DE0738D" w14:textId="77777777" w:rsidR="00CC7C68" w:rsidRDefault="00CC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1B935" w14:textId="77777777" w:rsidR="00CC7C68" w:rsidRDefault="00CC7C68">
      <w:r>
        <w:separator/>
      </w:r>
    </w:p>
  </w:footnote>
  <w:footnote w:type="continuationSeparator" w:id="0">
    <w:p w14:paraId="47CC189E" w14:textId="77777777" w:rsidR="00CC7C68" w:rsidRDefault="00CC7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D0DFD" w14:textId="77777777" w:rsidR="00603682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03298A" wp14:editId="5C5D853F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63D3566"/>
    <w:multiLevelType w:val="singleLevel"/>
    <w:tmpl w:val="F63D3566"/>
    <w:lvl w:ilvl="0">
      <w:start w:val="2"/>
      <w:numFmt w:val="decimal"/>
      <w:suff w:val="space"/>
      <w:lvlText w:val="%1."/>
      <w:lvlJc w:val="left"/>
    </w:lvl>
  </w:abstractNum>
  <w:num w:numId="1" w16cid:durableId="72050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682"/>
    <w:rsid w:val="000516D9"/>
    <w:rsid w:val="003654A4"/>
    <w:rsid w:val="00603682"/>
    <w:rsid w:val="006B609A"/>
    <w:rsid w:val="00792B88"/>
    <w:rsid w:val="00B54BEB"/>
    <w:rsid w:val="00B63080"/>
    <w:rsid w:val="00CC7C68"/>
    <w:rsid w:val="00D13A2C"/>
    <w:rsid w:val="00D31AAA"/>
    <w:rsid w:val="00ED7D37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0CA3E00"/>
    <w:rsid w:val="22CE6212"/>
    <w:rsid w:val="26436653"/>
    <w:rsid w:val="318A15F3"/>
    <w:rsid w:val="3772660A"/>
    <w:rsid w:val="42025FF7"/>
    <w:rsid w:val="454875A8"/>
    <w:rsid w:val="4E974AED"/>
    <w:rsid w:val="539C3465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A30889"/>
  <w15:docId w15:val="{2F364095-76A1-4618-95D1-16D72EAF7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正文1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345</Characters>
  <Application>Microsoft Office Word</Application>
  <DocSecurity>0</DocSecurity>
  <Lines>21</Lines>
  <Paragraphs>26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4</cp:revision>
  <dcterms:created xsi:type="dcterms:W3CDTF">2023-07-20T11:17:00Z</dcterms:created>
  <dcterms:modified xsi:type="dcterms:W3CDTF">2025-05-08T08:56:00Z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