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C800D" w14:textId="77777777" w:rsidR="00335B62" w:rsidRDefault="00000000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课时</w:t>
      </w:r>
      <w:r>
        <w:rPr>
          <w:rFonts w:hint="eastAsia"/>
          <w:b/>
          <w:bCs/>
          <w:sz w:val="24"/>
          <w:szCs w:val="32"/>
        </w:rPr>
        <w:t xml:space="preserve">2 + </w:t>
      </w:r>
      <w:r>
        <w:rPr>
          <w:rFonts w:hint="eastAsia"/>
          <w:b/>
          <w:bCs/>
          <w:sz w:val="24"/>
          <w:szCs w:val="32"/>
        </w:rPr>
        <w:t>课时</w:t>
      </w:r>
      <w:r>
        <w:rPr>
          <w:rFonts w:hint="eastAsia"/>
          <w:b/>
          <w:bCs/>
          <w:sz w:val="24"/>
          <w:szCs w:val="32"/>
        </w:rPr>
        <w:t xml:space="preserve">3 </w:t>
      </w:r>
      <w:r>
        <w:rPr>
          <w:rFonts w:hint="eastAsia"/>
          <w:b/>
          <w:bCs/>
          <w:sz w:val="24"/>
          <w:szCs w:val="32"/>
        </w:rPr>
        <w:t>正弦函数、余弦函数的性质</w:t>
      </w:r>
    </w:p>
    <w:p w14:paraId="65196284" w14:textId="64781E04" w:rsidR="00335B62" w:rsidRDefault="00000000">
      <w:pPr>
        <w:spacing w:line="360" w:lineRule="auto"/>
        <w:textAlignment w:val="center"/>
        <w:rPr>
          <w:bCs/>
          <w:szCs w:val="18"/>
        </w:rPr>
      </w:pPr>
      <w:r>
        <w:rPr>
          <w:rFonts w:hint="eastAsia"/>
          <w:bCs/>
          <w:szCs w:val="18"/>
        </w:rPr>
        <w:t>1.</w:t>
      </w:r>
      <w:r>
        <w:rPr>
          <w:rFonts w:hint="eastAsia"/>
          <w:bCs/>
          <w:szCs w:val="18"/>
        </w:rPr>
        <w:t>周期性定义：一般地，设函数</w:t>
      </w:r>
      <w:r>
        <w:rPr>
          <w:rFonts w:hint="eastAsia"/>
          <w:bCs/>
          <w:i/>
          <w:szCs w:val="18"/>
        </w:rPr>
        <w:t xml:space="preserve">f </w:t>
      </w:r>
      <w:r>
        <w:rPr>
          <w:rFonts w:hint="eastAsia"/>
          <w:bCs/>
          <w:szCs w:val="18"/>
        </w:rPr>
        <w:t>(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)</w:t>
      </w:r>
      <w:r>
        <w:rPr>
          <w:rFonts w:hint="eastAsia"/>
          <w:bCs/>
          <w:szCs w:val="18"/>
        </w:rPr>
        <w:t>的定义域为</w:t>
      </w:r>
      <w:r>
        <w:rPr>
          <w:rFonts w:hint="eastAsia"/>
          <w:bCs/>
          <w:i/>
          <w:szCs w:val="18"/>
        </w:rPr>
        <w:t>D</w:t>
      </w:r>
      <w:r>
        <w:rPr>
          <w:rFonts w:hint="eastAsia"/>
          <w:bCs/>
          <w:szCs w:val="18"/>
        </w:rPr>
        <w:t>，如果存在一个非零常数</w:t>
      </w:r>
      <w:r>
        <w:rPr>
          <w:rFonts w:hint="eastAsia"/>
          <w:bCs/>
          <w:i/>
          <w:szCs w:val="18"/>
        </w:rPr>
        <w:t>T</w:t>
      </w:r>
      <w:r>
        <w:rPr>
          <w:rFonts w:hint="eastAsia"/>
          <w:bCs/>
          <w:szCs w:val="18"/>
        </w:rPr>
        <w:t>，使得对每一个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∈</w:t>
      </w:r>
      <w:r>
        <w:rPr>
          <w:rFonts w:hint="eastAsia"/>
          <w:bCs/>
          <w:i/>
          <w:szCs w:val="18"/>
        </w:rPr>
        <w:t>D</w:t>
      </w:r>
      <w:r>
        <w:rPr>
          <w:rFonts w:hint="eastAsia"/>
          <w:bCs/>
          <w:szCs w:val="18"/>
        </w:rPr>
        <w:t>都有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+</w:t>
      </w:r>
      <w:r>
        <w:rPr>
          <w:rFonts w:hint="eastAsia"/>
          <w:bCs/>
          <w:i/>
          <w:szCs w:val="18"/>
        </w:rPr>
        <w:t>T</w:t>
      </w:r>
      <w:r>
        <w:rPr>
          <w:rFonts w:hint="eastAsia"/>
          <w:bCs/>
          <w:szCs w:val="18"/>
        </w:rPr>
        <w:t>∈</w:t>
      </w:r>
      <w:r>
        <w:rPr>
          <w:rFonts w:hint="eastAsia"/>
          <w:bCs/>
          <w:i/>
          <w:szCs w:val="18"/>
        </w:rPr>
        <w:t>D</w:t>
      </w:r>
      <w:r>
        <w:rPr>
          <w:rFonts w:hint="eastAsia"/>
          <w:bCs/>
          <w:szCs w:val="18"/>
        </w:rPr>
        <w:t>，且</w:t>
      </w:r>
      <w:r w:rsidR="00CE645E" w:rsidRPr="00BE27E6">
        <w:rPr>
          <w:bCs/>
          <w:u w:val="single"/>
        </w:rPr>
        <w:t xml:space="preserve">       </w:t>
      </w:r>
      <w:r w:rsidR="00CE645E"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szCs w:val="18"/>
        </w:rPr>
        <w:t>,</w:t>
      </w:r>
      <w:r>
        <w:rPr>
          <w:rFonts w:hint="eastAsia"/>
          <w:bCs/>
          <w:szCs w:val="18"/>
        </w:rPr>
        <w:t>那么函数</w:t>
      </w:r>
      <w:r>
        <w:rPr>
          <w:rFonts w:hint="eastAsia"/>
          <w:bCs/>
          <w:i/>
          <w:szCs w:val="18"/>
        </w:rPr>
        <w:t xml:space="preserve">f </w:t>
      </w:r>
      <w:r>
        <w:rPr>
          <w:rFonts w:hint="eastAsia"/>
          <w:bCs/>
          <w:szCs w:val="18"/>
        </w:rPr>
        <w:t>(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)</w:t>
      </w:r>
      <w:r>
        <w:rPr>
          <w:rFonts w:hint="eastAsia"/>
          <w:bCs/>
          <w:szCs w:val="18"/>
        </w:rPr>
        <w:t>就叫做</w:t>
      </w:r>
      <w:r w:rsidR="00CE645E" w:rsidRPr="00BE27E6">
        <w:rPr>
          <w:bCs/>
          <w:u w:val="single"/>
        </w:rPr>
        <w:t xml:space="preserve">       </w:t>
      </w:r>
      <w:r w:rsidR="00CE645E"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szCs w:val="18"/>
        </w:rPr>
        <w:t>.</w:t>
      </w:r>
      <w:r>
        <w:rPr>
          <w:rFonts w:hint="eastAsia"/>
          <w:bCs/>
          <w:szCs w:val="18"/>
        </w:rPr>
        <w:t>非零常数</w:t>
      </w:r>
      <w:r>
        <w:rPr>
          <w:rFonts w:hint="eastAsia"/>
          <w:bCs/>
          <w:i/>
          <w:szCs w:val="18"/>
        </w:rPr>
        <w:t>T</w:t>
      </w:r>
      <w:r>
        <w:rPr>
          <w:rFonts w:hint="eastAsia"/>
          <w:bCs/>
          <w:szCs w:val="18"/>
        </w:rPr>
        <w:t>叫做这个函数的</w:t>
      </w:r>
      <w:r w:rsidR="00CE645E" w:rsidRPr="00BE27E6">
        <w:rPr>
          <w:bCs/>
          <w:u w:val="single"/>
        </w:rPr>
        <w:t xml:space="preserve">      </w:t>
      </w:r>
      <w:r>
        <w:rPr>
          <w:rFonts w:hint="eastAsia"/>
          <w:bCs/>
          <w:szCs w:val="18"/>
        </w:rPr>
        <w:t>.</w:t>
      </w:r>
      <w:r>
        <w:rPr>
          <w:rFonts w:hint="eastAsia"/>
          <w:bCs/>
          <w:szCs w:val="18"/>
        </w:rPr>
        <w:t>周期函数的周期不止一个，如果在周期函数</w:t>
      </w:r>
      <w:r>
        <w:rPr>
          <w:rFonts w:hint="eastAsia"/>
          <w:bCs/>
          <w:i/>
          <w:szCs w:val="18"/>
        </w:rPr>
        <w:t xml:space="preserve">f </w:t>
      </w:r>
      <w:r>
        <w:rPr>
          <w:rFonts w:hint="eastAsia"/>
          <w:bCs/>
          <w:szCs w:val="18"/>
        </w:rPr>
        <w:t>(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)</w:t>
      </w:r>
      <w:r>
        <w:rPr>
          <w:rFonts w:hint="eastAsia"/>
          <w:bCs/>
          <w:szCs w:val="18"/>
        </w:rPr>
        <w:t>的所有周期中存在一个</w:t>
      </w:r>
      <w:r w:rsidR="00CE645E" w:rsidRPr="00BE27E6">
        <w:rPr>
          <w:bCs/>
          <w:u w:val="single"/>
        </w:rPr>
        <w:t xml:space="preserve">    </w:t>
      </w:r>
      <w:r w:rsidR="00CE645E">
        <w:rPr>
          <w:rFonts w:hint="eastAsia"/>
          <w:bCs/>
          <w:u w:val="single"/>
        </w:rPr>
        <w:t xml:space="preserve">  </w:t>
      </w:r>
      <w:r w:rsidR="00CE645E" w:rsidRPr="00BE27E6">
        <w:rPr>
          <w:bCs/>
          <w:u w:val="single"/>
        </w:rPr>
        <w:t xml:space="preserve">   </w:t>
      </w:r>
      <w:r>
        <w:rPr>
          <w:rFonts w:hint="eastAsia"/>
          <w:bCs/>
          <w:szCs w:val="18"/>
        </w:rPr>
        <w:t>，那么这个最小正数就叫做</w:t>
      </w:r>
      <w:r>
        <w:rPr>
          <w:rFonts w:hint="eastAsia"/>
          <w:bCs/>
          <w:i/>
          <w:szCs w:val="18"/>
        </w:rPr>
        <w:t xml:space="preserve">f </w:t>
      </w:r>
      <w:r>
        <w:rPr>
          <w:rFonts w:hint="eastAsia"/>
          <w:bCs/>
          <w:szCs w:val="18"/>
        </w:rPr>
        <w:t>(</w:t>
      </w:r>
      <w:r>
        <w:rPr>
          <w:rFonts w:hint="eastAsia"/>
          <w:bCs/>
          <w:i/>
          <w:szCs w:val="18"/>
        </w:rPr>
        <w:t>x</w:t>
      </w:r>
      <w:r>
        <w:rPr>
          <w:rFonts w:hint="eastAsia"/>
          <w:bCs/>
          <w:szCs w:val="18"/>
        </w:rPr>
        <w:t>)</w:t>
      </w:r>
      <w:r>
        <w:rPr>
          <w:rFonts w:hint="eastAsia"/>
          <w:bCs/>
          <w:szCs w:val="18"/>
        </w:rPr>
        <w:t>的</w:t>
      </w:r>
      <w:r w:rsidR="00CE645E" w:rsidRPr="00BE27E6">
        <w:rPr>
          <w:bCs/>
          <w:u w:val="single"/>
        </w:rPr>
        <w:t xml:space="preserve">       </w:t>
      </w:r>
      <w:r w:rsidR="00CE645E"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szCs w:val="18"/>
        </w:rPr>
        <w:t>.</w:t>
      </w:r>
    </w:p>
    <w:p w14:paraId="19E547A2" w14:textId="77777777" w:rsidR="00335B62" w:rsidRDefault="00000000">
      <w:pPr>
        <w:spacing w:line="360" w:lineRule="auto"/>
        <w:textAlignment w:val="center"/>
        <w:rPr>
          <w:bCs/>
          <w:szCs w:val="18"/>
        </w:rPr>
      </w:pPr>
      <w:r>
        <w:rPr>
          <w:rFonts w:hint="eastAsia"/>
          <w:bCs/>
          <w:szCs w:val="18"/>
        </w:rPr>
        <w:t>2.</w:t>
      </w:r>
      <w:r>
        <w:rPr>
          <w:rFonts w:hint="eastAsia"/>
          <w:bCs/>
          <w:szCs w:val="18"/>
        </w:rPr>
        <w:t>正弦函数、余弦函数的性质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89"/>
        <w:gridCol w:w="3581"/>
        <w:gridCol w:w="4076"/>
      </w:tblGrid>
      <w:tr w:rsidR="00335B62" w14:paraId="7DADB8BA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BF9D7FD" w14:textId="77777777" w:rsidR="00335B62" w:rsidRDefault="00335B62">
            <w:pPr>
              <w:spacing w:line="360" w:lineRule="auto"/>
              <w:jc w:val="center"/>
              <w:textAlignment w:val="center"/>
            </w:pP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ADFB8FD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object w:dxaOrig="791" w:dyaOrig="290" w14:anchorId="44B742F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eqIdd2b9643da0c0fea4f099f9a9133d6076" style="width:39.4pt;height:14.65pt" o:ole="">
                  <v:imagedata r:id="rId6" o:title="eqIdd2b9643da0c0fea4f099f9a9133d6076"/>
                </v:shape>
                <o:OLEObject Type="Embed" ProgID="Equation.DSMT4" ShapeID="_x0000_i1025" DrawAspect="Content" ObjectID="_1808229550" r:id="rId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3C87E9A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object w:dxaOrig="808" w:dyaOrig="231" w14:anchorId="4591A685">
                <v:shape id="_x0000_i1026" type="#_x0000_t75" alt="eqId58c65d71e57e6e7697e2f627dcd58583" style="width:40.5pt;height:11.65pt" o:ole="">
                  <v:imagedata r:id="rId8" o:title="eqId58c65d71e57e6e7697e2f627dcd58583"/>
                </v:shape>
                <o:OLEObject Type="Embed" ProgID="Equation.DSMT4" ShapeID="_x0000_i1026" DrawAspect="Content" ObjectID="_1808229551" r:id="rId9"/>
              </w:object>
            </w:r>
          </w:p>
        </w:tc>
      </w:tr>
      <w:tr w:rsidR="00335B62" w14:paraId="09917B27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C94AF29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图象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F106779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</w:rPr>
              <w:drawing>
                <wp:inline distT="0" distB="0" distL="114300" distR="114300" wp14:anchorId="7FAE2882" wp14:editId="57550E84">
                  <wp:extent cx="1533525" cy="838200"/>
                  <wp:effectExtent l="0" t="0" r="9525" b="0"/>
                  <wp:docPr id="100015" name="图片 100015" descr="@@@97286978714f4809ade226bdd97a30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 descr="@@@97286978714f4809ade226bdd97a30b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  <a:grayscl/>
                            <a:lum bright="-30000" contrast="-2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35E73E8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</w:rPr>
              <w:drawing>
                <wp:inline distT="0" distB="0" distL="114300" distR="114300" wp14:anchorId="751AD191" wp14:editId="20E68BEF">
                  <wp:extent cx="1685925" cy="904875"/>
                  <wp:effectExtent l="0" t="0" r="9525" b="9525"/>
                  <wp:docPr id="100017" name="图片 100017" descr="@@@532f22220aae432ea54000176e6bd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@@@532f22220aae432ea54000176e6bd67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  <a:grayscl/>
                            <a:lum bright="-18000" contrast="-6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B62" w14:paraId="2B1AFCB2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D2E41FD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定义域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2A650F0" w14:textId="5FC2725F" w:rsidR="00335B62" w:rsidRDefault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17BF2B6" w14:textId="49CAB7A9" w:rsidR="00335B62" w:rsidRPr="00374291" w:rsidRDefault="00374291" w:rsidP="00374291">
            <w:pPr>
              <w:spacing w:line="360" w:lineRule="auto"/>
              <w:jc w:val="center"/>
              <w:textAlignment w:val="center"/>
              <w:rPr>
                <w:rFonts w:hint="eastAsia"/>
                <w:color w:val="0000FF"/>
              </w:rPr>
            </w:pPr>
            <w:r>
              <w:rPr>
                <w:rFonts w:hint="eastAsia"/>
              </w:rPr>
              <w:t>_____</w:t>
            </w:r>
          </w:p>
        </w:tc>
      </w:tr>
      <w:tr w:rsidR="00335B62" w14:paraId="4E541A68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55D0491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值域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C850898" w14:textId="41AAA00C" w:rsidR="00335B62" w:rsidRDefault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6A7617F" w14:textId="00F4BD4B" w:rsidR="00335B62" w:rsidRDefault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_____</w:t>
            </w:r>
          </w:p>
        </w:tc>
      </w:tr>
      <w:tr w:rsidR="00335B62" w14:paraId="2725653D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B85D662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周期性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87E35D6" w14:textId="659416C6" w:rsidR="00335B62" w:rsidRDefault="00000000" w:rsidP="00374291">
            <w:pPr>
              <w:spacing w:line="360" w:lineRule="auto"/>
              <w:ind w:firstLineChars="300" w:firstLine="630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周期：</w:t>
            </w:r>
            <w:r w:rsidR="00374291" w:rsidRPr="00BE27E6">
              <w:rPr>
                <w:bCs/>
                <w:u w:val="single"/>
              </w:rPr>
              <w:t xml:space="preserve">     </w:t>
            </w:r>
            <w:r w:rsidR="00374291">
              <w:rPr>
                <w:rFonts w:hint="eastAsia"/>
                <w:bCs/>
                <w:u w:val="single"/>
              </w:rPr>
              <w:t xml:space="preserve">   </w:t>
            </w:r>
            <w:r w:rsidR="00374291" w:rsidRPr="00BE27E6">
              <w:rPr>
                <w:bCs/>
                <w:u w:val="single"/>
              </w:rPr>
              <w:t xml:space="preserve">  </w:t>
            </w:r>
            <w:r w:rsidR="00374291">
              <w:rPr>
                <w:rFonts w:hint="eastAsia"/>
                <w:bCs/>
                <w:u w:val="single"/>
              </w:rPr>
              <w:t xml:space="preserve">     </w:t>
            </w:r>
          </w:p>
          <w:p w14:paraId="0CE40A1E" w14:textId="714B957F" w:rsidR="00335B62" w:rsidRDefault="00000000" w:rsidP="00374291">
            <w:pPr>
              <w:spacing w:line="360" w:lineRule="auto"/>
              <w:ind w:firstLineChars="300" w:firstLine="630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最小正周期：</w:t>
            </w:r>
            <w:r w:rsidR="00374291" w:rsidRPr="00BE27E6">
              <w:rPr>
                <w:bCs/>
                <w:u w:val="single"/>
              </w:rPr>
              <w:t xml:space="preserve">     </w:t>
            </w:r>
            <w:r w:rsidR="00374291">
              <w:rPr>
                <w:rFonts w:hint="eastAsia"/>
                <w:bCs/>
                <w:u w:val="single"/>
              </w:rPr>
              <w:t xml:space="preserve">   </w:t>
            </w:r>
          </w:p>
        </w:tc>
        <w:tc>
          <w:tcPr>
            <w:tcW w:w="2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B7D2E49" w14:textId="77777777" w:rsidR="00374291" w:rsidRDefault="00374291" w:rsidP="00374291">
            <w:pPr>
              <w:spacing w:line="360" w:lineRule="auto"/>
              <w:ind w:firstLineChars="400" w:firstLine="840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周期：</w:t>
            </w:r>
            <w:r w:rsidRPr="00BE27E6">
              <w:rPr>
                <w:bCs/>
                <w:u w:val="single"/>
              </w:rPr>
              <w:t xml:space="preserve">     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 w:rsidRPr="00BE27E6"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</w:t>
            </w:r>
          </w:p>
          <w:p w14:paraId="6F8A4928" w14:textId="4C6586E0" w:rsidR="00335B62" w:rsidRDefault="00374291" w:rsidP="00374291">
            <w:pPr>
              <w:spacing w:line="360" w:lineRule="auto"/>
              <w:ind w:firstLineChars="400" w:firstLine="840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最小正周期：</w:t>
            </w:r>
            <w:r w:rsidRPr="00BE27E6">
              <w:rPr>
                <w:bCs/>
                <w:u w:val="single"/>
              </w:rPr>
              <w:t xml:space="preserve">     </w:t>
            </w:r>
            <w:r>
              <w:rPr>
                <w:rFonts w:hint="eastAsia"/>
                <w:bCs/>
                <w:u w:val="single"/>
              </w:rPr>
              <w:t xml:space="preserve">   </w:t>
            </w:r>
          </w:p>
        </w:tc>
      </w:tr>
      <w:tr w:rsidR="00335B62" w14:paraId="19BF1801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0A9A99A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奇偶性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7DC6DFB" w14:textId="2F4481FE" w:rsidR="00335B62" w:rsidRDefault="00374291" w:rsidP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_____</w:t>
            </w:r>
            <w:r w:rsidRPr="00374291">
              <w:t xml:space="preserve">     </w:t>
            </w:r>
            <w:r w:rsidRPr="00374291">
              <w:rPr>
                <w:rFonts w:hint="eastAsia"/>
              </w:rPr>
              <w:t xml:space="preserve">   </w:t>
            </w:r>
            <w:r w:rsidRPr="00374291">
              <w:t xml:space="preserve">  </w:t>
            </w:r>
            <w:r w:rsidRPr="00374291">
              <w:rPr>
                <w:rFonts w:hint="eastAsia"/>
              </w:rPr>
              <w:t xml:space="preserve">     </w:t>
            </w:r>
          </w:p>
        </w:tc>
        <w:tc>
          <w:tcPr>
            <w:tcW w:w="2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E742BC0" w14:textId="412912C9" w:rsidR="00335B62" w:rsidRDefault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_____</w:t>
            </w:r>
          </w:p>
        </w:tc>
      </w:tr>
      <w:tr w:rsidR="00335B62" w14:paraId="04BD3F83" w14:textId="77777777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3089B21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单调性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C3426BF" w14:textId="4C92CCD5" w:rsidR="00335B62" w:rsidRDefault="00000000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在</w:t>
            </w:r>
            <w:r w:rsidR="00374291" w:rsidRPr="00BE27E6">
              <w:rPr>
                <w:bCs/>
                <w:u w:val="single"/>
              </w:rPr>
              <w:t xml:space="preserve">     </w:t>
            </w:r>
            <w:r w:rsidR="00374291">
              <w:rPr>
                <w:rFonts w:hint="eastAsia"/>
                <w:bCs/>
                <w:u w:val="single"/>
              </w:rPr>
              <w:t xml:space="preserve">   </w:t>
            </w:r>
            <w:r w:rsidR="00374291" w:rsidRPr="00BE27E6">
              <w:rPr>
                <w:bCs/>
                <w:u w:val="single"/>
              </w:rPr>
              <w:t xml:space="preserve">  </w:t>
            </w:r>
            <w:r w:rsidR="00374291">
              <w:rPr>
                <w:rFonts w:hint="eastAsia"/>
                <w:bCs/>
                <w:u w:val="single"/>
              </w:rPr>
              <w:t xml:space="preserve">     </w:t>
            </w:r>
            <w:r>
              <w:rPr>
                <w:rFonts w:hint="eastAsia"/>
              </w:rPr>
              <w:t>上单调递增，</w:t>
            </w:r>
          </w:p>
          <w:p w14:paraId="47BF1420" w14:textId="38F29804" w:rsidR="00335B62" w:rsidRDefault="00000000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在</w:t>
            </w:r>
            <w:r w:rsidR="00374291" w:rsidRPr="00BE27E6">
              <w:rPr>
                <w:bCs/>
                <w:u w:val="single"/>
              </w:rPr>
              <w:t xml:space="preserve">       </w:t>
            </w:r>
            <w:r w:rsidR="00374291"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rFonts w:hint="eastAsia"/>
              </w:rPr>
              <w:t>上单调递减，</w:t>
            </w:r>
          </w:p>
          <w:p w14:paraId="0873E5F2" w14:textId="77777777" w:rsidR="00335B62" w:rsidRDefault="00000000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其中</w:t>
            </w: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∈</w:t>
            </w:r>
            <w:r>
              <w:rPr>
                <w:rFonts w:hint="eastAsia"/>
              </w:rPr>
              <w:t>Z</w:t>
            </w:r>
          </w:p>
        </w:tc>
        <w:tc>
          <w:tcPr>
            <w:tcW w:w="2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105E026" w14:textId="77777777" w:rsidR="00374291" w:rsidRDefault="00374291" w:rsidP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在</w:t>
            </w:r>
            <w:r w:rsidRPr="00BE27E6">
              <w:rPr>
                <w:bCs/>
                <w:u w:val="single"/>
              </w:rPr>
              <w:t xml:space="preserve">     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 w:rsidRPr="00BE27E6"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</w:t>
            </w:r>
            <w:r>
              <w:rPr>
                <w:rFonts w:hint="eastAsia"/>
              </w:rPr>
              <w:t>上单调递增，</w:t>
            </w:r>
          </w:p>
          <w:p w14:paraId="2974D312" w14:textId="77777777" w:rsidR="00374291" w:rsidRDefault="00374291" w:rsidP="00374291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在</w:t>
            </w:r>
            <w:r w:rsidRPr="00BE27E6">
              <w:rPr>
                <w:bCs/>
                <w:u w:val="single"/>
              </w:rPr>
              <w:t xml:space="preserve">       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rFonts w:hint="eastAsia"/>
              </w:rPr>
              <w:t>上单调递减，</w:t>
            </w:r>
          </w:p>
          <w:p w14:paraId="74E80964" w14:textId="77777777" w:rsidR="00335B62" w:rsidRDefault="00000000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>
              <w:rPr>
                <w:rFonts w:hint="eastAsia"/>
              </w:rPr>
              <w:t>其中</w:t>
            </w: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∈</w:t>
            </w:r>
            <w:r>
              <w:rPr>
                <w:rFonts w:hint="eastAsia"/>
              </w:rPr>
              <w:t>Z</w:t>
            </w:r>
          </w:p>
        </w:tc>
      </w:tr>
      <w:tr w:rsidR="00335B62" w14:paraId="5E9D4AC3" w14:textId="77777777" w:rsidTr="00374291"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B3A3391" w14:textId="77777777" w:rsidR="00335B62" w:rsidRDefault="00000000">
            <w:pPr>
              <w:spacing w:line="360" w:lineRule="auto"/>
              <w:jc w:val="center"/>
              <w:textAlignment w:val="center"/>
            </w:pPr>
            <w:r>
              <w:t>最值</w:t>
            </w:r>
          </w:p>
        </w:tc>
        <w:tc>
          <w:tcPr>
            <w:tcW w:w="20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392A4E4" w14:textId="678EEE88" w:rsidR="00374291" w:rsidRDefault="00374291" w:rsidP="00374291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 </w:t>
            </w:r>
            <w:r w:rsidRPr="00374291">
              <w:rPr>
                <w:rFonts w:hint="eastAsia"/>
                <w:u w:val="single"/>
              </w:rPr>
              <w:t>__</w:t>
            </w:r>
          </w:p>
          <w:p w14:paraId="531D4DEE" w14:textId="06D2FF0B" w:rsidR="00335B62" w:rsidRPr="00374291" w:rsidRDefault="00374291" w:rsidP="00374291">
            <w:pPr>
              <w:spacing w:line="360" w:lineRule="auto"/>
              <w:jc w:val="center"/>
              <w:textAlignment w:val="center"/>
              <w:rPr>
                <w:rFonts w:hint="eastAsia"/>
                <w:color w:val="0000FF"/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</w:t>
            </w:r>
            <w:r w:rsidRPr="00374291">
              <w:rPr>
                <w:rFonts w:hint="eastAsia"/>
                <w:u w:val="single"/>
              </w:rPr>
              <w:t>___</w:t>
            </w:r>
          </w:p>
        </w:tc>
        <w:tc>
          <w:tcPr>
            <w:tcW w:w="2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55C5A77" w14:textId="77777777" w:rsidR="00374291" w:rsidRDefault="00374291" w:rsidP="00374291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 </w:t>
            </w:r>
            <w:r w:rsidRPr="00374291">
              <w:rPr>
                <w:rFonts w:hint="eastAsia"/>
                <w:u w:val="single"/>
              </w:rPr>
              <w:t>__</w:t>
            </w:r>
          </w:p>
          <w:p w14:paraId="08E54539" w14:textId="23077347" w:rsidR="00335B62" w:rsidRDefault="00374291" w:rsidP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</w:t>
            </w:r>
            <w:r w:rsidRPr="00374291">
              <w:rPr>
                <w:rFonts w:hint="eastAsia"/>
                <w:u w:val="single"/>
              </w:rPr>
              <w:t>___</w:t>
            </w:r>
          </w:p>
        </w:tc>
      </w:tr>
      <w:tr w:rsidR="00335B62" w14:paraId="7328AAB8" w14:textId="77777777" w:rsidTr="00374291">
        <w:trPr>
          <w:trHeight w:val="1034"/>
        </w:trPr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349F760" w14:textId="77777777" w:rsidR="00335B62" w:rsidRDefault="00000000">
            <w:pPr>
              <w:spacing w:line="360" w:lineRule="auto"/>
              <w:jc w:val="left"/>
              <w:textAlignment w:val="center"/>
            </w:pPr>
            <w:r>
              <w:t>对称性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FDE41C8" w14:textId="77777777" w:rsidR="00374291" w:rsidRDefault="00374291" w:rsidP="00374291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 </w:t>
            </w:r>
            <w:r w:rsidRPr="00374291">
              <w:rPr>
                <w:rFonts w:hint="eastAsia"/>
                <w:u w:val="single"/>
              </w:rPr>
              <w:t>__</w:t>
            </w:r>
          </w:p>
          <w:p w14:paraId="4A43038E" w14:textId="3C8E9170" w:rsidR="00335B62" w:rsidRDefault="00374291" w:rsidP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</w:t>
            </w:r>
            <w:r w:rsidRPr="00374291">
              <w:rPr>
                <w:rFonts w:hint="eastAsia"/>
                <w:u w:val="single"/>
              </w:rPr>
              <w:t>___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46E5239" w14:textId="77777777" w:rsidR="00374291" w:rsidRDefault="00374291" w:rsidP="00374291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 </w:t>
            </w:r>
            <w:r w:rsidRPr="00374291">
              <w:rPr>
                <w:rFonts w:hint="eastAsia"/>
                <w:u w:val="single"/>
              </w:rPr>
              <w:t>__</w:t>
            </w:r>
          </w:p>
          <w:p w14:paraId="0C855C0A" w14:textId="57553B0F" w:rsidR="00335B62" w:rsidRDefault="00374291" w:rsidP="00374291">
            <w:pPr>
              <w:spacing w:line="360" w:lineRule="auto"/>
              <w:jc w:val="center"/>
              <w:textAlignment w:val="center"/>
              <w:rPr>
                <w:color w:val="0000FF"/>
                <w:u w:val="single"/>
              </w:rPr>
            </w:pPr>
            <w:r w:rsidRPr="00374291">
              <w:rPr>
                <w:rFonts w:hint="eastAsia"/>
                <w:u w:val="single"/>
              </w:rPr>
              <w:t>___</w:t>
            </w:r>
            <w:r>
              <w:rPr>
                <w:rFonts w:hint="eastAsia"/>
                <w:u w:val="single"/>
              </w:rPr>
              <w:t xml:space="preserve">            </w:t>
            </w:r>
            <w:r w:rsidRPr="00374291">
              <w:rPr>
                <w:rFonts w:hint="eastAsia"/>
                <w:u w:val="single"/>
              </w:rPr>
              <w:t>___</w:t>
            </w:r>
          </w:p>
        </w:tc>
      </w:tr>
    </w:tbl>
    <w:p w14:paraId="7A2A52CC" w14:textId="77777777" w:rsidR="00335B62" w:rsidRDefault="00335B62">
      <w:pPr>
        <w:tabs>
          <w:tab w:val="left" w:pos="5510"/>
        </w:tabs>
        <w:jc w:val="left"/>
      </w:pPr>
    </w:p>
    <w:sectPr w:rsidR="00335B62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10B16" w14:textId="77777777" w:rsidR="00893283" w:rsidRDefault="00893283">
      <w:r>
        <w:separator/>
      </w:r>
    </w:p>
  </w:endnote>
  <w:endnote w:type="continuationSeparator" w:id="0">
    <w:p w14:paraId="6F4B1DE9" w14:textId="77777777" w:rsidR="00893283" w:rsidRDefault="0089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AA596" w14:textId="77777777" w:rsidR="00893283" w:rsidRDefault="00893283">
      <w:r>
        <w:separator/>
      </w:r>
    </w:p>
  </w:footnote>
  <w:footnote w:type="continuationSeparator" w:id="0">
    <w:p w14:paraId="2982E902" w14:textId="77777777" w:rsidR="00893283" w:rsidRDefault="0089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02A1" w14:textId="77777777" w:rsidR="00335B62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7526C5" wp14:editId="4C5D4DD9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B62"/>
    <w:rsid w:val="00335B62"/>
    <w:rsid w:val="00374291"/>
    <w:rsid w:val="006B609A"/>
    <w:rsid w:val="00893283"/>
    <w:rsid w:val="00B63080"/>
    <w:rsid w:val="00CE645E"/>
    <w:rsid w:val="010F4D64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B77F62"/>
  <w15:docId w15:val="{E88BA434-3FFB-41BB-AB91-1F7682E7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346</Characters>
  <Application>Microsoft Office Word</Application>
  <DocSecurity>0</DocSecurity>
  <Lines>31</Lines>
  <Paragraphs>36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3</cp:revision>
  <dcterms:created xsi:type="dcterms:W3CDTF">2023-07-20T11:17:00Z</dcterms:created>
  <dcterms:modified xsi:type="dcterms:W3CDTF">2025-05-08T09:05:00Z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