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ml="http://www.w3.org/1998/Math/MathML"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 w:rsidSect="00073D20">
      <w:footerReference w:type="default" r:id="rId7"/>
      <w:pgSz w:w="11906" w:h="16838"/>
      <w:pgMar w:top="1418" w:right="1134" w:bottom="1418" w:left="1134" w:header="851" w:footer="992" w:gutter="0"/>
      <w:pgNumType w:chapStyle="5" w:chapSep="colon"/>
      <w:cols w:space="425"/>
      <w:docGrid w:type="lines" w:linePitch="312"/>
    </w:sectPr>
    <w:p w:rsidR="0024353C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2024-2025学年湖南省常德市联盟校七年级（上）期末数学试卷</w:t>
      </w:r>
    </w:p>
    <w:p w:rsidR="004E5AE9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一、选择题（本题共10个小题，每小题3分，满分30分，在每小题给出的四个选项中，只有一项符合题意）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1．（3分）﹣2的倒数是（　　）</w:t>
      </w:r>
    </w:p>
    <w:p w:rsidR="009A52E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2．（3分）单项式5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3．（3分）下列运算正确的是（　　）</w:t>
      </w:r>
    </w:p>
    <w:p w:rsidR="0F125E88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</w:p>
    <w:p w:rsidR="0F2F81E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2024年3月19日，习近平总书记到湖南省常德市考察调研时指出，常德是有文化传承的地方，这里的丝弦、高腔、号子等要以适当载体传承好，利用好，与时俱进发展好．如图是一个正方体的展开图，把展开图折叠成正方体后，与“传”字一面相对的面上的字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6802" cy="829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2" cy="82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B．德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D．化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746247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在数轴上的对应点的位置如图所示，则下列结论错误的是（　　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24333" cy="3931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333" cy="393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3C9F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6703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7．（3分）下列变形正确的是（　　）</w:t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8．（3分）下表列出了国外几个城市与北京的时差（正数表示同一时刻比北京早）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城市</w:t>
            </w:r>
          </w:p>
          <w:tcPr>
            <w:tcW w:w="2000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巴黎</w:t>
            </w:r>
          </w:p>
          <w:tcPr>
            <w:tcW w:w="2000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东京</w:t>
            </w:r>
          </w:p>
          <w:tcPr>
            <w:tcW w:w="2000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莫斯科</w:t>
            </w:r>
          </w:p>
          <w:tcPr>
            <w:tcW w:w="2000" w:type="dxa"/>
          </w:tcPr>
        </w:tc>
      </w:tr>
      <w:tr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与北京的时差/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h</w:t>
            </w:r>
          </w:p>
          <w:tcPr>
            <w:tcW w:w="2000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﹣7</w:t>
            </w:r>
          </w:p>
          <w:tcPr>
            <w:tcW w:w="20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20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﹣5</w:t>
            </w:r>
          </w:p>
          <w:tcPr>
            <w:tcW w:w="2000" w:type="dxa"/>
          </w:tcPr>
        </w:tc>
      </w:tr>
    </w:tbl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例如，某时刻北京时间是21：00，此时莫斯科时间是16：00，若某时刻巴黎时间是12：00，则此时东京时间是（　　）</w:t>
      </w:r>
    </w:p>
    <w:p w:rsidR="0F47BD91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B．18：00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D．4：00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我国古代《算法统宗》里有这样一首诗：“我问开店李三公，众客都来到店中，一房七客多七客，一房九客一房空”．诗中后两句的意思是如果每一间客房住7人，那么有7人无房住；如果每一间客房住9人，那么就空出一间客房，据此求客房和客人的数量，对于甲、乙、丙三人的解题方案，判断正确的个数是（　　）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甲：设客房有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间，则7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﹣1）；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乙：设客人有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丙：设客房有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7x=y-7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9x=y+9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D．3个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10．（3分）某玩具厂在生产配件时，需要分别从棱长为2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的正方体木块中，挖去一个棱长为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的小正方体木块，得到甲、乙、丙三种型号的玩具配件（如图所示）．将甲、乙、丙这三种配件的表面积分别记为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，则下列大小关系正确的是（注：几何体的表面积是指几何体所有表面的面积之和）（　　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20574" cy="9875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0574" cy="98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793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tab/>
      </w:r>
    </w:p>
    <w:p w:rsidR="0F8DA5B4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二、填空题（本题共8个小题，每小题3分，满分24分）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11．（3分）﹣（﹣2025）＝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12．（3分）2024年8月23日，国家统计局公布全国早稻总产量为563.5亿斤，其中湖南早稻总产量为146.6亿斤，位居全国首位．将14660000000用科学记数法表示为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的平方的差”是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14．（3分）如图，小明准备从常德市体育中心去往常德市人民政府，打开导航，显示两地之间的距离为2.1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，但导航时却显示路长为2.8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，能解释这一现象的数学知识是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32563" cy="21092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63" cy="210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＝1．则5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＝143°，则∠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8722" cy="5516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551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17．（3分）小明根据方程5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﹣5）＝400编写了一道应用题，请你把空缺的部分补充完整．甲、乙两名工人生产零件，已知甲工人每天比乙工人多生产5个零件，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，请问甲工人每天生产多少个零件？（设甲工人每天生产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个零件）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为提升课堂积极性，某老师制定了如下奖励方案：回答问题为“优秀”等级可获得一张2分的卡片，回答问题为“一般”等级，可获得一张1分的卡片；若获得卡片较多，可拿两张1分的卡片找老师兑换一张2分的卡片，两张2分的卡片可兑换一张4分的卡片，两张4分的卡片可兑换一张8分的卡片……一学期下来，小明同学拥有分值为1，2，8，16，32，64，256的卡片各一张，若小明回答问题获“优秀”和“一般”等级共240次，请问这学期小明回答问题获得了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次“优秀”等级．</w:t>
      </w:r>
    </w:p>
    <w:p w:rsidR="0F525335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三、解答题（本题共8个小题，共66分）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19．计算：﹣5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10）﹣4﹣（﹣3）．</w:t>
      </w:r>
    </w:p>
    <w:p w:rsidR="0F746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)÷(-2)×[3-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21．解二元一次方程组：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2x-(y-x)=15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22．计算：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×（﹣1）﹣（﹣1）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4×2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04E5AE9">
      <w:pPr>
        <w:spacing w:line="360" w:lineRule="auto"/>
        <w:ind w:left="312" w:leftChars="130" w:right="0" w:firstLine="0" w:firstLineChars="0"/>
      </w:pP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35687" cy="1981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7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2E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24．某商场经销的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种商品每件进价40元，售价60元；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种商品每件进价50元，利润率为60%．（利润率＝利润÷进价，利润＝售价﹣进价）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种商品利润率为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种商品每件售价为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（2）若该商场同时购进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两种商品共50件，全部按售价卖出后，共获利1400元，求购进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两种商品各多少件？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25．给定有理数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，对整式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，定义新运算“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”：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；对正整数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≥2）和整式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，定义新运算“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”：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n⊗A=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A⊕A⊕⋯⊕A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n个A</m:t>
              </m:r>
            </m:lim>
          </m:limLow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（按从左到右的顺序依次做“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”运算）．特别地，1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．例如，当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525335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为顶点的两条射线，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如图1，当∠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如图2，当0＜∠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＜60°时，请写出∠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（2）如图3，当∠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以4.5度/秒的速度整体绕点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顺时针旋转，同时，∠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也以2度/秒的速度整体绕点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刚好旋转一周时，两个角都停止旋转，求旋转过程中∠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有重叠部分的总时长．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3746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6703">
      <w:pPr>
        <w:spacing w:line="360" w:lineRule="auto"/>
        <w:ind/>
      </w:pPr>
      <w:pPr>
        <w:widowControl/>
        <w:jc w:val="left"/>
      </w:pPr>
      <w:r>
        <w:br w:type="page"/>
      </w:r>
    </w:p>
    <w:p w:rsidR="0F8D793F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30"/>
          <w:szCs w:val="30"/>
          <w:b/>
        </w:rPr>
        <w:t xml:space="preserve">2024-2025学年湖南省常德市联盟校七年级（上）期末数学试卷</w:t>
      </w:r>
    </w:p>
    <w:p w:rsidR="0F8DA5B4">
      <w:pPr>
        <w:spacing w:line="360" w:lineRule="auto"/>
        <w:jc w:val="center"/>
        <w:ind/>
      </w:pPr>
      <w:r>
        <w:rPr>
          <w:rFonts w:hint="eastAsia" w:ascii="Times New Roman" w:hAnsi="Times New Roman" w:eastAsia="新宋体"/>
          <w:sz w:val="16"/>
          <w:szCs w:val="16"/>
          <w:b/>
        </w:rPr>
        <w:t xml:space="preserve">参考答案与试题解析</w:t>
      </w:r>
    </w:p>
    <w:p w:rsidR="0024353C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一．选择题（共10小题）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r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题号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727" w:type="dxa"/>
          </w:tcPr>
        </w:tc>
        <w:tc>
          <w:p w:rsidR="009A52E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2</w:t>
            </w:r>
          </w:p>
          <w:tcPr>
            <w:tcW w:w="727" w:type="dxa"/>
          </w:tcPr>
        </w:tc>
        <w:tc>
          <w:p w:rsidR="00AC09D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3</w:t>
            </w:r>
          </w:p>
          <w:tcPr>
            <w:tcW w:w="727" w:type="dxa"/>
          </w:tcPr>
        </w:tc>
        <w:tc>
          <w:p w:rsidR="00C52DED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4</w:t>
            </w:r>
          </w:p>
          <w:tcPr>
            <w:tcW w:w="727" w:type="dxa"/>
          </w:tcPr>
        </w:tc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5</w:t>
            </w:r>
          </w:p>
          <w:tcPr>
            <w:tcW w:w="727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6</w:t>
            </w:r>
          </w:p>
          <w:tcPr>
            <w:tcW w:w="727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7</w:t>
            </w:r>
          </w:p>
          <w:tcPr>
            <w:tcW w:w="727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8</w:t>
            </w:r>
          </w:p>
          <w:tcPr>
            <w:tcW w:w="727" w:type="dxa"/>
          </w:tcPr>
        </w:tc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9</w:t>
            </w:r>
          </w:p>
          <w:tcPr>
            <w:tcW w:w="727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10</w:t>
            </w:r>
          </w:p>
          <w:tcPr>
            <w:tcW w:w="727" w:type="dxa"/>
          </w:tcPr>
        </w:tc>
      </w:tr>
      <w:tr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答案</w:t>
            </w:r>
          </w:p>
          <w:tcPr>
            <w:tcW w:w="727" w:type="dxa"/>
          </w:tcPr>
        </w:tc>
        <w:tc>
          <w:p w:rsidR="0F746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C8CBB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A．</w:t>
            </w:r>
          </w:p>
          <w:tcPr>
            <w:tcW w:w="727" w:type="dxa"/>
          </w:tcPr>
        </w:tc>
        <w:tc>
          <w:p w:rsidR="0F8D11B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3C9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F8D6703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F8D793F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D</w:t>
            </w:r>
          </w:p>
          <w:tcPr>
            <w:tcW w:w="727" w:type="dxa"/>
          </w:tcPr>
        </w:tc>
        <w:tc>
          <w:p w:rsidR="0F8DA5B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  <w:tc>
          <w:p w:rsidR="0024353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A</w:t>
            </w:r>
          </w:p>
          <w:tcPr>
            <w:tcW w:w="727" w:type="dxa"/>
          </w:tcPr>
        </w:tc>
        <w:tc>
          <w:p w:rsidR="004E5AE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C</w:t>
            </w:r>
          </w:p>
          <w:tcPr>
            <w:tcW w:w="727" w:type="dxa"/>
          </w:tcPr>
        </w:tc>
        <w:tc>
          <w:p w:rsidR="005A281C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B</w:t>
            </w:r>
          </w:p>
          <w:tcPr>
            <w:tcW w:w="727" w:type="dxa"/>
          </w:tcPr>
        </w:tc>
      </w:tr>
    </w:tbl>
    <w:p w:rsidR="009A52EA">
      <w:pPr>
        <w:spacing w:line="360" w:lineRule="auto"/>
        <w:ind/>
      </w:pP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一、选择题（本题共10个小题，每小题3分，满分30分，在每小题给出的四个选项中，只有一项符合题意）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1．（3分）﹣2的倒数是（　　）</w:t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根据倒数定义可知，﹣2的倒数是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解：﹣2的倒数是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主要考查倒数的定义，要求熟练掌握．需要注意的是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倒数的性质：负数的倒数还是负数，正数的倒数是正数，0没有倒数．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倒数的定义：若两个数的乘积是1，我们就称这两个数互为倒数．</w:t>
      </w:r>
    </w:p>
    <w:p w:rsidR="0F746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2．（3分）单项式5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是同类项，则常数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的值为（　　）</w:t>
      </w:r>
    </w:p>
    <w:p w:rsidR="0F8C8CBB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D．2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根据同类项的定义直接得出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解：由同类项的定义可知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＝5．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本题考查了同类项的定义，掌握同类项的定义：所含字母相同，相同字母的指数也相同的项叫同类项．</w:t>
      </w:r>
    </w:p>
    <w:p w:rsidR="0F8DA5B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3．（3分）下列运算正确的是（　　）</w:t>
      </w:r>
    </w:p>
    <w:p w:rsidR="0024353C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tab/>
      </w:r>
    </w:p>
    <w:p w:rsidR="004E5AE9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根据同类项的法则即可求出答案．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与3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不是同类项，故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不符合题意．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、原式＝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符合题意．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本题考查合并同类项，解题的关键是熟练运用同类项的定义，本题属于基础题型．</w:t>
      </w:r>
    </w:p>
    <w:p w:rsidR="0F3BC98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4．（3分）2024年3月19日，习近平总书记到湖南省常德市考察调研时指出，常德是有文化传承的地方，这里的丝弦、高腔、号子等要以适当载体传承好，利用好，与时俱进发展好．如图是一个正方体的展开图，把展开图折叠成正方体后，与“传”字一面相对的面上的字是（　　）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066802" cy="829058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2" cy="82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525335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A．常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B．德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C．文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D．化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正方体的平面展开图中，相对面的特点是之间一定相隔一个正方形，据此作答．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解：在此正方体上与“传”字相对的面上的汉字是“文”．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本题考查了正方体的展开图形，解题关键是从相对面入手进行分析及解答问题．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＝6的解，则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的值是（　　）</w:t>
      </w:r>
    </w:p>
    <w:p w:rsidR="0F8D6703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A．﹣8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D．﹣1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＝﹣1代入方程2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＝6中，得到关于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的方程，求解即可．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＝﹣1是关于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的方程2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＝6的解，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解得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</w:t>
      </w:r>
      <w:r>
        <w:rPr>
          <w:rFonts w:hint="eastAsia" w:ascii="Times New Roman" w:hAnsi="Times New Roman" w:eastAsia="新宋体"/>
          <w:sz w:val="21"/>
          <w:szCs w:val="21"/>
        </w:rPr>
        <w:t xml:space="preserve">＝8．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本题考查了一元一次方程的解，方程的解即为能使方程左右两边相等的未知数的值．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6．（3分）有理数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在数轴上的对应点的位置如图所示，则下列结论错误的是（　　）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2624333" cy="393193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333" cy="393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4B8A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有数轴可得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，逐项判断即可得解．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解：由数轴可得：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＜0，﹣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＞0，﹣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ABC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的结论正确，选项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的结论错误．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本题考查了利用数轴判断式子的正负，采用数形结合的思想是解此题的关键．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7．（3分）下列变形正确的是（　　）</w:t>
      </w:r>
    </w:p>
    <w:p w:rsidR="0F746247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A．若4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</w:t>
      </w:r>
      <w:r>
        <w:tab/>
      </w:r>
    </w:p>
    <w:p w:rsidR="0F8C8CBB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C．若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（1）根据等式的基本性质解决问题；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（2）根据等式的基本性质解决问题；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（3）根据绝对值的性质解决问题；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（4）根据等式的基本性质解决问题，注意等式两边同时除以（不为0的式子），等式仍然成立．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选项符合题意；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＝±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、若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＝0时，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为任意的实数，故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</w:t>
      </w:r>
      <w:r>
        <w:rPr>
          <w:rFonts w:hint="eastAsia" w:ascii="Times New Roman" w:hAnsi="Times New Roman" w:eastAsia="新宋体"/>
          <w:sz w:val="21"/>
          <w:szCs w:val="21"/>
        </w:rPr>
        <w:t xml:space="preserve">选项不符合题意．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本题主要考查等式的基本性质，熟练掌握等式的基本性质是解决本题的关键．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8．（3分）下表列出了国外几个城市与北京的时差（正数表示同一时刻比北京早）</w:t>
      </w:r>
    </w:p>
    <w:tbl>
      <w:tblPr>
        <w:tblStyle w:val="a3"/>
        <w:tblW w:w="0" w:type="auto"/>
        <w:tblBorders>
          <w:top w:val="single" w:color="000000" w:sz="1" w:space="0"/>
          <w:left w:val="single" w:color="000000" w:sz="1" w:space="0"/>
          <w:bottom w:val="single" w:color="000000" w:sz="1" w:space="0"/>
          <w:right w:val="single" w:color="000000" w:sz="1" w:space="0"/>
          <w:insideH w:val="single" w:color="000000" w:sz="1" w:space="0"/>
          <w:insideV w:val="single" w:color="000000" w:sz="1" w:space="0"/>
        </w:tblBorders>
        <w:jc w:val="left"/>
        <w:tblCellMar>
          <w:top w:w="30" w:type="dxa"/>
          <w:left w:w="30" w:type="dxa"/>
          <w:bottom w:w="30" w:type="dxa"/>
          <w:right w:w="30" w:type="dxa"/>
        </w:tblCellMar>
        <w:tblLook w:val="04A0"/>
        <w:tblInd w:w="280" w:type="dxa"/>
      </w:tblPr>
      <w:tr>
        <w:tc>
          <w:p w:rsidR="00CB4B8A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城市</w:t>
            </w:r>
          </w:p>
          <w:tcPr>
            <w:tcW w:w="2000" w:type="dxa"/>
          </w:tcPr>
        </w:tc>
        <w:tc>
          <w:p w:rsidR="0F125E88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巴黎</w:t>
            </w:r>
          </w:p>
          <w:tcPr>
            <w:tcW w:w="2000" w:type="dxa"/>
          </w:tcPr>
        </w:tc>
        <w:tc>
          <w:p w:rsidR="0F2F81E4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东京</w:t>
            </w:r>
          </w:p>
          <w:tcPr>
            <w:tcW w:w="2000" w:type="dxa"/>
          </w:tcPr>
        </w:tc>
        <w:tc>
          <w:p w:rsidR="0F3BC98E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莫斯科</w:t>
            </w:r>
          </w:p>
          <w:tcPr>
            <w:tcW w:w="2000" w:type="dxa"/>
          </w:tcPr>
        </w:tc>
      </w:tr>
      <w:tr>
        <w:tc>
          <w:p w:rsidR="0F47BD91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与北京的时差/</w:t>
            </w:r>
            <w:r>
              <w:rPr>
                <w:rFonts w:hint="eastAsia" w:ascii="Times New Roman" w:hAnsi="Times New Roman" w:eastAsia="新宋体"/>
                <w:i/>
                <w:sz w:val="21"/>
                <w:szCs w:val="21"/>
              </w:rPr>
              <w:t xml:space="preserve">h</w:t>
            </w:r>
          </w:p>
          <w:tcPr>
            <w:tcW w:w="2000" w:type="dxa"/>
          </w:tcPr>
        </w:tc>
        <w:tc>
          <w:p w:rsidR="0F525335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﹣7</w:t>
            </w:r>
          </w:p>
          <w:tcPr>
            <w:tcW w:w="2000" w:type="dxa"/>
          </w:tcPr>
        </w:tc>
        <w:tc>
          <w:p w:rsidR="0F666359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+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1</w:t>
            </w:r>
          </w:p>
          <w:tcPr>
            <w:tcW w:w="2000" w:type="dxa"/>
          </w:tcPr>
        </w:tc>
        <w:tc>
          <w:p w:rsidR="0F746247">
            <w:pPr>
              <w:spacing w:line="360" w:lineRule="auto"/>
              <w:jc w:val="center"/>
              <w:ind/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﹣5</w:t>
            </w:r>
          </w:p>
          <w:tcPr>
            <w:tcW w:w="2000" w:type="dxa"/>
          </w:tcPr>
        </w:tc>
      </w:tr>
    </w:tbl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例如，某时刻北京时间是21：00，此时莫斯科时间是16：00，若某时刻巴黎时间是12：00，则此时东京时间是（　　）</w:t>
      </w:r>
    </w:p>
    <w:p w:rsidR="0F8D11BE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A．20：00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B．18：00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C．6：00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D．4：00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根据表格求出北京时间，再用北京时间去求东京时间，从而可以解答本题．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由表格可得，巴黎时间为12：00，则北京时间为12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7＝19点，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东京时间为19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1＝20点，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本题考查正数和负数及有理数减法的应用，解题的关键明确正数和负数在题目中的实际含义．</w:t>
      </w:r>
    </w:p>
    <w:p w:rsidR="004E5AE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9．（3分）我国古代《算法统宗》里有这样一首诗：“我问开店李三公，众客都来到店中，一房七客多七客，一房九客一房空”．诗中后两句的意思是如果每一间客房住7人，那么有7人无房住；如果每一间客房住9人，那么就空出一间客房，据此求客房和客人的数量，对于甲、乙、丙三人的解题方案，判断正确的个数是（　　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甲：设客房有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间，则7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﹣1）；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乙：设客人有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丙：设客房有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7x=y-7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9x=y+9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52DED">
      <w:pPr>
        <w:tabs>
          <w:tab w:val="left" w:pos="2300"/>
          <w:tab w:val="left" w:pos="4400"/>
          <w:tab w:val="left" w:pos="6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A．0个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C．2个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D．3个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根据题意找到等量关系式即可．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间，则7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7＝9（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﹣1），故甲正确，符合题意；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y-7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7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y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9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+1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，故乙不正确，不符合题意；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设客房有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间，客人有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人，则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7x=y-7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9x=y+9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，故丙正确，符合题意；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综上：正确的有甲、丙，共2个，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本题考查了一元一次方程的实际应用，二元一次方程组的实际应用，解题的关键是正确理解题意，根据题意找出等量关系，正确列出方程和方程组．</w:t>
      </w:r>
    </w:p>
    <w:p w:rsidR="0F746247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10．（3分）某玩具厂在生产配件时，需要分别从棱长为2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的正方体木块中，挖去一个棱长为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的小正方体木块，得到甲、乙、丙三种型号的玩具配件（如图所示）．将甲、乙、丙这三种配件的表面积分别记为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，则下列大小关系正确的是（注：几何体的表面积是指几何体所有表面的面积之和）（　　）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020574" cy="987554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0574" cy="987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A．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B．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tab/>
      </w:r>
    </w:p>
    <w:p w:rsidR="0F8D3C9F">
      <w:pPr>
        <w:tabs>
          <w:tab w:val="left" w:pos="4400"/>
        </w:tabs>
        <w:jc w:val="left"/>
        <w:ind w:firstLine="273" w:firstLineChars="130"/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 xml:space="preserve">C．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 xml:space="preserve">D．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甲的表面积＝正方体的表面积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2个小正方形的面积，乙的表面积＝大正方体的表面积，丙的表面积＝大正方体的表面积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4个小正方形的面积，分别用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表示，再比较大小即可．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×2＝26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×6＝24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×4＝28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所以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丙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甲</w:t>
      </w:r>
      <w:r>
        <w:rPr>
          <w:rFonts w:hint="eastAsia" w:ascii="Times New Roman" w:hAnsi="Times New Roman" w:eastAsia="新宋体"/>
          <w:sz w:val="21"/>
          <w:szCs w:val="21"/>
        </w:rPr>
        <w:t xml:space="preserve">＞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 xml:space="preserve">乙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故选：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本题考查了几何体的表面积、认识立体图形，解决本题的关键是求出每个几何体的表面积，再比较大小．</w:t>
      </w:r>
    </w:p>
    <w:p w:rsidR="00AC09DF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二、填空题（本题共8个小题，每小题3分，满分24分）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11．（3分）﹣（﹣2025）＝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2025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利用相反数的含义化简双重符号即可．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解：根据题意可知，﹣（﹣2025）＝2025．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故答案为：2025．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本题考查的是相反数的含义，掌握相反数的含义是关键．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12．（3分）2024年8月23日，国家统计局公布全国早稻总产量为563.5亿斤，其中湖南早稻总产量为146.6亿斤，位居全国首位．将14660000000用科学记数法表示为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1.466×10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10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为整数．确定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的值时，要看把原数变成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时，小数点移动了多少位，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的绝对值与小数点移动的位数相同．当原数绝对值≥10时，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是正数；当原数的绝对值＜1时，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是负数．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解：14660000000＝1.466×10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故答案为：1.466×10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10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此题考查科学记数法的表示方法．科学记数法的表示形式为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的形式，其中1≤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|</w:t>
      </w:r>
      <w:r>
        <w:rPr>
          <w:rFonts w:hint="eastAsia" w:ascii="Times New Roman" w:hAnsi="Times New Roman" w:eastAsia="新宋体"/>
          <w:sz w:val="21"/>
          <w:szCs w:val="21"/>
        </w:rPr>
        <w:t xml:space="preserve">＜10，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为整数，表示时关键要正确确定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的值以及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8D11BE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13．（3分）用代数式表示“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的平方的差”是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2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  <w:u w:val="single"/>
        </w:rPr>
        <w:t xml:space="preserve">2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根据题意，用代数式表示出“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的平方的差”即可．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解：可表示为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本题考查了列代数式，读懂题意，正确表示出代数式是解题的关键．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14．（3分）如图，小明准备从常德市体育中心去往常德市人民政府，打开导航，显示两地之间的距离为2.1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，但导航时却显示路长为2.8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km</w:t>
      </w:r>
      <w:r>
        <w:rPr>
          <w:rFonts w:hint="eastAsia" w:ascii="Times New Roman" w:hAnsi="Times New Roman" w:eastAsia="新宋体"/>
          <w:sz w:val="21"/>
          <w:szCs w:val="21"/>
        </w:rPr>
        <w:t xml:space="preserve">，能解释这一现象的数学知识是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两点之间，线段最短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432563" cy="21092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63" cy="210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根据两点之间线段最短解答．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解：由题意可得：两点之间，线段最短．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故答案为：两点之间，线段最短．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本题主要考查线段的性质：两点之间线段最短，正确理解性质是解题的关键．</w:t>
      </w:r>
    </w:p>
    <w:p w:rsidR="00CB4B8A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15．（3分）若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＝1．则5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7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将已知条件整体代入求值即可．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2＝7，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故答案为：7．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本题考查了代数式求值，找出代数式和已知条件的关系是解题的关键．</w:t>
      </w:r>
    </w:p>
    <w:p w:rsidR="0F666359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16．（3分）如图，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是直线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＝143°，则∠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37°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1188722" cy="551689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2" cy="551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由题意可得∠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是平角，即∠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＝180°，进而根据角的和差即可求解．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解：由条件可知：∠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＝180°﹣143°＝37°．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故答案为：37°．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本题考查平角的定义，角的和差．熟练掌握以上知识点是关键．</w:t>
      </w:r>
    </w:p>
    <w:p w:rsidR="0F8D793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17．（3分）小明根据方程5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﹣5）＝400编写了一道应用题，请你把空缺的部分补充完整．甲、乙两名工人生产零件，已知甲工人每天比乙工人多生产5个零件，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甲工人工作5天，乙工人工作10天，共生产了400个零件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，请问甲工人每天生产多少个零件？（设甲工人每天生产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个零件）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分析方程各项的意义，即可解答．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解：由条件可知方程中5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表示甲工人5天共生产零件的数量，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﹣5）表示乙工人10天共生产零件的数量，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﹣5）＝400表示甲工人工作5天，乙工人工作10天，共生产了400个零件．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故答案为：甲工人工作5天，乙工人工作10天，共生产了400个零件．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本题考查了一元一次方程的应用．判断出相应的等量关系代表的实际意义是解决问题的关键．</w:t>
      </w:r>
    </w:p>
    <w:p w:rsidR="00C52DED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18．（3分）为提升课堂积极性，某老师制定了如下奖励方案：回答问题为“优秀”等级可获得一张2分的卡片，回答问题为“一般”等级，可获得一张1分的卡片；若获得卡片较多，可拿两张1分的卡片找老师兑换一张2分的卡片，两张2分的卡片可兑换一张4分的卡片，两张4分的卡片可兑换一张8分的卡片……一学期下来，小明同学拥有分值为1，2，8，16，32，64，256的卡片各一张，若小明回答问题获“优秀”和“一般”等级共240次，请问这学期小明回答问题获得了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139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次“优秀”等级．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设这学期小明回答问题获得了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次“优秀”等级，根据“优秀”等级得分与“一般”等级得分之和为总积分列出方程，求解即可解答．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解：设这学期小明回答问题获得了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次“优秀”等级．根据题意得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（240﹣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64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256，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240＝379，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＝139．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故答案为：139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本题考查列一元一次方程解决实际问题．理解题意列出方程是关键．</w:t>
      </w:r>
    </w:p>
    <w:p w:rsidR="0F746247">
      <w:pPr>
        <w:spacing w:line="360" w:lineRule="auto"/>
        <w:ind/>
      </w:pPr>
      <w:r>
        <w:rPr>
          <w:rFonts w:hint="eastAsia" w:ascii="Times New Roman" w:hAnsi="Times New Roman" w:eastAsia="新宋体"/>
          <w:b/>
          <w:sz w:val="21"/>
          <w:szCs w:val="21"/>
        </w:rPr>
        <w:t xml:space="preserve">三、解答题（本题共8个小题，共66分）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19．计算：﹣5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10）﹣4﹣（﹣3）．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先去括号，进行加减运算，即可求解．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10）﹣4﹣（﹣3）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＝﹣5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10﹣4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＝4．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本题考查有理数加减混合运算，掌握有理数加减混合运算步骤及法则是解题的关键．</w:t>
      </w:r>
    </w:p>
    <w:p w:rsidR="0024353C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20．计算：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)÷(-2)×[3-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先进行乘方及括号内运算，再进行乘除运算，最后进行加减运算，即可求解．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(-1)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4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-(1-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)÷(-2)×[3-</m:t>
          </m:r>
          <m:sSup>
            <m:e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(-3)</m:t>
              </m:r>
            </m:e>
            <m:sup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2</m:t>
              </m:r>
            </m:sup>
          </m:sSup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]</m:t>
          </m:r>
        </m:oMath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÷(-2)×(-6)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=-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本题考查了有理数的混合运算，能熟练利用运算法则进行运算是解题的关键．</w:t>
      </w:r>
    </w:p>
    <w:p w:rsidR="0F125E88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21．解二元一次方程组：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2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+</m:t>
                    </m:r>
                    <m:f>
                      <m:fPr>
                        <m:type m:val="bar"/>
                        <m:ctrlP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y</m:t>
                        </m:r>
                      </m:num>
                      <m:den>
                        <m:r>
                          <w:rPr xmlns:w="http://schemas.openxmlformats.org/wordprocessingml/2006/main">
                            <w:rFonts w:ascii="Cambria Math" w:hAnsi="Cambria Math" w:eastAsia="新宋体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=1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2x-(y-x)=15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先将方程组化简，再运用加减消元法求解即可．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3x+2y=6①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3x-y=15②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＝﹣9，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把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＝﹣3代入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﹣6＝6，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d>
            <m:dPr>
              <m:begChr m:val="{"/>
              <m:sepChr m:val=","/>
              <m:endChr m:val=""/>
            </m:dPr>
            <m:e>
              <m:m>
                <m:mPr>
                  <m:baseJc m:val="left"/>
                  <m:plcHide m:val="on"/>
                  <m:mcs>
                    <m:mc>
                      <m:mcPr>
                        <m:count m:val="1"/>
                        <m:mcJc m:val="left"/>
                      </m:mcPr>
                    </m:mc>
                  </m:mcs>
                </m:mP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x=4</m:t>
                    </m:r>
                  </m:e>
                </m:mr>
                <m:mr>
                  <m:e>
                    <m:r>
                      <w:rPr xmlns:w="http://schemas.openxmlformats.org/wordprocessingml/2006/main">
                        <w:rFonts w:ascii="Cambria Math" w:hAnsi="Cambria Math" w:eastAsia="新宋体"/>
                        <w:sz w:val="21"/>
                        <w:szCs w:val="21"/>
                      </w:rPr>
                      <m:t>y=-3</m:t>
                    </m:r>
                  </m:e>
                </m:mr>
              </m:m>
            </m:e>
          </m:d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本题考查解二元一次方程组，正确进行计算是解题关键．</w:t>
      </w:r>
    </w:p>
    <w:p w:rsidR="0F8D3C9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22．计算：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×（﹣1）﹣（﹣1）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4×2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（1）去括号，合并同类项，即可求解；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（2）先算乘方，再算乘法，然后对括号内进行运算，最后进行加减运算，即可求解．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解：（1）3（2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）﹣（4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＝6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﹣4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（2）原式＝3×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2×4×（﹣1）﹣1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sz w:val="21"/>
          <w:szCs w:val="21"/>
        </w:rPr>
        <w:t xml:space="preserve">[</w:t>
      </w:r>
      <w:r>
        <w:rPr>
          <w:rFonts w:hint="eastAsia" w:ascii="Times New Roman" w:hAnsi="Times New Roman" w:eastAsia="新宋体"/>
          <w:sz w:val="21"/>
          <w:szCs w:val="21"/>
        </w:rPr>
        <w:t xml:space="preserve">4×4×（﹣1）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]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＝3×（﹣8﹣1）﹣（﹣16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1）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＝3×（﹣9）﹣（﹣15）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＝﹣27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15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＝﹣12．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本题考查了整式加减混合运算，有理数混合运算；掌握整式加减混合运算及有理数混合运算的步骤是解题的关键．</w:t>
      </w:r>
    </w:p>
    <w:p w:rsidR="0F47BD91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23．如图，点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EB</w:t>
      </w:r>
      <w:r>
        <w:rPr>
          <w:rFonts w:hint="eastAsia" w:ascii="Times New Roman" w:hAnsi="Times New Roman" w:eastAsia="新宋体"/>
          <w:sz w:val="21"/>
          <w:szCs w:val="21"/>
        </w:rPr>
        <w:t xml:space="preserve"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＝4，求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＝1：3，求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的长．</w:t>
      </w:r>
    </w:p>
    <w:p w:rsidR="0F746247">
      <w:pPr>
        <w:spacing w:line="360" w:lineRule="auto"/>
        <w:ind w:left="312" w:leftChars="130" w:right="0" w:firstLine="0" w:firstLineChars="0"/>
      </w:pP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3535687" cy="198120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687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（1）根据线段中点的定义得到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，于是得到结论；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，根据线段中点的定义得到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，求得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＝6，于是得到结论．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＝6﹣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F</w:t>
      </w:r>
      <w:r>
        <w:rPr>
          <w:rFonts w:hint="eastAsia" w:ascii="Times New Roman" w:hAnsi="Times New Roman" w:eastAsia="新宋体"/>
          <w:sz w:val="21"/>
          <w:szCs w:val="21"/>
        </w:rPr>
        <w:t xml:space="preserve">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</m:oMath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BC</w:t>
      </w:r>
      <w:r>
        <w:rPr>
          <w:rFonts w:hint="eastAsia" w:ascii="Times New Roman" w:hAnsi="Times New Roman" w:eastAsia="新宋体"/>
          <w:sz w:val="21"/>
          <w:szCs w:val="21"/>
        </w:rPr>
        <w:t xml:space="preserve">＝3﹣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CF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＝3；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EC</w:t>
      </w:r>
      <w:r>
        <w:rPr>
          <w:rFonts w:hint="eastAsia" w:ascii="Times New Roman" w:hAnsi="Times New Roman" w:eastAsia="新宋体"/>
          <w:sz w:val="21"/>
          <w:szCs w:val="21"/>
        </w:rPr>
        <w:t xml:space="preserve">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＝1：3，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设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CB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E</w:t>
      </w:r>
      <w:r>
        <w:rPr>
          <w:rFonts w:hint="eastAsia" w:ascii="Times New Roman" w:hAnsi="Times New Roman" w:eastAsia="新宋体"/>
          <w:sz w:val="21"/>
          <w:szCs w:val="21"/>
        </w:rPr>
        <w:t xml:space="preserve">是线段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的中点，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BE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AE</w:t>
      </w:r>
      <w:r>
        <w:rPr>
          <w:rFonts w:hint="eastAsia" w:ascii="Times New Roman" w:hAnsi="Times New Roman" w:eastAsia="新宋体"/>
          <w:sz w:val="21"/>
          <w:szCs w:val="21"/>
        </w:rPr>
        <w:t xml:space="preserve">＝4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AC</w:t>
      </w:r>
      <w:r>
        <w:rPr>
          <w:rFonts w:hint="eastAsia" w:ascii="Times New Roman" w:hAnsi="Times New Roman" w:eastAsia="新宋体"/>
          <w:sz w:val="21"/>
          <w:szCs w:val="21"/>
        </w:rPr>
        <w:t xml:space="preserve">＝5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6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5</m:t>
              </m:r>
            </m:den>
          </m:f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AB</w:t>
      </w:r>
      <w:r>
        <w:rPr>
          <w:rFonts w:hint="eastAsia" w:ascii="Times New Roman" w:hAnsi="Times New Roman" w:eastAsia="新宋体"/>
          <w:sz w:val="21"/>
          <w:szCs w:val="21"/>
        </w:rPr>
        <w:t xml:space="preserve">＝8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＝9.6．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本题考查了两点间的距离，解题的关键是结合图形，利用线段的和与差即可解答．</w:t>
      </w:r>
    </w:p>
    <w:p w:rsidR="0F8C8CBB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24．某商场经销的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种商品每件进价40元，售价60元；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种商品每件进价50元，利润率为60%．（利润率＝利润÷进价，利润＝售价﹣进价）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种商品利润率为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50%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种商品每件售价为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80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元；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（2）若该商场同时购进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两种商品共50件，全部按售价卖出后，共获利1400元，求购进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两种商品各多少件？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（1）根据进价×（1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利润率）＝售价，利润＝售价﹣进价，可以解答本题；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（2）根据（1）中的结果和该商场同时购进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两种商品共50件，共获利1400元，可以列出相应的方程，然后求解即可．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解：（1）每件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种商品利润率为：（60﹣40）÷40×100%＝50%，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种商品每件售价为：50×60%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50＝80（元），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故答案为：50%，80；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（2）设该商场购进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件，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（60﹣40）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（80﹣50）×（50﹣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）＝1400，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＝10，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那么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种商品为50﹣10＝40（件），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答：该商场购进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种商品10件，购进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种商品40件．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本题考查一元一次方程的应用，解答本题的关键是明确题意，找出等量关系，列出相应的方程．</w:t>
      </w:r>
    </w:p>
    <w:p w:rsidR="0F2F81E4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25．给定有理数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，对整式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，定义新运算“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”：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；对正整数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≥2）和整式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，定义新运算“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sz w:val="21"/>
          <w:szCs w:val="21"/>
        </w:rPr>
        <w:t xml:space="preserve">”：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n⊗A=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A⊕A⊕⋯⊕A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n个A</m:t>
              </m:r>
            </m:lim>
          </m:limLow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（按从左到右的顺序依次做“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”运算）．特别地，1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．例如，当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，则：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，2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（2</w:t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  <w:u w:val="single"/>
        </w:rPr>
        <w:t xml:space="preserve">n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u w:val="single"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）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＝1时，若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，且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的值与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的取值无关，求整数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根据新定义直接代入化简即可；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根据新定义的运算，将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运算展开，从左往右一次作“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”运算，得到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，将代数式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代入即可；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（2）根据已知条件分别表示出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、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，然后化简，根据不含有的项的系数为0，即可求解．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由题意可得：当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﹣2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2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）＝2（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；3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n⊗A=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A⊕A⊕⋯⊕A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n个A</m:t>
              </m:r>
            </m:lim>
          </m:limLow>
        </m:oMath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当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＝1，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n⊗A=</m:t>
          </m:r>
          <m:limLow>
            <m:e>
              <m:limLow>
                <m:e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A⊕A⊕⋯⊕A</m:t>
                  </m:r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︸</m:t>
                  </m:r>
                </m:lim>
              </m:limLow>
            </m:e>
            <m:lim>
              <m:r>
                <w:rPr xmlns:w="http://schemas.openxmlformats.org/wordprocessingml/2006/main">
                  <w:rFonts w:ascii="Cambria Math" w:hAnsi="Cambria Math" w:eastAsia="新宋体"/>
                  <w:sz w:val="21"/>
                  <w:szCs w:val="21"/>
                </w:rPr>
                <m:t>n个A</m:t>
              </m:r>
            </m:lim>
          </m:limLow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=(2A+A)⊕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(n-2)个A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=3A⊕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(n-2)个A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=(2×3A+A)⊕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(n-3)个A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=7A⊕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(n-3)个A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=(2×7A+A)⊕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(n-4)个A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=15A⊕</m:t>
          </m:r>
          <m:limUpp>
            <m:e>
              <m:limLow>
                <m:e>
                  <m:limUpp>
                    <m:e>
                      <m:limLow>
                        <m:e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A⊕A⊕⋯⊕A</m:t>
                          </m:r>
                        </m:e>
                        <m:lim>
                          <m:r>
                            <w:rPr xmlns:w="http://schemas.openxmlformats.org/wordprocessingml/2006/main">
                              <w:rFonts w:ascii="Cambria Math" w:hAnsi="Cambria Math" w:eastAsia="新宋体"/>
                              <w:sz w:val="21"/>
                              <w:szCs w:val="21"/>
                            </w:rPr>
                            <m:t>�</m:t>
                          </m:r>
                        </m:lim>
                      </m:limLow>
                    </m:e>
                    <m:lim/>
                  </m:limUpp>
                </m:e>
                <m:lim>
                  <m:r>
                    <w:rPr xmlns:w="http://schemas.openxmlformats.org/wordprocessingml/2006/main">
                      <w:rFonts w:ascii="Cambria Math" w:hAnsi="Cambria Math" w:eastAsia="新宋体"/>
                      <w:sz w:val="21"/>
                      <w:szCs w:val="21"/>
                    </w:rPr>
                    <m:t>(n-4)个A</m:t>
                  </m:r>
                </m:lim>
              </m:limLow>
            </m:e>
            <m:lim/>
          </m:limUpp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⋯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）．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）；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由（1）同理，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＝3</w:t>
      </w:r>
      <w:r>
        <w:rPr>
          <w:rFonts w:ascii="Cambria Math" w:hAnsi="Cambria Math" w:eastAsia="Cambria Math"/>
          <w:sz w:val="21"/>
          <w:szCs w:val="21"/>
        </w:rPr>
        <w:t xml:space="preserve">⊗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3</w:t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  <w:r>
        <w:rPr>
          <w:rFonts w:hint="eastAsia" w:ascii="Times New Roman" w:hAnsi="Times New Roman" w:eastAsia="新宋体"/>
          <w:sz w:val="21"/>
          <w:szCs w:val="21"/>
        </w:rPr>
        <w:t xml:space="preserve">＝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ascii="Cambria Math" w:hAnsi="Cambria Math" w:eastAsia="Cambria Math"/>
          <w:sz w:val="21"/>
          <w:szCs w:val="21"/>
        </w:rPr>
        <w:t xml:space="preserve">⊕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  <w:r>
        <w:rPr>
          <w:rFonts w:hint="eastAsia" w:ascii="Times New Roman" w:hAnsi="Times New Roman" w:eastAsia="新宋体"/>
          <w:sz w:val="21"/>
          <w:szCs w:val="21"/>
        </w:rPr>
        <w:t xml:space="preserve">＝2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P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Q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＝2（2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sz w:val="21"/>
          <w:szCs w:val="21"/>
        </w:rPr>
        <w:t xml:space="preserve">﹣1）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﹣2）（2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﹣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7（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18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＝（2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3）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2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（128﹣2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y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由题意，根据不含有的项的系数为0可得：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128﹣2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/>
      </w:r>
      <w:r>
        <w:rPr>
          <w:rFonts w:hint="eastAsia" w:ascii="Times New Roman" w:hAnsi="Times New Roman" w:eastAsia="新宋体"/>
          <w:i/>
          <w:sz w:val="24"/>
          <w:szCs w:val="24"/>
          <w:vertAlign w:val="superscript"/>
        </w:rPr>
        <w:t xml:space="preserve">n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+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 xml:space="preserve">1</w:t>
      </w:r>
      <w:r>
        <w:rPr>
          <w:rFonts w:hint="eastAsia" w:ascii="Times New Roman" w:hAnsi="Times New Roman" w:eastAsia="新宋体"/>
          <w:sz w:val="21"/>
          <w:szCs w:val="21"/>
        </w:rPr>
        <w:t xml:space="preserve">＝0，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整数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的值为：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n</w:t>
      </w:r>
      <w:r>
        <w:rPr>
          <w:rFonts w:hint="eastAsia" w:ascii="Times New Roman" w:hAnsi="Times New Roman" w:eastAsia="新宋体"/>
          <w:sz w:val="21"/>
          <w:szCs w:val="21"/>
        </w:rPr>
        <w:t xml:space="preserve">＝6．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本题主要考查了新运算的定义与理解、整式的加减，熟练掌握新运算的理解和指数运算是解题的关键；</w:t>
      </w:r>
    </w:p>
    <w:p w:rsidR="00AC09DF">
      <w:pPr>
        <w:spacing w:line="360" w:lineRule="auto"/>
        <w:ind w:left="312" w:hanging="312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26．如图，已知∠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＝120°．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是以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为顶点的两条射线，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OM</w:t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ON</w:t>
      </w:r>
      <w:r>
        <w:rPr>
          <w:rFonts w:hint="eastAsia" w:ascii="Times New Roman" w:hAnsi="Times New Roman" w:eastAsia="新宋体"/>
          <w:sz w:val="21"/>
          <w:szCs w:val="21"/>
        </w:rPr>
        <w:t xml:space="preserve">分别平分∠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．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如图1，当∠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的度数为</w:t>
      </w:r>
      <w:r>
        <w:rPr>
          <w:rFonts w:hint="eastAsia" w:ascii="Times New Roman" w:hAnsi="Times New Roman" w:eastAsia="新宋体"/>
          <w:u w:val="single"/>
          <w:sz w:val="21"/>
          <w:szCs w:val="21"/>
        </w:rPr>
        <w:t xml:space="preserve">　85°　</w:t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如图2，当0＜∠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＜60°时，请写出∠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、∠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之间的数量关系，并说明理由；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（2）如图3，当∠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以4.5度/秒的速度整体绕点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顺时针旋转，同时，∠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也以2度/秒的速度整体绕点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刚好旋转一周时，两个角都停止旋转，求旋转过程中∠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有重叠部分的总时长．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xmlns:wp="http://schemas.openxmlformats.org/drawingml/2006/wordprocessingDrawing" distT="0" distB="0" distL="0" distR="0">
            <wp:extent cx="5401067" cy="1374651"/>
            <wp:effectExtent l="0" t="0" r="0" b="0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24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1067" cy="1374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【分析】</w:t>
      </w:r>
      <w:r>
        <w:rPr>
          <w:rFonts w:hint="eastAsia" w:ascii="Times New Roman" w:hAnsi="Times New Roman" w:eastAsia="新宋体"/>
          <w:sz w:val="21"/>
          <w:szCs w:val="21"/>
        </w:rPr>
        <w:t xml:space="preserve">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根据题意得出∠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＝30°，进而根据角平分线的定义可得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∠AOC=15°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∠DOB=20°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，进而根据∠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DON</w:t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，即可求解；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根据角平分线的定义可得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，进而根据∠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，即可求解；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（2）根据题意得出第180秒时，两个角都停止旋转，然后根据追及问题分析两角开始重合到分离的过程，转化为射线的旋转，分析∠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有重叠部分的时间，即可求解．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【解答】</w:t>
      </w:r>
      <w:r>
        <w:rPr>
          <w:rFonts w:hint="eastAsia" w:ascii="Times New Roman" w:hAnsi="Times New Roman" w:eastAsia="新宋体"/>
          <w:sz w:val="21"/>
          <w:szCs w:val="21"/>
        </w:rPr>
        <w:t xml:space="preserve">解：（1）</w:t>
      </w:r>
      <w:r>
        <w:rPr>
          <w:rFonts w:hint="eastAsia" w:ascii="Times New Roman" w:hAnsi="Times New Roman" w:eastAsia="Calibri"/>
          <w:sz w:val="21"/>
          <w:szCs w:val="21"/>
        </w:rPr>
        <w:t xml:space="preserve">①</w:t>
      </w: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＝50°，∠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＝40°，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＝90°，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AOB</w:t>
      </w:r>
      <w:r>
        <w:rPr>
          <w:rFonts w:hint="eastAsia" w:ascii="Times New Roman" w:hAnsi="Times New Roman" w:eastAsia="新宋体"/>
          <w:sz w:val="21"/>
          <w:szCs w:val="21"/>
        </w:rPr>
        <w:t xml:space="preserve">﹣∠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＝120°﹣90°＝30°，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由条件可知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∠AOC=15°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∠DOB=20°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COM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COD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DON</w:t>
      </w:r>
      <w:r>
        <w:rPr>
          <w:rFonts w:hint="eastAsia" w:ascii="Times New Roman" w:hAnsi="Times New Roman" w:eastAsia="新宋体"/>
          <w:sz w:val="21"/>
          <w:szCs w:val="21"/>
        </w:rPr>
        <w:t xml:space="preserve">＝15°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50°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20°＝85°，</w:t>
      </w:r>
    </w:p>
    <w:p w:rsidR="0F8DA5B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故答案为：85°；</w:t>
      </w:r>
    </w:p>
    <w:p w:rsidR="0024353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 xml:space="preserve">②</w:t>
      </w:r>
      <w:r>
        <w:rPr>
          <w:rFonts w:hint="eastAsia" w:ascii="Times New Roman" w:hAnsi="Times New Roman" w:eastAsia="新宋体"/>
          <w:sz w:val="21"/>
          <w:szCs w:val="21"/>
        </w:rPr>
        <w:t xml:space="preserve">由条件可知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∠COM=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∠BON=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∠DOB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4E5AE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BON</w:t>
      </w:r>
    </w:p>
    <w:p w:rsidR="005A281C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(∠AOC+∠BOD+∠BOC)+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</w:p>
    <w:p w:rsidR="009A52E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∠AOD+</m:t>
          </m:r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1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∠BOC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，</w:t>
      </w:r>
    </w:p>
    <w:p w:rsidR="00AC09D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2∠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MON</w:t>
      </w:r>
      <w:r>
        <w:rPr>
          <w:rFonts w:hint="eastAsia" w:ascii="Times New Roman" w:hAnsi="Times New Roman" w:eastAsia="新宋体"/>
          <w:sz w:val="21"/>
          <w:szCs w:val="21"/>
        </w:rPr>
        <w:t xml:space="preserve">＝∠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AOD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BOC</w:t>
      </w:r>
      <w:r>
        <w:rPr>
          <w:rFonts w:hint="eastAsia" w:ascii="Times New Roman" w:hAnsi="Times New Roman" w:eastAsia="新宋体"/>
          <w:sz w:val="21"/>
          <w:szCs w:val="21"/>
        </w:rPr>
        <w:t xml:space="preserve">；</w:t>
      </w:r>
    </w:p>
    <w:p w:rsidR="00C52DED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（2）当∠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刚好旋转一周时，所用时间为</w:t>
      </w:r>
      <w:r>
        <w:rPr>
          <w:rFonts w:hint="eastAsia" w:ascii="Times New Roman" w:hAnsi="Times New Roman" w:eastAsia="新宋体"/>
          <w:sz w:val="21"/>
          <w:szCs w:val="21"/>
        </w:rPr>
        <m:oMath xmlns:m="http://schemas.openxmlformats.org/officeDocument/2006/math" xmlns:mml="http://www.w3.org/1998/Math/MathML">
          <m:f>
            <m:fPr>
              <m:type m:val="bar"/>
              <m:ctrlP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</m:ctrlPr>
            </m:fPr>
            <m:num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360</m:t>
              </m:r>
            </m:num>
            <m:den>
              <m:r>
                <w:rPr xmlns:w="http://schemas.openxmlformats.org/wordprocessingml/2006/main">
                  <w:rFonts w:ascii="Cambria Math" w:hAnsi="Cambria Math" w:eastAsia="新宋体"/>
                  <w:sz w:val="28"/>
                  <w:szCs w:val="28"/>
                </w:rPr>
                <m:t>2</m:t>
              </m:r>
            </m:den>
          </m:f>
          <m:r>
            <w:rPr xmlns:w="http://schemas.openxmlformats.org/wordprocessingml/2006/main">
              <w:rFonts w:ascii="Cambria Math" w:hAnsi="Cambria Math" w:eastAsia="新宋体"/>
              <w:sz w:val="21"/>
              <w:szCs w:val="21"/>
            </w:rPr>
            <m:t>=180</m:t>
          </m:r>
        </m:oMath>
      </w:r>
      <w:r>
        <w:rPr>
          <w:rFonts w:hint="eastAsia" w:ascii="Times New Roman" w:hAnsi="Times New Roman" w:eastAsia="新宋体"/>
          <w:sz w:val="21"/>
          <w:szCs w:val="21"/>
        </w:rPr>
        <w:t xml:space="preserve">秒，</w:t>
      </w:r>
    </w:p>
    <w:p w:rsidR="00CB4B8A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第180秒时，两个角都停止旋转，</w:t>
      </w:r>
    </w:p>
    <w:p w:rsidR="0F125E88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∵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以4.5度/秒的速度整体绕点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</w:t>
      </w:r>
      <w:r>
        <w:rPr>
          <w:rFonts w:hint="eastAsia" w:ascii="Times New Roman" w:hAnsi="Times New Roman" w:eastAsia="新宋体"/>
          <w:sz w:val="21"/>
          <w:szCs w:val="21"/>
        </w:rPr>
        <w:t xml:space="preserve">顺时针旋转，</w:t>
      </w:r>
    </w:p>
    <w:p w:rsidR="0F2F81E4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旋转过程中∠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同向旋转，且∠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的速度大于∠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的速度，</w:t>
      </w:r>
    </w:p>
    <w:p w:rsidR="0F3BC98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当第一次∠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追上∠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</w:t>
      </w:r>
    </w:p>
    <w:p w:rsidR="0F47BD91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重合时，所用时间为：50÷（4.5﹣2）＝20秒，即第20秒时，两角开始有重叠部分，</w:t>
      </w:r>
    </w:p>
    <w:p w:rsidR="0F525335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重合时，所用时间为：120÷（4.5﹣2）＝48秒，即第48秒后，两角没有重叠部分；</w:t>
      </w:r>
    </w:p>
    <w:p w:rsidR="0F666359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有重叠部分的时间为：48﹣20＝28秒，</w:t>
      </w:r>
    </w:p>
    <w:p w:rsidR="0F746247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当第二次∠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追上∠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时，则射线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旋转了360°﹣（∠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）＝360°﹣（120°﹣50°）＝290°，</w:t>
      </w:r>
    </w:p>
    <w:p w:rsidR="0F8C8CBB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OC</w:t>
      </w:r>
      <w:r>
        <w:rPr>
          <w:rFonts w:hint="eastAsia" w:ascii="Times New Roman" w:hAnsi="Times New Roman" w:eastAsia="新宋体"/>
          <w:sz w:val="21"/>
          <w:szCs w:val="21"/>
        </w:rPr>
        <w:t xml:space="preserve">第二次与射线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OD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重合时，从开始起所用时间为：48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290÷（4.5﹣2）＝164秒，</w:t>
      </w:r>
    </w:p>
    <w:p w:rsidR="0F8D11BE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同理射线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OA</w:t>
      </w:r>
      <w:r>
        <w:rPr>
          <w:rFonts w:hint="eastAsia" w:ascii="Times New Roman" w:hAnsi="Times New Roman" w:eastAsia="新宋体"/>
          <w:sz w:val="21"/>
          <w:szCs w:val="21"/>
        </w:rPr>
        <w:t xml:space="preserve">第二次与射线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OB</w:t>
      </w:r>
      <w:r>
        <w:rPr>
          <w:rFonts w:hint="eastAsia" w:ascii="Times New Roman" w:hAnsi="Times New Roman" w:eastAsia="新宋体"/>
          <w:sz w:val="21"/>
          <w:szCs w:val="21"/>
        </w:rPr>
        <w:t xml:space="preserve">重合时，∠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有重叠部分的时间为28秒，即164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28＝192秒，</w:t>
      </w:r>
    </w:p>
    <w:p w:rsidR="0F8D3C9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第二次重叠时间为180﹣164＝16秒，</w:t>
      </w:r>
    </w:p>
    <w:p w:rsidR="0F8D6703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∴</w:t>
      </w:r>
      <w:r>
        <w:rPr>
          <w:rFonts w:hint="eastAsia" w:ascii="Times New Roman" w:hAnsi="Times New Roman" w:eastAsia="新宋体"/>
          <w:sz w:val="21"/>
          <w:szCs w:val="21"/>
        </w:rPr>
        <w:t xml:space="preserve">旋转过程中∠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AOC</w:t>
      </w:r>
      <w:r>
        <w:rPr>
          <w:rFonts w:hint="eastAsia" w:ascii="Times New Roman" w:hAnsi="Times New Roman" w:eastAsia="新宋体"/>
          <w:sz w:val="21"/>
          <w:szCs w:val="21"/>
        </w:rPr>
        <w:t xml:space="preserve">与∠</w:t>
      </w:r>
      <w:r>
        <w:rPr>
          <w:rFonts w:hint="eastAsia" w:ascii="Times New Roman" w:hAnsi="Times New Roman" w:eastAsia="新宋体"/>
          <w:i/>
          <w:sz w:val="21"/>
          <w:szCs w:val="21"/>
        </w:rPr>
        <w:t xml:space="preserve">BOD</w:t>
      </w:r>
      <w:r>
        <w:rPr>
          <w:rFonts w:hint="eastAsia" w:ascii="Times New Roman" w:hAnsi="Times New Roman" w:eastAsia="新宋体"/>
          <w:sz w:val="21"/>
          <w:szCs w:val="21"/>
        </w:rPr>
        <w:t xml:space="preserve">有重叠部分的总时长为28</w:t>
      </w:r>
      <w:r>
        <w:rPr>
          <w:rFonts w:hint="eastAsia" w:ascii="Times New Roman" w:hAnsi="Times New Roman" w:eastAsia="新宋体"/>
          <w:sz w:val="21"/>
          <w:szCs w:val="21"/>
        </w:rPr>
        <w:t xml:space="preserve">+</w:t>
      </w:r>
      <w:r>
        <w:rPr>
          <w:rFonts w:hint="eastAsia" w:ascii="Times New Roman" w:hAnsi="Times New Roman" w:eastAsia="新宋体"/>
          <w:sz w:val="21"/>
          <w:szCs w:val="21"/>
        </w:rPr>
        <w:t xml:space="preserve">16＝44秒．</w:t>
      </w:r>
    </w:p>
    <w:p w:rsidR="0F8D793F">
      <w:pPr>
        <w:spacing w:line="360" w:lineRule="auto"/>
        <w:ind w:left="312" w:leftChars="130" w:right="0" w:firstLine="0" w:firstLineChars="0"/>
      </w:pPr>
      <w:r>
        <w:rPr>
          <w:rFonts w:hint="eastAsia" w:ascii="Times New Roman" w:hAnsi="Times New Roman" w:eastAsia="新宋体"/>
          <w:color w:val="blue"/>
          <w:sz w:val="21"/>
          <w:szCs w:val="21"/>
        </w:rPr>
        <w:t xml:space="preserve">【点评】</w:t>
      </w:r>
      <w:r>
        <w:rPr>
          <w:rFonts w:hint="eastAsia" w:ascii="Times New Roman" w:hAnsi="Times New Roman" w:eastAsia="新宋体"/>
          <w:sz w:val="21"/>
          <w:szCs w:val="21"/>
        </w:rPr>
        <w:t xml:space="preserve">本题考查了角度的和差计算，角平分线的定义，熟练掌握以上知识点是关键．</w:t>
      </w:r>
    </w:p>
    <w:p w:rsidR="0F8DA5B4">
      <w:pPr>
        <w:spacing w:line="360" w:lineRule="auto"/>
        <w:ind/>
      </w:pPr>
      <w:r>
        <w:rPr>
          <w:rFonts w:hint="eastAsia" w:ascii="Times New Roman" w:hAnsi="Times New Roman" w:eastAsia="新宋体"/>
          <w:sz w:val="1"/>
          <w:szCs w:val="1"/>
          <w:color w:val="white"/>
        </w:rPr>
        <w:t xml:space="preserve">声明：试题解析著作权属菁优网所有，未经书面同意，不得复制发布日期：2025/5/21 16:49:42；用户：李璇；邮箱：zhongwang04@xyh.com；学号：40127779</w:t>
      </w:r>
    </w:p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65" w:rsidRDefault="00803C65">
      <w:r>
        <w:separator/>
      </w:r>
    </w:p>
  </w:endnote>
  <w:endnote w:type="continuationSeparator" w:id="1">
    <w:p w:rsidR="00803C65" w:rsidRDefault="00803C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Default="000C69CB">
    <w:pPr>
      <w:pStyle w:val="a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65" w:rsidRDefault="00803C65">
      <w:r>
        <w:separator/>
      </w:r>
    </w:p>
  </w:footnote>
  <w:footnote w:type="continuationSeparator" w:id="1">
    <w:p w:rsidR="00803C65" w:rsidRDefault="00803C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F125E88"/>
    <w:rsid w:val="0F2F81E4"/>
    <w:rsid w:val="0F3BC98E"/>
    <w:rsid w:val="0F47BD91"/>
    <w:rsid w:val="0F525335"/>
    <w:rsid w:val="0F666359"/>
    <w:rsid w:val="0F746247"/>
    <w:rsid w:val="0F8C8CBB"/>
    <w:rsid w:val="0F8D11BE"/>
    <w:rsid w:val="0F8D3C9F"/>
    <w:rsid w:val="0F8D6703"/>
    <w:rsid w:val="0F8D793F"/>
    <w:rsid w:val="0F8DA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>
      <o:colormenu v:ext="edit" fill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9744D2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Char" w:customStyle="1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Char0" w:customStyle="1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styleId="Char1" w:customStyle="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paragraph" w:default="1" w:styleId="ParagraphColor0">
    <w:name w:val="Border Color 02644D23"/>
    <w:qFormat/>
    <w:rsid w:val="02644D23"/>
    <w:pPr>
      <w:widowControl w:val="0"/>
      <w:jc w:val="both"/>
    </w:pPr>
  </w:style>
  <w:style w:type="character" w:styleId="a6">
    <w:name w:val="Hyperlink"/>
    <w:basedOn w:val="a0"/>
    <w:uiPriority w:val="99"/>
    <w:unhideWhenUsed/>
    <w:rsid w:val="00726C35"/>
    <w:rPr>
      <w:color w:val="0000FF" w:themeColor="hyperlink"/>
      <w:u w:val="single"/>
    </w:rPr>
  </w:style>
  <w:style w:type="paragraph" w:styleId="a7">
    <w:name w:val="No Spacing"/>
    <w:link w:val="Char2"/>
    <w:uiPriority w:val="1"/>
    <w:qFormat/>
    <w:rsid w:val="00FD376B"/>
    <w:rPr>
      <w:kern w:val="0"/>
      <w:sz w:val="22"/>
    </w:rPr>
  </w:style>
  <w:style w:type="character" w:styleId="Char2" w:customStyle="1">
    <w:name w:val="无间隔 Char"/>
    <w:basedOn w:val="a0"/>
    <w:link w:val="a7"/>
    <w:uiPriority w:val="1"/>
    <w:rsid w:val="00FD376B"/>
    <w:rPr>
      <w:kern w:val="0"/>
      <w:sz w:val="22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="100" w:leftChars="2500"/>
    </w:pPr>
  </w:style>
  <w:style w:type="character" w:styleId="Char3" w:customStyle="1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DefaultParagraph" w:default="false" w:customStyle="true">
    <w:rPr>
      <w:rFonts w:asci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hyperlink" Target="http://its.math.eq" TargetMode="External" Id="R48b4d3e1e07c4c47" /><Relationship Type="http://schemas.openxmlformats.org/officeDocument/2006/relationships/image" Target="/media/image.png" Id="rId10" /><Relationship Type="http://schemas.openxmlformats.org/officeDocument/2006/relationships/image" Target="/media/image2.png" Id="rId11" /><Relationship Type="http://schemas.openxmlformats.org/officeDocument/2006/relationships/image" Target="/media/image3.png" Id="rId12" /><Relationship Type="http://schemas.openxmlformats.org/officeDocument/2006/relationships/image" Target="/media/image4.png" Id="rId13" /><Relationship Type="http://schemas.openxmlformats.org/officeDocument/2006/relationships/image" Target="/media/image5.png" Id="rId14" /><Relationship Type="http://schemas.openxmlformats.org/officeDocument/2006/relationships/image" Target="/media/image6.png" Id="rId15" /><Relationship Type="http://schemas.openxmlformats.org/officeDocument/2006/relationships/image" Target="/media/image7.png" Id="rId16" /><Relationship Type="http://schemas.openxmlformats.org/officeDocument/2006/relationships/image" Target="/media/image8.png" Id="rId17" /><Relationship Type="http://schemas.openxmlformats.org/officeDocument/2006/relationships/image" Target="/media/image9.png" Id="rId18" /><Relationship Type="http://schemas.openxmlformats.org/officeDocument/2006/relationships/image" Target="/media/image10.png" Id="rId19" /><Relationship Type="http://schemas.openxmlformats.org/officeDocument/2006/relationships/image" Target="/media/image11.png" Id="rId20" /><Relationship Type="http://schemas.openxmlformats.org/officeDocument/2006/relationships/image" Target="/media/image12.png" Id="rId21" /><Relationship Type="http://schemas.openxmlformats.org/officeDocument/2006/relationships/image" Target="/media/image13.png" Id="rId22" /><Relationship Type="http://schemas.openxmlformats.org/officeDocument/2006/relationships/image" Target="/media/image14.png" Id="rId23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HyperlinkBase>file:///C:/Users/Documents/2644d23</HyperlinkBase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:title>2024-2025学年湖南省常德市联盟校七年级（上）期末数学试卷</dc:title>
  <dc:creator>©2010-2025 jyeoo.com</dc:creator>
  <cp:keywords>jyeoo,菁优网</cp:keywords>
  <cp:lastModifiedBy>菁优网</cp:lastModifiedBy>
  <cp:version>12.231046443</cp:version>
  <cp:lastPrinted>2025-05-21T16:49:42Z</cp:lastPrinted>
  <dcterms:created xsi:type="dcterms:W3CDTF">2025-05-21T16:49:42Z</dcterms:created>
  <dcterms:modified xsi:type="dcterms:W3CDTF">2025-05-21T16:49:42Z</dcterms:modified>
</cp:coreProperties>
</file>