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C2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第2章  匀变速直线运动</w:t>
      </w:r>
      <w:bookmarkStart w:id="0" w:name="_GoBack"/>
      <w:bookmarkEnd w:id="0"/>
    </w:p>
    <w:p w14:paraId="37517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专题1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速度——时间图像</w:t>
      </w:r>
    </w:p>
    <w:p w14:paraId="36D3974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．速度</w:t>
      </w:r>
      <w:r>
        <w:rPr>
          <w:rFonts w:hint="default" w:ascii="Times New Roman" w:hAnsi="Times New Roman" w:cs="Times New Roman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</w:rPr>
        <w:t>时间图像</w:t>
      </w:r>
    </w:p>
    <w:p w14:paraId="598FAA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（1）速度</w:t>
      </w:r>
      <w:r>
        <w:rPr>
          <w:rFonts w:hint="eastAsia" w:ascii="Times New Roman" w:hAnsi="Times New Roman" w:cs="Times New Roman"/>
          <w:color w:val="auto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color w:val="auto"/>
          <w:sz w:val="21"/>
        </w:rPr>
        <w:t>时间图像（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图像）</w:t>
      </w:r>
    </w:p>
    <w:p w14:paraId="2A4729D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以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为横轴，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为纵轴，建立直角坐标系，根据测量数据在坐标系中描点，然后用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把这些点连接起来，即得到物体运动的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图像。</w:t>
      </w:r>
    </w:p>
    <w:p w14:paraId="5E83C4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图像的意义</w:t>
      </w:r>
    </w:p>
    <w:p w14:paraId="2577C2C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图像非常直观地反映了速度随</w:t>
      </w:r>
      <w:r>
        <w:rPr>
          <w:rFonts w:hint="default" w:ascii="Times New Roman" w:hAnsi="Times New Roman" w:cs="Times New Roman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cs="Times New Roman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变化的情况，但它不是物体运动的</w:t>
      </w:r>
      <w:r>
        <w:rPr>
          <w:rFonts w:hint="default" w:ascii="Times New Roman" w:hAnsi="Times New Roman" w:cs="Times New Roman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。</w:t>
      </w:r>
    </w:p>
    <w:p w14:paraId="06703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图像描述物体的运动</w:t>
      </w:r>
    </w:p>
    <w:p w14:paraId="0D6A3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640330" cy="1090295"/>
            <wp:effectExtent l="0" t="0" r="7620" b="14605"/>
            <wp:docPr id="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033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49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3940A8E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图像的斜率表示加速度。(　</w:t>
      </w:r>
      <w:r>
        <w:rPr>
          <w:rFonts w:hint="eastAsia" w:ascii="Times New Roman" w:hAnsi="Times New Roman" w:cs="Times New Roman"/>
          <w:color w:val="FF0000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ascii="Times New Roman" w:hAnsi="Times New Roman" w:cs="Times New Roman"/>
        </w:rPr>
        <w:t>)</w:t>
      </w:r>
    </w:p>
    <w:p w14:paraId="6C34992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图像的交点表示速度相等。(　</w:t>
      </w:r>
      <w:r>
        <w:rPr>
          <w:rFonts w:hint="eastAsia" w:ascii="Times New Roman" w:hAnsi="Times New Roman" w:cs="Times New Roman"/>
          <w:color w:val="FF0000"/>
          <w:kern w:val="2"/>
          <w:sz w:val="21"/>
          <w:szCs w:val="24"/>
          <w:lang w:val="en-US" w:eastAsia="zh-CN" w:bidi="ar-SA"/>
        </w:rPr>
        <w:t xml:space="preserve">  </w:t>
      </w:r>
      <w:r>
        <w:rPr>
          <w:rFonts w:ascii="Times New Roman" w:hAnsi="Times New Roman" w:cs="Times New Roman"/>
        </w:rPr>
        <w:t>)</w:t>
      </w:r>
    </w:p>
    <w:p w14:paraId="2455922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图像为曲线说明物体做曲线运动。(　　)</w:t>
      </w:r>
    </w:p>
    <w:p w14:paraId="6AA6C2A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(4)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图像与时间轴所围成的面积为位移。(　　)</w:t>
      </w:r>
    </w:p>
    <w:p w14:paraId="5E04C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1A58B7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2959100</wp:posOffset>
            </wp:positionH>
            <wp:positionV relativeFrom="paragraph">
              <wp:posOffset>332105</wp:posOffset>
            </wp:positionV>
            <wp:extent cx="1217295" cy="740410"/>
            <wp:effectExtent l="0" t="0" r="1905" b="2540"/>
            <wp:wrapTight wrapText="bothSides">
              <wp:wrapPolygon>
                <wp:start x="0" y="0"/>
                <wp:lineTo x="0" y="21118"/>
                <wp:lineTo x="21296" y="21118"/>
                <wp:lineTo x="21296" y="0"/>
                <wp:lineTo x="0" y="0"/>
              </wp:wrapPolygon>
            </wp:wrapTight>
            <wp:docPr id="22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4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ascii="Times New Roman" w:hAnsi="Times New Roman" w:cs="Times New Roman"/>
        </w:rPr>
        <w:t>某一做直线运动物体的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图像如图所示：</w:t>
      </w:r>
    </w:p>
    <w:p w14:paraId="29E5BB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</w:p>
    <w:p w14:paraId="18CCC2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(1)物体在0～2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时间内的位移为多少？</w:t>
      </w:r>
    </w:p>
    <w:p w14:paraId="3E7995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(2)物体在0～2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时间内的路程为多少？</w:t>
      </w:r>
    </w:p>
    <w:p w14:paraId="6B8418C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5B0A7AA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4B4CA2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41634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25452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932429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2-24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316</Characters>
  <Lines>0</Lines>
  <Paragraphs>0</Paragraphs>
  <TotalTime>0</TotalTime>
  <ScaleCrop>false</ScaleCrop>
  <LinksUpToDate>false</LinksUpToDate>
  <CharactersWithSpaces>373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67DA726FA33345EBB72F76A75A2A985D_13</vt:lpwstr>
  </property>
</Properties>
</file>