
<file path=[Content_Types].xml><?xml version="1.0" encoding="utf-8"?>
<Types xmlns="http://schemas.openxmlformats.org/package/2006/content-types">
  <Default Extension="tiff" ContentType="image/tif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620B96">
      <w:pPr>
        <w:jc w:val="center"/>
        <w:rPr>
          <w:rFonts w:hint="default"/>
          <w:color w:val="auto"/>
          <w:sz w:val="36"/>
          <w:szCs w:val="36"/>
          <w:lang w:val="en-US" w:eastAsia="zh-CN"/>
        </w:rPr>
      </w:pPr>
      <w:bookmarkStart w:id="0" w:name="_GoBack"/>
      <w:r>
        <w:rPr>
          <w:rFonts w:hint="eastAsia"/>
          <w:color w:val="auto"/>
          <w:sz w:val="36"/>
          <w:szCs w:val="36"/>
          <w:lang w:val="en-US" w:eastAsia="zh-CN"/>
        </w:rPr>
        <w:t>地理预习卡（十一）海水1.1</w:t>
      </w:r>
    </w:p>
    <w:bookmarkEnd w:id="0"/>
    <w:p w14:paraId="2C7105BC">
      <w:pPr>
        <w:kinsoku w:val="0"/>
        <w:autoSpaceDE w:val="0"/>
        <w:autoSpaceDN w:val="0"/>
        <w:adjustRightInd w:val="0"/>
        <w:snapToGrid w:val="0"/>
        <w:spacing w:before="226" w:line="219" w:lineRule="auto"/>
        <w:ind w:left="4"/>
        <w:jc w:val="left"/>
        <w:textAlignment w:val="baseline"/>
        <w:outlineLvl w:val="1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一、海水的温度</w:t>
      </w:r>
    </w:p>
    <w:p w14:paraId="3EA84CB5">
      <w:pPr>
        <w:kinsoku w:val="0"/>
        <w:autoSpaceDE w:val="0"/>
        <w:autoSpaceDN w:val="0"/>
        <w:adjustRightInd w:val="0"/>
        <w:snapToGrid w:val="0"/>
        <w:spacing w:before="36" w:line="219" w:lineRule="auto"/>
        <w:ind w:left="18"/>
        <w:jc w:val="left"/>
        <w:textAlignment w:val="baseline"/>
        <w:outlineLvl w:val="2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5"/>
          <w:kern w:val="0"/>
          <w:sz w:val="24"/>
          <w:szCs w:val="24"/>
          <w:lang w:val="en-US" w:eastAsia="en-US" w:bidi="ar-SA"/>
        </w:rPr>
        <w:t>1．影响因素</w:t>
      </w:r>
    </w:p>
    <w:p w14:paraId="0BC76AC9">
      <w:pPr>
        <w:kinsoku w:val="0"/>
        <w:autoSpaceDE w:val="0"/>
        <w:autoSpaceDN w:val="0"/>
        <w:adjustRightInd w:val="0"/>
        <w:snapToGrid w:val="0"/>
        <w:spacing w:before="87" w:line="219" w:lineRule="auto"/>
        <w:ind w:left="43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(1)主要因素：海洋热量的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u w:val="single" w:color="auto"/>
          <w:lang w:val="en-US" w:eastAsia="en-US" w:bidi="ar-SA"/>
        </w:rPr>
        <w:t>收支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情况。</w:t>
      </w:r>
    </w:p>
    <w:p w14:paraId="6767C8D3">
      <w:pPr>
        <w:kinsoku w:val="0"/>
        <w:autoSpaceDE w:val="0"/>
        <w:autoSpaceDN w:val="0"/>
        <w:adjustRightInd w:val="0"/>
        <w:snapToGrid w:val="0"/>
        <w:spacing w:before="90" w:line="217" w:lineRule="auto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  <w:t>①热量收入：主要来自</w:t>
      </w:r>
      <w:r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u w:val="single" w:color="auto"/>
          <w:lang w:val="en-US" w:eastAsia="en-US" w:bidi="ar-SA"/>
        </w:rPr>
        <w:t>太阳辐射</w:t>
      </w:r>
      <w:r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  <w:t>的热量。②热量支出：主要是海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水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蒸发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所消耗的热量。</w:t>
      </w:r>
    </w:p>
    <w:p w14:paraId="17E8CFD6">
      <w:pPr>
        <w:kinsoku w:val="0"/>
        <w:autoSpaceDE w:val="0"/>
        <w:autoSpaceDN w:val="0"/>
        <w:adjustRightInd w:val="0"/>
        <w:snapToGrid w:val="0"/>
        <w:spacing w:before="91" w:line="219" w:lineRule="auto"/>
        <w:ind w:left="43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(2)其他因素：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u w:val="single" w:color="auto"/>
          <w:lang w:val="en-US" w:eastAsia="en-US" w:bidi="ar-SA"/>
        </w:rPr>
        <w:t>海陆分布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、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u w:val="single" w:color="auto"/>
          <w:lang w:val="en-US" w:eastAsia="en-US" w:bidi="ar-SA"/>
        </w:rPr>
        <w:t>大气运动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、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u w:val="single" w:color="auto"/>
          <w:lang w:val="en-US" w:eastAsia="en-US" w:bidi="ar-SA"/>
        </w:rPr>
        <w:t>海水运动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。</w:t>
      </w:r>
    </w:p>
    <w:p w14:paraId="6B56EC96">
      <w:pPr>
        <w:kinsoku w:val="0"/>
        <w:autoSpaceDE w:val="0"/>
        <w:autoSpaceDN w:val="0"/>
        <w:adjustRightInd w:val="0"/>
        <w:snapToGrid w:val="0"/>
        <w:spacing w:before="88" w:line="219" w:lineRule="auto"/>
        <w:ind w:left="3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2．分布规律</w:t>
      </w:r>
    </w:p>
    <w:p w14:paraId="6FB15747">
      <w:pPr>
        <w:kinsoku w:val="0"/>
        <w:autoSpaceDE w:val="0"/>
        <w:autoSpaceDN w:val="0"/>
        <w:adjustRightInd w:val="0"/>
        <w:snapToGrid w:val="0"/>
        <w:spacing w:before="90" w:line="252" w:lineRule="auto"/>
        <w:ind w:left="1" w:right="90" w:firstLine="41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(1)垂直分布：海水温度随深度增加而变化，1000</w:t>
      </w:r>
      <w:r>
        <w:rPr>
          <w:rFonts w:ascii="宋体" w:hAnsi="宋体" w:eastAsia="宋体" w:cs="宋体"/>
          <w:snapToGrid w:val="0"/>
          <w:color w:val="auto"/>
          <w:spacing w:val="-43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米以内的海水温度随深度变化幅度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u w:val="single" w:color="auto"/>
          <w:lang w:val="en-US" w:eastAsia="en-US" w:bidi="ar-SA"/>
        </w:rPr>
        <w:t>较大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，</w:t>
      </w:r>
      <w:r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而</w:t>
      </w:r>
      <w:r>
        <w:rPr>
          <w:rFonts w:ascii="宋体" w:hAnsi="宋体" w:eastAsia="宋体" w:cs="宋体"/>
          <w:snapToGrid w:val="0"/>
          <w:color w:val="auto"/>
          <w:spacing w:val="-33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1 000</w:t>
      </w:r>
      <w:r>
        <w:rPr>
          <w:rFonts w:ascii="宋体" w:hAnsi="宋体" w:eastAsia="宋体" w:cs="宋体"/>
          <w:snapToGrid w:val="0"/>
          <w:color w:val="auto"/>
          <w:spacing w:val="-51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米以下的深层海水温度变化幅度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u w:val="single" w:color="auto"/>
          <w:lang w:val="en-US" w:eastAsia="en-US" w:bidi="ar-SA"/>
        </w:rPr>
        <w:t>较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u w:val="single" w:color="auto"/>
          <w:lang w:val="en-US" w:eastAsia="en-US" w:bidi="ar-SA"/>
        </w:rPr>
        <w:t>小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。</w:t>
      </w:r>
    </w:p>
    <w:p w14:paraId="0580B145">
      <w:pPr>
        <w:kinsoku w:val="0"/>
        <w:autoSpaceDE w:val="0"/>
        <w:autoSpaceDN w:val="0"/>
        <w:adjustRightInd w:val="0"/>
        <w:snapToGrid w:val="0"/>
        <w:spacing w:before="91" w:line="219" w:lineRule="auto"/>
        <w:ind w:left="43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(2)水平分布：全球海洋表层的水温由低纬向高纬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u w:val="single" w:color="auto"/>
          <w:lang w:val="en-US" w:eastAsia="en-US" w:bidi="ar-SA"/>
        </w:rPr>
        <w:t>递减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。</w:t>
      </w:r>
    </w:p>
    <w:p w14:paraId="1D084E4C">
      <w:pPr>
        <w:kinsoku w:val="0"/>
        <w:autoSpaceDE w:val="0"/>
        <w:autoSpaceDN w:val="0"/>
        <w:adjustRightInd w:val="0"/>
        <w:snapToGrid w:val="0"/>
        <w:spacing w:before="89" w:line="219" w:lineRule="auto"/>
        <w:ind w:left="43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(3)季节分布：同一海区的表层水温，夏季普遍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u w:val="single" w:color="auto"/>
          <w:lang w:val="en-US" w:eastAsia="en-US" w:bidi="ar-SA"/>
        </w:rPr>
        <w:t>高于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冬季。</w:t>
      </w:r>
    </w:p>
    <w:p w14:paraId="0AC17A1D">
      <w:pPr>
        <w:kinsoku w:val="0"/>
        <w:autoSpaceDE w:val="0"/>
        <w:autoSpaceDN w:val="0"/>
        <w:adjustRightInd w:val="0"/>
        <w:snapToGrid w:val="0"/>
        <w:spacing w:before="88" w:line="220" w:lineRule="auto"/>
        <w:ind w:left="5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3．对地理环境的影响</w:t>
      </w:r>
    </w:p>
    <w:p w14:paraId="7911F43A">
      <w:pPr>
        <w:kinsoku w:val="0"/>
        <w:autoSpaceDE w:val="0"/>
        <w:autoSpaceDN w:val="0"/>
        <w:adjustRightInd w:val="0"/>
        <w:snapToGrid w:val="0"/>
        <w:spacing w:before="88" w:line="219" w:lineRule="auto"/>
        <w:ind w:left="43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(1)海水温度影响海洋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u w:val="single" w:color="auto"/>
          <w:lang w:val="en-US" w:eastAsia="en-US" w:bidi="ar-SA"/>
        </w:rPr>
        <w:t>生物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的分布。</w:t>
      </w:r>
    </w:p>
    <w:p w14:paraId="02F7BB72">
      <w:pPr>
        <w:kinsoku w:val="0"/>
        <w:autoSpaceDE w:val="0"/>
        <w:autoSpaceDN w:val="0"/>
        <w:adjustRightInd w:val="0"/>
        <w:snapToGrid w:val="0"/>
        <w:spacing w:before="91" w:line="219" w:lineRule="auto"/>
        <w:ind w:left="43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(2)海水温度影响海洋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u w:val="single" w:color="auto"/>
          <w:lang w:val="en-US" w:eastAsia="en-US" w:bidi="ar-SA"/>
        </w:rPr>
        <w:t>运输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。</w:t>
      </w:r>
    </w:p>
    <w:p w14:paraId="7EA7496C">
      <w:pPr>
        <w:kinsoku w:val="0"/>
        <w:autoSpaceDE w:val="0"/>
        <w:autoSpaceDN w:val="0"/>
        <w:adjustRightInd w:val="0"/>
        <w:snapToGrid w:val="0"/>
        <w:spacing w:before="86" w:line="219" w:lineRule="auto"/>
        <w:ind w:left="43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(3)从全球尺度来说，海水对大气温度起着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u w:val="single" w:color="auto"/>
          <w:lang w:val="en-US" w:eastAsia="en-US" w:bidi="ar-SA"/>
        </w:rPr>
        <w:t>调节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作用。</w:t>
      </w:r>
    </w:p>
    <w:p w14:paraId="780FF2DC">
      <w:pPr>
        <w:kinsoku w:val="0"/>
        <w:autoSpaceDE w:val="0"/>
        <w:autoSpaceDN w:val="0"/>
        <w:adjustRightInd w:val="0"/>
        <w:snapToGrid w:val="0"/>
        <w:spacing w:before="90" w:line="219" w:lineRule="auto"/>
        <w:ind w:left="43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(4)从区域尺度来说，沿海地区气温的季节变化和日变化比内陆地区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u w:val="single" w:color="auto"/>
          <w:lang w:val="en-US" w:eastAsia="en-US" w:bidi="ar-SA"/>
        </w:rPr>
        <w:t>小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。</w:t>
      </w:r>
    </w:p>
    <w:p w14:paraId="4DA294D2">
      <w:pPr>
        <w:widowControl/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lang w:eastAsia="en-US"/>
        </w:rPr>
      </w:pPr>
    </w:p>
    <w:p w14:paraId="47DEBA39">
      <w:pPr>
        <w:widowControl/>
        <w:kinsoku w:val="0"/>
        <w:autoSpaceDE w:val="0"/>
        <w:autoSpaceDN w:val="0"/>
        <w:adjustRightInd w:val="0"/>
        <w:snapToGrid w:val="0"/>
        <w:spacing w:line="250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lang w:eastAsia="en-US"/>
        </w:rPr>
      </w:pPr>
    </w:p>
    <w:p w14:paraId="35DB8B5C">
      <w:pPr>
        <w:kinsoku w:val="0"/>
        <w:autoSpaceDE w:val="0"/>
        <w:autoSpaceDN w:val="0"/>
        <w:adjustRightInd w:val="0"/>
        <w:snapToGrid w:val="0"/>
        <w:spacing w:before="78" w:line="219" w:lineRule="auto"/>
        <w:ind w:left="4"/>
        <w:jc w:val="left"/>
        <w:textAlignment w:val="baseline"/>
        <w:outlineLvl w:val="1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二、海水的盐度</w:t>
      </w:r>
    </w:p>
    <w:p w14:paraId="5D296302">
      <w:pPr>
        <w:kinsoku w:val="0"/>
        <w:autoSpaceDE w:val="0"/>
        <w:autoSpaceDN w:val="0"/>
        <w:adjustRightInd w:val="0"/>
        <w:snapToGrid w:val="0"/>
        <w:spacing w:before="90" w:line="219" w:lineRule="auto"/>
        <w:ind w:left="18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1．含义：海水中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盐类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物质的质量分数，通常用千分比表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示。</w:t>
      </w:r>
    </w:p>
    <w:p w14:paraId="5AF58BB3">
      <w:pPr>
        <w:kinsoku w:val="0"/>
        <w:autoSpaceDE w:val="0"/>
        <w:autoSpaceDN w:val="0"/>
        <w:adjustRightInd w:val="0"/>
        <w:snapToGrid w:val="0"/>
        <w:spacing w:before="87" w:line="219" w:lineRule="auto"/>
        <w:ind w:left="3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2．影响因素</w:t>
      </w:r>
    </w:p>
    <w:p w14:paraId="21B162B6">
      <w:pPr>
        <w:kinsoku w:val="0"/>
        <w:autoSpaceDE w:val="0"/>
        <w:autoSpaceDN w:val="0"/>
        <w:adjustRightInd w:val="0"/>
        <w:snapToGrid w:val="0"/>
        <w:spacing w:before="90" w:line="219" w:lineRule="auto"/>
        <w:ind w:left="43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(1)温度：海水的温度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u w:val="single" w:color="auto"/>
          <w:lang w:val="en-US" w:eastAsia="en-US" w:bidi="ar-SA"/>
        </w:rPr>
        <w:t>越高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，盐度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u w:val="single" w:color="auto"/>
          <w:lang w:val="en-US" w:eastAsia="en-US" w:bidi="ar-SA"/>
        </w:rPr>
        <w:t>越高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。</w:t>
      </w:r>
    </w:p>
    <w:p w14:paraId="2282F517">
      <w:pPr>
        <w:kinsoku w:val="0"/>
        <w:autoSpaceDE w:val="0"/>
        <w:autoSpaceDN w:val="0"/>
        <w:adjustRightInd w:val="0"/>
        <w:snapToGrid w:val="0"/>
        <w:spacing w:before="87" w:line="219" w:lineRule="auto"/>
        <w:ind w:left="43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(2)蒸发量：蒸发量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u w:val="single" w:color="auto"/>
          <w:lang w:val="en-US" w:eastAsia="en-US" w:bidi="ar-SA"/>
        </w:rPr>
        <w:t>越大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，盐度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u w:val="single" w:color="auto"/>
          <w:lang w:val="en-US" w:eastAsia="en-US" w:bidi="ar-SA"/>
        </w:rPr>
        <w:t>越高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。</w:t>
      </w:r>
    </w:p>
    <w:p w14:paraId="08DA4699">
      <w:pPr>
        <w:kinsoku w:val="0"/>
        <w:autoSpaceDE w:val="0"/>
        <w:autoSpaceDN w:val="0"/>
        <w:adjustRightInd w:val="0"/>
        <w:snapToGrid w:val="0"/>
        <w:spacing w:before="90" w:line="219" w:lineRule="auto"/>
        <w:ind w:left="43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(3)降水量：降水量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u w:val="single" w:color="auto"/>
          <w:lang w:val="en-US" w:eastAsia="en-US" w:bidi="ar-SA"/>
        </w:rPr>
        <w:t>越大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，盐度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u w:val="single" w:color="auto"/>
          <w:lang w:val="en-US" w:eastAsia="en-US" w:bidi="ar-SA"/>
        </w:rPr>
        <w:t>越低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。</w:t>
      </w:r>
    </w:p>
    <w:p w14:paraId="5AE62274">
      <w:pPr>
        <w:kinsoku w:val="0"/>
        <w:autoSpaceDE w:val="0"/>
        <w:autoSpaceDN w:val="0"/>
        <w:adjustRightInd w:val="0"/>
        <w:snapToGrid w:val="0"/>
        <w:spacing w:before="89" w:line="219" w:lineRule="auto"/>
        <w:ind w:left="43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(4)入海径流：有河流注入的海域，海水盐度一般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u w:val="single" w:color="auto"/>
          <w:lang w:val="en-US" w:eastAsia="en-US" w:bidi="ar-SA"/>
        </w:rPr>
        <w:t>较低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。</w:t>
      </w:r>
    </w:p>
    <w:p w14:paraId="49458740">
      <w:pPr>
        <w:kinsoku w:val="0"/>
        <w:autoSpaceDE w:val="0"/>
        <w:autoSpaceDN w:val="0"/>
        <w:adjustRightInd w:val="0"/>
        <w:snapToGrid w:val="0"/>
        <w:spacing w:before="87" w:line="219" w:lineRule="auto"/>
        <w:ind w:left="5"/>
        <w:jc w:val="left"/>
        <w:textAlignment w:val="baseline"/>
        <w:outlineLvl w:val="2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3．分布规律</w:t>
      </w:r>
    </w:p>
    <w:p w14:paraId="44E23C81">
      <w:pPr>
        <w:kinsoku w:val="0"/>
        <w:autoSpaceDE w:val="0"/>
        <w:autoSpaceDN w:val="0"/>
        <w:adjustRightInd w:val="0"/>
        <w:snapToGrid w:val="0"/>
        <w:spacing w:before="90" w:line="219" w:lineRule="auto"/>
        <w:jc w:val="righ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世界大洋的平均盐度约为</w:t>
      </w:r>
      <w:r>
        <w:rPr>
          <w:rFonts w:ascii="宋体" w:hAnsi="宋体" w:eastAsia="宋体" w:cs="宋体"/>
          <w:snapToGrid w:val="0"/>
          <w:color w:val="auto"/>
          <w:spacing w:val="-46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35‰</w:t>
      </w:r>
      <w:r>
        <w:rPr>
          <w:rFonts w:ascii="宋体" w:hAnsi="宋体" w:eastAsia="宋体" w:cs="宋体"/>
          <w:snapToGrid w:val="0"/>
          <w:color w:val="auto"/>
          <w:spacing w:val="-91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，以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u w:val="single" w:color="auto"/>
          <w:lang w:val="en-US" w:eastAsia="en-US" w:bidi="ar-SA"/>
        </w:rPr>
        <w:t>副热带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海域最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高，由副热带海域向赤道和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u w:val="single" w:color="auto"/>
          <w:lang w:val="en-US" w:eastAsia="en-US" w:bidi="ar-SA"/>
        </w:rPr>
        <w:t>两极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逐渐降低。</w:t>
      </w:r>
    </w:p>
    <w:p w14:paraId="02F7EDB4">
      <w:pPr>
        <w:kinsoku w:val="0"/>
        <w:autoSpaceDE w:val="0"/>
        <w:autoSpaceDN w:val="0"/>
        <w:adjustRightInd w:val="0"/>
        <w:snapToGrid w:val="0"/>
        <w:spacing w:before="90" w:line="219" w:lineRule="auto"/>
        <w:jc w:val="left"/>
        <w:textAlignment w:val="baseline"/>
        <w:outlineLvl w:val="2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4．对人类活动的影响</w:t>
      </w:r>
    </w:p>
    <w:p w14:paraId="4F36563A">
      <w:pPr>
        <w:kinsoku w:val="0"/>
        <w:autoSpaceDE w:val="0"/>
        <w:autoSpaceDN w:val="0"/>
        <w:adjustRightInd w:val="0"/>
        <w:snapToGrid w:val="0"/>
        <w:spacing w:before="87" w:line="219" w:lineRule="auto"/>
        <w:ind w:left="43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(1)利用海水晒盐，</w:t>
      </w:r>
      <w:r>
        <w:rPr>
          <w:rFonts w:ascii="宋体" w:hAnsi="宋体" w:eastAsia="宋体" w:cs="宋体"/>
          <w:snapToGrid w:val="0"/>
          <w:color w:val="auto"/>
          <w:spacing w:val="-69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日照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u w:val="single" w:color="auto"/>
          <w:lang w:val="en-US" w:eastAsia="en-US" w:bidi="ar-SA"/>
        </w:rPr>
        <w:t>充足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、降水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u w:val="single" w:color="auto"/>
          <w:lang w:val="en-US" w:eastAsia="en-US" w:bidi="ar-SA"/>
        </w:rPr>
        <w:t>较少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的沿海地区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适宜建造晒盐场。</w:t>
      </w:r>
    </w:p>
    <w:p w14:paraId="6A75F699">
      <w:pPr>
        <w:kinsoku w:val="0"/>
        <w:autoSpaceDE w:val="0"/>
        <w:autoSpaceDN w:val="0"/>
        <w:adjustRightInd w:val="0"/>
        <w:snapToGrid w:val="0"/>
        <w:spacing w:before="90" w:line="219" w:lineRule="auto"/>
        <w:ind w:left="43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(2)利用海水制碱，从海水提取镁、溴等资源。</w:t>
      </w:r>
    </w:p>
    <w:p w14:paraId="7AE5A3E2">
      <w:pPr>
        <w:kinsoku w:val="0"/>
        <w:autoSpaceDE w:val="0"/>
        <w:autoSpaceDN w:val="0"/>
        <w:adjustRightInd w:val="0"/>
        <w:snapToGrid w:val="0"/>
        <w:spacing w:before="87" w:line="219" w:lineRule="auto"/>
        <w:ind w:left="43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(3)对海水养殖而言，盐度的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u w:val="single" w:color="auto"/>
          <w:lang w:val="en-US" w:eastAsia="en-US" w:bidi="ar-SA"/>
        </w:rPr>
        <w:t>稳定性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极其重要。</w:t>
      </w:r>
    </w:p>
    <w:p w14:paraId="02E802A1">
      <w:pPr>
        <w:pStyle w:val="3"/>
        <w:tabs>
          <w:tab w:val="left" w:pos="3828"/>
          <w:tab w:val="left" w:pos="4111"/>
        </w:tabs>
        <w:spacing w:line="360" w:lineRule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(4)随着科技的发展和观念的改变，海水也成为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u w:val="single" w:color="auto"/>
          <w:lang w:val="en-US" w:eastAsia="en-US" w:bidi="ar-SA"/>
        </w:rPr>
        <w:t>淡水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资源的重要补充。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宋体/Times New Roman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C05D3C">
    <w:pPr>
      <w:pStyle w:val="5"/>
      <w:pBdr>
        <w:bottom w:val="single" w:color="auto" w:sz="4" w:space="0"/>
      </w:pBdr>
      <w:jc w:val="right"/>
      <w:rPr>
        <w:rFonts w:hint="eastAsia" w:ascii="等线" w:hAnsi="等线" w:eastAsia="等线" w:cs="等线"/>
        <w:lang w:val="en-US" w:eastAsia="zh-CN"/>
      </w:rPr>
    </w:pPr>
    <w:r>
      <w:rPr>
        <w:rFonts w:hint="eastAsia" w:ascii="等线" w:hAnsi="等线" w:eastAsia="等线" w:cs="等线"/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-4445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等线" w:hAnsi="等线" w:eastAsia="等线" w:cs="等线"/>
        <w:lang w:val="en-US" w:eastAsia="zh-CN"/>
      </w:rPr>
      <w:t>配套《高中必刷题 地理 必修第一册 》使用</w:t>
    </w:r>
  </w:p>
  <w:p w14:paraId="01B80CC7">
    <w:pPr>
      <w:pStyle w:val="5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2698115"/>
          <wp:effectExtent l="0" t="0" r="2540" b="6985"/>
          <wp:wrapNone/>
          <wp:docPr id="5" name="WordPictureWatermark19463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9463" descr="水印(1)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zZWQ2YWI2ZDZhNGE5OGJhZThlMTE5ZmFhZGI5NWYifQ=="/>
  </w:docVars>
  <w:rsids>
    <w:rsidRoot w:val="00000000"/>
    <w:rsid w:val="002E1F6F"/>
    <w:rsid w:val="005E0AA6"/>
    <w:rsid w:val="00EB5A15"/>
    <w:rsid w:val="010B2AC3"/>
    <w:rsid w:val="012D052D"/>
    <w:rsid w:val="020403A9"/>
    <w:rsid w:val="02EE0BFC"/>
    <w:rsid w:val="03802AE2"/>
    <w:rsid w:val="04212517"/>
    <w:rsid w:val="042F6C22"/>
    <w:rsid w:val="06A426FF"/>
    <w:rsid w:val="07A6619A"/>
    <w:rsid w:val="07CE28B2"/>
    <w:rsid w:val="0DBE0DD6"/>
    <w:rsid w:val="0EA855E3"/>
    <w:rsid w:val="0F421A3B"/>
    <w:rsid w:val="108A2BE9"/>
    <w:rsid w:val="108F3EB7"/>
    <w:rsid w:val="135618C9"/>
    <w:rsid w:val="13B13EB6"/>
    <w:rsid w:val="14391EBC"/>
    <w:rsid w:val="1573515B"/>
    <w:rsid w:val="15DB6974"/>
    <w:rsid w:val="18361447"/>
    <w:rsid w:val="186319F1"/>
    <w:rsid w:val="18E57726"/>
    <w:rsid w:val="1A2C62F1"/>
    <w:rsid w:val="1A4C1518"/>
    <w:rsid w:val="1B1345A2"/>
    <w:rsid w:val="1B5D7B12"/>
    <w:rsid w:val="1B781C36"/>
    <w:rsid w:val="1CBB1C79"/>
    <w:rsid w:val="1D5D1AC3"/>
    <w:rsid w:val="1DC5415D"/>
    <w:rsid w:val="1DF61EC7"/>
    <w:rsid w:val="1E20413D"/>
    <w:rsid w:val="1EF91491"/>
    <w:rsid w:val="1FB913FE"/>
    <w:rsid w:val="23FF03B4"/>
    <w:rsid w:val="24107369"/>
    <w:rsid w:val="2436176B"/>
    <w:rsid w:val="24AD52A9"/>
    <w:rsid w:val="24DC5C8B"/>
    <w:rsid w:val="25916979"/>
    <w:rsid w:val="25C46796"/>
    <w:rsid w:val="26800419"/>
    <w:rsid w:val="27A74232"/>
    <w:rsid w:val="27B70919"/>
    <w:rsid w:val="285A12A4"/>
    <w:rsid w:val="2A8D1BEE"/>
    <w:rsid w:val="2B6F32B8"/>
    <w:rsid w:val="2C1E671D"/>
    <w:rsid w:val="2D3A46DD"/>
    <w:rsid w:val="2D6B4704"/>
    <w:rsid w:val="2DA21723"/>
    <w:rsid w:val="2E982B26"/>
    <w:rsid w:val="2FE0425C"/>
    <w:rsid w:val="3098505F"/>
    <w:rsid w:val="30C6397A"/>
    <w:rsid w:val="3197546D"/>
    <w:rsid w:val="32123DAB"/>
    <w:rsid w:val="32637040"/>
    <w:rsid w:val="32C34352"/>
    <w:rsid w:val="33FF5CEA"/>
    <w:rsid w:val="34D45079"/>
    <w:rsid w:val="3650732A"/>
    <w:rsid w:val="376A0E5A"/>
    <w:rsid w:val="39297DD7"/>
    <w:rsid w:val="39B40D7E"/>
    <w:rsid w:val="3B703625"/>
    <w:rsid w:val="3BF82E56"/>
    <w:rsid w:val="3D47065F"/>
    <w:rsid w:val="3DA73412"/>
    <w:rsid w:val="3E860D11"/>
    <w:rsid w:val="3F3A44CF"/>
    <w:rsid w:val="3F593C0C"/>
    <w:rsid w:val="413E755D"/>
    <w:rsid w:val="41CA0DF1"/>
    <w:rsid w:val="421A1D78"/>
    <w:rsid w:val="426C23ED"/>
    <w:rsid w:val="42F15C7B"/>
    <w:rsid w:val="44227892"/>
    <w:rsid w:val="470A2A62"/>
    <w:rsid w:val="477A0655"/>
    <w:rsid w:val="47A40D11"/>
    <w:rsid w:val="47EC7DD1"/>
    <w:rsid w:val="488F215C"/>
    <w:rsid w:val="48A71E8C"/>
    <w:rsid w:val="49904E8B"/>
    <w:rsid w:val="4A056E6A"/>
    <w:rsid w:val="4B297D5B"/>
    <w:rsid w:val="4B6508C8"/>
    <w:rsid w:val="4C910E89"/>
    <w:rsid w:val="4D486759"/>
    <w:rsid w:val="4DC2412F"/>
    <w:rsid w:val="4DF07E31"/>
    <w:rsid w:val="4FC05C94"/>
    <w:rsid w:val="4FEE773B"/>
    <w:rsid w:val="50090468"/>
    <w:rsid w:val="50253FF3"/>
    <w:rsid w:val="5080549C"/>
    <w:rsid w:val="508B5BEF"/>
    <w:rsid w:val="519311FF"/>
    <w:rsid w:val="52AE20CE"/>
    <w:rsid w:val="53803A05"/>
    <w:rsid w:val="54E403E6"/>
    <w:rsid w:val="557D4386"/>
    <w:rsid w:val="55CC08C4"/>
    <w:rsid w:val="56306437"/>
    <w:rsid w:val="57C00874"/>
    <w:rsid w:val="57E860AE"/>
    <w:rsid w:val="58281D97"/>
    <w:rsid w:val="58DF399F"/>
    <w:rsid w:val="59B85E5B"/>
    <w:rsid w:val="5A5761C4"/>
    <w:rsid w:val="5A596DE6"/>
    <w:rsid w:val="5AEA5F70"/>
    <w:rsid w:val="5AF2289E"/>
    <w:rsid w:val="5AF4436C"/>
    <w:rsid w:val="5B4D241F"/>
    <w:rsid w:val="5BA069F2"/>
    <w:rsid w:val="5BB42D24"/>
    <w:rsid w:val="5BB95D06"/>
    <w:rsid w:val="5D46181B"/>
    <w:rsid w:val="5E357731"/>
    <w:rsid w:val="5F252D33"/>
    <w:rsid w:val="60065988"/>
    <w:rsid w:val="61C52A20"/>
    <w:rsid w:val="62A63221"/>
    <w:rsid w:val="62D358FF"/>
    <w:rsid w:val="63870498"/>
    <w:rsid w:val="64B14FA5"/>
    <w:rsid w:val="66136A8F"/>
    <w:rsid w:val="67191B1C"/>
    <w:rsid w:val="67B916F6"/>
    <w:rsid w:val="68295FC1"/>
    <w:rsid w:val="686A2C29"/>
    <w:rsid w:val="6873319D"/>
    <w:rsid w:val="6A6257BB"/>
    <w:rsid w:val="6D266F73"/>
    <w:rsid w:val="6D9C00D3"/>
    <w:rsid w:val="6E646880"/>
    <w:rsid w:val="6E8D370A"/>
    <w:rsid w:val="6EAB5982"/>
    <w:rsid w:val="6F947336"/>
    <w:rsid w:val="6FBE656C"/>
    <w:rsid w:val="70C20D61"/>
    <w:rsid w:val="71082A99"/>
    <w:rsid w:val="712224EE"/>
    <w:rsid w:val="716D27FA"/>
    <w:rsid w:val="71AD37BF"/>
    <w:rsid w:val="728E3FB1"/>
    <w:rsid w:val="72E80FA2"/>
    <w:rsid w:val="73216213"/>
    <w:rsid w:val="749C30D5"/>
    <w:rsid w:val="754760B3"/>
    <w:rsid w:val="75A63F90"/>
    <w:rsid w:val="76203174"/>
    <w:rsid w:val="764738DA"/>
    <w:rsid w:val="76581E16"/>
    <w:rsid w:val="76913A3E"/>
    <w:rsid w:val="76EB2186"/>
    <w:rsid w:val="77416E84"/>
    <w:rsid w:val="77F9775E"/>
    <w:rsid w:val="789B436E"/>
    <w:rsid w:val="789D458E"/>
    <w:rsid w:val="79DD23F0"/>
    <w:rsid w:val="7B1A3BF3"/>
    <w:rsid w:val="7D3127F3"/>
    <w:rsid w:val="7DA925D1"/>
    <w:rsid w:val="7DB85E6C"/>
    <w:rsid w:val="7E807F12"/>
    <w:rsid w:val="7FB87EFF"/>
    <w:rsid w:val="7FBF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21"/>
      <w:szCs w:val="21"/>
      <w:lang w:val="en-US" w:eastAsia="en-US" w:bidi="ar-SA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纯文本_0"/>
    <w:basedOn w:val="10"/>
    <w:unhideWhenUsed/>
    <w:qFormat/>
    <w:uiPriority w:val="0"/>
    <w:pPr>
      <w:spacing w:beforeLines="0" w:afterLines="0"/>
    </w:pPr>
    <w:rPr>
      <w:rFonts w:hint="eastAsia" w:ascii="宋体" w:hAnsi="Courier New"/>
      <w:sz w:val="21"/>
      <w:szCs w:val="24"/>
    </w:rPr>
  </w:style>
  <w:style w:type="paragraph" w:customStyle="1" w:styleId="10">
    <w:name w:val="正文_0"/>
    <w:unhideWhenUsed/>
    <w:qFormat/>
    <w:uiPriority w:val="0"/>
    <w:pPr>
      <w:widowControl w:val="0"/>
      <w:spacing w:beforeLines="0" w:afterLines="0"/>
      <w:jc w:val="both"/>
    </w:pPr>
    <w:rPr>
      <w:rFonts w:hint="default"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table" w:customStyle="1" w:styleId="12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450</Words>
  <Characters>465</Characters>
  <Lines>0</Lines>
  <Paragraphs>0</Paragraphs>
  <TotalTime>0</TotalTime>
  <ScaleCrop>false</ScaleCrop>
  <LinksUpToDate>false</LinksUpToDate>
  <CharactersWithSpaces>603</CharactersWithSpaces>
  <Application>WPS Office_12.1.0.21170_F1E327BC-269C-435d-A152-05C5408002CA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2023-04-12T07:31:00Z</dcterms:created>
  <dc:creator>韩伟</dc:creator>
  <cp:lastModifiedBy>dlixat</cp:lastModifiedBy>
  <dcterms:modified xsi:type="dcterms:W3CDTF">2025-06-03T03:41:14Z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2052-12.1.0.21170</vt:lpwstr>
  </property>
  <property fmtid="{D5CDD505-2E9C-101B-9397-08002B2CF9AE}" pid="3" name="ICV">
    <vt:lpwstr>CCB4A419AE154D17977178502E9F5A30_13</vt:lpwstr>
  </property>
  <property fmtid="{D5CDD505-2E9C-101B-9397-08002B2CF9AE}" pid="4" name="KSOTemplateDocerSaveRecord">
    <vt:lpwstr>eyJoZGlkIjoiYzk2MmRkZGJkMWIwMDM5YmViMmU0YThmY2FjMmVkYjciLCJ1c2VySWQiOiIyNTUyODk4NjgifQ==</vt:lpwstr>
  </property>
</Properties>
</file>