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8F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生态系统及其稳定性</w:t>
      </w:r>
    </w:p>
    <w:p w14:paraId="387D0E17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第5节 生态系统的稳定性</w:t>
      </w:r>
    </w:p>
    <w:p w14:paraId="45E024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0829986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default"/>
          <w:sz w:val="21"/>
          <w:lang w:val="en-US" w:eastAsia="zh-CN"/>
        </w:rPr>
        <w:t>生态系统的结构和功能处于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相对稳定</w:t>
      </w:r>
      <w:r>
        <w:rPr>
          <w:rFonts w:hint="default"/>
          <w:sz w:val="21"/>
          <w:lang w:val="en-US" w:eastAsia="zh-CN"/>
        </w:rPr>
        <w:t>的一种状态，就是生态平衡。处于生态平衡的生态系统具有以下特征。第一，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结构 </w:t>
      </w:r>
      <w:r>
        <w:rPr>
          <w:rFonts w:hint="default"/>
          <w:sz w:val="21"/>
          <w:lang w:val="en-US" w:eastAsia="zh-CN"/>
        </w:rPr>
        <w:t>平衡：生态系统的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各组分 </w:t>
      </w:r>
      <w:r>
        <w:rPr>
          <w:rFonts w:hint="default"/>
          <w:sz w:val="21"/>
          <w:lang w:val="en-US" w:eastAsia="zh-CN"/>
        </w:rPr>
        <w:t>保持相对稳定。第二，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功能 </w:t>
      </w:r>
      <w:r>
        <w:rPr>
          <w:rFonts w:hint="default"/>
          <w:sz w:val="21"/>
          <w:lang w:val="en-US" w:eastAsia="zh-CN"/>
        </w:rPr>
        <w:t>平衡：生产</w:t>
      </w:r>
      <w:r>
        <w:rPr>
          <w:rFonts w:hint="eastAsia"/>
          <w:sz w:val="21"/>
          <w:lang w:val="en-US" w:eastAsia="zh-CN"/>
        </w:rPr>
        <w:t>—</w:t>
      </w:r>
      <w:r>
        <w:rPr>
          <w:rFonts w:hint="default"/>
          <w:sz w:val="21"/>
          <w:lang w:val="en-US" w:eastAsia="zh-CN"/>
        </w:rPr>
        <w:t>消费</w:t>
      </w:r>
      <w:r>
        <w:rPr>
          <w:rFonts w:hint="eastAsia"/>
          <w:sz w:val="21"/>
          <w:lang w:val="en-US" w:eastAsia="zh-CN"/>
        </w:rPr>
        <w:t>—</w:t>
      </w:r>
      <w:r>
        <w:rPr>
          <w:rFonts w:hint="default"/>
          <w:sz w:val="21"/>
          <w:lang w:val="en-US" w:eastAsia="zh-CN"/>
        </w:rPr>
        <w:t>分解的生态过程正常进行，保证了物质总在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循环 </w:t>
      </w:r>
      <w:r>
        <w:rPr>
          <w:rFonts w:hint="default"/>
          <w:sz w:val="21"/>
          <w:lang w:val="en-US" w:eastAsia="zh-CN"/>
        </w:rPr>
        <w:t>，能量不断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流动 </w:t>
      </w:r>
      <w:r>
        <w:rPr>
          <w:rFonts w:hint="default"/>
          <w:sz w:val="21"/>
          <w:lang w:val="en-US" w:eastAsia="zh-CN"/>
        </w:rPr>
        <w:t>，生物个体持续发展和更新。第三，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收支 </w:t>
      </w:r>
      <w:r>
        <w:rPr>
          <w:rFonts w:hint="default"/>
          <w:sz w:val="21"/>
          <w:lang w:val="en-US" w:eastAsia="zh-CN"/>
        </w:rPr>
        <w:t>平衡，例如，在某生态系统中，植物在一定时间内制造的可供其他生物利用的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有机物 </w:t>
      </w:r>
      <w:r>
        <w:rPr>
          <w:rFonts w:hint="default"/>
          <w:sz w:val="21"/>
          <w:lang w:val="en-US" w:eastAsia="zh-CN"/>
        </w:rPr>
        <w:t>的量，处于比较稳定的状态。生态平衡并不是指生态系统一成不变，而是一种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动态 </w:t>
      </w:r>
      <w:r>
        <w:rPr>
          <w:rFonts w:hint="default"/>
          <w:sz w:val="21"/>
          <w:lang w:val="en-US" w:eastAsia="zh-CN"/>
        </w:rPr>
        <w:t>的平衡。</w:t>
      </w:r>
    </w:p>
    <w:p w14:paraId="7708C151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default"/>
          <w:sz w:val="21"/>
          <w:lang w:val="en-US" w:eastAsia="zh-CN"/>
        </w:rPr>
        <w:t>生态系统对抗破坏或干扰，使生态系统恢复平衡的调节机制，是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负反馈 </w:t>
      </w:r>
      <w:r>
        <w:rPr>
          <w:rFonts w:hint="default"/>
          <w:sz w:val="21"/>
          <w:lang w:val="en-US" w:eastAsia="zh-CN"/>
        </w:rPr>
        <w:t>机制</w:t>
      </w:r>
      <w:r>
        <w:rPr>
          <w:rFonts w:hint="eastAsia"/>
          <w:sz w:val="21"/>
          <w:lang w:val="en-US" w:eastAsia="zh-CN"/>
        </w:rPr>
        <w:t>，即</w:t>
      </w:r>
      <w:r>
        <w:rPr>
          <w:rFonts w:hint="default"/>
          <w:sz w:val="21"/>
          <w:lang w:val="en-US" w:eastAsia="zh-CN"/>
        </w:rPr>
        <w:t>在一个系统中，系统工作的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效果 </w:t>
      </w:r>
      <w:r>
        <w:rPr>
          <w:rFonts w:hint="default"/>
          <w:sz w:val="21"/>
          <w:lang w:val="en-US" w:eastAsia="zh-CN"/>
        </w:rPr>
        <w:t>，反过来又作为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信息 </w:t>
      </w:r>
      <w:r>
        <w:rPr>
          <w:rFonts w:hint="default"/>
          <w:sz w:val="21"/>
          <w:lang w:val="en-US" w:eastAsia="zh-CN"/>
        </w:rPr>
        <w:t>调节该系统的工作，并且使系统工作的效果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减弱</w:t>
      </w:r>
      <w:r>
        <w:rPr>
          <w:rFonts w:hint="default"/>
          <w:sz w:val="21"/>
          <w:lang w:val="en-US" w:eastAsia="zh-CN"/>
        </w:rPr>
        <w:t>或受到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限制</w:t>
      </w:r>
      <w:r>
        <w:rPr>
          <w:rFonts w:hint="default"/>
          <w:sz w:val="21"/>
          <w:lang w:val="en-US" w:eastAsia="zh-CN"/>
        </w:rPr>
        <w:t>，它可使系统保持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稳定 </w:t>
      </w:r>
      <w:r>
        <w:rPr>
          <w:rFonts w:hint="default"/>
          <w:sz w:val="21"/>
          <w:lang w:val="en-US" w:eastAsia="zh-CN"/>
        </w:rPr>
        <w:t>。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负反馈调节</w:t>
      </w:r>
      <w:r>
        <w:rPr>
          <w:rFonts w:hint="default"/>
          <w:sz w:val="21"/>
          <w:lang w:val="en-US" w:eastAsia="zh-CN"/>
        </w:rPr>
        <w:t>是生态系统具备自我调节能力的基础。</w:t>
      </w:r>
    </w:p>
    <w:p w14:paraId="3C6F967F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default"/>
          <w:sz w:val="21"/>
          <w:lang w:val="en-US" w:eastAsia="zh-CN"/>
        </w:rPr>
        <w:t>生态系统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维持 </w:t>
      </w:r>
      <w:r>
        <w:rPr>
          <w:rFonts w:hint="default"/>
          <w:sz w:val="21"/>
          <w:lang w:val="en-US" w:eastAsia="zh-CN"/>
        </w:rPr>
        <w:t>或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恢复 </w:t>
      </w:r>
      <w:r>
        <w:rPr>
          <w:rFonts w:hint="default"/>
          <w:sz w:val="21"/>
          <w:lang w:val="en-US" w:eastAsia="zh-CN"/>
        </w:rPr>
        <w:t>自身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结构 </w:t>
      </w:r>
      <w:r>
        <w:rPr>
          <w:rFonts w:hint="default"/>
          <w:sz w:val="21"/>
          <w:lang w:val="en-US" w:eastAsia="zh-CN"/>
        </w:rPr>
        <w:t>与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功能 </w:t>
      </w:r>
      <w:r>
        <w:rPr>
          <w:rFonts w:hint="default"/>
          <w:sz w:val="21"/>
          <w:lang w:val="en-US" w:eastAsia="zh-CN"/>
        </w:rPr>
        <w:t>处于相对平衡态的能力，叫作生态系统的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稳定性</w:t>
      </w:r>
      <w:r>
        <w:rPr>
          <w:rFonts w:hint="default"/>
          <w:sz w:val="21"/>
          <w:lang w:val="en-US" w:eastAsia="zh-CN"/>
        </w:rPr>
        <w:t>，</w:t>
      </w:r>
      <w:r>
        <w:rPr>
          <w:rFonts w:hint="eastAsia"/>
          <w:sz w:val="21"/>
          <w:lang w:val="en-US" w:eastAsia="zh-CN"/>
        </w:rPr>
        <w:t>其</w:t>
      </w:r>
      <w:r>
        <w:rPr>
          <w:rFonts w:hint="default"/>
          <w:sz w:val="21"/>
          <w:lang w:val="en-US" w:eastAsia="zh-CN"/>
        </w:rPr>
        <w:t>强调的是生态系统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维持生态平衡 </w:t>
      </w:r>
      <w:r>
        <w:rPr>
          <w:rFonts w:hint="default"/>
          <w:sz w:val="21"/>
          <w:lang w:val="en-US" w:eastAsia="zh-CN"/>
        </w:rPr>
        <w:t>的能力</w:t>
      </w:r>
      <w:r>
        <w:rPr>
          <w:rFonts w:hint="eastAsia"/>
          <w:sz w:val="21"/>
          <w:lang w:val="en-US" w:eastAsia="zh-CN"/>
        </w:rPr>
        <w:t>，主要表现在</w:t>
      </w:r>
      <w:r>
        <w:rPr>
          <w:rFonts w:hint="default"/>
          <w:sz w:val="21"/>
          <w:lang w:val="en-US" w:eastAsia="zh-CN"/>
        </w:rPr>
        <w:t>两个方面：一方面是生态系统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抵抗外界干扰 </w:t>
      </w:r>
      <w:r>
        <w:rPr>
          <w:rFonts w:hint="default"/>
          <w:sz w:val="21"/>
          <w:lang w:val="en-US" w:eastAsia="zh-CN"/>
        </w:rPr>
        <w:t>，并使自身的结构与功能保持原状的能力，叫作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抵抗力稳定性</w:t>
      </w:r>
      <w:r>
        <w:rPr>
          <w:rFonts w:hint="default"/>
          <w:sz w:val="21"/>
          <w:lang w:val="en-US" w:eastAsia="zh-CN"/>
        </w:rPr>
        <w:t>；另一方面是生态系统在受到外界干扰因素的破坏后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恢复到原状 </w:t>
      </w:r>
      <w:r>
        <w:rPr>
          <w:rFonts w:hint="default"/>
          <w:sz w:val="21"/>
          <w:lang w:val="en-US" w:eastAsia="zh-CN"/>
        </w:rPr>
        <w:t>的能力，叫作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恢复力稳定性</w:t>
      </w:r>
      <w:r>
        <w:rPr>
          <w:rFonts w:hint="default"/>
          <w:sz w:val="21"/>
          <w:lang w:val="en-US" w:eastAsia="zh-CN"/>
        </w:rPr>
        <w:t>。</w:t>
      </w:r>
    </w:p>
    <w:p w14:paraId="20DC6294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default"/>
          <w:sz w:val="21"/>
          <w:lang w:val="en-US" w:eastAsia="zh-CN"/>
        </w:rPr>
        <w:t>生态系统的自我调节能力是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有限的</w:t>
      </w:r>
      <w:r>
        <w:rPr>
          <w:rFonts w:hint="default"/>
          <w:sz w:val="21"/>
          <w:lang w:val="en-US" w:eastAsia="zh-CN"/>
        </w:rPr>
        <w:t>，当外界干扰因素的强度超过一定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限度 </w:t>
      </w:r>
      <w:r>
        <w:rPr>
          <w:rFonts w:hint="default"/>
          <w:sz w:val="21"/>
          <w:lang w:val="en-US" w:eastAsia="zh-CN"/>
        </w:rPr>
        <w:t>时，生态系统的稳定性急剧下降，生态平衡就会遭到严重的破坏。一般来说，生态系统中的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组分越多 </w:t>
      </w:r>
      <w:r>
        <w:rPr>
          <w:rFonts w:hint="default"/>
          <w:sz w:val="21"/>
          <w:lang w:val="en-US" w:eastAsia="zh-CN"/>
        </w:rPr>
        <w:t>，食物网越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复杂 </w:t>
      </w:r>
      <w:r>
        <w:rPr>
          <w:rFonts w:hint="default"/>
          <w:sz w:val="21"/>
          <w:lang w:val="en-US" w:eastAsia="zh-CN"/>
        </w:rPr>
        <w:t>，其自我调节能力就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越强 </w:t>
      </w:r>
      <w:r>
        <w:rPr>
          <w:rFonts w:hint="default"/>
          <w:sz w:val="21"/>
          <w:lang w:val="en-US" w:eastAsia="zh-CN"/>
        </w:rPr>
        <w:t>，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抵抗力 </w:t>
      </w:r>
      <w:r>
        <w:rPr>
          <w:rFonts w:hint="default"/>
          <w:sz w:val="21"/>
          <w:lang w:val="en-US" w:eastAsia="zh-CN"/>
        </w:rPr>
        <w:t>稳定性就越高。</w:t>
      </w:r>
    </w:p>
    <w:p w14:paraId="43A42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7E1AB5F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生态系统抵抗外界干扰并使自身的结构与功能保持原状的能力，叫作恢复力稳定性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F9DC33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种植水生植物使白洋淀区食物网复杂化后，生态系统抵抗力稳定性增强。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B42305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对人类利用强度较大的生态系统，应给予相应的物质投入。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597F5A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过度放牧会降低草原生态系统的抵抗力稳定性。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ED7117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相对稳定的能量流动、物质循环和信息传递是生态系统平衡的特征。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EF99B2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冻原、沙漠等生态系统的</w:t>
      </w:r>
      <w:r>
        <w:rPr>
          <w:rFonts w:hint="eastAsia"/>
          <w:sz w:val="21"/>
          <w:lang w:val="en-US" w:eastAsia="zh-CN"/>
        </w:rPr>
        <w:t>抵抗力</w:t>
      </w:r>
      <w:r>
        <w:rPr>
          <w:sz w:val="21"/>
        </w:rPr>
        <w:t>稳定性较低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恢复力稳定性较高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307EE6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自我调节能力越强的生态系统，其恢复力稳定性也就越高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538D14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生态系统的结构和功能处于固定的稳定状态，就是生态平衡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748A37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负反馈在生态系统中普遍存在，它是生态系统自我调节的基础。正反馈则是加速破坏平衡。所以负反馈都是有利的，正反馈都是有害的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D33DECE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污染的湖泊、鱼类大量死亡，腐生细菌增多，进一步加重污染，这种调节是负反馈调节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2401E97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25697D"/>
    <w:rsid w:val="1E401EB2"/>
    <w:rsid w:val="2419690F"/>
    <w:rsid w:val="2620267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6248E9"/>
    <w:rsid w:val="68FB7B86"/>
    <w:rsid w:val="6A495A7A"/>
    <w:rsid w:val="6C21731B"/>
    <w:rsid w:val="72311DBB"/>
    <w:rsid w:val="73BE7362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980</Words>
  <Characters>995</Characters>
  <Lines>0</Lines>
  <Paragraphs>0</Paragraphs>
  <TotalTime>0</TotalTime>
  <ScaleCrop>false</ScaleCrop>
  <LinksUpToDate>false</LinksUpToDate>
  <CharactersWithSpaces>1081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8F207AC13CD54301A8F9A65698B7E7EA_13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