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002C19">
      <w:pPr>
        <w:spacing w:after="120" w:line="360" w:lineRule="auto"/>
        <w:jc w:val="center"/>
        <w:rPr>
          <w:rFonts w:ascii="Times New Roman" w:hAnsi="Times New Roman" w:eastAsia="宋体" w:cs="Times New Roman"/>
          <w:b/>
          <w:sz w:val="24"/>
          <w14:ligatures w14:val="none"/>
        </w:rPr>
      </w:pPr>
      <w:bookmarkStart w:id="0" w:name="_GoBack"/>
      <w:r>
        <w:rPr>
          <w:rFonts w:hint="eastAsia" w:ascii="Times New Roman" w:hAnsi="Times New Roman" w:eastAsia="宋体" w:cs="Times New Roman"/>
          <w:b/>
          <w:sz w:val="24"/>
          <w:lang w:val="en-US" w:eastAsia="zh-CN"/>
          <w14:ligatures w14:val="none"/>
        </w:rPr>
        <w:t xml:space="preserve">3.1.2 </w:t>
      </w:r>
      <w:r>
        <w:rPr>
          <w:rFonts w:hint="eastAsia" w:ascii="Times New Roman" w:hAnsi="Times New Roman" w:eastAsia="宋体" w:cs="Times New Roman"/>
          <w:b/>
          <w:sz w:val="24"/>
          <w14:ligatures w14:val="none"/>
        </w:rPr>
        <w:t>排列与排列数</w:t>
      </w:r>
      <w:bookmarkEnd w:id="0"/>
    </w:p>
    <w:p w14:paraId="0C527B78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ascii="Times New Roman" w:hAnsi="Times New Roman" w:eastAsia="宋体" w:cs="Times New Roman"/>
          <w:sz w:val="21"/>
          <w14:ligatures w14:val="none"/>
        </w:rPr>
        <w:t>排列：</w:t>
      </w:r>
    </w:p>
    <w:p w14:paraId="29A88C15">
      <w:pPr>
        <w:numPr>
          <w:numId w:val="0"/>
        </w:num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ascii="Times New Roman" w:hAnsi="Times New Roman" w:eastAsia="宋体" w:cs="Times New Roman"/>
          <w:sz w:val="21"/>
          <w14:ligatures w14:val="none"/>
        </w:rPr>
        <w:t>一般地，从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个不同</w:t>
      </w: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对象</w:t>
      </w:r>
      <w:r>
        <w:rPr>
          <w:rFonts w:ascii="Times New Roman" w:hAnsi="Times New Roman" w:eastAsia="宋体" w:cs="Times New Roman"/>
          <w:sz w:val="21"/>
          <w14:ligatures w14:val="none"/>
        </w:rPr>
        <w:t>中</w:t>
      </w:r>
      <w:r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  <w:t>，</w:t>
      </w: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任取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m</w:t>
      </w:r>
      <w:r>
        <w:rPr>
          <w:rFonts w:ascii="Times New Roman" w:hAnsi="Times New Roman" w:eastAsia="宋体" w:cs="Times New Roman"/>
          <w:sz w:val="21"/>
          <w14:ligatures w14:val="none"/>
        </w:rPr>
        <w:t>(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m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≤</m:t>
        </m:r>
      </m:oMath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)个</w:t>
      </w: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对象</w:t>
      </w:r>
      <w:r>
        <w:rPr>
          <w:rFonts w:ascii="Times New Roman" w:hAnsi="Times New Roman" w:eastAsia="宋体" w:cs="Times New Roman"/>
          <w:sz w:val="21"/>
          <w14:ligatures w14:val="none"/>
        </w:rPr>
        <w:t>，按照</w:t>
      </w:r>
      <w:r>
        <w:rPr>
          <w:rFonts w:ascii="Times New Roman" w:hAnsi="Times New Roman" w:eastAsia="宋体" w:cs="Times New Roman"/>
          <w:color w:val="0000FF"/>
          <w:sz w:val="21"/>
          <w:u w:val="single"/>
          <w14:ligatures w14:val="none"/>
        </w:rPr>
        <w:t>一定的顺序</w:t>
      </w:r>
      <w:r>
        <w:rPr>
          <w:rFonts w:ascii="Times New Roman" w:hAnsi="Times New Roman" w:eastAsia="宋体" w:cs="Times New Roman"/>
          <w:b w:val="0"/>
          <w:bCs w:val="0"/>
          <w:color w:val="auto"/>
          <w:sz w:val="21"/>
          <w:u w:val="none"/>
          <w14:ligatures w14:val="none"/>
        </w:rPr>
        <w:t>排成</w:t>
      </w:r>
      <w:r>
        <w:rPr>
          <w:rFonts w:ascii="Times New Roman" w:hAnsi="Times New Roman" w:eastAsia="宋体" w:cs="Times New Roman"/>
          <w:color w:val="0000FF"/>
          <w:sz w:val="21"/>
          <w14:ligatures w14:val="none"/>
        </w:rPr>
        <w:t>一</w:t>
      </w:r>
      <w:r>
        <w:rPr>
          <w:rFonts w:ascii="Times New Roman" w:hAnsi="Times New Roman" w:eastAsia="宋体" w:cs="Times New Roman"/>
          <w:sz w:val="21"/>
          <w14:ligatures w14:val="none"/>
        </w:rPr>
        <w:t>列，</w:t>
      </w: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称为</w:t>
      </w:r>
      <w:r>
        <w:rPr>
          <w:rFonts w:ascii="Times New Roman" w:hAnsi="Times New Roman" w:eastAsia="宋体" w:cs="Times New Roman"/>
          <w:sz w:val="21"/>
          <w14:ligatures w14:val="none"/>
        </w:rPr>
        <w:t>从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个不同</w:t>
      </w: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对象</w:t>
      </w:r>
      <w:r>
        <w:rPr>
          <w:rFonts w:ascii="Times New Roman" w:hAnsi="Times New Roman" w:eastAsia="宋体" w:cs="Times New Roman"/>
          <w:sz w:val="21"/>
          <w14:ligatures w14:val="none"/>
        </w:rPr>
        <w:t>中取出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m</w:t>
      </w:r>
      <w:r>
        <w:rPr>
          <w:rFonts w:ascii="Times New Roman" w:hAnsi="Times New Roman" w:eastAsia="宋体" w:cs="Times New Roman"/>
          <w:sz w:val="21"/>
          <w14:ligatures w14:val="none"/>
        </w:rPr>
        <w:t>个</w:t>
      </w: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对象</w:t>
      </w:r>
      <w:r>
        <w:rPr>
          <w:rFonts w:ascii="Times New Roman" w:hAnsi="Times New Roman" w:eastAsia="宋体" w:cs="Times New Roman"/>
          <w:sz w:val="21"/>
          <w14:ligatures w14:val="none"/>
        </w:rPr>
        <w:t>的一个排列．</w:t>
      </w:r>
    </w:p>
    <w:p w14:paraId="3A9A0734">
      <w:pPr>
        <w:numPr>
          <w:numId w:val="0"/>
        </w:numPr>
        <w:spacing w:after="0" w:line="360" w:lineRule="auto"/>
        <w:jc w:val="both"/>
        <w:rPr>
          <w:rFonts w:hint="default" w:ascii="Times New Roman" w:hAnsi="Times New Roman" w:eastAsia="宋体" w:cs="Times New Roman"/>
          <w:bCs/>
          <w:i w:val="0"/>
          <w:iCs/>
          <w:color w:val="000000"/>
          <w:kern w:val="0"/>
          <w:sz w:val="21"/>
          <w:szCs w:val="21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lang w:val="en-US" w:eastAsia="zh-CN"/>
          <w14:ligatures w14:val="none"/>
        </w:rPr>
        <w:t>特别地，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m</w:t>
      </w:r>
      <m:oMath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=</m:t>
        </m:r>
      </m:oMath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hint="eastAsia" w:ascii="Times New Roman" w:hAnsi="Times New Roman" w:eastAsia="宋体" w:cs="Times New Roman"/>
          <w:i w:val="0"/>
          <w:iCs/>
          <w:sz w:val="21"/>
          <w:lang w:val="en-US" w:eastAsia="zh-CN"/>
          <w14:ligatures w14:val="none"/>
        </w:rPr>
        <w:t>时的排列（即取出所有对象的排列）称为全排列.</w:t>
      </w:r>
    </w:p>
    <w:p w14:paraId="4212C2AB">
      <w:pPr>
        <w:spacing w:after="0" w:line="360" w:lineRule="auto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ascii="Times New Roman" w:hAnsi="Times New Roman" w:eastAsia="宋体" w:cs="Times New Roman"/>
          <w:sz w:val="21"/>
          <w14:ligatures w14:val="none"/>
        </w:rPr>
        <w:t>两个排列相同的充要条件是：两个排列的</w:t>
      </w:r>
      <w:r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  <w:t>对象</w:t>
      </w:r>
      <w:r>
        <w:rPr>
          <w:rFonts w:ascii="Times New Roman" w:hAnsi="Times New Roman" w:eastAsia="宋体" w:cs="Times New Roman"/>
          <w:color w:val="0000FF"/>
          <w:sz w:val="21"/>
          <w:u w:val="single"/>
          <w14:ligatures w14:val="none"/>
        </w:rPr>
        <w:t>完全相同</w:t>
      </w:r>
      <w:r>
        <w:rPr>
          <w:rFonts w:ascii="Times New Roman" w:hAnsi="Times New Roman" w:eastAsia="宋体" w:cs="Times New Roman"/>
          <w:sz w:val="21"/>
          <w14:ligatures w14:val="none"/>
        </w:rPr>
        <w:t>，且</w:t>
      </w:r>
      <w:r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  <w:t>对象</w:t>
      </w:r>
      <w:r>
        <w:rPr>
          <w:rFonts w:ascii="Times New Roman" w:hAnsi="Times New Roman" w:eastAsia="宋体" w:cs="Times New Roman"/>
          <w:sz w:val="21"/>
          <w14:ligatures w14:val="none"/>
        </w:rPr>
        <w:t>的</w:t>
      </w:r>
      <w:r>
        <w:rPr>
          <w:rFonts w:ascii="Times New Roman" w:hAnsi="Times New Roman" w:eastAsia="宋体" w:cs="Times New Roman"/>
          <w:color w:val="0000FF"/>
          <w:sz w:val="21"/>
          <w:u w:val="single"/>
          <w14:ligatures w14:val="none"/>
        </w:rPr>
        <w:t>排列顺序</w:t>
      </w:r>
      <w:r>
        <w:rPr>
          <w:rFonts w:ascii="Times New Roman" w:hAnsi="Times New Roman" w:eastAsia="宋体" w:cs="Times New Roman"/>
          <w:sz w:val="21"/>
          <w14:ligatures w14:val="none"/>
        </w:rPr>
        <w:t>也相同．</w:t>
      </w:r>
    </w:p>
    <w:p w14:paraId="1AA23F96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ascii="Times New Roman" w:hAnsi="Times New Roman" w:eastAsia="宋体" w:cs="Times New Roman"/>
          <w:sz w:val="21"/>
          <w14:ligatures w14:val="none"/>
        </w:rPr>
        <w:t>排列数：</w:t>
      </w:r>
    </w:p>
    <w:p w14:paraId="64C2E712">
      <w:pPr>
        <w:numPr>
          <w:numId w:val="0"/>
        </w:num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ascii="Times New Roman" w:hAnsi="Times New Roman" w:eastAsia="宋体" w:cs="Times New Roman"/>
          <w:sz w:val="21"/>
          <w14:ligatures w14:val="none"/>
        </w:rPr>
        <w:t>从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个不同</w:t>
      </w: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对象</w:t>
      </w:r>
      <w:r>
        <w:rPr>
          <w:rFonts w:ascii="Times New Roman" w:hAnsi="Times New Roman" w:eastAsia="宋体" w:cs="Times New Roman"/>
          <w:sz w:val="21"/>
          <w14:ligatures w14:val="none"/>
        </w:rPr>
        <w:t>中取出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m</w:t>
      </w:r>
      <w:r>
        <w:rPr>
          <w:rFonts w:ascii="Times New Roman" w:hAnsi="Times New Roman" w:eastAsia="宋体" w:cs="Times New Roman"/>
          <w:sz w:val="21"/>
          <w14:ligatures w14:val="none"/>
        </w:rPr>
        <w:t>(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m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≤</m:t>
        </m:r>
      </m:oMath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)个</w:t>
      </w: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对象</w:t>
      </w:r>
      <w:r>
        <w:rPr>
          <w:rFonts w:ascii="Times New Roman" w:hAnsi="Times New Roman" w:eastAsia="宋体" w:cs="Times New Roman"/>
          <w:sz w:val="21"/>
          <w14:ligatures w14:val="none"/>
        </w:rPr>
        <w:t>的所有不同排列的个数，</w:t>
      </w: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称为</w:t>
      </w:r>
      <w:r>
        <w:rPr>
          <w:rFonts w:ascii="Times New Roman" w:hAnsi="Times New Roman" w:eastAsia="宋体" w:cs="Times New Roman"/>
          <w:sz w:val="21"/>
          <w14:ligatures w14:val="none"/>
        </w:rPr>
        <w:t>从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个不同</w:t>
      </w:r>
      <w:r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  <w:t>对象</w:t>
      </w:r>
      <w:r>
        <w:rPr>
          <w:rFonts w:ascii="Times New Roman" w:hAnsi="Times New Roman" w:eastAsia="宋体" w:cs="Times New Roman"/>
          <w:sz w:val="21"/>
          <w14:ligatures w14:val="none"/>
        </w:rPr>
        <w:t>中取出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m</w:t>
      </w:r>
      <w:r>
        <w:rPr>
          <w:rFonts w:ascii="Times New Roman" w:hAnsi="Times New Roman" w:eastAsia="宋体" w:cs="Times New Roman"/>
          <w:sz w:val="21"/>
          <w14:ligatures w14:val="none"/>
        </w:rPr>
        <w:t>个</w:t>
      </w:r>
      <w:r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  <w:t>对象</w:t>
      </w:r>
      <w:r>
        <w:rPr>
          <w:rFonts w:ascii="Times New Roman" w:hAnsi="Times New Roman" w:eastAsia="宋体" w:cs="Times New Roman"/>
          <w:sz w:val="21"/>
          <w14:ligatures w14:val="none"/>
        </w:rPr>
        <w:t>的排列数，用符号</w:t>
      </w:r>
      <w:r>
        <w:rPr>
          <w:rFonts w:ascii="Times New Roman" w:hAnsi="Times New Roman" w:eastAsia="宋体" w:cs="Times New Roman"/>
          <w:position w:val="-12"/>
          <w:sz w:val="21"/>
          <w:u w:val="single"/>
          <w14:ligatures w14:val="none"/>
        </w:rPr>
        <w:object>
          <v:shape id="_x0000_i1025" o:spt="75" alt="eqId236a1bc1f7292f6d9db3d078761300de" type="#_x0000_t75" style="height:16.3pt;width:15.9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14:ligatures w14:val="none"/>
        </w:rPr>
        <w:t>表示．</w:t>
      </w:r>
    </w:p>
    <w:p w14:paraId="6787E22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ascii="Times New Roman" w:hAnsi="Times New Roman" w:eastAsia="宋体" w:cs="Times New Roman"/>
          <w:sz w:val="21"/>
          <w14:ligatures w14:val="none"/>
        </w:rPr>
        <w:t>排列数公式：</w:t>
      </w:r>
    </w:p>
    <w:p w14:paraId="1C3D91D5">
      <w:pPr>
        <w:numPr>
          <w:numId w:val="0"/>
        </w:num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ascii="Times New Roman" w:hAnsi="Times New Roman" w:eastAsia="宋体" w:cs="Times New Roman"/>
          <w:position w:val="-12"/>
          <w:sz w:val="21"/>
          <w14:ligatures w14:val="none"/>
        </w:rPr>
        <w:object>
          <v:shape id="_x0000_i1026" o:spt="75" alt="eqId0c6f2be277c9855c7f322b89dfcf3427" type="#_x0000_t75" style="height:16.6pt;width:25.3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14:ligatures w14:val="none"/>
        </w:rPr>
        <w:t xml:space="preserve"> </w:t>
      </w:r>
      <w:r>
        <w:rPr>
          <w:rFonts w:ascii="Times New Roman" w:hAnsi="Times New Roman" w:eastAsia="宋体" w:cs="Times New Roman"/>
          <w:color w:val="0000FF"/>
          <w:position w:val="-14"/>
          <w:sz w:val="21"/>
          <w:u w:val="single"/>
          <w14:ligatures w14:val="none"/>
        </w:rPr>
        <w:object>
          <v:shape id="_x0000_i1027" o:spt="75" alt="eqId9d8ec7a7759bf48eb9f4537e65854356" type="#_x0000_t75" style="height:17.85pt;width:125.8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14:ligatures w14:val="none"/>
        </w:rPr>
        <w:t>，其中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，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m</w:t>
      </w:r>
      <m:oMath>
        <m:sSub>
          <m:sSubPr>
            <m:ctrlPr>
              <w:rPr>
                <w:rFonts w:ascii="Cambria Math" w:hAnsi="Cambria Math" w:eastAsia="宋体" w:cs="Times New Roman"/>
                <w:i/>
                <w:iCs/>
                <w:sz w:val="21"/>
                <w14:ligatures w14:val="none"/>
              </w:rPr>
            </m:ctrlPr>
          </m:sSubPr>
          <m:e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∈N</m:t>
            </m:r>
            <m:ctrlPr>
              <w:rPr>
                <w:rFonts w:ascii="Cambria Math" w:hAnsi="Cambria Math" w:eastAsia="宋体" w:cs="Times New Roman"/>
                <w:i/>
                <w:iCs/>
                <w:sz w:val="21"/>
                <w14:ligatures w14:val="none"/>
              </w:rPr>
            </m:ctrlPr>
          </m:e>
          <m:sub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+</m:t>
            </m:r>
            <m:ctrlPr>
              <w:rPr>
                <w:rFonts w:ascii="Cambria Math" w:hAnsi="Cambria Math" w:eastAsia="宋体" w:cs="Times New Roman"/>
                <w:i/>
                <w:iCs/>
                <w:sz w:val="21"/>
                <w14:ligatures w14:val="none"/>
              </w:rPr>
            </m:ctrlPr>
          </m:sub>
        </m:sSub>
      </m:oMath>
      <w:r>
        <w:rPr>
          <w:rFonts w:ascii="Times New Roman" w:hAnsi="Times New Roman" w:eastAsia="宋体" w:cs="Times New Roman"/>
          <w:sz w:val="21"/>
          <w14:ligatures w14:val="none"/>
        </w:rPr>
        <w:t>，并且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m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≤</m:t>
        </m:r>
      </m:oMath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．</w:t>
      </w:r>
    </w:p>
    <w:p w14:paraId="01104C88">
      <w:pPr>
        <w:spacing w:after="0" w:line="360" w:lineRule="auto"/>
        <w:jc w:val="both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ascii="Times New Roman" w:hAnsi="Times New Roman" w:eastAsia="宋体" w:cs="Times New Roman"/>
          <w:sz w:val="21"/>
          <w14:ligatures w14:val="none"/>
        </w:rPr>
        <w:t>全排列</w:t>
      </w:r>
      <w:r>
        <w:rPr>
          <w:rFonts w:ascii="Times New Roman" w:hAnsi="Times New Roman" w:eastAsia="宋体" w:cs="Times New Roman"/>
          <w:position w:val="-12"/>
          <w:sz w:val="21"/>
          <w14:ligatures w14:val="none"/>
        </w:rPr>
        <w:object>
          <v:shape id="_x0000_i1028" o:spt="75" alt="eqId0c6f2be277c9855c7f322b89dfcf3427" type="#_x0000_t75" style="height:16.6pt;width:23.8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14:ligatures w14:val="none"/>
        </w:rPr>
        <w:t xml:space="preserve"> </w:t>
      </w:r>
      <w:r>
        <w:rPr>
          <w:rFonts w:ascii="Times New Roman" w:hAnsi="Times New Roman" w:eastAsia="宋体" w:cs="Times New Roman"/>
          <w:position w:val="-14"/>
          <w:sz w:val="21"/>
          <w:u w:val="single"/>
          <w14:ligatures w14:val="none"/>
        </w:rPr>
        <w:object>
          <v:shape id="_x0000_i1029" o:spt="75" alt="eqId9d8ec7a7759bf48eb9f4537e65854356" type="#_x0000_t75" style="height:17.85pt;width:103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14:ligatures w14:val="none"/>
        </w:rPr>
        <w:t>，我们将右端简记为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b/>
          <w:iCs/>
          <w:sz w:val="21"/>
          <w14:ligatures w14:val="none"/>
        </w:rPr>
        <w:t>！</w:t>
      </w:r>
      <w:r>
        <w:rPr>
          <w:rFonts w:ascii="Times New Roman" w:hAnsi="Times New Roman" w:eastAsia="宋体" w:cs="Times New Roman"/>
          <w:bCs/>
          <w:iCs/>
          <w:sz w:val="21"/>
          <w14:ligatures w14:val="none"/>
        </w:rPr>
        <w:t>，</w:t>
      </w:r>
      <w:r>
        <w:rPr>
          <w:rFonts w:hint="eastAsia" w:ascii="Times New Roman" w:hAnsi="Times New Roman" w:eastAsia="宋体" w:cs="Times New Roman"/>
          <w:bCs/>
          <w:iCs/>
          <w:sz w:val="21"/>
          <w14:ligatures w14:val="none"/>
        </w:rPr>
        <w:t>叫作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bCs/>
          <w:iCs/>
          <w:sz w:val="21"/>
          <w14:ligatures w14:val="none"/>
        </w:rPr>
        <w:t>的阶乘，表示正整数1到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bCs/>
          <w:iCs/>
          <w:sz w:val="21"/>
          <w14:ligatures w14:val="none"/>
        </w:rPr>
        <w:t>的连乘积</w:t>
      </w:r>
      <w:r>
        <w:rPr>
          <w:rFonts w:ascii="Times New Roman" w:hAnsi="Times New Roman" w:eastAsia="宋体" w:cs="Times New Roman"/>
          <w:sz w:val="21"/>
          <w14:ligatures w14:val="none"/>
        </w:rPr>
        <w:t>．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特别地</w:t>
      </w:r>
      <w:r>
        <w:rPr>
          <w:rFonts w:ascii="Times New Roman" w:hAnsi="Times New Roman" w:eastAsia="宋体" w:cs="Times New Roman"/>
          <w:sz w:val="21"/>
          <w14:ligatures w14:val="none"/>
        </w:rPr>
        <w:t>，规定0</w:t>
      </w:r>
      <w:r>
        <w:rPr>
          <w:rFonts w:ascii="Times New Roman" w:hAnsi="Times New Roman" w:eastAsia="宋体" w:cs="Times New Roman"/>
          <w:b/>
          <w:sz w:val="21"/>
          <w14:ligatures w14:val="none"/>
        </w:rPr>
        <w:t>！</w:t>
      </w:r>
      <w:r>
        <w:rPr>
          <w:rFonts w:ascii="Times New Roman" w:hAnsi="Times New Roman" w:eastAsia="宋体" w:cs="Times New Roman"/>
          <w:sz w:val="21"/>
          <w14:ligatures w14:val="none"/>
        </w:rPr>
        <w:t>=</w:t>
      </w:r>
      <w:r>
        <w:rPr>
          <w:rFonts w:ascii="Times New Roman" w:hAnsi="Times New Roman" w:eastAsia="宋体" w:cs="Times New Roman"/>
          <w:color w:val="0000FF"/>
          <w:sz w:val="21"/>
          <w14:ligatures w14:val="none"/>
        </w:rPr>
        <w:t>1</w:t>
      </w:r>
      <w:r>
        <w:rPr>
          <w:rFonts w:ascii="Times New Roman" w:hAnsi="Times New Roman" w:eastAsia="宋体" w:cs="Times New Roman"/>
          <w:sz w:val="21"/>
          <w14:ligatures w14:val="none"/>
        </w:rPr>
        <w:t>．</w:t>
      </w:r>
    </w:p>
    <w:p w14:paraId="6954C110">
      <w:pPr>
        <w:spacing w:after="0" w:line="360" w:lineRule="auto"/>
        <w:jc w:val="both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ascii="Times New Roman" w:hAnsi="Times New Roman" w:eastAsia="宋体" w:cs="Times New Roman"/>
          <w:sz w:val="21"/>
          <w14:ligatures w14:val="none"/>
        </w:rPr>
        <w:t>所以，排列数公式还可以写成</w:t>
      </w:r>
      <w:r>
        <w:rPr>
          <w:rFonts w:ascii="Times New Roman" w:hAnsi="Times New Roman" w:eastAsia="宋体" w:cs="Times New Roman"/>
          <w:position w:val="-32"/>
          <w:sz w:val="21"/>
          <w14:ligatures w14:val="none"/>
        </w:rPr>
        <w:object>
          <v:shape id="_x0000_i1030" o:spt="75" alt="eqId0c6f2be277c9855c7f322b89dfcf3427" type="#_x0000_t75" style="height:30.7pt;width:62.3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14:ligatures w14:val="none"/>
        </w:rPr>
        <w:t>．</w:t>
      </w:r>
    </w:p>
    <w:p w14:paraId="6C56A4EA"/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778A69">
    <w:pPr>
      <w:pStyle w:val="12"/>
      <w:pBdr>
        <w:bottom w:val="single" w:color="auto" w:sz="4" w:space="0"/>
      </w:pBdr>
      <w:jc w:val="right"/>
    </w:pPr>
    <w:r>
      <w:rPr>
        <w:rFonts w:hint="eastAsia"/>
        <w:lang w:val="en-US" w:eastAsia="zh-CN"/>
      </w:rPr>
      <w:t>配套《高中必刷题 数学 选择性必修第二册RJB》使用</w:t>
    </w: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2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9384CCB">
    <w:pPr>
      <w:pStyle w:val="1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00D5CE"/>
    <w:multiLevelType w:val="singleLevel"/>
    <w:tmpl w:val="0F00D5CE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97E"/>
    <w:rsid w:val="00007E17"/>
    <w:rsid w:val="005C397E"/>
    <w:rsid w:val="007819C9"/>
    <w:rsid w:val="00D0045D"/>
    <w:rsid w:val="094D1095"/>
    <w:rsid w:val="3BE96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2F5597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2F5597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2.w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image" Target="media/image7.wmf"/><Relationship Id="rId17" Type="http://schemas.openxmlformats.org/officeDocument/2006/relationships/oleObject" Target="embeddings/oleObject6.bin"/><Relationship Id="rId16" Type="http://schemas.openxmlformats.org/officeDocument/2006/relationships/image" Target="media/image6.wmf"/><Relationship Id="rId15" Type="http://schemas.openxmlformats.org/officeDocument/2006/relationships/oleObject" Target="embeddings/oleObject5.bin"/><Relationship Id="rId14" Type="http://schemas.openxmlformats.org/officeDocument/2006/relationships/image" Target="media/image5.wmf"/><Relationship Id="rId13" Type="http://schemas.openxmlformats.org/officeDocument/2006/relationships/oleObject" Target="embeddings/oleObject4.bin"/><Relationship Id="rId12" Type="http://schemas.openxmlformats.org/officeDocument/2006/relationships/image" Target="media/image4.wmf"/><Relationship Id="rId11" Type="http://schemas.openxmlformats.org/officeDocument/2006/relationships/oleObject" Target="embeddings/oleObject3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312</Words>
  <Characters>332</Characters>
  <Lines>12</Lines>
  <Paragraphs>13</Paragraphs>
  <TotalTime>19</TotalTime>
  <ScaleCrop>false</ScaleCrop>
  <LinksUpToDate>false</LinksUpToDate>
  <CharactersWithSpaces>336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2025-04-02T04:21:00Z</dcterms:created>
  <dc:creator>路阳 梁</dc:creator>
  <cp:lastModifiedBy>众望教育</cp:lastModifiedBy>
  <dcterms:modified xsi:type="dcterms:W3CDTF">2025-05-27T01:48:45Z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eyJoZGlkIjoiNmNiMDc5OTYyNDJlOGY2ODdlMWUxNThkZDFjYmQwN2MiLCJ1c2VySWQiOiI5NjU3MjEwMjAifQ==</vt:lpwstr>
  </property>
  <property fmtid="{D5CDD505-2E9C-101B-9397-08002B2CF9AE}" pid="3" name="KSOProductBuildVer">
    <vt:lpwstr>2052-12.1.0.21171</vt:lpwstr>
  </property>
  <property fmtid="{D5CDD505-2E9C-101B-9397-08002B2CF9AE}" pid="4" name="ICV">
    <vt:lpwstr>4FE371F2FE79486C8A6B85380F4B406D_12</vt:lpwstr>
  </property>
</Properties>
</file>