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FCAE9">
      <w:pPr>
        <w:widowControl/>
        <w:spacing w:after="0" w:line="360" w:lineRule="auto"/>
        <w:jc w:val="center"/>
        <w:rPr>
          <w:rFonts w:ascii="Times New Roman" w:hAnsi="Cambria Math" w:eastAsia="宋体" w:cs="Times New Roman"/>
          <w:b/>
          <w:iCs/>
          <w:kern w:val="0"/>
          <w:sz w:val="24"/>
          <w:u w:color="000000" w:themeColor="text1"/>
          <w14:ligatures w14:val="none"/>
        </w:rPr>
      </w:pPr>
      <w:r>
        <w:rPr>
          <w:rFonts w:hint="eastAsia" w:ascii="Times New Roman" w:hAnsi="Cambria Math" w:eastAsia="宋体" w:cs="Times New Roman"/>
          <w:b/>
          <w:iCs/>
          <w:kern w:val="0"/>
          <w:sz w:val="24"/>
          <w:u w:color="000000" w:themeColor="text1"/>
          <w14:ligatures w14:val="none"/>
        </w:rPr>
        <w:t>5.2.3 简单复合函数的</w:t>
      </w:r>
      <w:bookmarkStart w:id="0" w:name="_GoBack"/>
      <w:bookmarkEnd w:id="0"/>
      <w:r>
        <w:rPr>
          <w:rFonts w:hint="eastAsia" w:ascii="Times New Roman" w:hAnsi="Cambria Math" w:eastAsia="宋体" w:cs="Times New Roman"/>
          <w:b/>
          <w:iCs/>
          <w:kern w:val="0"/>
          <w:sz w:val="24"/>
          <w:u w:color="000000" w:themeColor="text1"/>
          <w14:ligatures w14:val="none"/>
        </w:rPr>
        <w:t>导数</w:t>
      </w:r>
    </w:p>
    <w:p w14:paraId="4259C452">
      <w:pPr>
        <w:widowControl/>
        <w:numPr>
          <w:ilvl w:val="0"/>
          <w:numId w:val="0"/>
        </w:numPr>
        <w:spacing w:after="0" w:line="360" w:lineRule="auto"/>
        <w:ind w:left="0" w:leftChars="0" w:firstLine="0" w:firstLineChars="0"/>
        <w:jc w:val="both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1. 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一般地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对于两个函数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25" o:spt="75" type="#_x0000_t75" style="height:16pt;width:4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26" o:spt="75" type="#_x0000_t75" style="height:16pt;width:4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，如果通过中间变量</w:t>
      </w:r>
      <w:r>
        <w:rPr>
          <w:rFonts w:hint="default" w:ascii="Times New Roman" w:hAnsi="Times New Roman" w:eastAsia="宋体" w:cs="Times New Roman"/>
          <w:bCs/>
          <w:i/>
          <w:iCs w:val="0"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u</w:t>
      </w:r>
      <w:r>
        <w:rPr>
          <w:rFonts w:hint="eastAsia" w:ascii="Times New Roman" w:hAnsi="Times New Roman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/>
          <w:iCs w:val="0"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y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可以表示成关于</w:t>
      </w:r>
      <w:r>
        <w:rPr>
          <w:rFonts w:hint="default" w:ascii="Times New Roman" w:hAnsi="Times New Roman" w:eastAsia="宋体" w:cs="Times New Roman"/>
          <w:bCs/>
          <w:i/>
          <w:iCs w:val="0"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x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的函数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那么称这个函数为函数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27" o:spt="75" type="#_x0000_t75" style="height:16pt;width:4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28" o:spt="75" type="#_x0000_t75" style="height:16pt;width:4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</w: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记作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3251BD0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2. 对于由函数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29" o:spt="75" type="#_x0000_t75" style="height:16pt;width:4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30" o:spt="75" type="#_x0000_t75" style="height:16pt;width:4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复合而成的函数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31" o:spt="75" type="#_x0000_t75" style="height:16pt;width:60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，它的导数与函数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32" o:spt="75" type="#_x0000_t75" style="height:16pt;width:4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position w:val="-1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33" o:spt="75" type="#_x0000_t75" style="height:16pt;width:44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的导数间的关系为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4" o:spt="75" alt="eqId659c8930dab5c1e73146c215b4bf7844" type="#_x0000_t75" style="height:15.8pt;width:21.95pt;" o:ole="t" filled="f" o:preferrelative="t" stroked="f" coordsize="21600,21600">
            <v:path/>
            <v:fill on="f" focussize="0,0"/>
            <v:stroke on="f" joinstyle="miter"/>
            <v:imagedata r:id="rId20" o:title="eqId659c8930dab5c1e73146c215b4bf78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，即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2" o:title="eqIdd053b14c8588eee2acbbe44fc37a68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对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4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的导数等于</w:t>
      </w:r>
      <w:r>
        <w:rPr>
          <w:rFonts w:ascii="Times New Roman" w:hAnsi="Times New Roman" w:eastAsia="Times New Roman" w:cs="Times New Roman"/>
          <w:b w:val="0"/>
          <w:bCs/>
          <w:iCs/>
          <w:color w:val="0000FF"/>
          <w:kern w:val="0"/>
          <w:sz w:val="21"/>
          <w:szCs w:val="18"/>
          <w:u w:val="single" w:color="000000" w:themeColor="text1"/>
          <w14:ligatures w14:val="none"/>
        </w:rPr>
        <w:t xml:space="preserve"> </w:t>
      </w:r>
      <w:r>
        <w:rPr>
          <w:rFonts w:hint="eastAsia" w:ascii="Times New Roman" w:hAnsi="Times New Roman" w:eastAsia="宋体" w:cs="Times New Roman"/>
          <w:bCs/>
          <w:iCs/>
          <w:color w:val="0000FF"/>
          <w:kern w:val="0"/>
          <w:sz w:val="21"/>
          <w:szCs w:val="18"/>
          <w:u w:val="single" w:color="000000" w:themeColor="text1"/>
          <w:lang w:val="en-US" w:eastAsia="zh-CN"/>
          <w14:ligatures w14:val="none"/>
        </w:rPr>
        <w:t xml:space="preserve">            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7F57C48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3.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求复合函数的导数的步骤</w:t>
      </w:r>
    </w:p>
    <w:p w14:paraId="707F631A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Times New Roman" w:cs="Times New Roman"/>
          <w:bCs/>
          <w:iCs/>
          <w:strike w:val="0"/>
          <w:color w:val="000000"/>
          <w:kern w:val="0"/>
          <w:sz w:val="24"/>
          <w:szCs w:val="24"/>
          <w:u w:val="none" w:color="000000" w:themeColor="text1"/>
          <w14:ligatures w14:val="none"/>
        </w:rPr>
        <w:drawing>
          <wp:inline distT="0" distB="0" distL="114300" distR="114300">
            <wp:extent cx="2943225" cy="1333500"/>
            <wp:effectExtent l="0" t="0" r="9525" b="0"/>
            <wp:docPr id="100011" name="图片 100011" descr="@@@2fcd8e1806784659b7e99e8e33274b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2fcd8e1806784659b7e99e8e33274b7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BFF3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注意：①分解的函数通常为基本初等函数；</w:t>
      </w:r>
    </w:p>
    <w:p w14:paraId="4B59D010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②求导时分清是对哪个变量求导；</w:t>
      </w:r>
    </w:p>
    <w:p w14:paraId="1B306EE1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③计算结果尽量简洁．</w:t>
      </w:r>
    </w:p>
    <w:p w14:paraId="3A6CCBC7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【自主诊断】</w:t>
      </w:r>
    </w:p>
    <w:p w14:paraId="3E911D0E">
      <w:pPr>
        <w:widowControl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hint="eastAsia" w:ascii="Times New Roman" w:hAnsi="Cambria Math" w:eastAsia="宋体" w:cs="Times New Roman"/>
          <w:bCs/>
          <w:i w:val="0"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判断下列结论是否正确.（请在括号内打“√”或“×”）</w:t>
      </w:r>
    </w:p>
    <w:p w14:paraId="36201039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（1）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7" o:spt="75" alt="eqId94e03358012f2c8978e3899800b39420" type="#_x0000_t75" style="height:14.05pt;width:43.95pt;" o:ole="t" filled="f" o:preferrelative="t" stroked="f" coordsize="21600,21600">
            <v:path/>
            <v:fill on="f" focussize="0,0"/>
            <v:stroke on="f" joinstyle="miter"/>
            <v:imagedata r:id="rId27" o:title="eqId94e03358012f2c8978e3899800b3942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由函数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38" o:spt="75" alt="eqId2247e6d222c80be3c82709f96209d222" type="#_x0000_t75" style="height:14.05pt;width:64.2pt;" o:ole="t" filled="f" o:preferrelative="t" stroked="f" coordsize="21600,21600">
            <v:path/>
            <v:fill on="f" focussize="0,0"/>
            <v:stroke on="f" joinstyle="miter"/>
            <v:imagedata r:id="rId29" o:title="eqId2247e6d222c80be3c82709f96209d222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复合而成．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</w:p>
    <w:p w14:paraId="1E478BE1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（2）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函数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object>
          <v:shape id="_x0000_i1039" o:spt="75" type="#_x0000_t75" style="height:31pt;width:7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是复合函数.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641F624D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0" o:spt="75" alt="eqId73cbe0d130e4b7c34669a8bb233612dc" type="#_x0000_t75" style="height:17.6pt;width:59.8pt;" o:ole="t" filled="f" o:preferrelative="t" stroked="f" coordsize="21600,21600">
            <v:path/>
            <v:fill on="f" focussize="0,0"/>
            <v:stroke on="f" joinstyle="miter"/>
            <v:imagedata r:id="rId33" o:title="eqId73cbe0d130e4b7c34669a8bb233612d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的导数为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1" o:spt="75" alt="eqId5a1ad2ca6520e37c52c5f17e31dbd067" type="#_x0000_t75" style="height:17.7pt;width:63.35pt;" o:ole="t" filled="f" o:preferrelative="t" stroked="f" coordsize="21600,21600">
            <v:path/>
            <v:fill on="f" focussize="0,0"/>
            <v:stroke on="f" joinstyle="miter"/>
            <v:imagedata r:id="rId35" o:title="eqId5a1ad2ca6520e37c52c5f17e31dbd06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eastAsia="zh-CN"/>
          <w14:ligatures w14:val="none"/>
        </w:rPr>
        <w:t>）</w:t>
      </w:r>
    </w:p>
    <w:p w14:paraId="3BE4C742">
      <w:pPr>
        <w:widowControl/>
        <w:shd w:val="clear" w:color="auto" w:fill="auto"/>
        <w:spacing w:after="0" w:line="360" w:lineRule="auto"/>
        <w:jc w:val="left"/>
        <w:textAlignment w:val="center"/>
        <w:rPr>
          <w:rFonts w:hint="default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（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4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）函数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2" o:spt="75" alt="eqIdfabb2d8784b4c239a0ee61500473944b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7" o:title="eqIdfabb2d8784b4c239a0ee61500473944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的导数是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3" o:spt="75" alt="eqIdcda20384a3b4c24b532d37bc889a56cc" type="#_x0000_t75" style="height:17.5pt;width:50.15pt;" o:ole="t" filled="f" o:preferrelative="t" stroked="f" coordsize="21600,21600">
            <v:path/>
            <v:fill on="f" focussize="0,0"/>
            <v:stroke on="f" joinstyle="miter"/>
            <v:imagedata r:id="rId39" o:title="eqIdcda20384a3b4c24b532d37bc889a56cc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ab/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（  ）</w:t>
      </w:r>
    </w:p>
    <w:p w14:paraId="50E2B785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．求下列函数的导数．</w:t>
      </w:r>
    </w:p>
    <w:p w14:paraId="2888CF02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(1)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4" o:spt="75" alt="eqId3682e09b4c1edfea4ac7f80b9fda3a5b" type="#_x0000_t75" style="height:29pt;width:52.75pt;" o:ole="t" filled="f" o:preferrelative="t" stroked="f" coordsize="21600,21600">
            <v:path/>
            <v:fill on="f" focussize="0,0"/>
            <v:stroke on="f" joinstyle="miter"/>
            <v:imagedata r:id="rId41" o:title="eqId3682e09b4c1edfea4ac7f80b9fda3a5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(2)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5" o:spt="75" alt="eqId26865fd793b65b83be54445665a7fc11" type="#_x0000_t75" style="height:17.8pt;width:71.25pt;" o:ole="t" filled="f" o:preferrelative="t" stroked="f" coordsize="21600,21600">
            <v:path/>
            <v:fill on="f" focussize="0,0"/>
            <v:stroke on="f" joinstyle="miter"/>
            <v:imagedata r:id="rId43" o:title="eqId26865fd793b65b83be54445665a7fc1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</w:p>
    <w:p w14:paraId="0864C1DD">
      <w:pPr>
        <w:widowControl/>
        <w:shd w:val="clear" w:color="auto" w:fill="auto"/>
        <w:spacing w:after="0" w:line="360" w:lineRule="auto"/>
        <w:jc w:val="left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(3)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6" o:spt="75" alt="eqIdb44c8cfdd9cf18c97266eadeea05c696" type="#_x0000_t75" style="height:15.9pt;width:38.7pt;" o:ole="t" filled="f" o:preferrelative="t" stroked="f" coordsize="21600,21600">
            <v:path/>
            <v:fill on="f" focussize="0,0"/>
            <v:stroke on="f" joinstyle="miter"/>
            <v:imagedata r:id="rId45" o:title="eqIdb44c8cfdd9cf18c97266eadeea05c69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；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:lang w:val="en-US" w:eastAsia="zh-CN"/>
          <w14:ligatures w14:val="none"/>
        </w:rPr>
        <w:t xml:space="preserve">                   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(4)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object>
          <v:shape id="_x0000_i1047" o:spt="75" alt="eqIdb2d353dacdbc1f25d44882ec959ad1c5" type="#_x0000_t75" style="height:29.75pt;width:72.1pt;" o:ole="t" filled="f" o:preferrelative="t" stroked="f" coordsize="21600,21600">
            <v:path/>
            <v:fill on="f" focussize="0,0"/>
            <v:stroke on="f" joinstyle="miter"/>
            <v:imagedata r:id="rId47" o:title="eqIdb2d353dacdbc1f25d44882ec959ad1c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18"/>
          <w:u w:color="000000" w:themeColor="text1"/>
          <w14:ligatures w14:val="none"/>
        </w:rPr>
        <w:t>．</w:t>
      </w:r>
    </w:p>
    <w:p w14:paraId="0CC1EB69">
      <w:pPr>
        <w:widowControl/>
        <w:spacing w:after="0" w:line="360" w:lineRule="auto"/>
        <w:jc w:val="both"/>
        <w:rPr>
          <w:rFonts w:ascii="Times New Roman" w:hAnsi="Times New Roman" w:eastAsia="宋体" w:cs="Times New Roman"/>
          <w:bCs/>
          <w:iCs/>
          <w:kern w:val="0"/>
          <w:sz w:val="21"/>
          <w:szCs w:val="18"/>
          <w:u w:color="000000" w:themeColor="text1"/>
          <w14:ligatures w14:val="none"/>
        </w:rPr>
      </w:pPr>
    </w:p>
    <w:p w14:paraId="067CC2FC">
      <w:pPr>
        <w:spacing w:line="360" w:lineRule="auto"/>
        <w:rPr>
          <w:u w:color="000000" w:themeColor="text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12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选择性必修第二册RJA》使用</w:t>
    </w:r>
  </w:p>
  <w:p w14:paraId="087A412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A2B111"/>
    <w:multiLevelType w:val="singleLevel"/>
    <w:tmpl w:val="2AA2B1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233435"/>
    <w:rsid w:val="00367B74"/>
    <w:rsid w:val="003824D7"/>
    <w:rsid w:val="003E308E"/>
    <w:rsid w:val="004F6A5D"/>
    <w:rsid w:val="150D128E"/>
    <w:rsid w:val="196E66A9"/>
    <w:rsid w:val="7692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image" Target="media/image19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0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5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4.bin"/><Relationship Id="rId27" Type="http://schemas.openxmlformats.org/officeDocument/2006/relationships/image" Target="media/image9.wmf"/><Relationship Id="rId26" Type="http://schemas.openxmlformats.org/officeDocument/2006/relationships/oleObject" Target="embeddings/oleObject13.bin"/><Relationship Id="rId25" Type="http://schemas.openxmlformats.org/officeDocument/2006/relationships/image" Target="media/image8.png"/><Relationship Id="rId24" Type="http://schemas.openxmlformats.org/officeDocument/2006/relationships/image" Target="media/image7.wmf"/><Relationship Id="rId23" Type="http://schemas.openxmlformats.org/officeDocument/2006/relationships/oleObject" Target="embeddings/oleObject12.bin"/><Relationship Id="rId22" Type="http://schemas.openxmlformats.org/officeDocument/2006/relationships/image" Target="media/image6.wmf"/><Relationship Id="rId21" Type="http://schemas.openxmlformats.org/officeDocument/2006/relationships/oleObject" Target="embeddings/oleObject11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4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276</Characters>
  <Lines>12</Lines>
  <Paragraphs>9</Paragraphs>
  <TotalTime>0</TotalTime>
  <ScaleCrop>false</ScaleCrop>
  <LinksUpToDate>false</LinksUpToDate>
  <CharactersWithSpaces>411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2025-04-02T02:38:00Z</dcterms:created>
  <dc:creator>路阳 梁</dc:creator>
  <cp:lastModifiedBy>小明同学</cp:lastModifiedBy>
  <dcterms:modified xsi:type="dcterms:W3CDTF">2025-08-13T04:20:29Z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eyJoZGlkIjoiZDRlMTYyMmZlZGFhNWMwMjQ0MzljYjk4NDU5YWEyYjIiLCJ1c2VySWQiOiIxNDY0NTMyNTU4In0=</vt:lpwstr>
  </property>
  <property fmtid="{D5CDD505-2E9C-101B-9397-08002B2CF9AE}" pid="3" name="KSOProductBuildVer">
    <vt:lpwstr>2052-12.1.0.21541</vt:lpwstr>
  </property>
  <property fmtid="{D5CDD505-2E9C-101B-9397-08002B2CF9AE}" pid="4" name="ICV">
    <vt:lpwstr>D6188AA8CD4946C2B8F87B86BD3371DF_12</vt:lpwstr>
  </property>
</Properties>
</file>