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>
      <w:pPr>
        <w:pStyle w:val="subTitleStyle"/>
        <w:spacing w:after="100" w:afterAutospacing="0"/>
        <w:jc w:val="center"/>
      </w:pPr>
      <w:r>
        <w:t>2025年四川省成都市中考语文真题</w:t>
      </w: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一、选择题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下面加点字注音有误的一项是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铭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（míng）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（jiǎo）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然入梦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（hān）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积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（zǎn）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（yì）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不折不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（náo）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雕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（lòu）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淳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（chún）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花团锦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（cù）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（guàn）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恳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（kěn）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踵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（zhǒng）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下列语句中书写正确的一项是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看完了所有浮雕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我又一次瞻仰了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人民英雄永垂不朽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几个大字和碑文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优雅风度靠祖祖辈辈的经验积淀而成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且标致着人们渴望变得更高尚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这是达卡多拉游泳场的八千名观众一齐翘首而望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屏息连声的一刹那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她从池边崛起一团黄泥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掺和了水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在手里揉团着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揉团成娃娃样的东西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3．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下面语段中加点的成语使用有误的一项是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每一位平凡的劳动者都是可敬的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环卫工人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一丝不苟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地清扫每条街道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为市民创造洁净的环境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人民教师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诲人不倦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为孩子们的成长保驾护航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文物修复师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妙手回春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还原一件件残损的物品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说到他们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我们的敬意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油然而生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tabs>
          <w:tab w:val="left" w:pos="2078"/>
          <w:tab w:val="left" w:pos="4156"/>
          <w:tab w:val="left" w:pos="6234"/>
        </w:tabs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一丝不苟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诲人不倦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妙手回春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油然而生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下列语句中没有语病的一项是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近期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我国科学家发现了一种新的微生物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并将其命名为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天宫尼尔菌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随着生态环境的日益改善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让成都市民常常能够在天晴时看见远方的雪山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校园里丰富多彩的体育活动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不仅能够强身健体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还可以提高学生心理健康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为了促进文化的创新与传承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成渝两地联合开展了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文化中国行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系列活动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二、文言文阅读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阅读下面的选文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完成下面小题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陈太丘与友期行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期日中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过中不至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太丘舍去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去后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乃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元方时年七岁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门外戏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客问元方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尊君在不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答曰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待君久不至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已去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友人便怒曰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非人哉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与人期行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相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委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而去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元方曰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君与家君期日中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日中不至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则是无信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对子骂父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则是无礼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友人惭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下车引之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元方入门不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顾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righ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世说新语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余幼时即嗜学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家贫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无从致书以观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每假借于藏书之家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手自笔录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计日以还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天大寒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砚冰坚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手指不可屈伸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弗之怠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录毕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走送之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不敢稍逾约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以是人多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书假余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余因得遍观群书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既加冠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益慕圣贤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道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又患无硕师名人与游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尝趋百里外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从乡之先达执经叩问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先达德隆望尊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门人弟子填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未尝稍降辞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余立侍左右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援疑质理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俯身倾耳以请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或遇其叱咄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色愈恭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礼愈至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不敢出一言以复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其欣悦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则又请焉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故余虽愚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卒获有所闻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righ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节选自宋濂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送东阳马生序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下列语句中加点词的解释有误的一项是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相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舍弃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元方入门不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  <w:em w:val="dot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回头看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未尝稍降辞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颜色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其欣悦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等待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6．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下列语句中加点词的意义和用法相同的一项是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去后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乃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乃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不知有汉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是人多以书假余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必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分人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益慕圣贤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无丝竹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乱耳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门人弟子填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其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其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如土石何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7．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对文中画线句子翻译正确的一项是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录毕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走送之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不敢稍逾约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收集完毕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跑着把书送还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不敢稍稍超过大致的期限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收集完毕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走着把书送还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不敢稍稍超过约定的期限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抄写完毕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走着把书送还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不敢稍稍超过大致的期限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抄写完毕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跑着把书送还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不敢稍稍超过约定的期限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8．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下列从选文得出的道理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只能在甲文中得到体现的一项是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交友应以信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待人应以礼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求学应以勤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辩驳应以理</w:t>
      </w:r>
    </w:p>
    <w:p>
      <w:pPr>
        <w:pStyle w:val="Normal5a04d049-8c54-4014-8856-14c79b79f51e"/>
        <w:tabs>
          <w:tab w:val="left" w:pos="2078"/>
          <w:tab w:val="left" w:pos="4156"/>
          <w:tab w:val="left" w:pos="6234"/>
        </w:tabs>
        <w:spacing w:line="320" w:lineRule="auto"/>
        <w:ind w:left="30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A．①②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B．①④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C．②③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D．③④</w:t>
      </w:r>
    </w:p>
    <w:p>
      <w:pPr>
        <w:pStyle w:val="Normal5a04d049-8c54-4014-8856-14c79b79f51e"/>
        <w:tabs>
          <w:tab w:val="left" w:pos="2078"/>
          <w:tab w:val="left" w:pos="4156"/>
          <w:tab w:val="left" w:pos="6234"/>
        </w:tabs>
        <w:spacing w:line="320" w:lineRule="auto"/>
        <w:ind w:left="300"/>
        <w:jc w:val="left"/>
        <w:textAlignment w:val="center"/>
        <w:rPr>
          <w:sz w:val="21"/>
        </w:rPr>
      </w:pP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三、名句名篇默写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9．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默写古诗文中的名篇名句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补写出下列名句的上句或下句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任选其中两句作答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如三句皆答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按前两句判分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可以为师矣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露从今夜白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杜甫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月夜忆舍弟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醉里挑灯看剑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辛弃疾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破阵子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为陈同甫赋壮词以寄之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请在杜牧的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赤壁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和杨万里的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过松源晨炊漆公店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中任选一首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在答题卡上写出题目再默写全诗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                </w:t>
      </w: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四、现代文阅读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阅读下面的文章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完成下面小题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有感情地朗读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语文课本里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课后练习常有一项学习任务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：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有感情地朗读课文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什么是朗读呢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朗读就是大声地读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眼到口到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朗读内容更容易在脑中留下深刻印象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有助于理解文章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同时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朗读还能训练口语发音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使朗读者字正腔圆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怎样有感情地朗读课文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这就需要运用一些恰当的技巧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朗读较长的句子时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要准确地停顿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清楚地表达句子意思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进而表现作品情感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对表情达意起重要作用的字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短语等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还要以重读的方式来突出强调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比如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当读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东风来了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春天的脚步近了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重读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以表达作者对春天到来的喜悦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另外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太空一日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中紧张危急的内容时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语速要快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昆明的雨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中舒展悠然的文字时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则需慢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这告诉我们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快与慢也影响着朗读传递情感的效果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再者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语调的高低变化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让声音富有音乐美感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也能表达出作品细腻的情感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总之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朗读时要依文而读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以读传情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朗读是母语学习的优良传统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晨光熹微或暮色四合时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不妨打开课本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朗读起来吧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righ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摘编自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中国教师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有删改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朗读课文热潮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的背后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语文课本里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课后练习常有一项学习任务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：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有感情地朗读课文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最近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一名初中生在网上分享自己朗读课文的视频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让人直呼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把课文念活了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许多网友想起自己学生时代的朗读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纷纷拿起课本加入这场朗读课文的热潮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只是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朗读课文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为何就那么吸引人呢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文字被注入声音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恰似被赋予了灵动的精魂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海燕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中的紧张危急氛围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被高昂的语调充分渲染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背影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中的深沉父爱在低沉的语调里更动人心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朗读者通过语调的高低变化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让文字化作潺潺的流水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滋润听众的心灵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生动地演绎了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有感情地朗读课文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从另一方面讲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那些优秀的朗读视频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在所读课文的选择上也很有讲究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格调明快的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深沉感人的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背影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恢弘大气的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沁园春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雪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这些作品本身就富有情感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文字很有表现力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作为朗读材料很容易引起大家的共鸣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如今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学生时代所学的课文被精彩演绎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成为了互联网上具有热度的朗读视频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这些视频加上了适宜表现课文内容的图片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音乐等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这样的技术手段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使文字的魅力在朗读中更为具象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此外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这些朗读者还善于用恰当的肢体语言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如轻轻扬手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紧紧握拳等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来增强朗读的感染力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既要守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之正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又要创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技术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之新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这或许是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朗读课文热潮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背后更需要我们思考的地方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righ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摘编自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人民日报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有删改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10．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关于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怎样有感情地朗读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甲文提到而乙文未提到的做法有哪些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请分点概括作答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11．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乙两文以同样的语句开头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哪一处开头的画线语句更适合删掉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请判断并简述理由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某同学要选择本卷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文言文阅读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中的第一则材料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陈太丘与友期行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参加课文朗读会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乙两文具体内容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参照示例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给他提出两条建议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友人便怒曰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非人哉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与人期行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相委而去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语调要高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表达友人的愤怒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五、作文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13．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艾青曾写下这样的诗句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为了我们肯辛勤地劳作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/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大地将孕育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/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金色的颗粒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辛勤地劳作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金色的颗粒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彰显自然的法则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藏着成长的密码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蕴含辩证的关系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上面诗句引发了你怎样的联想和思考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请联系你的生活经历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自拟题目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写一篇文章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可以记叙事件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可以抒发感受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也可以发表见解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要有真情实感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自定立意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自选文体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诗歌除外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不少于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600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不得抄袭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套作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不得出现真实的人名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校名和地名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六、诗歌鉴赏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阅读下面的宋诗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完成下面小题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山中望篱东枫树有怀成都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陆游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五门西角红楼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superscript"/>
        </w:rPr>
        <w:t>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一树丹枫马上看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回首旧游如梦里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西风吹泪倚阑干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righ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剑南诗稿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红楼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蜀王所建的楼阁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这首诗描绘了哪两幅画面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请结合全诗概括作答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有读者认为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是伤感之梦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也有人认为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是美好之梦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你更认同哪一种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请作出选择并结合诗歌简述理由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七、文言文阅读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阅读下面的文言文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完成下面小题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白田耕舍记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[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]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高启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白田在吴淞之滨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距郭三十余里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吴淞由具区之水东流而为川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去海不远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潮汐之所通焉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其旁名田数十万顷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悉赖以灌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惟白田最下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尝为水所冒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岁不得艺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superscript"/>
        </w:rPr>
        <w:t>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人因以是名之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父老患焉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相率筑堤以防其外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畚土以培其中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为勤累年而免于水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今乃遂成腴沃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与他田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比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耕者资其所出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咸自致殷足焉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>A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 xml:space="preserve"> 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丁志恭氏居田之左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尝辟一室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前临平畴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后列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日课僮奴以耕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休则偃息于其中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因名曰白田耕舍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予居江上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与其室甚迩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志恭因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予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固请为之记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予惟志恭欲知耕之说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则将求老农而学焉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又奚俟于予哉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吾知所以记之矣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盖尝观乎是田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始为蒲苇之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  <w:em w:val="dot"/>
        </w:rPr>
        <w:t>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今则禾黍之所生焉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始为凫雁鱼鳖之所游集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今则耕者之来杂出于其上焉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>B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 xml:space="preserve"> 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嗟夫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人之于田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能积用其力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u w:val="single"/>
          <w:shd w:val="clear" w:color="auto" w:fill="auto"/>
          <w:vertAlign w:val="baseline"/>
        </w:rPr>
        <w:t>虽污泽可使为美壤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至于其身而不思所以变之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岂爱其身不若于田乎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故凡人欲之汩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superscript"/>
        </w:rPr>
        <w:t>②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于其心者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能由礼以防之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充义以培之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使礼义之根常发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则愚者可为智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不肖者可为贤矣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志恭好学而修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固当有务于此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岂徒服力畎亩为野人之事而已耶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朝往于田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夕归于斯室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取圣贤之书而读之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求所以自治之道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至于有成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则其所获不止于有秋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superscript"/>
        </w:rPr>
        <w:t>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righ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凫藻集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有删节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种植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扰乱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谷物成熟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收成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16．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下列语句中加点词解释有误的一项是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在答题卡的相应位置填出代表该选项的字母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ind w:left="38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与他田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相比</w:t>
      </w:r>
    </w:p>
    <w:p>
      <w:pPr>
        <w:pStyle w:val="Normal5a04d049-8c54-4014-8856-14c79b79f51e"/>
        <w:spacing w:line="320" w:lineRule="auto"/>
        <w:ind w:left="38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后列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美好</w:t>
      </w:r>
    </w:p>
    <w:p>
      <w:pPr>
        <w:pStyle w:val="Normal5a04d049-8c54-4014-8856-14c79b79f51e"/>
        <w:spacing w:line="320" w:lineRule="auto"/>
        <w:ind w:left="38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志恭因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去</w:t>
      </w:r>
    </w:p>
    <w:p>
      <w:pPr>
        <w:pStyle w:val="Normal5a04d049-8c54-4014-8856-14c79b79f51e"/>
        <w:spacing w:line="320" w:lineRule="auto"/>
        <w:ind w:left="38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始为蒲苇之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池塘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17．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将文中画线句子翻译为现代汉语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父老患焉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相率筑堤以防其外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畚土以培其中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人之于田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能积用其力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虽污泽可使为美壤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18．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岂地有变哉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人力致然也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这句话是从文章中抽离出来的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它更适合放到文中的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处还是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请作出判断并结合文章简要作答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八、名著阅读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学校开展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循变化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品人物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的主题读书活动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请根据题目要求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完成下列各题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19．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了解作者对人物的情感变化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是品析人物的有效方法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请从下面选项中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选出符合作者对其情感变化是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从讨厌到追念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的两项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tabs>
          <w:tab w:val="left" w:pos="4156"/>
        </w:tabs>
        <w:spacing w:line="320" w:lineRule="auto"/>
        <w:ind w:left="38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陈莲河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父亲的病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衍太太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琐记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5a04d049-8c54-4014-8856-14c79b79f51e"/>
        <w:tabs>
          <w:tab w:val="left" w:pos="4156"/>
        </w:tabs>
        <w:spacing w:line="320" w:lineRule="auto"/>
        <w:ind w:left="38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范爱农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范爱农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阿长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阿长与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山海经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〉》）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20．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人物的行为变化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往往折射其内心追求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下面哪一项匹配不恰当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请结合阅读体验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作出判断并修改不恰当的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内心追求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未找到共产党的踪迹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朱德去北京继续寻找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红星照耀中国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对革命道路的追寻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了解疯女人的真相后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爱离开罗切斯特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对个人自由的渴求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爆发第一次冲突后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保尔决定离开冬妮亚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钢铁是怎样炼成的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对崇高理想的坚守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九、现代文阅读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阅读下面的文章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完成下面小题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河流是村庄的秘史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高卫国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我脚下流淌的是一条具有神力的河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与其说河里面流淌的是水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不如说流淌的是静默的时间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那些流走的时光也如同河里的水一样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一会儿浑浊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一会儿清澈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望着眼前的水痕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前几日水涨满河床的情景就如同一个斑驳的梦影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小河水落之后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河床上横七竖八躺着的大青石清晰地裸露出来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我光着脚丫踩在细沙上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偶尔在石头底部的水洼里可以捡到铜钱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也有人在水底摸出过碎瓷片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水里还可以见到残破的石碑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它们都是村庄的一部分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曾见证过祖先的生活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那一刻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我脑海里掠过一句诗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河流是村庄的一部秘史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春风送暖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两岸的垂柳吐出了一片鹅黄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春光斜斜地铺在河面上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垂柳的倒影在柔波里荡漾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几只鸭子拍打着翅膀跃入水中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夏日炎炎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柳树的浓荫罩在河面上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小鱼也游过来躲在浓荫下乘凉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不远处的荷叶下有几只青蛙正在鼓着腮鸣唱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秋风浩荡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站在堤坡上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能听见河水冲刷石头发出哗哗啦啦的声响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声音含混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低沉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似乎是从时间的纵深处传来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它知道河流的秘密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也洞悉村庄的过往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冬日来临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柳树将最后一片枯叶摇落到河面上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站在岸边看河水奔流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一副阅尽沧桑的神态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要不了多久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雪花飘落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河流两岸就会变成粉妆玉砌的世界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一景一物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都在讲述着村庄四季变化的秘密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河岸上的垂柳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芦苇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龙须草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碎叶莲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还有水中的小鱼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青蛙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水鸟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野鸭子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这些植物和小生灵一起丰富了生命的底蕴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我在与小河的对视中获得了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鸢飞鱼跃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道无不在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的生命顿悟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我站在桥上俯视这条河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如今的河道比我小时候见过的河道弯曲了许多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河两岸密匝匝的芦苇荡不见了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取而代之的是开垦的农田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这使得我眼前的小河缺少了蓬勃的生机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有河流的村庄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都是古老的村庄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这样的村庄怎么会没有故事呢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河上架着的那座石拱桥是二十世纪五六十年代修建的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桥墩上端的两侧雕刻着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提高警惕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保卫祖国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几个大字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童年时期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每次看见这几个字我都心生欣喜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因为我可以从这几个字里面指认出我的姓名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祖母曾讲过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石桥修建前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这条河上面架着一座木桥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是我们高家和霍家两姓族人出钱出粮建造的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可是建桥的过程并不顺利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两家因为桥的高度发生过争执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但是那些陈年往事随时间卷入流云之后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两姓人家依然会和谐相处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如今七八百户人家的村庄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共有十几姓人家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就算是扯不上亲戚关系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也一定有着前面几代人的交情或来往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我在脑海里沉思村庄历史的同时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再一次打量眼前的河流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不禁想起丹纳在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艺术哲学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中写下的一句话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滔滔不尽而有规律的流水会使人体会到一种平静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雄伟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超人的生命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⑧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小时候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我行走在河边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经常可以看见一个高姓的牧羊老人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他低头看着河面的流水和流水中被风卷入的落叶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也看水中的枯草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夕阳在山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霞光浓稠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桥头走过来一个庄稼汉和两个妇女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牧羊的老人将悠闲的山羊从河坡草地赶到了桥上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与他们一起走进了画面里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如今那个牧羊老人早已长眠于小河北岸的泥土之中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他头枕着堤坡下的泥土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依然可以望见缓缓流淌的小河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⑩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河水永不停息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看村庄里生活过的一代又一代人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平静地流逝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如同天上流逝的云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天空如此阔远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地面布满褶皱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河流也随着岁月流转逐渐变老了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⑪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那些远去的日子有一部分浓缩成了我记住的过往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还有一些我不曾记住的日子悄然沉入时光之河的深处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犹如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______</w:t>
      </w:r>
    </w:p>
    <w:p>
      <w:pPr>
        <w:pStyle w:val="Normal5a04d049-8c54-4014-8856-14c79b79f51e"/>
        <w:spacing w:line="320" w:lineRule="auto"/>
        <w:jc w:val="righ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《2024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年中国精短美文精选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有删改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21．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为什么是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村庄的秘史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请结合全文分条概括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文章删掉第五段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上下文依然可以衔接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作者为什么要写这段内容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请简要分析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23．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下面哪一选项中的句子更适合放在第十一段空缺处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请结合文章简要作答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离乡的我将穿不上的旧衣抛在了残破的老屋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儿时的我打水漂时旋出去的瓦片沉入了眼前的河流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作者在写眼前河流时多次回忆过去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有何作用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请结合全文简要分析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</w:p>
    <w:p>
      <w:pPr>
        <w:pStyle w:val="Normal5a04d049-8c54-4014-8856-14c79b79f51e"/>
      </w:pPr>
    </w:p>
    <w:p>
      <w:pPr>
        <w:pStyle w:val="paraStyle"/>
        <w:spacing w:before="200" w:beforeAutospacing="0" w:after="200" w:afterAutospacing="0"/>
      </w:pPr>
      <w:r>
        <w:t>十、综合性学习</w:t>
      </w:r>
    </w:p>
    <w:p>
      <w:pPr>
        <w:pStyle w:val="Normal5a04d049-8c54-4014-8856-14c79b79f51e"/>
        <w:numPr>
          <w:ilvl w:val="0"/>
          <w:numId w:val="0"/>
        </w:numPr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中国科技飞速发展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取得了丰硕成果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请根据下表内容和题目要求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完成下列各题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tbl>
      <w:tblPr>
        <w:tblStyle w:val="TableNormal"/>
        <w:tblW w:w="631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600"/>
      </w:tblPr>
      <w:tblGrid>
        <w:gridCol w:w="3157"/>
        <w:gridCol w:w="3158"/>
      </w:tblGrid>
      <w:tr>
        <w:tblPrEx>
          <w:tblW w:w="631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600"/>
        </w:tblPrEx>
        <w:trPr>
          <w:trHeight w:hRule="auto" w:val="0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科技成果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名字及其来源</w:t>
            </w:r>
          </w:p>
        </w:tc>
      </w:tr>
      <w:tr>
        <w:tblPrEx>
          <w:tblW w:w="631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600"/>
        </w:tblPrEx>
        <w:trPr>
          <w:trHeight w:hRule="auto" w:val="0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运送航天员往返的载人飞船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神舟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——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谐音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神州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”</w:t>
            </w:r>
          </w:p>
        </w:tc>
      </w:tr>
      <w:tr>
        <w:tblPrEx>
          <w:tblW w:w="631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600"/>
        </w:tblPrEx>
        <w:trPr>
          <w:trHeight w:hRule="auto" w:val="0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进行科研的月球探测器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嫦娥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——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神话故事</w:t>
            </w:r>
          </w:p>
        </w:tc>
      </w:tr>
      <w:tr>
        <w:tblPrEx>
          <w:tblW w:w="631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600"/>
        </w:tblPrEx>
        <w:trPr>
          <w:trHeight w:hRule="auto" w:val="0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用于森林灭火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、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海上救援的飞机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鲲龙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——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文学形象</w:t>
            </w:r>
          </w:p>
        </w:tc>
      </w:tr>
      <w:tr>
        <w:tblPrEx>
          <w:tblW w:w="631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600"/>
        </w:tblPrEx>
        <w:trPr>
          <w:trHeight w:hRule="auto" w:val="0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用于地月通信的中继星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5a04d049-8c54-4014-8856-14c79b79f51e"/>
              <w:shd w:val="clear" w:color="auto" w:fill="auto"/>
              <w:spacing w:line="32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鹊桥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——</w:t>
            </w:r>
            <w:r>
              <w:rPr>
                <w:rFonts w:ascii="楷体" w:eastAsia="楷体" w:hAnsi="楷体" w:cs="楷体"/>
                <w:color w:val="000000"/>
                <w:sz w:val="21"/>
                <w:shd w:val="clear" w:color="auto" w:fill="auto"/>
                <w:vertAlign w:val="baseline"/>
              </w:rPr>
              <w:t>民间传说</w:t>
            </w:r>
          </w:p>
        </w:tc>
      </w:tr>
    </w:tbl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下面是根据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上表内容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得出的有关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科技成果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命名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的特点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其中有一项错误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请找出并修改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同时再补写一个特点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关联技术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取材经典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彰显文化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错误项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修改为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补充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上表中有关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的内容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补全下面文段的空缺处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注意语意的准确和连贯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每空不超过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15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个字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>①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意为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神奇的船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来命名载人飞船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符合它自身的特点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很贴切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另一方面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>②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所以名为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而意为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表明其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中国造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的身份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>③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>④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今朝探索宇宙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载人飞船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实现了古往今来中华儿女飞向太空的心愿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（3）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每一项科技成果都体现了我国强大的科技实力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增强了国人的自豪感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仿照示例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上表内容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嫦娥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月球探测器和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鲲龙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飞机各写一则赞语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句式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字数不要求和示例相同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载人飞船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你是一叶轻舟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满载国人期待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徜徉浩瀚星海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鹊桥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中继星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飞架人间与天上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连接科技与传说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嫦娥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月球探测器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鲲龙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飞机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</w:t>
      </w:r>
    </w:p>
    <w:p>
      <w:pPr>
        <w:pStyle w:val="subTitleStylebcef6a36-c6d8-42b5-99e7-c33d654c6d59"/>
        <w:spacing w:before="600" w:after="600" w:afterAutospacing="0"/>
        <w:jc w:val="center"/>
      </w:pPr>
      <w:r>
        <w:br w:type="page"/>
      </w:r>
      <w:r>
        <w:t>参考答案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】D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本题考查字音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  <w:em w:val="dot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（guàn）——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guān；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】A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本题考查字形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标致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标志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屏息连声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屏息敛声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崛起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掘起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3．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】C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本题考查成语运用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一丝不苟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指做事认真细致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一点儿不马虎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本句用来形容环卫工人的工作态度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使用正确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诲人不倦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耐心教人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不知疲倦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形容不厌其炳地对人进行开导教育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本句用来形容老师对学生的教导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使用正确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妙手回春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称赞医生医道高明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能把垂危的病人治好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本句用来形容文特修复师的技艺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对象误用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使用错误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油然而生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形容某种好的思想感情自然而然地产生出来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本句用来形容人们对劳动者的敬意自然产生出来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使用正确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4．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】A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本题考查病句辨析与修改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成分残缺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缺少主语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可删掉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随着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成分残缺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缺少宾语中心语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可在句末加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的水平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语序不当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应将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创新与传承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改为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传承与创新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5．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C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6．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B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7．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D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8．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这篇选文通过两则文言选段展现了古代中国的道德观与求学精神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陈太丘与友期行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以简练对话呈现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的伦理冲突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通过七岁元方的机智应对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凸显了魏晋时期重视名教礼法的社会风气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送东阳马生序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则以第一人称自述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细腻刻画寒门学子勤勉求学的艰辛历程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手自笔录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走送之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等细节生动体现了宋濂严谨治学的态度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keepNext w:val="0"/>
        <w:keepLines w:val="0"/>
        <w:widowControl w:val="0"/>
        <w:suppressLineNumbers w:val="0"/>
        <w:spacing w:before="0" w:beforeAutospacing="0" w:after="0" w:afterAutospacing="0" w:line="320" w:lineRule="auto"/>
        <w:ind w:left="0" w:right="0"/>
        <w:jc w:val="both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本题考查文言词语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句意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他的言辞和脸色从未稍有委婉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脸色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6．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本题考查一词多义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副词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/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副词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竟然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连词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/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介词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助词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/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助词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取消句子独立性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代词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/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助词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前面加强反问语气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7．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本题考查翻译文言句子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翻译时要做到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注意重点字词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抄写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逾约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超过约定期限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正确翻译为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抄写完毕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跑着把书送还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不敢稍稍超过约定的期限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8．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本题考查理解文章内容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甲文讲述的是陈太丘与朋友约定时间同行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但朋友迟到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陈太丘离开后朋友才到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朋友因此发怒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指责陈太丘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非人哉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而陈太丘的儿子元方则反驳朋友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不守信用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对子骂父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最后朋友惭愧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但元方不理会他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从文中可以得出的道理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交友应以信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朋友不守时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体现不守信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待人应以礼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朋友骂陈太丘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体现无礼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元方批评朋友无礼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辩驳应以理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元方用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反驳朋友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逻辑清晰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乙文是宋濂自述年少时求学的经历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主要内容包括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录毕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走送之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不敢稍逾约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写家贫借书抄录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按时归还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体现诚信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但重点是勤学而非交友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天大寒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砚冰坚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手指不可屈伸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弗之怠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写天寒仍坚持抄书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体现勤奋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尝趋百里外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从乡之先达执经叩问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先达德隆望尊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门人弟子填其室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未尝稍降辞色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余立侍左右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援疑质理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俯身倾耳以请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或遇其叱咄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色愈恭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礼愈至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不敢出一言以复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写远行百里向名师请教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态度恭敬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待人应以礼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从文中可以得出的道理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做人要诚信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非交友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求学应以勤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抄书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远行求师等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待人应以礼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面对老师严厉时仍保持恭敬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因此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我们需要找出只能在甲文体现的道理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交友应以信和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辩驳应以理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参考译文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</w:p>
    <w:p>
      <w:pPr>
        <w:pStyle w:val="Normal5a04d049-8c54-4014-8856-14c79b79f51e"/>
        <w:spacing w:line="320" w:lineRule="auto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陈太丘和朋友相约同行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约定的时间在正午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过了正午朋友还没有到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陈太丘不再等候他而离开了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陈太丘离开后朋友才到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元方当时年龄七岁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在门外玩耍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陈太丘的朋友问元方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你的父亲在吗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元方回答道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我父亲等了您很久您却还没有到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已经离开了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友人便生气地说道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真不是君子啊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和别人相约同行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却丢下别人先离开了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元方说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您与我父亲约在正午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正午您没到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就是不讲信用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对着孩子骂父亲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就是没有礼貌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朋友感到惭愧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下了车想去拉元方的手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元方头也不回地走进家门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我年幼时就非常爱好读书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家里贫穷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无法得到书来看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常常向藏书的人家求借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亲手抄录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计算着日期按时送还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冬天非常寒冷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砚台里的墨汁都结了冰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手指冻得不能弯曲和伸直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也不放松抄书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抄写完毕后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便马上跑去还书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不敢超过约定的期限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因此有很多人都愿意把书借给我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于是我能够遍观群书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成年以后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我更加仰慕古代圣贤的学说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又苦于不能与学识渊博的老师和名人交往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曾经赶到数百里以外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拿着经书向乡里有道德学问的前辈请教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前辈德高望重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门人弟子挤满了他的屋子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他的言辞和态度从未稍有委婉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我站着陪侍在他左右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提出疑难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询问道理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俯下身子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侧着耳朵恭敬地请教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有时遇到他大声斥责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我的表情更加恭顺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礼节更加周到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不敢说一个字反驳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等到他高兴了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则又去请教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所以我虽然愚笨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但最终获得不少教益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9．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温故而知新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月是故乡明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梦回吹角连营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赤壁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》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折戟沉沙铁未销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自将磨洗认前朝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东风不与周郎便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铜雀春深锁二乔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过松源晨炊漆公店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莫言下岭便无难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赚得行人错喜欢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政入万山围子里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一山放出一山拦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本题考查名句默写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默写题作答时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一是要透彻理解诗文的内容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二是要认真审题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找出符合题意的诗文句子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三是答题内容要准确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做到不添字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不漏字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不写错字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铜雀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赚得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等字词容易写错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10．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准确地停顿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重读对表情达意起重要作用的文字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选择适宜的语速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。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11．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乙文主要论述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朗读课文受人喜欢的原因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朗读课文热潮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这一现象引发的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所以画线句更适合删去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。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符合题意即可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乙两文围绕课文朗读展开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甲文聚焦朗读技巧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从停顿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语调等方面阐述如何有感情朗读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逻辑清晰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乙文探讨朗读课文热潮原因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涉及朗读魅力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技术手段等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兼具现象分析与思考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二者角度不同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却都展现了朗读在语文学习与文化传播中的重要价值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keepNext w:val="0"/>
        <w:keepLines w:val="0"/>
        <w:widowControl w:val="0"/>
        <w:suppressLineNumbers w:val="0"/>
        <w:spacing w:before="0" w:beforeAutospacing="0" w:after="0" w:afterAutospacing="0" w:line="320" w:lineRule="auto"/>
        <w:ind w:left="0" w:right="0"/>
        <w:jc w:val="both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10．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本题考查内容理解概括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结合甲文第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朗读较长的句子时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要准确地停顿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清楚地表达句子意思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进而表现作品情感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甲文明确指出准确停顿能帮助清楚表达句意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表现作品情感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这是有感情朗读的做法之一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结合甲文第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对表情达意起重要作用的字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短语等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还要以重读的方式来突出强调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比如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当读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东风来了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春天的脚步近了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以表达作者对春天到来的喜悦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甲文通过举例说明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对表情达意关键的文字进行重读可突出强调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这是传递情感的重要技巧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结合甲文第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太空一日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中紧张危急的内容时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语速要快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昆明的雨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中舒展悠然的文字时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则需慢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这告诉我们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快与慢也影响着朗读传递情感的效果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甲文强调根据文章内容选择适宜的语速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快或慢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能影响情感传递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这是有感情朗读的又一做法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由此可知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甲文提到而乙文未提到的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怎样有感情地朗读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的做法为准确停顿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重读关键文字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选择适宜语速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keepNext w:val="0"/>
        <w:keepLines w:val="0"/>
        <w:widowControl w:val="0"/>
        <w:suppressLineNumbers w:val="0"/>
        <w:spacing w:before="0" w:beforeAutospacing="0" w:after="0" w:afterAutospacing="0" w:line="320" w:lineRule="auto"/>
        <w:ind w:left="0" w:right="0"/>
        <w:jc w:val="both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11．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本题考查句段作用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结合乙文第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一名初中生在网上分享自己朗读课文的视频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让人直呼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把课文念活了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许多网友想起自己学生时代的朗读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纷纷拿起课本加入这场朗读课文的热潮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乙文开篇以当下初中生分享朗读视频引发热潮的现象为切入点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引出下文对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朗读课文受人喜欢的原因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的探讨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结合乙文第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既要守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之正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又要创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技术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之新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这或许是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朗读课文热潮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背后更需要我们思考的地方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乙文结尾再次强调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朗读课文热潮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全文围绕这一现象展开论述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由此可知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乙文的核心是围绕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朗读课文热潮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分析其背后原因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开头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语文课本里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课后练习常有一项学习任务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有感情地朗读课文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这句话与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朗读课文热潮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现象关联不大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对论述核心内容没有直接帮助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所以乙文开头的画线语句更适合删去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本题考查意见建议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结合甲文第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朗读较长的句子时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要准确地停顿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清楚地表达句子意思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进而表现作品情感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陈太丘与友期行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对于较长句子应合理停顿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以便清晰表意传情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结合甲文第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对表情达意起重要作用的字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短语等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还要以重读的方式来突出强调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文中体现人物情感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态度的字词可重读以强化表达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结合甲文第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太空一日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中紧张危急的内容时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语速要快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昆明的雨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中舒展悠然的文字时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则需慢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朗读此文应根据情境与人物情绪调整语速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结合乙文第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海燕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中的紧张危急氛围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被高昂的语调充分渲染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背影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中的深沉父爱在低沉的语调里更动人心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朗读者通过语调的高低变化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让文字化作潺潺的流水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滋润听众的心灵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朗读时可通过语调变化展现人物情感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结合乙文第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这些朗读者还善于用恰当的肢体语言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如轻轻扬手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紧紧握拳等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来增强朗读的感染力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也可借助肢体语言增强感染力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由此可知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可从停顿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肢体语言等方面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陈太丘与友期行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的具体语句给该同学提出朗读建议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元方曰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君与家君期日中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日中不至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则是无信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对子骂父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则是无礼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语速可稍快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表现元方的义正言辞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毫不畏惧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朗读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陈太丘与友期行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期日中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过中不至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太丘舍去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去后乃至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可在句间合理停顿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以平缓的语调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适中的语速叙述事件起因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为后文情节发展蓄势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13．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例文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耕耘与收获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生命永恒的辩证法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艾青的诗句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为了我们肯辛勤地劳作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/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大地将孕育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/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金色的颗粒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道出了人类文明最朴素的真理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这不仅是对农耕文明的礼赞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更是对生命本质的深刻洞察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在耕耘与收获的辩证关系中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蕴含着人类与自然最原始的契约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也昭示着个体成长与文明发展的永恒法则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翻开人类文明的史册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农耕文明的曙光正是从第一粒播下的种子开始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在美索不达米亚平原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在黄河岸边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先民们用粗糙的石器翻动泥土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播下希望的种子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他们懂得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只有经过春耕夏耘的辛劳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才能迎来秋收的喜悦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这种朴素的认知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构成了人类最早的生存智慧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正如古希腊哲人赫西俄德在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工作与时日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中所言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劳作不是耻辱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懒惰才是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人类正是在与土地的对话中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建立起对自然规律的敬畏与理解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个体的成长同样遵循这一法则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爱因斯坦在提出相对论之前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经历了无数个与数学公式相伴的不眠之夜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莫扎特在创作出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安魂曲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之前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已经用稚嫩的手指在琴键上磨出了茧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达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芬奇在成为大师前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画了无数个鸡蛋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王羲之在成为书圣前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洗黑了整个池塘的水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这些看似枯燥的重复与积累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正是生命蜕变的必经之路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就像种子必须经历黑暗的泥土才能破土而出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人的精神也需要在辛勤耕耘中才能获得真正的成长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当代社会追求速成与即时满足的风气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正在消解这种耕耘与收获的辩证关系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人们渴望不劳而获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期待一夜暴富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却忘记了生命最基本的法则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梭罗在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瓦尔登湖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中写道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我走进森林是因为我希望有意识地生活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只面对生活中最基本的事实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回归耕耘的本质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或许正是我们对抗浮躁的一剂良方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在这个意义上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艾青诗句中的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辛勤劳作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金色颗粒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不仅是对农业文明的缅怀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更是对现代人精神生活的深刻启示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ind w:firstLine="560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生命如四季轮回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耕耘与收获构成了永恒的循环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在这个循环中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我们既是大地的耕耘者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也是生命的收获者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当我们俯身土地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播下汗水与希望时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我们也在耕耘自己的心田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金色的颗粒不仅是物质的丰收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更是精神的充盈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这或许就是艾青诗句留给我们最珍贵的启示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在辛勤耕耘中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我们不仅收获果实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更收获生命的完整与丰盈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本题考查材料作文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审题本题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辛勤地劳作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象征付出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坚持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耕耘的过程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体现努力的价值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金色的颗粒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象征收获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成果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是自然对劳动的馈赠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也暗含时间沉淀的必然性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文题强调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耕耘与收获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付出与回报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过程与结果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的因果关系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需体现对自然法则或人生哲理的思考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可立意为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个人成长需经历持续努力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量变才能引起质变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选材构思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若写记叙文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需通过事件自然引出哲理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即以事明理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如写种花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种菜经历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可记录从播种到收获的过程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穿插等待的焦灼与最终绽放的喜悦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如写学琴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体育训练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可描写枯燥练习中突然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开窍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的瞬间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颗粒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是汗水的结晶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如写祖辈故事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可写爷爷种稻时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不违农时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的坚持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对比现代人急功近利的反思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结构上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开头可进行场景描写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如弯腰插秧的画面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琴房晨练的剪影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中间可详写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劳作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细节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如手磨出血泡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反复弹错小节等与心态变化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结尾要点题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金色颗粒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的象征意义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如不仅是果实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更是坚韧的心性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若写议论文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要以理服人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论点可为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劳作是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颗粒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的前提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金色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需时间发酵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辩证看待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无收之劳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”；……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论据可为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屠呦呦筛选千种药方终得青蒿素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科学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敦煌莫高窟由历代匠人接力完成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蜜蜂采蜜酿蜜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蚂蚁囤粮过冬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揠苗助长寓言揭示违背规律的失败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反面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结构上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首先引论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引用诗句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提出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耕耘与收获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的辩证关系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然后是本论部分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用分论点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论据展开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结合自然与人文案例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最后是结论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升华至人生启示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在快节奏时代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仍需坚守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劳作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的初心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方能迎来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颗粒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的辉煌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14．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骑马看枫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倚阑流泪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。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伤感之梦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理由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诗人回忆旧游而流泪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伤感美好时光的流逝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美好之梦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理由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诗人追忆旧游的快乐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沉醉成都生活的美好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这首诗以今昔对比勾勒情感脉络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前两句追忆成都红楼下马赏丹枫的旧景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画面绚丽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后两句写当下回首旧游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西风泪洒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虚实相生间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既含对往昔的眷恋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又有岁月流逝的怅惘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短短四句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情感深沉婉转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keepNext w:val="0"/>
        <w:keepLines w:val="0"/>
        <w:widowControl w:val="0"/>
        <w:suppressLineNumbers w:val="0"/>
        <w:spacing w:before="0" w:beforeAutospacing="0" w:after="0" w:afterAutospacing="0" w:line="320" w:lineRule="auto"/>
        <w:ind w:left="0" w:right="0"/>
        <w:jc w:val="both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本题考查诗歌画面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五门西角红楼下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一树丹枫马上看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诗人描绘了在五门西角的红楼之下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骑在马上观赏那棵丹枫树的画面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由此可知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骑马看枫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的场景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回首旧游如梦里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西风吹泪倚阑干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诗人回首往昔游历如同在梦中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迎着西风倚着阑干流泪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由此可知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倚阑流泪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的画面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本题考查情感理解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伤感之梦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回首旧游如梦里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西风吹泪倚阑干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回首旧游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点明诗人在回忆往昔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如梦里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将过去的经历比作梦境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暗含时光已逝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往事如烟的怅惘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西风吹泪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则直接以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字渲染伤感氛围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西风萧瑟更添悲凉之感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由此可知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在此处并非指梦境的美好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的虚幻感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表达对旧游消逝的哀伤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伤感之梦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美好之梦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五门西角红楼下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一树丹枫马上看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诗人回忆在成都红楼下骑马观赏丹枫的场景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丹枫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色彩绚烂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马上看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的姿态亦显悠然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画面充满生机与惬意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可见旧游时光令人眷恋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回首旧游如梦里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可理解为对往昔美好时光的追忆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如同梦境般令人沉醉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由此可知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诗人借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传达对成都生活的怀念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美好之梦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16．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A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17．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父老担忧这件事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相随修筑堤坝来防止它外面的水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灌入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用箕畚运土来堆在白田中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人对于白田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能够持续使用自己的力量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即使是积水的洼地也可以让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变成美好的土地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。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18．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承接前文所写白田从池塘变为良田这一事实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引出后文作者对人力能使污泽变美壤的议论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进而引出作者的观点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人通过学礼明义能变得智慧贤德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白田耕舍记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以明代高启特有的简淡笔法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通过白田由荒芜变沃土的变迁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巧妙构建了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人力胜天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的隐喻框架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文章以双层结构展开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表层记述农田改造的艰辛历程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深层则借田喻人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提出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礼义培心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的修身之道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作者将自然改造与人格淬炼并置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外治田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-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内治心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的互文关系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最终升华出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耕读相济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的士人理想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keepNext w:val="0"/>
        <w:keepLines w:val="0"/>
        <w:widowControl w:val="0"/>
        <w:suppressLineNumbers w:val="0"/>
        <w:spacing w:before="0" w:beforeAutospacing="0" w:after="0" w:afterAutospacing="0" w:line="320" w:lineRule="auto"/>
        <w:ind w:left="0" w:right="0"/>
        <w:jc w:val="both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</w:p>
    <w:p>
      <w:pPr>
        <w:pStyle w:val="Normal5a04d049-8c54-4014-8856-14c79b79f51e"/>
        <w:keepNext w:val="0"/>
        <w:keepLines w:val="0"/>
        <w:widowControl w:val="0"/>
        <w:suppressLineNumbers w:val="0"/>
        <w:spacing w:before="0" w:beforeAutospacing="0" w:after="0" w:afterAutospacing="0" w:line="320" w:lineRule="auto"/>
        <w:ind w:left="0" w:right="0"/>
        <w:jc w:val="both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16．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本题考查文言词语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句意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与其他良田不相上下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17．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本题考查的是理解并翻译句子的能力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解答时一定要先回到语境中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根据语境读懂句子的整体意思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然后思考命题者可能确定的赋分点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句中的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担忧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相率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共同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畚土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用箕畚运土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几个词是重点词语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句中的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污泽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积水的洼地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美壤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美好的土地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几个词是重点词语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18．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本题考查理解文章内容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首先表明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这句话更适合放在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其次分析原因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处位于第一段末尾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结合上文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为勤累年而免于水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今乃遂成腴沃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与他田比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耕者资其所出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咸自致殷足焉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主要描述白田经过治理后变得肥沃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与其他田地相当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但尚未展开对人力作用的议论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处位于第二段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始为蒲苇之陂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今则禾黍之所生焉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始为凫雁鱼鳖之所游集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今则耕者之来杂出于其上焉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前文详细描述了白田从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蒲苇之陂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变为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禾黍之所生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的过程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后文则由此引申到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人之于田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能积用其力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的议论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因此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岂地有变哉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人力致然也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放在此处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岂地有变哉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能总结前文的变化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人力致然也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能引出后文的观点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衔接自然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这是从结构上分析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内容上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结合下文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至于其身而不思所以变之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岂爱其身不若于田乎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故凡人欲之汩于其心者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能由礼以防之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充义以培之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使礼义之根常发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则愚者可为智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不肖者可为贤矣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文章从人力可以改造自然进一步引申到人的自我修养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指出人若能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由礼以防之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充义以培之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也能像田地一样从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深化了文章的主题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参考译文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</w:p>
    <w:p>
      <w:pPr>
        <w:pStyle w:val="Normal5a04d049-8c54-4014-8856-14c79b79f51e"/>
        <w:spacing w:line="320" w:lineRule="auto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白田位于吴淞江畔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距离城郭三十多里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吴淞江源自太湖之水向东奔流成河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离海不远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是潮汐往来之处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沿岸有良田数十万顷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都依赖此水灌溉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唯独白田地势最低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曾经常年被水淹没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每年无法耕种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人们因此给它取了这个名字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当地父老为此忧虑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共同修筑堤坝阻挡外围水流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又用簸箕运土加高田内地面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经过多年辛勤劳作终于免除了水患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如今竟变成了肥沃的土地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与其他良田不相上下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耕种者依靠这里的出产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都能自给自足达到富足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丁志恭住在白田的左边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曾经开辟一间屋子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前面面对着平坦的田野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后面排列着美好的树木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每天督促僮仆耕种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休息时就安闲地躺在屋里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因此取名叫白田耕舍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我住在江边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和他的屋子很近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志恭于是来拜访我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坚持请我写一篇记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我想志恭想要了解耕种的道理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就应该向老农学习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又何必等待我呢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我知道为什么要写这篇记了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rFonts w:ascii="楷体" w:eastAsia="楷体" w:hAnsi="楷体" w:cs="楷体" w:hint="eastAsia"/>
          <w:sz w:val="21"/>
        </w:rPr>
      </w:pP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我曾经观察过这片田地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最初是长满蒲苇的池塘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如今却成为生长禾黍的良田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最初是野鸭大雁鱼鳖游弋聚集的地方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如今却见农夫往来耕作于其间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。（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难道是土地自身变化了吗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这是人力作用的结果啊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！）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唉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人对于田地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若能持续付出努力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即使是沼泽也能变成肥沃的土壤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但对自己的身心却不想着改变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难道爱惜自己还不如爱惜田地吗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所以凡是内心被欲望扰乱的人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能用礼来防范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用义来培养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使礼义的根基不断生长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那么愚笨的人可以变得聪明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不成器的人可以成为贤者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志恭好学修身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本应致力于此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岂止是从事田间劳作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做农夫的活计而已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早晨去田间耕作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傍晚回到这屋舍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取来圣贤之书研读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寻求自我修养的方法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等到有所成就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那么他的收获就不仅仅是庄稼的收成了</w:t>
      </w:r>
      <w:r>
        <w:rPr>
          <w:rFonts w:ascii="楷体" w:eastAsia="楷体" w:hAnsi="楷体" w:cs="楷体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19．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CD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20．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对道德原则和个人尊严的坚守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】19．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本题考查名著内容理解和辨析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陈莲河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父亲的病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作者鲁迅对陈莲河的庸医行径始终持批判态度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揭露其故作高深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迷信古怪药引的荒唐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情感始终是厌恶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没有转变为追念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衍太太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琐记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衍太太表面和善实则虚伪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怂恿孩子做坏事又散布流言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鲁迅对她的反感贯穿全文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并无追念之情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范爱农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范爱农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最初因误会觉得他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后了解其正直孤愤的性格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在他死后深切悼念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情感由讨厌转为追念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D.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阿长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阿长与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山海经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〉》）——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起初厌恶她粗俗迷信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后因她买来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山海经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而心生敬意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最终深情追忆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完成情感转变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CD。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20．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本题考查名著内容的理解和分析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项分析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原文依据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红星照耀中国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第七章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）：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朱德在德国和法国考察了四年后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1926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年回国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他走遍华南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华中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到处寻找共产党而不可得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最后决定去北京继续寻找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。”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朱德的行为变化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从国外考察到国内寻找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再到北京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充分体现了他对革命道路的执着追寻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匹配恰当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项分析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原文依据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第二十七章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）：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我关心我自己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越孤独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越无亲无友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越无人依靠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我越要尊重自己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我要遵守上帝颁发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世人认可的法律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。”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爱离开的真正原因是发现罗切斯特已有合法妻子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为维护道德原则和个人尊严而选择离开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并非单纯追求自由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原选项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对个人自由的渴求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理解片面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项分析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原文依据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钢铁是怎样炼成的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第二部第二章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）：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冬妮亚的个人主义与保尔的革命理想产生冲突后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保尔说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我首先是属于党的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其次才是属于你和别的亲人的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。'”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保尔选择离开恋人冬妮亚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是为了坚守革命理想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匹配恰当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项应改为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了解疯女人的真相后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爱离开罗切斯特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对道德原则和个人尊严的坚守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（B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项的错误在于将简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爱离开的复杂动机简单归结为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个人自由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而忽略了原文中强调的道德约束和尊严维护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。）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21．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河底残留的旧物件曾见证过村庄祖先的生活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小河的景物反映着村庄四季的变化过程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河上的桥见证着村庄人情往来的历史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流淌的河水见证着村中一代又一代人的生命历程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。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22．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这段写小河缺少蓬勃生机的现状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能与前面两段写小河生机勃勃的过往形成对比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凸显河流现在的变化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这段内容能表现作者面对村庄变化的怅惘之情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增加文章意蕴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。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23．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B。①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形象地写出了那些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不曾记住的日子悄无声息消逝的状态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表达了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对往昔的追忆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紧扣本文的主要描写对象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并与文章开头写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流淌的是静默的时间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形成呼应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。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24．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回忆河流四季之景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桥墩寻名趣事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桥的变迁和牧羊老人的生活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能展现村庄宁静优美的自然景色与和谐的社会风貌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使内容更丰富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通过多次回忆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层层叠加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表现作者对逝去时光的追忆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对村庄的眷恋和对生命的感悟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使意蕴更深厚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行文上形成现实与回忆的交织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避免平铺直叙的单调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使可读性更强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这篇散文以河流为叙事主线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通过细腻的四季景物描写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垂柳吐出一片鹅黄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粉妆玉砌的世界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与历史碎片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铜钱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石碑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建桥往事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的交织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构建出河流作为村庄记忆载体的双重意象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作者采用时空叠印的手法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今昔河道对比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牧羊老人往事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静默的时间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流动中展现村庄的生命史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第五段现代性对自然侵蚀的隐忧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与结尾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时光之河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的隐喻形成深层呼应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完成从具象到哲思的升华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keepNext w:val="0"/>
        <w:keepLines w:val="0"/>
        <w:widowControl w:val="0"/>
        <w:suppressLineNumbers w:val="0"/>
        <w:spacing w:before="0" w:beforeAutospacing="0" w:after="0" w:afterAutospacing="0" w:line="320" w:lineRule="auto"/>
        <w:ind w:left="0" w:right="0"/>
        <w:jc w:val="both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21．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本题考查文章内容的理解与信息筛选概括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河床上横七竖八躺着的大青石清晰地裸露出来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我光着脚丫踩在细沙上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偶尔在石头底部的水洼里可以捡到铜钱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也有人在水底摸出过碎瓷片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水里还可以见到残破的石碑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它们都是村庄的一部分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曾见证过祖先的生活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河底的铜钱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碎瓷片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残破石碑等旧物件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是村庄历史的实物佐证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直接关联着祖先的生活印记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可概括为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河底残留的旧物件曾见证过村庄祖先的生活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春风送暖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两岸的垂柳吐出了一片鹅黄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一景一物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都在讲述着村庄四季变化的秘密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河流两岸及水中的景物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垂柳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鸭子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小鱼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青蛙等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随季节更替而变化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这些自然景象的循环往复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实则是村庄四季变迁的直观记录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可概括为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小河的景物反映着村庄四季的变化过程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石桥修建前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这条河上面架着一座木桥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是我们高家和霍家两姓族人出钱出粮建造的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可是建桥的过程并不顺利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两家因为桥的高度发生过争执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但是那些陈年往事随时间卷入流云之后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两姓人家依然会和谐相处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河上的桥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从木桥到石拱桥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不仅是交通设施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更承载着两姓族人共建桥梁的争执与和解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见证了村庄内部的人情互动与历史沿革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可概括为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河上的桥见证着村庄人情往来的历史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⑧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⑩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小时候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我行走在河边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经常可以看见一个高姓的牧羊老人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如今那个牧羊老人早已长眠于小河北岸的泥土之中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河水永不停息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看村庄里生活过的一代又一代人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平静地流逝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河流目睹了牧羊老人等村民从生到死的过程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也见证着村庄人口的更迭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成为生命历程的永恒旁观者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可概括为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流淌的河水见证着村中一代又一代人的生命历程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本题考查分析段落作用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如今的河道比我小时候见过的河道弯曲了许多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河两岸密匝匝的芦苇荡不见了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取而代之的是开垦的农田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这使得我眼前的小河缺少了蓬勃的生机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段通过今昔对比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突出了河流生态及村庄环境的变化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这一内容既承接上文对河流历史风貌的描写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又为下文写村庄人情与生命历程的变迁作铺垫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同时通过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缺少了蓬勃的生机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隐含作者对村庄发展中自然风貌消逝的惋惜怅惘之情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丰富了文章对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村庄秘史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变迁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主题的表达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使情感更显深沉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23．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本题考查根据语境选择恰当语句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离乡的我将穿不上的旧衣抛在了残破的老屋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旧衣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老屋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的核心意象脱节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且缺乏对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时光沉入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的具象化呼应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儿时的我打水漂时旋出去的瓦片沉入了眼前的河流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与题目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河流是村庄的秘史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和文章的中心内容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密切联系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⑪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那些远去的日子有一部分浓缩成了我记住的过往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还有一些我不曾记住的日子悄然沉入时光之河的深处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空缺处需用比喻呼应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时光之河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的意象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且与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沉入深处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的动作相契合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。B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儿时的我打水漂时旋出去的瓦片沉入了眼前的河流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打水漂的瓦片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象征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不曾记住的日子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沉入河流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沉入时光之河的深处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形成类比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既贴合河流的场景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又以具体生活细节隐喻时光流逝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形象地写出了那些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不曾记住的日子悄无声息消逝的状态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表达了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对往昔的追忆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还与前文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河底旧物件见证历史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的线索相呼应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本题考查分析写作手法作用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作者回忆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春风送暖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两岸的垂柳吐出了一片鹅黄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夏日炎炎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柳树的浓荫罩在河面上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等四季之景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段中眼前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如今的河道比我小时候见过的河道弯曲了许多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河两岸密匝匝的芦苇荡不见了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的现实形成对比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展现了村庄昔日宁静优美的自然环境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如春日垂柳倒影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夏日鱼蛙嬉戏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秋日河水冲刷石声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冬日雪覆河岸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让读者直观感受到河流曾有的蓬勃生机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段中回忆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桥墩上端的两侧雕刻着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提高警惕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保卫祖国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几个大字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祖母曾讲过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石桥修建前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两姓人家依然会和谐相处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既呈现了村庄历史的痕迹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又通过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陈年往事随时间卷入流云之后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两姓人家依然会和谐相处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展现了村庄人际关系的和睦与包容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丰富了文本中村庄的社会图景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⑧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作者多次回忆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小时候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我行走在河边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经常可以看见一个高姓的牧羊老人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以及第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⑨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如今那个牧羊老人早已长眠于小河北岸的泥土之中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可见回忆不仅是对过去的怀念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更升华为对生命本质的感悟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如同河流永恒流淌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生命在消逝中亦蕴含着平静与延续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使文章的主题从单纯的怀旧深化为对生命哲学的思考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意蕴更为深厚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文中现实场景与回忆片段交替出现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打破了平铺直叙的单调叙事模式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使行文节奏张弛有度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例如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在描写当下河流的衰败后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段插入对石桥往事的回忆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既解释了河流的历史背景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又通过今昔对比引发读者对村庄变迁的思考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增强了文本的可读性与感染力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回忆的穿插如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河流是村庄的一部秘史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的诗句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丹纳的名言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使文章在抒情中兼具哲思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结构更显灵动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避免了内容的单一化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25．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】（1）     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关联技术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体现功能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蕴含美好寓意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（2）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为何用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命名载人飞船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谐音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”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彰显中国航天事业的民族特色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古有飞天梦想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（3）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你是月宫仙子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携科技玉杵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叩响蟾宫之门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。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护山河无恙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守海天安宁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】（1）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本题考查表格理解概括能力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名字及其来源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一项可知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航天器的名字都是取材经典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或神话故事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或文学形象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或民间传说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谐音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嫦娥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取自嫦娥奔月的神话故事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鲲龙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取自庄子的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逍遥游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鹊桥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取自牛郎织女传说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彰显了中国的传统文化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科技成果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一项可知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表中所有命名均未直接体现技术关联性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运送航天员往返的载人飞船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进行科研的月球探测器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用于森林灭火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海上救援的飞机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用于地月通信的中继星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都是突出了其功能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因此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错误的一项是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关联技术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修改为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体现功能或突出功用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补充特点时结合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科技成果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名字及其来源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分析即可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谐音双关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谐音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兼具字面意义与文化象征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本题考查补写句子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结合上下句分析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结合问号可知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补全内容是提问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根据表格中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谐音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的信息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补全内容是命名来由的提问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为何命名为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所以名为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而意为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补全内容需体现命名原因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谐音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名为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而意为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’”，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表明其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中国造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的身份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下句应继续总结命名的深层意义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彰显中国航天成就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今朝探索宇宙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补全内容应与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今朝探索宇宙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形成古今对照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并符合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实现了古往今来中华儿女飞向太空的心愿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之意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古有飞天梦想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（3）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本题考查仿写句子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仿句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要求有四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一是所述事物属于同类事物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二是句子的结构要相同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三是句式和语气要一致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四是写作手法或修辞方法相同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要先分析例句的内容和形式上的特点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本题要结合神话与科技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突出探月使命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形式上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运用比喻或对偶的修辞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按照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……+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动宾短语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动宾短语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或两个动宾短语的对偶句的结构形式仿写即可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嫦娥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结合神话意象与探月功能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鲲龙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化用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庄子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典故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突出其水陆救援特性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携中华之梦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抚月球容颜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你是山海巨灵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护四海无恙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佑苍生安宁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5a04d049-8c54-4014-8856-14c79b79f51e"/>
        <w:spacing w:line="320" w:lineRule="auto"/>
        <w:jc w:val="left"/>
        <w:textAlignment w:val="center"/>
        <w:rPr>
          <w:sz w:val="21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pgSz w:w="11900" w:h="16840" w:orient="portrait"/>
      <w:pgMar w:top="1000" w:right="1800" w:bottom="1200" w:left="1800" w:header="40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width:245.17pt;height:69.81pt;margin-top:0;margin-left:0;mso-position-horizontal:center;mso-position-horizontal-relative:margin;mso-position-vertical:center;mso-position-vertical-relative:margin;position:absolute;rotation:315;z-index:25165824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width:245.17pt;height:69.81pt;margin-top:0;margin-left:0;mso-position-horizontal:center;mso-position-horizontal-relative:margin;mso-position-vertical:center;mso-position-vertical-relative:margin;position:absolute;rotation:315;z-index:251659264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51" type="#_x0000_t136" style="width:245.17pt;height:69.81pt;margin-top:0;margin-left:0;mso-position-horizontal:center;mso-position-horizontal-relative:margin;mso-position-vertical:center;mso-position-vertical-relative:margin;position:absolute;rotation:315;z-index:251660288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宋体" w:eastAsia="宋体" w:hAnsi="宋体" w:cs="宋体"/>
      <w:sz w:val="18"/>
      <w:szCs w:val="24"/>
      <w:lang w:val="en-US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itleStyle">
    <w:name w:val="subTitleStyle"/>
    <w:basedOn w:val="Normal"/>
    <w:qFormat/>
    <w:rPr>
      <w:rFonts w:ascii="宋体" w:eastAsia="宋体" w:hAnsi="宋体" w:cs="宋体"/>
      <w:b/>
      <w:color w:val="000000"/>
      <w:sz w:val="32"/>
    </w:rPr>
  </w:style>
  <w:style w:type="paragraph" w:customStyle="1" w:styleId="Normal5a04d049-8c54-4014-8856-14c79b79f51e">
    <w:name w:val="Normal_5a04d049-8c54-4014-8856-14c79b79f51e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customStyle="1" w:styleId="paraStyle">
    <w:name w:val="paraStyle"/>
    <w:basedOn w:val="Normal"/>
    <w:qFormat/>
    <w:rPr>
      <w:b/>
      <w:sz w:val="21"/>
    </w:rPr>
  </w:style>
  <w:style w:type="paragraph" w:customStyle="1" w:styleId="subTitleStylebcef6a36-c6d8-42b5-99e7-c33d654c6d59">
    <w:name w:val="subTitleStyle_bcef6a36-c6d8-42b5-99e7-c33d654c6d59"/>
    <w:basedOn w:val="Normal5a04d049-8c54-4014-8856-14c79b79f51e"/>
    <w:qFormat/>
    <w:rPr>
      <w:rFonts w:ascii="宋体" w:eastAsia="宋体" w:hAnsi="宋体" w:cs="宋体"/>
      <w:b/>
      <w:color w:val="000000"/>
      <w:sz w:val="32"/>
    </w:rPr>
  </w:style>
  <w:style w:type="table" w:styleId="TableGrid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Manager>试题资源</Manager>
  <Company>众望教育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试题资源网试卷</dc:title>
  <dc:subject>试题资源</dc:subject>
  <dc:creator>stzy.com</dc:creator>
  <cp:keywords>试题资源, 试卷,课件，题库，组卷，教案，教学资源，众望教育, 必刷题，必刷卷</cp:keywords>
  <dc:description>试题资源网 题好 卷好 备课好</dc:description>
  <cp:lastModifiedBy>试题资源网</cp:lastModifiedBy>
  <cp:revision>1</cp:revision>
  <dcterms:created xsi:type="dcterms:W3CDTF">2025-06-16T09:30:19Z</dcterms:created>
  <dcterms:modified xsi:type="dcterms:W3CDTF">2025-06-16T09:30:19Z</dcterms:modified>
  <cp:category>试题</cp:category>
</cp:coreProperties>
</file>