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a="http://schemas.openxmlformats.org/drawingml/2006/main" xmlns:pic="http://schemas.openxmlformats.org/drawingml/2006/picture" xmlns:mml="http://www.w3.org/1998/Math/MathML"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ectPr w:rsidSect="00073D20">
      <w:footerReference w:type="default" r:id="rId7"/>
      <w:pgSz w:w="11906" w:h="16838"/>
      <w:pgMar w:top="1418" w:right="1134" w:bottom="1418" w:left="1134" w:header="851" w:footer="992" w:gutter="0"/>
      <w:pgNumType w:chapStyle="5" w:chapSep="colon"/>
      <w:cols w:space="425"/>
      <w:docGrid w:type="lines" w:linePitch="312"/>
    </w:sectPr>
    <w:p w:rsidR="0024353C">
      <w:pPr>
        <w:spacing w:line="360" w:lineRule="auto"/>
        <w:jc w:val="center"/>
        <w:ind/>
      </w:pPr>
      <w:r>
        <w:rPr>
          <w:rFonts w:hint="eastAsia" w:ascii="Times New Roman" w:hAnsi="Times New Roman" w:eastAsia="新宋体"/>
          <w:sz w:val="30"/>
          <w:szCs w:val="30"/>
          <w:b/>
        </w:rPr>
        <w:t xml:space="preserve">2025年山西省中考数学试卷</w:t>
      </w:r>
    </w:p>
    <w:p w:rsidR="004E5AE9">
      <w:pPr>
        <w:spacing w:line="360" w:lineRule="auto"/>
        <w:ind/>
      </w:pPr>
      <w:r>
        <w:rPr>
          <w:rFonts w:hint="eastAsia" w:ascii="Times New Roman" w:hAnsi="Times New Roman" w:eastAsia="新宋体"/>
          <w:b/>
          <w:sz w:val="21"/>
          <w:szCs w:val="21"/>
        </w:rPr>
        <w:t xml:space="preserve">一、选择题（本大题共10个小题，每小题3分，共30分.在每个小题给出的四个选项中，只有</w:t>
      </w:r>
    </w:p>
    <w:p w:rsidR="005A281C">
      <w:pPr>
        <w:spacing w:line="360" w:lineRule="auto"/>
        <w:ind w:left="312" w:hanging="312" w:hangingChars="130"/>
      </w:pPr>
      <w:r>
        <w:rPr>
          <w:rFonts w:hint="eastAsia" w:ascii="Times New Roman" w:hAnsi="Times New Roman" w:eastAsia="新宋体"/>
          <w:sz w:val="21"/>
          <w:szCs w:val="21"/>
        </w:rPr>
        <w:t xml:space="preserve">1．（3分）下列各数中比﹣3小的数是（　　）</w:t>
      </w:r>
    </w:p>
    <w:p w:rsidR="009A52EA">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A．﹣4</w:t>
      </w:r>
      <w:r>
        <w:tab/>
      </w:r>
      <w:r>
        <w:rPr>
          <w:rFonts w:hint="eastAsia" w:ascii="Times New Roman" w:hAnsi="Times New Roman" w:eastAsia="新宋体"/>
          <w:sz w:val="21"/>
          <w:szCs w:val="21"/>
        </w:rPr>
        <w:t xml:space="preserve">B．﹣2</w:t>
      </w:r>
      <w:r>
        <w:tab/>
      </w:r>
      <w:r>
        <w:rPr>
          <w:rFonts w:hint="eastAsia" w:ascii="Times New Roman" w:hAnsi="Times New Roman" w:eastAsia="新宋体"/>
          <w:sz w:val="21"/>
          <w:szCs w:val="21"/>
        </w:rPr>
        <w:t xml:space="preserve">C．﹣1</w:t>
      </w:r>
      <w:r>
        <w:tab/>
      </w:r>
      <w:r>
        <w:rPr>
          <w:rFonts w:hint="eastAsia" w:ascii="Times New Roman" w:hAnsi="Times New Roman" w:eastAsia="新宋体"/>
          <w:sz w:val="21"/>
          <w:szCs w:val="21"/>
        </w:rPr>
        <w:t xml:space="preserve">D．3</w:t>
      </w:r>
    </w:p>
    <w:p w:rsidR="00AC09DF">
      <w:pPr>
        <w:spacing w:line="360" w:lineRule="auto"/>
        <w:ind w:left="312" w:hanging="312" w:hangingChars="130"/>
      </w:pPr>
      <w:r>
        <w:rPr>
          <w:rFonts w:hint="eastAsia" w:ascii="Times New Roman" w:hAnsi="Times New Roman" w:eastAsia="新宋体"/>
          <w:sz w:val="21"/>
          <w:szCs w:val="21"/>
        </w:rPr>
        <w:t xml:space="preserve">2．（3分）科技创新型企业的不断涌现，促进了我国新质生产力的快速发展．以下四个科技创新型企业的品牌图标中，为中心对称图形的是（　　）</w:t>
      </w:r>
    </w:p>
    <w:p w:rsidR="00C52DED">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890018" cy="58216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0" cstate="print"/>
                    <a:stretch>
                      <a:fillRect/>
                    </a:stretch>
                  </pic:blipFill>
                  <pic:spPr>
                    <a:xfrm>
                      <a:off x="0" y="0"/>
                      <a:ext cx="890018" cy="582169"/>
                    </a:xfrm>
                    <a:prstGeom prst="rect">
                      <a:avLst/>
                    </a:prstGeom>
                  </pic:spPr>
                </pic:pic>
              </a:graphicData>
            </a:graphic>
          </wp:inline>
        </w:drawing>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877826" cy="70713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1" cstate="print"/>
                    <a:stretch>
                      <a:fillRect/>
                    </a:stretch>
                  </pic:blipFill>
                  <pic:spPr>
                    <a:xfrm>
                      <a:off x="0" y="0"/>
                      <a:ext cx="877826" cy="707137"/>
                    </a:xfrm>
                    <a:prstGeom prst="rect">
                      <a:avLst/>
                    </a:prstGeom>
                  </pic:spPr>
                </pic:pic>
              </a:graphicData>
            </a:graphic>
          </wp:inline>
        </w:drawing>
      </w:r>
      <w:r>
        <w:tab/>
      </w:r>
    </w:p>
    <w:p w:rsidR="00CB4B8A">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972314" cy="75590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2" cstate="print"/>
                    <a:stretch>
                      <a:fillRect/>
                    </a:stretch>
                  </pic:blipFill>
                  <pic:spPr>
                    <a:xfrm>
                      <a:off x="0" y="0"/>
                      <a:ext cx="972314" cy="755906"/>
                    </a:xfrm>
                    <a:prstGeom prst="rect">
                      <a:avLst/>
                    </a:prstGeom>
                  </pic:spPr>
                </pic:pic>
              </a:graphicData>
            </a:graphic>
          </wp:inline>
        </w:drawing>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780290" cy="79857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3" cstate="print"/>
                    <a:stretch>
                      <a:fillRect/>
                    </a:stretch>
                  </pic:blipFill>
                  <pic:spPr>
                    <a:xfrm>
                      <a:off x="0" y="0"/>
                      <a:ext cx="780290" cy="798578"/>
                    </a:xfrm>
                    <a:prstGeom prst="rect">
                      <a:avLst/>
                    </a:prstGeom>
                  </pic:spPr>
                </pic:pic>
              </a:graphicData>
            </a:graphic>
          </wp:inline>
        </w:drawing>
      </w:r>
    </w:p>
    <w:p w:rsidR="0F125E88">
      <w:pPr>
        <w:spacing w:line="360" w:lineRule="auto"/>
        <w:ind w:left="312" w:hanging="312" w:hangingChars="130"/>
      </w:pPr>
      <w:r>
        <w:rPr>
          <w:rFonts w:hint="eastAsia" w:ascii="Times New Roman" w:hAnsi="Times New Roman" w:eastAsia="新宋体"/>
          <w:sz w:val="21"/>
          <w:szCs w:val="21"/>
        </w:rPr>
        <w:t xml:space="preserve">3．（3分）下列运算正确的是（　　）</w:t>
      </w:r>
    </w:p>
    <w:p w:rsidR="0F2F81E4">
      <w:pPr>
        <w:tabs>
          <w:tab w:val="left" w:pos="4400"/>
        </w:tabs>
        <w:jc w:val="left"/>
        <w:ind w:firstLine="273" w:firstLineChars="130"/>
        <w:spacing w:line="360" w:lineRule="auto"/>
      </w:pPr>
      <w:r>
        <w:rPr>
          <w:rFonts w:hint="eastAsia" w:ascii="Times New Roman" w:hAnsi="Times New Roman" w:eastAsia="新宋体"/>
          <w:sz w:val="21"/>
          <w:szCs w:val="21"/>
        </w:rPr>
        <w:t xml:space="preserve">A．2</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＝5</w:t>
      </w:r>
      <w:r>
        <w:rPr>
          <w:rFonts w:hint="eastAsia" w:ascii="Times New Roman" w:hAnsi="Times New Roman" w:eastAsia="新宋体"/>
          <w:i/>
          <w:sz w:val="21"/>
          <w:szCs w:val="21"/>
        </w:rPr>
        <w:t xml:space="preserve">ab</w:t>
      </w:r>
      <w:r>
        <w:tab/>
      </w:r>
      <w:r>
        <w:rPr>
          <w:rFonts w:hint="eastAsia" w:ascii="Times New Roman" w:hAnsi="Times New Roman" w:eastAsia="新宋体"/>
          <w:sz w:val="21"/>
          <w:szCs w:val="21"/>
        </w:rPr>
        <w:t xml:space="preserve">B．</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4</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6</w:t>
      </w:r>
      <w:r>
        <w:tab/>
      </w:r>
    </w:p>
    <w:p w:rsidR="0F3BC98E">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perscript"/>
        </w:rPr>
        <w:t xml:space="preserve">2</w:t>
      </w:r>
      <w:r>
        <w:tab/>
      </w:r>
      <w:r>
        <w:rPr>
          <w:rFonts w:hint="eastAsia" w:ascii="Times New Roman" w:hAnsi="Times New Roman" w:eastAsia="新宋体"/>
          <w:sz w:val="21"/>
          <w:szCs w:val="21"/>
        </w:rPr>
        <w:t xml:space="preserve">D．（2</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6</w:t>
      </w:r>
    </w:p>
    <w:p w:rsidR="0F47BD91">
      <w:pPr>
        <w:spacing w:line="360" w:lineRule="auto"/>
        <w:ind w:left="312" w:hanging="312" w:hangingChars="130"/>
      </w:pPr>
      <w:r>
        <w:rPr>
          <w:rFonts w:hint="eastAsia" w:ascii="Times New Roman" w:hAnsi="Times New Roman" w:eastAsia="新宋体"/>
          <w:sz w:val="21"/>
          <w:szCs w:val="21"/>
        </w:rPr>
        <w:t xml:space="preserve">4．（3分）如图，小谊将两根长度不等的木条</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的中点连在一起，记中点为</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，即</w:t>
      </w:r>
      <w:r>
        <w:rPr>
          <w:rFonts w:hint="eastAsia" w:ascii="Times New Roman" w:hAnsi="Times New Roman" w:eastAsia="新宋体"/>
          <w:i/>
          <w:sz w:val="21"/>
          <w:szCs w:val="21"/>
        </w:rPr>
        <w:t xml:space="preserve">AO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DO</w:t>
      </w:r>
      <w:r>
        <w:rPr>
          <w:rFonts w:hint="eastAsia" w:ascii="Times New Roman" w:hAnsi="Times New Roman" w:eastAsia="新宋体"/>
          <w:sz w:val="21"/>
          <w:szCs w:val="21"/>
        </w:rPr>
        <w:t xml:space="preserve">．测得</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两点之间的距离后，利用全等三角形的性质，可得花瓶内壁上</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两点之间的距离．图中△</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w:t xml:space="preserve">全等的依据是（　　）</w:t>
      </w:r>
    </w:p>
    <w:p w:rsidR="0F52532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857370" cy="118126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4" cstate="print"/>
                    <a:stretch>
                      <a:fillRect/>
                    </a:stretch>
                  </pic:blipFill>
                  <pic:spPr>
                    <a:xfrm>
                      <a:off x="0" y="0"/>
                      <a:ext cx="857370" cy="1181265"/>
                    </a:xfrm>
                    <a:prstGeom prst="rect">
                      <a:avLst/>
                    </a:prstGeom>
                  </pic:spPr>
                </pic:pic>
              </a:graphicData>
            </a:graphic>
          </wp:inline>
        </w:drawing>
      </w:r>
    </w:p>
    <w:p w:rsidR="0F604A6C">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i/>
          <w:sz w:val="21"/>
          <w:szCs w:val="21"/>
        </w:rPr>
        <w:t xml:space="preserve">SSS</w:t>
      </w:r>
      <w:r>
        <w:tab/>
      </w:r>
      <w:r>
        <w:rPr>
          <w:rFonts w:hint="eastAsia" w:ascii="Times New Roman" w:hAnsi="Times New Roman" w:eastAsia="新宋体"/>
          <w:sz w:val="21"/>
          <w:szCs w:val="21"/>
        </w:rPr>
        <w:t xml:space="preserve">B．</w:t>
      </w:r>
      <w:r>
        <w:rPr>
          <w:rFonts w:hint="eastAsia" w:ascii="Times New Roman" w:hAnsi="Times New Roman" w:eastAsia="新宋体"/>
          <w:i/>
          <w:sz w:val="21"/>
          <w:szCs w:val="21"/>
        </w:rPr>
        <w:t xml:space="preserve">SAS</w:t>
      </w:r>
      <w:r>
        <w:tab/>
      </w:r>
      <w:r>
        <w:rPr>
          <w:rFonts w:hint="eastAsia" w:ascii="Times New Roman" w:hAnsi="Times New Roman" w:eastAsia="新宋体"/>
          <w:sz w:val="21"/>
          <w:szCs w:val="21"/>
        </w:rPr>
        <w:t xml:space="preserve">C．</w:t>
      </w:r>
      <w:r>
        <w:rPr>
          <w:rFonts w:hint="eastAsia" w:ascii="Times New Roman" w:hAnsi="Times New Roman" w:eastAsia="新宋体"/>
          <w:i/>
          <w:sz w:val="21"/>
          <w:szCs w:val="21"/>
        </w:rPr>
        <w:t xml:space="preserve">ASA</w:t>
      </w:r>
      <w:r>
        <w:tab/>
      </w:r>
      <w:r>
        <w:rPr>
          <w:rFonts w:hint="eastAsia" w:ascii="Times New Roman" w:hAnsi="Times New Roman" w:eastAsia="新宋体"/>
          <w:sz w:val="21"/>
          <w:szCs w:val="21"/>
        </w:rPr>
        <w:t xml:space="preserve">D．</w:t>
      </w:r>
      <w:r>
        <w:rPr>
          <w:rFonts w:hint="eastAsia" w:ascii="Times New Roman" w:hAnsi="Times New Roman" w:eastAsia="新宋体"/>
          <w:i/>
          <w:sz w:val="21"/>
          <w:szCs w:val="21"/>
        </w:rPr>
        <w:t xml:space="preserve">HL</w:t>
      </w:r>
    </w:p>
    <w:p w:rsidR="0F776249">
      <w:pPr>
        <w:spacing w:line="360" w:lineRule="auto"/>
        <w:ind w:left="312" w:hanging="312" w:hangingChars="130"/>
      </w:pPr>
      <w:r>
        <w:rPr>
          <w:rFonts w:hint="eastAsia" w:ascii="Times New Roman" w:hAnsi="Times New Roman" w:eastAsia="新宋体"/>
          <w:sz w:val="21"/>
          <w:szCs w:val="21"/>
        </w:rPr>
        <w:t xml:space="preserve">5．（3分）不等式组</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2x+1＞5</m:t>
                    </m:r>
                  </m:e>
                </m:mr>
                <m:mr>
                  <m:e>
                    <m:r>
                      <w:rPr xmlns:w="http://schemas.openxmlformats.org/wordprocessingml/2006/main">
                        <w:rFonts w:ascii="Cambria Math" w:hAnsi="Cambria Math" w:eastAsia="新宋体"/>
                        <w:sz w:val="21"/>
                        <w:szCs w:val="21"/>
                      </w:rPr>
                      <m:t>1-3x≥-8</m:t>
                    </m:r>
                  </m:e>
                </m:mr>
              </m:m>
            </m:e>
          </m:d>
        </m:oMath>
      </w:r>
      <w:r>
        <w:rPr>
          <w:rFonts w:hint="eastAsia" w:ascii="Times New Roman" w:hAnsi="Times New Roman" w:eastAsia="新宋体"/>
          <w:sz w:val="21"/>
          <w:szCs w:val="21"/>
        </w:rPr>
        <w:t xml:space="preserve">的解集是（　　）</w:t>
      </w:r>
    </w:p>
    <w:p w:rsidR="0F8C8CBB">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r>
        <w:tab/>
      </w:r>
      <w:r>
        <w:rPr>
          <w:rFonts w:hint="eastAsia" w:ascii="Times New Roman" w:hAnsi="Times New Roman" w:eastAsia="新宋体"/>
          <w:sz w:val="21"/>
          <w:szCs w:val="21"/>
        </w:rPr>
        <w:t xml:space="preserve">B．</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w:t>
      </w:r>
      <w:r>
        <w:tab/>
      </w:r>
      <w:r>
        <w:rPr>
          <w:rFonts w:hint="eastAsia" w:ascii="Times New Roman" w:hAnsi="Times New Roman" w:eastAsia="新宋体"/>
          <w:sz w:val="21"/>
          <w:szCs w:val="21"/>
        </w:rPr>
        <w:t xml:space="preserve">C．2＜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w:t>
      </w:r>
      <w:r>
        <w:tab/>
      </w:r>
      <w:r>
        <w:rPr>
          <w:rFonts w:hint="eastAsia" w:ascii="Times New Roman" w:hAnsi="Times New Roman" w:eastAsia="新宋体"/>
          <w:sz w:val="21"/>
          <w:szCs w:val="21"/>
        </w:rPr>
        <w:t xml:space="preserve">D．无解</w:t>
      </w:r>
    </w:p>
    <w:p w:rsidR="0F8D11BE">
      <w:pPr>
        <w:spacing w:line="360" w:lineRule="auto"/>
        <w:ind w:left="312" w:hanging="312" w:hangingChars="130"/>
      </w:pPr>
      <w:r>
        <w:rPr>
          <w:rFonts w:hint="eastAsia" w:ascii="Times New Roman" w:hAnsi="Times New Roman" w:eastAsia="新宋体"/>
          <w:sz w:val="21"/>
          <w:szCs w:val="21"/>
        </w:rPr>
        <w:t xml:space="preserve">6．（3分）如图，在</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是对角线</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的中点，点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是边</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的中点，连接</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．下列两条线段的数量关系中一定成立的是（　　）</w:t>
      </w:r>
    </w:p>
    <w:p w:rsidR="0F8D3C9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53315" cy="65836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5" cstate="print"/>
                    <a:stretch>
                      <a:fillRect/>
                    </a:stretch>
                  </pic:blipFill>
                  <pic:spPr>
                    <a:xfrm>
                      <a:off x="0" y="0"/>
                      <a:ext cx="1353315" cy="658369"/>
                    </a:xfrm>
                    <a:prstGeom prst="rect">
                      <a:avLst/>
                    </a:prstGeom>
                  </pic:spPr>
                </pic:pic>
              </a:graphicData>
            </a:graphic>
          </wp:inline>
        </w:drawing>
      </w:r>
    </w:p>
    <w:p w:rsidR="0F8D6703">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AD</w:t>
      </w:r>
      <w:r>
        <w:tab/>
      </w:r>
      <w:r>
        <w:rPr>
          <w:rFonts w:hint="eastAsia" w:ascii="Times New Roman" w:hAnsi="Times New Roman" w:eastAsia="新宋体"/>
          <w:sz w:val="21"/>
          <w:szCs w:val="21"/>
        </w:rPr>
        <w:t xml:space="preserve">B．</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BC</w:t>
      </w:r>
      <w:r>
        <w:tab/>
      </w:r>
      <w:r>
        <w:rPr>
          <w:rFonts w:hint="eastAsia" w:ascii="Times New Roman" w:hAnsi="Times New Roman" w:eastAsia="新宋体"/>
          <w:sz w:val="21"/>
          <w:szCs w:val="21"/>
        </w:rPr>
        <w:t xml:space="preserve">C．</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AB</w:t>
      </w:r>
      <w:r>
        <w:tab/>
      </w:r>
      <w:r>
        <w:rPr>
          <w:rFonts w:hint="eastAsia" w:ascii="Times New Roman" w:hAnsi="Times New Roman" w:eastAsia="新宋体"/>
          <w:sz w:val="21"/>
          <w:szCs w:val="21"/>
        </w:rPr>
        <w:t xml:space="preserve">D．</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AC</w:t>
      </w:r>
    </w:p>
    <w:p w:rsidR="0F8D793F">
      <w:pPr>
        <w:spacing w:line="360" w:lineRule="auto"/>
        <w:ind w:left="312" w:hanging="312" w:hangingChars="130"/>
      </w:pPr>
      <w:r>
        <w:rPr>
          <w:rFonts w:hint="eastAsia" w:ascii="Times New Roman" w:hAnsi="Times New Roman" w:eastAsia="新宋体"/>
          <w:sz w:val="21"/>
          <w:szCs w:val="21"/>
        </w:rPr>
        <w:t xml:space="preserve">7．（3分）如表记录了某市连续五天的日最高气温和日最低气温．比较这五天的日最高气温与日最低气温的波动情况，下列说法正确的是（　　）</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8DA5B4">
            <w:pPr>
              <w:spacing w:line="360" w:lineRule="auto"/>
              <w:jc w:val="center"/>
              <w:ind/>
            </w:pPr>
            <w:r>
              <w:rPr>
                <w:rFonts w:hint="eastAsia" w:ascii="Times New Roman" w:hAnsi="Times New Roman" w:eastAsia="新宋体"/>
                <w:sz w:val="21"/>
                <w:szCs w:val="21"/>
              </w:rPr>
              <w:t xml:space="preserve">日期气温</w:t>
            </w:r>
          </w:p>
          <w:tcPr>
            <w:tcW w:w="1333" w:type="dxa"/>
          </w:tcPr>
        </w:tc>
        <w:tc>
          <w:p w:rsidR="0024353C">
            <w:pPr>
              <w:spacing w:line="360" w:lineRule="auto"/>
              <w:jc w:val="center"/>
              <w:ind/>
            </w:pPr>
            <w:r>
              <w:rPr>
                <w:rFonts w:hint="eastAsia" w:ascii="Times New Roman" w:hAnsi="Times New Roman" w:eastAsia="新宋体"/>
                <w:sz w:val="21"/>
                <w:szCs w:val="21"/>
              </w:rPr>
              <w:t xml:space="preserve">2月2日</w:t>
            </w:r>
          </w:p>
          <w:tcPr>
            <w:tcW w:w="1333" w:type="dxa"/>
          </w:tcPr>
        </w:tc>
        <w:tc>
          <w:p w:rsidR="004E5AE9">
            <w:pPr>
              <w:spacing w:line="360" w:lineRule="auto"/>
              <w:jc w:val="center"/>
              <w:ind/>
            </w:pPr>
            <w:r>
              <w:rPr>
                <w:rFonts w:hint="eastAsia" w:ascii="Times New Roman" w:hAnsi="Times New Roman" w:eastAsia="新宋体"/>
                <w:sz w:val="21"/>
                <w:szCs w:val="21"/>
              </w:rPr>
              <w:t xml:space="preserve">2月3日</w:t>
            </w:r>
          </w:p>
          <w:tcPr>
            <w:tcW w:w="1333" w:type="dxa"/>
          </w:tcPr>
        </w:tc>
        <w:tc>
          <w:p w:rsidR="005A281C">
            <w:pPr>
              <w:spacing w:line="360" w:lineRule="auto"/>
              <w:jc w:val="center"/>
              <w:ind/>
            </w:pPr>
            <w:r>
              <w:rPr>
                <w:rFonts w:hint="eastAsia" w:ascii="Times New Roman" w:hAnsi="Times New Roman" w:eastAsia="新宋体"/>
                <w:sz w:val="21"/>
                <w:szCs w:val="21"/>
              </w:rPr>
              <w:t xml:space="preserve">2月4日</w:t>
            </w:r>
          </w:p>
          <w:tcPr>
            <w:tcW w:w="1333" w:type="dxa"/>
          </w:tcPr>
        </w:tc>
        <w:tc>
          <w:p w:rsidR="009A52EA">
            <w:pPr>
              <w:spacing w:line="360" w:lineRule="auto"/>
              <w:jc w:val="center"/>
              <w:ind/>
            </w:pPr>
            <w:r>
              <w:rPr>
                <w:rFonts w:hint="eastAsia" w:ascii="Times New Roman" w:hAnsi="Times New Roman" w:eastAsia="新宋体"/>
                <w:sz w:val="21"/>
                <w:szCs w:val="21"/>
              </w:rPr>
              <w:t xml:space="preserve">2月5日</w:t>
            </w:r>
          </w:p>
          <w:tcPr>
            <w:tcW w:w="1333" w:type="dxa"/>
          </w:tcPr>
        </w:tc>
        <w:tc>
          <w:p w:rsidR="00AC09DF">
            <w:pPr>
              <w:spacing w:line="360" w:lineRule="auto"/>
              <w:jc w:val="center"/>
              <w:ind/>
            </w:pPr>
            <w:r>
              <w:rPr>
                <w:rFonts w:hint="eastAsia" w:ascii="Times New Roman" w:hAnsi="Times New Roman" w:eastAsia="新宋体"/>
                <w:sz w:val="21"/>
                <w:szCs w:val="21"/>
              </w:rPr>
              <w:t xml:space="preserve">2月6日</w:t>
            </w:r>
          </w:p>
          <w:tcPr>
            <w:tcW w:w="1333" w:type="dxa"/>
          </w:tcPr>
        </w:tc>
      </w:tr>
      <w:tr>
        <w:tc>
          <w:p w:rsidR="00C52DED">
            <w:pPr>
              <w:spacing w:line="360" w:lineRule="auto"/>
              <w:jc w:val="center"/>
              <w:ind/>
            </w:pPr>
            <w:r>
              <w:rPr>
                <w:rFonts w:hint="eastAsia" w:ascii="Times New Roman" w:hAnsi="Times New Roman" w:eastAsia="新宋体"/>
                <w:sz w:val="21"/>
                <w:szCs w:val="21"/>
              </w:rPr>
              <w:t xml:space="preserve">最高/℃</w:t>
            </w:r>
          </w:p>
          <w:tcPr>
            <w:tcW w:w="1333" w:type="dxa"/>
          </w:tcPr>
        </w:tc>
        <w:tc>
          <w:p w:rsidR="00CB4B8A">
            <w:pPr>
              <w:spacing w:line="360" w:lineRule="auto"/>
              <w:jc w:val="center"/>
              <w:ind/>
            </w:pPr>
            <w:r>
              <w:rPr>
                <w:rFonts w:hint="eastAsia" w:ascii="Times New Roman" w:hAnsi="Times New Roman" w:eastAsia="新宋体"/>
                <w:sz w:val="21"/>
                <w:szCs w:val="21"/>
              </w:rPr>
              <w:t xml:space="preserve">12</w:t>
            </w:r>
          </w:p>
          <w:tcPr>
            <w:tcW w:w="1333" w:type="dxa"/>
          </w:tcPr>
        </w:tc>
        <w:tc>
          <w:p w:rsidR="0F125E88">
            <w:pPr>
              <w:spacing w:line="360" w:lineRule="auto"/>
              <w:jc w:val="center"/>
              <w:ind/>
            </w:pPr>
            <w:r>
              <w:rPr>
                <w:rFonts w:hint="eastAsia" w:ascii="Times New Roman" w:hAnsi="Times New Roman" w:eastAsia="新宋体"/>
                <w:sz w:val="21"/>
                <w:szCs w:val="21"/>
              </w:rPr>
              <w:t xml:space="preserve">6</w:t>
            </w:r>
          </w:p>
          <w:tcPr>
            <w:tcW w:w="1333" w:type="dxa"/>
          </w:tcPr>
        </w:tc>
        <w:tc>
          <w:p w:rsidR="0F2F81E4">
            <w:pPr>
              <w:spacing w:line="360" w:lineRule="auto"/>
              <w:jc w:val="center"/>
              <w:ind/>
            </w:pPr>
            <w:r>
              <w:rPr>
                <w:rFonts w:hint="eastAsia" w:ascii="Times New Roman" w:hAnsi="Times New Roman" w:eastAsia="新宋体"/>
                <w:sz w:val="21"/>
                <w:szCs w:val="21"/>
              </w:rPr>
              <w:t xml:space="preserve">10</w:t>
            </w:r>
          </w:p>
          <w:tcPr>
            <w:tcW w:w="1333" w:type="dxa"/>
          </w:tcPr>
        </w:tc>
        <w:tc>
          <w:p w:rsidR="0F3BC98E">
            <w:pPr>
              <w:spacing w:line="360" w:lineRule="auto"/>
              <w:jc w:val="center"/>
              <w:ind/>
            </w:pPr>
            <w:r>
              <w:rPr>
                <w:rFonts w:hint="eastAsia" w:ascii="Times New Roman" w:hAnsi="Times New Roman" w:eastAsia="新宋体"/>
                <w:sz w:val="21"/>
                <w:szCs w:val="21"/>
              </w:rPr>
              <w:t xml:space="preserve">9</w:t>
            </w:r>
          </w:p>
          <w:tcPr>
            <w:tcW w:w="1333" w:type="dxa"/>
          </w:tcPr>
        </w:tc>
        <w:tc>
          <w:p w:rsidR="0F47BD91">
            <w:pPr>
              <w:spacing w:line="360" w:lineRule="auto"/>
              <w:jc w:val="center"/>
              <w:ind/>
            </w:pPr>
            <w:r>
              <w:rPr>
                <w:rFonts w:hint="eastAsia" w:ascii="Times New Roman" w:hAnsi="Times New Roman" w:eastAsia="新宋体"/>
                <w:sz w:val="21"/>
                <w:szCs w:val="21"/>
              </w:rPr>
              <w:t xml:space="preserve">8</w:t>
            </w:r>
          </w:p>
          <w:tcPr>
            <w:tcW w:w="1333" w:type="dxa"/>
          </w:tcPr>
        </w:tc>
      </w:tr>
      <w:tr>
        <w:tc>
          <w:p w:rsidR="0F525323">
            <w:pPr>
              <w:spacing w:line="360" w:lineRule="auto"/>
              <w:jc w:val="center"/>
              <w:ind/>
            </w:pPr>
            <w:r>
              <w:rPr>
                <w:rFonts w:hint="eastAsia" w:ascii="Times New Roman" w:hAnsi="Times New Roman" w:eastAsia="新宋体"/>
                <w:sz w:val="21"/>
                <w:szCs w:val="21"/>
              </w:rPr>
              <w:t xml:space="preserve">最低/℃</w:t>
            </w:r>
          </w:p>
          <w:tcPr>
            <w:tcW w:w="1333" w:type="dxa"/>
          </w:tcPr>
        </w:tc>
        <w:tc>
          <w:p w:rsidR="0F604A6C">
            <w:pPr>
              <w:spacing w:line="360" w:lineRule="auto"/>
              <w:jc w:val="center"/>
              <w:ind/>
            </w:pPr>
            <w:r>
              <w:rPr>
                <w:rFonts w:hint="eastAsia" w:ascii="Times New Roman" w:hAnsi="Times New Roman" w:eastAsia="新宋体"/>
                <w:sz w:val="21"/>
                <w:szCs w:val="21"/>
              </w:rPr>
              <w:t xml:space="preserve">1</w:t>
            </w:r>
          </w:p>
          <w:tcPr>
            <w:tcW w:w="1333" w:type="dxa"/>
          </w:tcPr>
        </w:tc>
        <w:tc>
          <w:p w:rsidR="0F776249">
            <w:pPr>
              <w:spacing w:line="360" w:lineRule="auto"/>
              <w:jc w:val="center"/>
              <w:ind/>
            </w:pPr>
            <w:r>
              <w:rPr>
                <w:rFonts w:hint="eastAsia" w:ascii="Times New Roman" w:hAnsi="Times New Roman" w:eastAsia="新宋体"/>
                <w:sz w:val="21"/>
                <w:szCs w:val="21"/>
              </w:rPr>
              <w:t xml:space="preserve">﹣2</w:t>
            </w:r>
          </w:p>
          <w:tcPr>
            <w:tcW w:w="1333" w:type="dxa"/>
          </w:tcPr>
        </w:tc>
        <w:tc>
          <w:p w:rsidR="0F8C8CBB">
            <w:pPr>
              <w:spacing w:line="360" w:lineRule="auto"/>
              <w:jc w:val="center"/>
              <w:ind/>
            </w:pPr>
            <w:r>
              <w:rPr>
                <w:rFonts w:hint="eastAsia" w:ascii="Times New Roman" w:hAnsi="Times New Roman" w:eastAsia="新宋体"/>
                <w:sz w:val="21"/>
                <w:szCs w:val="21"/>
              </w:rPr>
              <w:t xml:space="preserve">﹣1</w:t>
            </w:r>
          </w:p>
          <w:tcPr>
            <w:tcW w:w="1333" w:type="dxa"/>
          </w:tcPr>
        </w:tc>
        <w:tc>
          <w:p w:rsidR="0F8D11BE">
            <w:pPr>
              <w:spacing w:line="360" w:lineRule="auto"/>
              <w:jc w:val="center"/>
              <w:ind/>
            </w:pPr>
            <w:r>
              <w:rPr>
                <w:rFonts w:hint="eastAsia" w:ascii="Times New Roman" w:hAnsi="Times New Roman" w:eastAsia="新宋体"/>
                <w:sz w:val="21"/>
                <w:szCs w:val="21"/>
              </w:rPr>
              <w:t xml:space="preserve">0</w:t>
            </w:r>
          </w:p>
          <w:tcPr>
            <w:tcW w:w="1333" w:type="dxa"/>
          </w:tcPr>
        </w:tc>
        <w:tc>
          <w:p w:rsidR="0F8D3C9F">
            <w:pPr>
              <w:spacing w:line="360" w:lineRule="auto"/>
              <w:jc w:val="center"/>
              <w:ind/>
            </w:pPr>
            <w:r>
              <w:rPr>
                <w:rFonts w:hint="eastAsia" w:ascii="Times New Roman" w:hAnsi="Times New Roman" w:eastAsia="新宋体"/>
                <w:sz w:val="21"/>
                <w:szCs w:val="21"/>
              </w:rPr>
              <w:t xml:space="preserve">2</w:t>
            </w:r>
          </w:p>
          <w:tcPr>
            <w:tcW w:w="1333" w:type="dxa"/>
          </w:tcPr>
        </w:tc>
      </w:tr>
    </w:tbl>
    <w:p w:rsidR="0F8D6703">
      <w:pPr>
        <w:tabs>
          <w:tab w:val="left" w:pos="4400"/>
        </w:tabs>
        <w:jc w:val="left"/>
        <w:ind w:firstLine="273" w:firstLineChars="130"/>
        <w:spacing w:line="360" w:lineRule="auto"/>
      </w:pPr>
      <w:r>
        <w:rPr>
          <w:rFonts w:hint="eastAsia" w:ascii="Times New Roman" w:hAnsi="Times New Roman" w:eastAsia="新宋体"/>
          <w:sz w:val="21"/>
          <w:szCs w:val="21"/>
        </w:rPr>
        <w:t xml:space="preserve">A．日最高气温的波动大</w:t>
      </w:r>
      <w:r>
        <w:tab/>
      </w:r>
      <w:r>
        <w:rPr>
          <w:rFonts w:hint="eastAsia" w:ascii="Times New Roman" w:hAnsi="Times New Roman" w:eastAsia="新宋体"/>
          <w:sz w:val="21"/>
          <w:szCs w:val="21"/>
        </w:rPr>
        <w:t xml:space="preserve">B．日最低气温的波动大</w:t>
      </w:r>
      <w:r>
        <w:tab/>
      </w:r>
    </w:p>
    <w:p w:rsidR="0F8D793F">
      <w:pPr>
        <w:tabs>
          <w:tab w:val="left" w:pos="4400"/>
        </w:tabs>
        <w:jc w:val="left"/>
        <w:ind w:firstLine="273" w:firstLineChars="130"/>
        <w:spacing w:line="360" w:lineRule="auto"/>
      </w:pPr>
      <w:r>
        <w:rPr>
          <w:rFonts w:hint="eastAsia" w:ascii="Times New Roman" w:hAnsi="Times New Roman" w:eastAsia="新宋体"/>
          <w:sz w:val="21"/>
          <w:szCs w:val="21"/>
        </w:rPr>
        <w:t xml:space="preserve">C．一样大</w:t>
      </w:r>
      <w:r>
        <w:tab/>
      </w:r>
      <w:r>
        <w:rPr>
          <w:rFonts w:hint="eastAsia" w:ascii="Times New Roman" w:hAnsi="Times New Roman" w:eastAsia="新宋体"/>
          <w:sz w:val="21"/>
          <w:szCs w:val="21"/>
        </w:rPr>
        <w:t xml:space="preserve">D．无法比较</w:t>
      </w:r>
    </w:p>
    <w:p w:rsidR="0F8DA5B4">
      <w:pPr>
        <w:spacing w:line="360" w:lineRule="auto"/>
        <w:ind w:left="312" w:hanging="312" w:hangingChars="130"/>
      </w:pPr>
      <w:r>
        <w:rPr>
          <w:rFonts w:hint="eastAsia" w:ascii="Times New Roman" w:hAnsi="Times New Roman" w:eastAsia="新宋体"/>
          <w:sz w:val="21"/>
          <w:szCs w:val="21"/>
        </w:rPr>
        <w:t xml:space="preserve">8．（3分）如图，</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为</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的直径，点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是</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上位于</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异侧的两点，连接</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．若</w:t>
      </w: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AC</m:t>
              </m:r>
            </m:e>
          </m:acc>
          <m:r>
            <w:rPr xmlns:w="http://schemas.openxmlformats.org/wordprocessingml/2006/main">
              <w:rFonts w:ascii="Cambria Math" w:hAnsi="Cambria Math" w:eastAsia="新宋体"/>
              <w:sz w:val="21"/>
              <w:szCs w:val="21"/>
            </w:rPr>
            <m:t>=</m:t>
          </m:r>
          <m:acc>
            <m:e>
              <m:r>
                <w:rPr xmlns:w="http://schemas.openxmlformats.org/wordprocessingml/2006/main">
                  <w:rFonts w:ascii="Cambria Math" w:hAnsi="Cambria Math" w:eastAsia="新宋体"/>
                  <w:sz w:val="21"/>
                  <w:szCs w:val="21"/>
                </w:rPr>
                <m:t>BC</m:t>
              </m:r>
            </m:e>
          </m:acc>
        </m:oMath>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的度数为（　　）</w:t>
      </w:r>
    </w:p>
    <w:p w:rsidR="0024353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249682" cy="116129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6" cstate="print"/>
                    <a:stretch>
                      <a:fillRect/>
                    </a:stretch>
                  </pic:blipFill>
                  <pic:spPr>
                    <a:xfrm>
                      <a:off x="0" y="0"/>
                      <a:ext cx="1249682" cy="1161290"/>
                    </a:xfrm>
                    <a:prstGeom prst="rect">
                      <a:avLst/>
                    </a:prstGeom>
                  </pic:spPr>
                </pic:pic>
              </a:graphicData>
            </a:graphic>
          </wp:inline>
        </w:drawing>
      </w:r>
    </w:p>
    <w:p w:rsidR="004E5AE9">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A．30°</w:t>
      </w:r>
      <w:r>
        <w:tab/>
      </w:r>
      <w:r>
        <w:rPr>
          <w:rFonts w:hint="eastAsia" w:ascii="Times New Roman" w:hAnsi="Times New Roman" w:eastAsia="新宋体"/>
          <w:sz w:val="21"/>
          <w:szCs w:val="21"/>
        </w:rPr>
        <w:t xml:space="preserve">B．45°</w:t>
      </w:r>
      <w:r>
        <w:tab/>
      </w:r>
      <w:r>
        <w:rPr>
          <w:rFonts w:hint="eastAsia" w:ascii="Times New Roman" w:hAnsi="Times New Roman" w:eastAsia="新宋体"/>
          <w:sz w:val="21"/>
          <w:szCs w:val="21"/>
        </w:rPr>
        <w:t xml:space="preserve">C．60°</w:t>
      </w:r>
      <w:r>
        <w:tab/>
      </w:r>
      <w:r>
        <w:rPr>
          <w:rFonts w:hint="eastAsia" w:ascii="Times New Roman" w:hAnsi="Times New Roman" w:eastAsia="新宋体"/>
          <w:sz w:val="21"/>
          <w:szCs w:val="21"/>
        </w:rPr>
        <w:t xml:space="preserve">D．75°</w:t>
      </w:r>
    </w:p>
    <w:p w:rsidR="005A281C">
      <w:pPr>
        <w:spacing w:line="360" w:lineRule="auto"/>
        <w:ind w:left="312" w:hanging="312" w:hangingChars="130"/>
      </w:pPr>
      <w:r>
        <w:rPr>
          <w:rFonts w:hint="eastAsia" w:ascii="Times New Roman" w:hAnsi="Times New Roman" w:eastAsia="新宋体"/>
          <w:sz w:val="21"/>
          <w:szCs w:val="21"/>
        </w:rPr>
        <w:t xml:space="preserve">9．（3分）氢气是一种绿色清洁能源，可通过电解水获得．实践小组通过实验发现，在电解水的过程中，生成物氢气的质量</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）与分解的水的质量</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）满足我们学过的某种函数关系．如表是一组实验数据，根据表中数据，</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之间的函数关系式为（　　）</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09A52EA">
            <w:pPr>
              <w:spacing w:line="360" w:lineRule="auto"/>
              <w:jc w:val="center"/>
              <w:ind/>
            </w:pPr>
            <w:r>
              <w:rPr>
                <w:rFonts w:hint="eastAsia" w:ascii="Times New Roman" w:hAnsi="Times New Roman" w:eastAsia="新宋体"/>
                <w:sz w:val="21"/>
                <w:szCs w:val="21"/>
              </w:rPr>
              <w:t xml:space="preserve">水的质量</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w:t>
            </w:r>
          </w:p>
          <w:tcPr>
            <w:tcW w:w="1333" w:type="dxa"/>
          </w:tcPr>
        </w:tc>
        <w:tc>
          <w:p w:rsidR="00AC09DF">
            <w:pPr>
              <w:spacing w:line="360" w:lineRule="auto"/>
              <w:jc w:val="center"/>
              <w:ind/>
            </w:pPr>
            <w:r>
              <w:rPr>
                <w:rFonts w:hint="eastAsia" w:ascii="Times New Roman" w:hAnsi="Times New Roman" w:eastAsia="新宋体"/>
                <w:sz w:val="21"/>
                <w:szCs w:val="21"/>
              </w:rPr>
              <w:t xml:space="preserve">4.5</w:t>
            </w:r>
          </w:p>
          <w:tcPr>
            <w:tcW w:w="1333" w:type="dxa"/>
          </w:tcPr>
        </w:tc>
        <w:tc>
          <w:p w:rsidR="00C52DED">
            <w:pPr>
              <w:spacing w:line="360" w:lineRule="auto"/>
              <w:jc w:val="center"/>
              <w:ind/>
            </w:pPr>
            <w:r>
              <w:rPr>
                <w:rFonts w:hint="eastAsia" w:ascii="Times New Roman" w:hAnsi="Times New Roman" w:eastAsia="新宋体"/>
                <w:sz w:val="21"/>
                <w:szCs w:val="21"/>
              </w:rPr>
              <w:t xml:space="preserve">9</w:t>
            </w:r>
          </w:p>
          <w:tcPr>
            <w:tcW w:w="1333" w:type="dxa"/>
          </w:tcPr>
        </w:tc>
        <w:tc>
          <w:p w:rsidR="00CB4B8A">
            <w:pPr>
              <w:spacing w:line="360" w:lineRule="auto"/>
              <w:jc w:val="center"/>
              <w:ind/>
            </w:pPr>
            <w:r>
              <w:rPr>
                <w:rFonts w:hint="eastAsia" w:ascii="Times New Roman" w:hAnsi="Times New Roman" w:eastAsia="新宋体"/>
                <w:sz w:val="21"/>
                <w:szCs w:val="21"/>
              </w:rPr>
              <w:t xml:space="preserve">18</w:t>
            </w:r>
          </w:p>
          <w:tcPr>
            <w:tcW w:w="1333" w:type="dxa"/>
          </w:tcPr>
        </w:tc>
        <w:tc>
          <w:p w:rsidR="0F125E88">
            <w:pPr>
              <w:spacing w:line="360" w:lineRule="auto"/>
              <w:jc w:val="center"/>
              <w:ind/>
            </w:pPr>
            <w:r>
              <w:rPr>
                <w:rFonts w:hint="eastAsia" w:ascii="Times New Roman" w:hAnsi="Times New Roman" w:eastAsia="新宋体"/>
                <w:sz w:val="21"/>
                <w:szCs w:val="21"/>
              </w:rPr>
              <w:t xml:space="preserve">36</w:t>
            </w:r>
          </w:p>
          <w:tcPr>
            <w:tcW w:w="1333" w:type="dxa"/>
          </w:tcPr>
        </w:tc>
        <w:tc>
          <w:p w:rsidR="0F2F81E4">
            <w:pPr>
              <w:spacing w:line="360" w:lineRule="auto"/>
              <w:jc w:val="center"/>
              <w:ind/>
            </w:pPr>
            <w:r>
              <w:rPr>
                <w:rFonts w:hint="eastAsia" w:ascii="Times New Roman" w:hAnsi="Times New Roman" w:eastAsia="新宋体"/>
                <w:sz w:val="21"/>
                <w:szCs w:val="21"/>
              </w:rPr>
              <w:t xml:space="preserve">45</w:t>
            </w:r>
          </w:p>
          <w:tcPr>
            <w:tcW w:w="1333" w:type="dxa"/>
          </w:tcPr>
        </w:tc>
      </w:tr>
      <w:tr>
        <w:tc>
          <w:p w:rsidR="0F3BC98E">
            <w:pPr>
              <w:spacing w:line="360" w:lineRule="auto"/>
              <w:jc w:val="center"/>
              <w:ind/>
            </w:pPr>
            <w:r>
              <w:rPr>
                <w:rFonts w:hint="eastAsia" w:ascii="Times New Roman" w:hAnsi="Times New Roman" w:eastAsia="新宋体"/>
                <w:sz w:val="21"/>
                <w:szCs w:val="21"/>
              </w:rPr>
              <w:t xml:space="preserve">氢气的质量</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w:t>
            </w:r>
          </w:p>
          <w:tcPr>
            <w:tcW w:w="1333" w:type="dxa"/>
          </w:tcPr>
        </w:tc>
        <w:tc>
          <w:p w:rsidR="0F47BD91">
            <w:pPr>
              <w:spacing w:line="360" w:lineRule="auto"/>
              <w:jc w:val="center"/>
              <w:ind/>
            </w:pPr>
            <w:r>
              <w:rPr>
                <w:rFonts w:hint="eastAsia" w:ascii="Times New Roman" w:hAnsi="Times New Roman" w:eastAsia="新宋体"/>
                <w:sz w:val="21"/>
                <w:szCs w:val="21"/>
              </w:rPr>
              <w:t xml:space="preserve">0.5</w:t>
            </w:r>
          </w:p>
          <w:tcPr>
            <w:tcW w:w="1333" w:type="dxa"/>
          </w:tcPr>
        </w:tc>
        <w:tc>
          <w:p w:rsidR="0F525323">
            <w:pPr>
              <w:spacing w:line="360" w:lineRule="auto"/>
              <w:jc w:val="center"/>
              <w:ind/>
            </w:pPr>
            <w:r>
              <w:rPr>
                <w:rFonts w:hint="eastAsia" w:ascii="Times New Roman" w:hAnsi="Times New Roman" w:eastAsia="新宋体"/>
                <w:sz w:val="21"/>
                <w:szCs w:val="21"/>
              </w:rPr>
              <w:t xml:space="preserve">1</w:t>
            </w:r>
          </w:p>
          <w:tcPr>
            <w:tcW w:w="1333" w:type="dxa"/>
          </w:tcPr>
        </w:tc>
        <w:tc>
          <w:p w:rsidR="0F604A6C">
            <w:pPr>
              <w:spacing w:line="360" w:lineRule="auto"/>
              <w:jc w:val="center"/>
              <w:ind/>
            </w:pPr>
            <w:r>
              <w:rPr>
                <w:rFonts w:hint="eastAsia" w:ascii="Times New Roman" w:hAnsi="Times New Roman" w:eastAsia="新宋体"/>
                <w:sz w:val="21"/>
                <w:szCs w:val="21"/>
              </w:rPr>
              <w:t xml:space="preserve">2</w:t>
            </w:r>
          </w:p>
          <w:tcPr>
            <w:tcW w:w="1333" w:type="dxa"/>
          </w:tcPr>
        </w:tc>
        <w:tc>
          <w:p w:rsidR="0F776249">
            <w:pPr>
              <w:spacing w:line="360" w:lineRule="auto"/>
              <w:jc w:val="center"/>
              <w:ind/>
            </w:pPr>
            <w:r>
              <w:rPr>
                <w:rFonts w:hint="eastAsia" w:ascii="Times New Roman" w:hAnsi="Times New Roman" w:eastAsia="新宋体"/>
                <w:sz w:val="21"/>
                <w:szCs w:val="21"/>
              </w:rPr>
              <w:t xml:space="preserve">4</w:t>
            </w:r>
          </w:p>
          <w:tcPr>
            <w:tcW w:w="1333" w:type="dxa"/>
          </w:tcPr>
        </w:tc>
        <w:tc>
          <w:p w:rsidR="0F8C8CBB">
            <w:pPr>
              <w:spacing w:line="360" w:lineRule="auto"/>
              <w:jc w:val="center"/>
              <w:ind/>
            </w:pPr>
            <w:r>
              <w:rPr>
                <w:rFonts w:hint="eastAsia" w:ascii="Times New Roman" w:hAnsi="Times New Roman" w:eastAsia="新宋体"/>
                <w:sz w:val="21"/>
                <w:szCs w:val="21"/>
              </w:rPr>
              <w:t xml:space="preserve">5</w:t>
            </w:r>
          </w:p>
          <w:tcPr>
            <w:tcW w:w="1333" w:type="dxa"/>
          </w:tcPr>
        </w:tc>
      </w:tr>
    </w:tbl>
    <w:p w:rsidR="0F8D11B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19423" cy="224821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7" cstate="print"/>
                    <a:stretch>
                      <a:fillRect/>
                    </a:stretch>
                  </pic:blipFill>
                  <pic:spPr>
                    <a:xfrm>
                      <a:off x="0" y="0"/>
                      <a:ext cx="1419423" cy="2248214"/>
                    </a:xfrm>
                    <a:prstGeom prst="rect">
                      <a:avLst/>
                    </a:prstGeom>
                  </pic:spPr>
                </pic:pic>
              </a:graphicData>
            </a:graphic>
          </wp:inline>
        </w:drawing>
      </w:r>
    </w:p>
    <w:p w:rsidR="0F8D3C9F">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9</m:t>
              </m:r>
            </m:num>
            <m:den>
              <m:r>
                <w:rPr xmlns:w="http://schemas.openxmlformats.org/wordprocessingml/2006/main">
                  <w:rFonts w:ascii="Cambria Math" w:hAnsi="Cambria Math" w:eastAsia="新宋体"/>
                  <w:sz w:val="28"/>
                  <w:szCs w:val="28"/>
                </w:rPr>
                <m:t>x</m:t>
              </m:r>
            </m:den>
          </m:f>
        </m:oMath>
      </w:r>
      <w:r>
        <w:tab/>
      </w:r>
      <w:r>
        <w:rPr>
          <w:rFonts w:hint="eastAsia" w:ascii="Times New Roman" w:hAnsi="Times New Roman" w:eastAsia="新宋体"/>
          <w:sz w:val="21"/>
          <w:szCs w:val="21"/>
        </w:rPr>
        <w:t xml:space="preserve">B．</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＝9</w:t>
      </w:r>
      <w:r>
        <w:rPr>
          <w:rFonts w:hint="eastAsia" w:ascii="Times New Roman" w:hAnsi="Times New Roman" w:eastAsia="新宋体"/>
          <w:i/>
          <w:sz w:val="21"/>
          <w:szCs w:val="21"/>
        </w:rPr>
        <w:t xml:space="preserve">x</w:t>
      </w:r>
      <w:r>
        <w:tab/>
      </w:r>
      <w:r>
        <w:rPr>
          <w:rFonts w:hint="eastAsia" w:ascii="Times New Roman" w:hAnsi="Times New Roman" w:eastAsia="新宋体"/>
          <w:sz w:val="21"/>
          <w:szCs w:val="21"/>
        </w:rPr>
        <w:t xml:space="preserve">C．</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9</m:t>
              </m:r>
            </m:den>
          </m:f>
        </m:oMath>
      </w:r>
      <w:r>
        <w:rPr>
          <w:rFonts w:hint="eastAsia" w:ascii="Times New Roman" w:hAnsi="Times New Roman" w:eastAsia="新宋体"/>
          <w:i/>
          <w:sz w:val="21"/>
          <w:szCs w:val="21"/>
        </w:rPr>
        <w:t xml:space="preserve">x</w:t>
      </w:r>
      <w:r>
        <w:tab/>
      </w:r>
      <w:r>
        <w:rPr>
          <w:rFonts w:hint="eastAsia" w:ascii="Times New Roman" w:hAnsi="Times New Roman" w:eastAsia="新宋体"/>
          <w:sz w:val="21"/>
          <w:szCs w:val="21"/>
        </w:rPr>
        <w:t xml:space="preserve">D．</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9x</m:t>
              </m:r>
            </m:den>
          </m:f>
        </m:oMath>
      </w:r>
    </w:p>
    <w:p w:rsidR="0F8D6703">
      <w:pPr>
        <w:spacing w:line="360" w:lineRule="auto"/>
        <w:ind w:left="312" w:hanging="312" w:hangingChars="130"/>
      </w:pPr>
      <w:r>
        <w:rPr>
          <w:rFonts w:hint="eastAsia" w:ascii="Times New Roman" w:hAnsi="Times New Roman" w:eastAsia="新宋体"/>
          <w:sz w:val="21"/>
          <w:szCs w:val="21"/>
        </w:rPr>
        <w:t xml:space="preserve">10．（3分）如图，在△</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，分别以点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为圆心、</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的长为半径画弧，与</w:t>
      </w:r>
      <w:r>
        <w:rPr>
          <w:rFonts w:hint="eastAsia" w:ascii="Times New Roman" w:hAnsi="Times New Roman" w:eastAsia="新宋体"/>
          <w:i/>
          <w:sz w:val="21"/>
          <w:szCs w:val="21"/>
        </w:rPr>
        <w:t xml:space="preserve">BA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w:t>
      </w:r>
      <w:r>
        <w:rPr>
          <w:rFonts w:hint="eastAsia" w:ascii="Times New Roman" w:hAnsi="Times New Roman" w:eastAsia="新宋体"/>
          <w:sz w:val="21"/>
          <w:szCs w:val="21"/>
        </w:rPr>
        <w:t xml:space="preserve">的延长线分别交于点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＝4，则图中阴影部分的面积为（　　）</w:t>
      </w:r>
    </w:p>
    <w:p w:rsidR="0F8D793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136906" cy="95402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8" cstate="print"/>
                    <a:stretch>
                      <a:fillRect/>
                    </a:stretch>
                  </pic:blipFill>
                  <pic:spPr>
                    <a:xfrm>
                      <a:off x="0" y="0"/>
                      <a:ext cx="1136906" cy="954026"/>
                    </a:xfrm>
                    <a:prstGeom prst="rect">
                      <a:avLst/>
                    </a:prstGeom>
                  </pic:spPr>
                </pic:pic>
              </a:graphicData>
            </a:graphic>
          </wp:inline>
        </w:drawing>
      </w:r>
    </w:p>
    <w:p w:rsidR="0F8DA5B4">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A．2</w:t>
      </w:r>
      <w:r>
        <w:rPr>
          <w:rFonts w:ascii="Cambria Math" w:hAnsi="Cambria Math" w:eastAsia="Cambria Math"/>
          <w:sz w:val="21"/>
          <w:szCs w:val="21"/>
        </w:rPr>
        <w:t xml:space="preserve">π</w:t>
      </w:r>
      <w:r>
        <w:rPr>
          <w:rFonts w:hint="eastAsia" w:ascii="Times New Roman" w:hAnsi="Times New Roman" w:eastAsia="新宋体"/>
          <w:sz w:val="21"/>
          <w:szCs w:val="21"/>
        </w:rPr>
        <w:t xml:space="preserve">﹣4</w:t>
      </w:r>
      <w:r>
        <w:tab/>
      </w:r>
      <w:r>
        <w:rPr>
          <w:rFonts w:hint="eastAsia" w:ascii="Times New Roman" w:hAnsi="Times New Roman" w:eastAsia="新宋体"/>
          <w:sz w:val="21"/>
          <w:szCs w:val="21"/>
        </w:rPr>
        <w:t xml:space="preserve">B．4</w:t>
      </w:r>
      <w:r>
        <w:rPr>
          <w:rFonts w:ascii="Cambria Math" w:hAnsi="Cambria Math" w:eastAsia="Cambria Math"/>
          <w:sz w:val="21"/>
          <w:szCs w:val="21"/>
        </w:rPr>
        <w:t xml:space="preserve">π</w:t>
      </w:r>
      <w:r>
        <w:rPr>
          <w:rFonts w:hint="eastAsia" w:ascii="Times New Roman" w:hAnsi="Times New Roman" w:eastAsia="新宋体"/>
          <w:sz w:val="21"/>
          <w:szCs w:val="21"/>
        </w:rPr>
        <w:t xml:space="preserve">﹣4</w:t>
      </w:r>
      <w:r>
        <w:tab/>
      </w:r>
      <w:r>
        <w:rPr>
          <w:rFonts w:hint="eastAsia" w:ascii="Times New Roman" w:hAnsi="Times New Roman" w:eastAsia="新宋体"/>
          <w:sz w:val="21"/>
          <w:szCs w:val="21"/>
        </w:rPr>
        <w:t xml:space="preserve">C．8</w:t>
      </w:r>
      <w:r>
        <w:rPr>
          <w:rFonts w:ascii="Cambria Math" w:hAnsi="Cambria Math" w:eastAsia="Cambria Math"/>
          <w:sz w:val="21"/>
          <w:szCs w:val="21"/>
        </w:rPr>
        <w:t xml:space="preserve">π</w:t>
      </w:r>
      <w:r>
        <w:rPr>
          <w:rFonts w:hint="eastAsia" w:ascii="Times New Roman" w:hAnsi="Times New Roman" w:eastAsia="新宋体"/>
          <w:sz w:val="21"/>
          <w:szCs w:val="21"/>
        </w:rPr>
        <w:t xml:space="preserve">﹣8</w:t>
      </w:r>
      <w:r>
        <w:tab/>
      </w:r>
      <w:r>
        <w:rPr>
          <w:rFonts w:hint="eastAsia" w:ascii="Times New Roman" w:hAnsi="Times New Roman" w:eastAsia="新宋体"/>
          <w:sz w:val="21"/>
          <w:szCs w:val="21"/>
        </w:rPr>
        <w:t xml:space="preserve">D．4</w:t>
      </w:r>
      <w:r>
        <w:rPr>
          <w:rFonts w:ascii="Cambria Math" w:hAnsi="Cambria Math" w:eastAsia="Cambria Math"/>
          <w:sz w:val="21"/>
          <w:szCs w:val="21"/>
        </w:rPr>
        <w:t xml:space="preserve">π</w:t>
      </w:r>
      <w:r>
        <w:rPr>
          <w:rFonts w:hint="eastAsia" w:ascii="Times New Roman" w:hAnsi="Times New Roman" w:eastAsia="新宋体"/>
          <w:sz w:val="21"/>
          <w:szCs w:val="21"/>
        </w:rPr>
        <w:t xml:space="preserve">﹣8</w:t>
      </w:r>
    </w:p>
    <w:p w:rsidR="0024353C">
      <w:pPr>
        <w:spacing w:line="360" w:lineRule="auto"/>
        <w:ind/>
      </w:pPr>
      <w:r>
        <w:rPr>
          <w:rFonts w:hint="eastAsia" w:ascii="Times New Roman" w:hAnsi="Times New Roman" w:eastAsia="新宋体"/>
          <w:b/>
          <w:sz w:val="21"/>
          <w:szCs w:val="21"/>
        </w:rPr>
        <w:t xml:space="preserve">二、填空题（本大题共5个小题，每小题3分，共15分）</w:t>
      </w:r>
    </w:p>
    <w:p w:rsidR="004E5AE9">
      <w:pPr>
        <w:spacing w:line="360" w:lineRule="auto"/>
        <w:ind w:left="312" w:hanging="312" w:hangingChars="130"/>
      </w:pPr>
      <w:r>
        <w:rPr>
          <w:rFonts w:hint="eastAsia" w:ascii="Times New Roman" w:hAnsi="Times New Roman" w:eastAsia="新宋体"/>
          <w:sz w:val="21"/>
          <w:szCs w:val="21"/>
        </w:rPr>
        <w:t xml:space="preserve">11．（3分）因式分解：</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﹣16＝</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5A281C">
      <w:pPr>
        <w:spacing w:line="360" w:lineRule="auto"/>
        <w:ind w:left="312" w:hanging="312" w:hangingChars="130"/>
      </w:pPr>
      <w:r>
        <w:rPr>
          <w:rFonts w:hint="eastAsia" w:ascii="Times New Roman" w:hAnsi="Times New Roman" w:eastAsia="新宋体"/>
          <w:sz w:val="21"/>
          <w:szCs w:val="21"/>
        </w:rPr>
        <w:t xml:space="preserve">12．（3分）近年来，我省依托乡村</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镇建设，打造农村电商新产业，提高了农民收入．某农户通过网上销售传统手工艺品布老虎，利润由原来的每个20元增加到80元．该农户通过网上售出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个布老虎，则他的利润增加了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元（用含</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的代数式表示）．</w:t>
      </w:r>
    </w:p>
    <w:p w:rsidR="009A52E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857370" cy="90500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9" cstate="print"/>
                    <a:stretch>
                      <a:fillRect/>
                    </a:stretch>
                  </pic:blipFill>
                  <pic:spPr>
                    <a:xfrm>
                      <a:off x="0" y="0"/>
                      <a:ext cx="857370" cy="905001"/>
                    </a:xfrm>
                    <a:prstGeom prst="rect">
                      <a:avLst/>
                    </a:prstGeom>
                  </pic:spPr>
                </pic:pic>
              </a:graphicData>
            </a:graphic>
          </wp:inline>
        </w:drawing>
      </w:r>
    </w:p>
    <w:p w:rsidR="00AC09DF">
      <w:pPr>
        <w:spacing w:line="360" w:lineRule="auto"/>
        <w:ind w:left="312" w:hanging="312" w:hangingChars="130"/>
      </w:pPr>
      <w:r>
        <w:rPr>
          <w:rFonts w:hint="eastAsia" w:ascii="Times New Roman" w:hAnsi="Times New Roman" w:eastAsia="新宋体"/>
          <w:sz w:val="21"/>
          <w:szCs w:val="21"/>
        </w:rPr>
        <w:t xml:space="preserve">13．（3分）如图，在平面直角坐标系中，点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的坐标为（6，0），将线段</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绕点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逆时针旋转45°，则点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对应点的坐标为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014986" cy="74066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0" cstate="print"/>
                    <a:stretch>
                      <a:fillRect/>
                    </a:stretch>
                  </pic:blipFill>
                  <pic:spPr>
                    <a:xfrm>
                      <a:off x="0" y="0"/>
                      <a:ext cx="1014986" cy="740666"/>
                    </a:xfrm>
                    <a:prstGeom prst="rect">
                      <a:avLst/>
                    </a:prstGeom>
                  </pic:spPr>
                </pic:pic>
              </a:graphicData>
            </a:graphic>
          </wp:inline>
        </w:drawing>
      </w:r>
    </w:p>
    <w:p w:rsidR="00CB4B8A">
      <w:pPr>
        <w:spacing w:line="360" w:lineRule="auto"/>
        <w:ind w:left="312" w:hanging="312" w:hangingChars="130"/>
      </w:pPr>
      <w:r>
        <w:rPr>
          <w:rFonts w:hint="eastAsia" w:ascii="Times New Roman" w:hAnsi="Times New Roman" w:eastAsia="新宋体"/>
          <w:sz w:val="21"/>
          <w:szCs w:val="21"/>
        </w:rPr>
        <w:t xml:space="preserve">14．（3分）如图是创新小组设计的一款小程序的界面示意图，程序规则为：每点击一次按钮，“</w:t>
      </w:r>
      <w:r>
        <w:rPr>
          <w:rFonts w:hint="eastAsia" w:ascii="Times New Roman" w:hAnsi="Times New Roman" w:eastAsia="新宋体"/>
          <w:sz w:val="21"/>
          <w:szCs w:val="21"/>
        </w:rPr>
        <w:drawing>
          <wp:inline xmlns:wp="http://schemas.openxmlformats.org/drawingml/2006/wordprocessingDrawing" distT="0" distB="0" distL="0" distR="0">
            <wp:extent cx="246888" cy="24993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1" cstate="print"/>
                    <a:stretch>
                      <a:fillRect/>
                    </a:stretch>
                  </pic:blipFill>
                  <pic:spPr>
                    <a:xfrm>
                      <a:off x="0" y="0"/>
                      <a:ext cx="246888" cy="249936"/>
                    </a:xfrm>
                    <a:prstGeom prst="rect">
                      <a:avLst/>
                    </a:prstGeom>
                  </pic:spPr>
                </pic:pic>
              </a:graphicData>
            </a:graphic>
          </wp:inline>
        </w:drawing>
      </w:r>
      <w:r>
        <w:rPr>
          <w:rFonts w:hint="eastAsia" w:ascii="Times New Roman" w:hAnsi="Times New Roman" w:eastAsia="新宋体"/>
          <w:sz w:val="21"/>
          <w:szCs w:val="21"/>
        </w:rPr>
        <w:t xml:space="preserve">”就从一个格子向左或向右随机移动到相邻的一个格子．当“</w:t>
      </w:r>
      <w:r>
        <w:rPr>
          <w:rFonts w:hint="eastAsia" w:ascii="Times New Roman" w:hAnsi="Times New Roman" w:eastAsia="新宋体"/>
          <w:sz w:val="21"/>
          <w:szCs w:val="21"/>
        </w:rPr>
        <w:drawing>
          <wp:inline xmlns:wp="http://schemas.openxmlformats.org/drawingml/2006/wordprocessingDrawing" distT="0" distB="0" distL="0" distR="0">
            <wp:extent cx="246888" cy="24993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2" cstate="print"/>
                    <a:stretch>
                      <a:fillRect/>
                    </a:stretch>
                  </pic:blipFill>
                  <pic:spPr>
                    <a:xfrm>
                      <a:off x="0" y="0"/>
                      <a:ext cx="246888" cy="249936"/>
                    </a:xfrm>
                    <a:prstGeom prst="rect">
                      <a:avLst/>
                    </a:prstGeom>
                  </pic:spPr>
                </pic:pic>
              </a:graphicData>
            </a:graphic>
          </wp:inline>
        </w:drawing>
      </w:r>
      <w:r>
        <w:rPr>
          <w:rFonts w:hint="eastAsia" w:ascii="Times New Roman" w:hAnsi="Times New Roman" w:eastAsia="新宋体"/>
          <w:sz w:val="21"/>
          <w:szCs w:val="21"/>
        </w:rPr>
        <w:t xml:space="preserve">”位于格子</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时，小明连续点击两次按钮，“</w:t>
      </w:r>
      <w:r>
        <w:rPr>
          <w:rFonts w:hint="eastAsia" w:ascii="Times New Roman" w:hAnsi="Times New Roman" w:eastAsia="新宋体"/>
          <w:sz w:val="21"/>
          <w:szCs w:val="21"/>
        </w:rPr>
        <w:drawing>
          <wp:inline xmlns:wp="http://schemas.openxmlformats.org/drawingml/2006/wordprocessingDrawing" distT="0" distB="0" distL="0" distR="0">
            <wp:extent cx="246888" cy="24993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3" cstate="print"/>
                    <a:stretch>
                      <a:fillRect/>
                    </a:stretch>
                  </pic:blipFill>
                  <pic:spPr>
                    <a:xfrm>
                      <a:off x="0" y="0"/>
                      <a:ext cx="246888" cy="249936"/>
                    </a:xfrm>
                    <a:prstGeom prst="rect">
                      <a:avLst/>
                    </a:prstGeom>
                  </pic:spPr>
                </pic:pic>
              </a:graphicData>
            </a:graphic>
          </wp:inline>
        </w:drawing>
      </w:r>
      <w:r>
        <w:rPr>
          <w:rFonts w:hint="eastAsia" w:ascii="Times New Roman" w:hAnsi="Times New Roman" w:eastAsia="新宋体"/>
          <w:sz w:val="21"/>
          <w:szCs w:val="21"/>
        </w:rPr>
        <w:t xml:space="preserve">”回到格子</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的概率是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p>
    <w:p w:rsidR="0F125E88">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032766" cy="92354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4" cstate="print"/>
                    <a:stretch>
                      <a:fillRect/>
                    </a:stretch>
                  </pic:blipFill>
                  <pic:spPr>
                    <a:xfrm>
                      <a:off x="0" y="0"/>
                      <a:ext cx="3032766" cy="923546"/>
                    </a:xfrm>
                    <a:prstGeom prst="rect">
                      <a:avLst/>
                    </a:prstGeom>
                  </pic:spPr>
                </pic:pic>
              </a:graphicData>
            </a:graphic>
          </wp:inline>
        </w:drawing>
      </w:r>
    </w:p>
    <w:p w:rsidR="0F2F81E4">
      <w:pPr>
        <w:spacing w:line="360" w:lineRule="auto"/>
        <w:ind w:left="312" w:hanging="312" w:hangingChars="130"/>
      </w:pPr>
      <w:r>
        <w:rPr>
          <w:rFonts w:hint="eastAsia" w:ascii="Times New Roman" w:hAnsi="Times New Roman" w:eastAsia="新宋体"/>
          <w:sz w:val="21"/>
          <w:szCs w:val="21"/>
        </w:rPr>
        <w:t xml:space="preserve">15．（3分）如图，在四边形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＝4，点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在边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＝3，连接</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DCE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的延长线上，连接</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DC</w:t>
      </w:r>
      <w:r>
        <w:rPr>
          <w:rFonts w:hint="eastAsia" w:ascii="Times New Roman" w:hAnsi="Times New Roman" w:eastAsia="新宋体"/>
          <w:sz w:val="21"/>
          <w:szCs w:val="21"/>
        </w:rPr>
        <w:t xml:space="preserve">，则线段</w:t>
      </w:r>
      <w:r>
        <w:rPr>
          <w:rFonts w:hint="eastAsia" w:ascii="Times New Roman" w:hAnsi="Times New Roman" w:eastAsia="新宋体"/>
          <w:i/>
          <w:sz w:val="21"/>
          <w:szCs w:val="21"/>
        </w:rPr>
        <w:t xml:space="preserve">CF</w:t>
      </w:r>
      <w:r>
        <w:rPr>
          <w:rFonts w:hint="eastAsia" w:ascii="Times New Roman" w:hAnsi="Times New Roman" w:eastAsia="新宋体"/>
          <w:sz w:val="21"/>
          <w:szCs w:val="21"/>
        </w:rPr>
        <w:t xml:space="preserve">的长为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960122" cy="98450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5" cstate="print"/>
                    <a:stretch>
                      <a:fillRect/>
                    </a:stretch>
                  </pic:blipFill>
                  <pic:spPr>
                    <a:xfrm>
                      <a:off x="0" y="0"/>
                      <a:ext cx="960122" cy="984506"/>
                    </a:xfrm>
                    <a:prstGeom prst="rect">
                      <a:avLst/>
                    </a:prstGeom>
                  </pic:spPr>
                </pic:pic>
              </a:graphicData>
            </a:graphic>
          </wp:inline>
        </w:drawing>
      </w:r>
    </w:p>
    <w:p w:rsidR="0F47BD91">
      <w:pPr>
        <w:spacing w:line="360" w:lineRule="auto"/>
        <w:ind/>
      </w:pPr>
      <w:r>
        <w:rPr>
          <w:rFonts w:hint="eastAsia" w:ascii="Times New Roman" w:hAnsi="Times New Roman" w:eastAsia="新宋体"/>
          <w:b/>
          <w:sz w:val="21"/>
          <w:szCs w:val="21"/>
        </w:rPr>
        <w:t xml:space="preserve">三、解答题（本大题共8个小题，共75分.解答应写出文字说明，证明过程或演算步骤）</w:t>
      </w:r>
    </w:p>
    <w:p w:rsidR="0F525323">
      <w:pPr>
        <w:spacing w:line="360" w:lineRule="auto"/>
        <w:ind w:left="312" w:hanging="312" w:hangingChars="130"/>
      </w:pPr>
      <w:r>
        <w:rPr>
          <w:rFonts w:hint="eastAsia" w:ascii="Times New Roman" w:hAnsi="Times New Roman" w:eastAsia="新宋体"/>
          <w:sz w:val="21"/>
          <w:szCs w:val="21"/>
        </w:rPr>
        <w:t xml:space="preserve">16．（10分）（1）计算：</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×6﹣3</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（﹣8</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p>
    <w:p w:rsidR="0F604A6C">
      <w:pPr>
        <w:spacing w:line="360" w:lineRule="auto"/>
        <w:ind w:left="312" w:leftChars="130" w:right="0" w:firstLine="0" w:firstLineChars="0"/>
      </w:pPr>
      <w:r>
        <w:rPr>
          <w:rFonts w:hint="eastAsia" w:ascii="Times New Roman" w:hAnsi="Times New Roman" w:eastAsia="新宋体"/>
          <w:sz w:val="21"/>
          <w:szCs w:val="21"/>
        </w:rPr>
        <w:t xml:space="preserve">（2）解方程组：</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center"/>
                      </m:mcPr>
                    </m:mc>
                  </m:mcs>
                </m:mPr>
                <m:mr>
                  <m:e>
                    <m:r>
                      <w:rPr xmlns:w="http://schemas.openxmlformats.org/wordprocessingml/2006/main">
                        <w:rFonts w:ascii="Cambria Math" w:hAnsi="Cambria Math" w:eastAsia="新宋体"/>
                        <w:sz w:val="21"/>
                        <w:szCs w:val="21"/>
                      </w:rPr>
                      <m:t>3x-2y=11①</m:t>
                    </m:r>
                  </m:e>
                </m:mr>
                <m:mr>
                  <m:e>
                    <m:r>
                      <w:rPr xmlns:w="http://schemas.openxmlformats.org/wordprocessingml/2006/main">
                        <w:rFonts w:ascii="Cambria Math" w:hAnsi="Cambria Math" w:eastAsia="新宋体"/>
                        <w:sz w:val="21"/>
                        <w:szCs w:val="21"/>
                      </w:rPr>
                      <m:t>x+2y=1②</m:t>
                    </m:r>
                  </m:e>
                </m:mr>
              </m:m>
            </m:e>
          </m:d>
        </m:oMath>
      </w:r>
      <w:r>
        <w:rPr>
          <w:rFonts w:hint="eastAsia" w:ascii="Times New Roman" w:hAnsi="Times New Roman" w:eastAsia="新宋体"/>
          <w:sz w:val="21"/>
          <w:szCs w:val="21"/>
        </w:rPr>
        <w:t xml:space="preserve">．</w:t>
      </w:r>
    </w:p>
    <w:p w:rsidR="0F776249">
      <w:pPr>
        <w:spacing w:line="360" w:lineRule="auto"/>
        <w:ind w:left="312" w:hanging="312" w:hangingChars="130"/>
      </w:pPr>
      <w:r>
        <w:rPr>
          <w:rFonts w:hint="eastAsia" w:ascii="Times New Roman" w:hAnsi="Times New Roman" w:eastAsia="新宋体"/>
          <w:sz w:val="21"/>
          <w:szCs w:val="21"/>
        </w:rPr>
        <w:t xml:space="preserve">17．（7分）如图，在平面直角坐标系中，直线</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分别与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轴交于点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，与反比例函数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＞0）的图象交于点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．已知点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的坐标为（﹣2，0），点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的坐标为（1，6），点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在反比例函数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＞0）的图象上，纵坐标为2．</w:t>
      </w:r>
    </w:p>
    <w:p w:rsidR="0F8C8CBB">
      <w:pPr>
        <w:spacing w:line="360" w:lineRule="auto"/>
        <w:ind w:left="312" w:leftChars="130" w:right="0" w:firstLine="0" w:firstLineChars="0"/>
      </w:pPr>
      <w:r>
        <w:rPr>
          <w:rFonts w:hint="eastAsia" w:ascii="Times New Roman" w:hAnsi="Times New Roman" w:eastAsia="新宋体"/>
          <w:sz w:val="21"/>
          <w:szCs w:val="21"/>
        </w:rPr>
        <w:t xml:space="preserve">（1）求反比例函数的表达式，并直接写出点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的坐标；</w:t>
      </w:r>
    </w:p>
    <w:p w:rsidR="0F8D11BE">
      <w:pPr>
        <w:spacing w:line="360" w:lineRule="auto"/>
        <w:ind w:left="312" w:leftChars="130" w:right="0" w:firstLine="0" w:firstLineChars="0"/>
      </w:pPr>
      <w:r>
        <w:rPr>
          <w:rFonts w:hint="eastAsia" w:ascii="Times New Roman" w:hAnsi="Times New Roman" w:eastAsia="新宋体"/>
          <w:sz w:val="21"/>
          <w:szCs w:val="21"/>
        </w:rPr>
        <w:t xml:space="preserve">（2）连接</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，请直接写出四边形</w:t>
      </w:r>
      <w:r>
        <w:rPr>
          <w:rFonts w:hint="eastAsia" w:ascii="Times New Roman" w:hAnsi="Times New Roman" w:eastAsia="新宋体"/>
          <w:i/>
          <w:sz w:val="21"/>
          <w:szCs w:val="21"/>
        </w:rPr>
        <w:t xml:space="preserve">ABDO</w:t>
      </w:r>
      <w:r>
        <w:rPr>
          <w:rFonts w:hint="eastAsia" w:ascii="Times New Roman" w:hAnsi="Times New Roman" w:eastAsia="新宋体"/>
          <w:sz w:val="21"/>
          <w:szCs w:val="21"/>
        </w:rPr>
        <w:t xml:space="preserve">的面积．</w:t>
      </w:r>
    </w:p>
    <w:p w:rsidR="0F8D3C9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66091" cy="141122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6" cstate="print"/>
                    <a:stretch>
                      <a:fillRect/>
                    </a:stretch>
                  </pic:blipFill>
                  <pic:spPr>
                    <a:xfrm>
                      <a:off x="0" y="0"/>
                      <a:ext cx="1466091" cy="1411227"/>
                    </a:xfrm>
                    <a:prstGeom prst="rect">
                      <a:avLst/>
                    </a:prstGeom>
                  </pic:spPr>
                </pic:pic>
              </a:graphicData>
            </a:graphic>
          </wp:inline>
        </w:drawing>
      </w:r>
    </w:p>
    <w:p w:rsidR="0F8D6703">
      <w:pPr>
        <w:spacing w:line="360" w:lineRule="auto"/>
        <w:ind w:left="312" w:hanging="312" w:hangingChars="130"/>
      </w:pPr>
      <w:r>
        <w:rPr>
          <w:rFonts w:hint="eastAsia" w:ascii="Times New Roman" w:hAnsi="Times New Roman" w:eastAsia="新宋体"/>
          <w:sz w:val="21"/>
          <w:szCs w:val="21"/>
        </w:rPr>
        <w:t xml:space="preserve">18．（8分）近年来，交通工具的多样化和普及化，为家长接送孩子带来便利的同时，也在一定程度上造成了放学时段校门口的交通拥堵．为了解具体情况，某校爱心社团中午放学后在校门口随机选取300名接送孩子的家长，针对接送孩子的方式和时段进行了问卷调查，所有问卷全部收回且有效，并将调查结果绘制成了如下所示的扇形统计图和条形统计图（不完整）．请认真阅读上述信息，回答下列问题：</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8D793F">
            <w:pPr>
              <w:spacing w:line="360" w:lineRule="auto"/>
              <w:ind/>
            </w:pPr>
            <w:r>
              <w:rPr>
                <w:rFonts w:hint="eastAsia" w:ascii="Times New Roman" w:hAnsi="Times New Roman" w:eastAsia="新宋体"/>
                <w:sz w:val="21"/>
                <w:szCs w:val="21"/>
              </w:rPr>
              <w:t xml:space="preserve">中午放学后家长接送孩子情况调查问卷</w:t>
            </w:r>
          </w:p>
          <w:p w:rsidR="0F8DA5B4">
            <w:pPr>
              <w:spacing w:line="360" w:lineRule="auto"/>
              <w:ind/>
            </w:pPr>
            <w:r>
              <w:rPr>
                <w:rFonts w:hint="eastAsia" w:ascii="Times New Roman" w:hAnsi="Times New Roman" w:eastAsia="新宋体"/>
                <w:sz w:val="21"/>
                <w:szCs w:val="21"/>
              </w:rPr>
              <w:t xml:space="preserve">尊敬的家长：</w:t>
            </w:r>
          </w:p>
          <w:p w:rsidR="0024353C">
            <w:pPr>
              <w:spacing w:line="360" w:lineRule="auto"/>
              <w:ind/>
            </w:pPr>
            <w:r>
              <w:rPr>
                <w:rFonts w:hint="eastAsia" w:ascii="Times New Roman" w:hAnsi="Times New Roman" w:eastAsia="新宋体"/>
                <w:sz w:val="21"/>
                <w:szCs w:val="21"/>
              </w:rPr>
              <w:t xml:space="preserve">您好！为美化校园周边交通环境，诚邀您参加本次匿名调查．（以下为单选）</w:t>
            </w:r>
          </w:p>
          <w:p w:rsidR="004E5AE9">
            <w:pPr>
              <w:spacing w:line="360" w:lineRule="auto"/>
              <w:ind/>
            </w:pPr>
            <w:r>
              <w:rPr>
                <w:rFonts w:hint="eastAsia" w:ascii="Times New Roman" w:hAnsi="Times New Roman" w:eastAsia="新宋体"/>
                <w:sz w:val="21"/>
                <w:szCs w:val="21"/>
              </w:rPr>
              <w:t xml:space="preserve">1．您通常接送孩子的方式是（ㅤㅤ）</w:t>
            </w:r>
          </w:p>
          <w:p w:rsidR="005A281C">
            <w:pPr>
              <w:spacing w:line="360" w:lineRule="auto"/>
              <w:ind/>
            </w:pP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．步行   </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．自行车   </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．电动自行车</w:t>
            </w:r>
          </w:p>
          <w:p w:rsidR="009A52EA">
            <w:pPr>
              <w:spacing w:line="360" w:lineRule="auto"/>
              <w:ind/>
            </w:pP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．私家车   </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．公共交通</w:t>
            </w:r>
          </w:p>
          <w:p w:rsidR="00AC09DF">
            <w:pPr>
              <w:spacing w:line="360" w:lineRule="auto"/>
              <w:ind/>
            </w:pPr>
            <w:r>
              <w:rPr>
                <w:rFonts w:hint="eastAsia" w:ascii="Times New Roman" w:hAnsi="Times New Roman" w:eastAsia="新宋体"/>
                <w:sz w:val="21"/>
                <w:szCs w:val="21"/>
              </w:rPr>
              <w:t xml:space="preserve">2．您时常接送孩子的时段是（ㅤㅤ）</w:t>
            </w:r>
          </w:p>
          <w:p w:rsidR="00C52DED">
            <w:pPr>
              <w:spacing w:line="360" w:lineRule="auto"/>
              <w:ind/>
            </w:pP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．11：50﹣12：00</w:t>
            </w:r>
          </w:p>
          <w:p w:rsidR="00CB4B8A">
            <w:pPr>
              <w:spacing w:line="360" w:lineRule="auto"/>
              <w:ind/>
            </w:pP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．12：00﹣12：10</w:t>
            </w:r>
          </w:p>
          <w:p w:rsidR="0F125E88">
            <w:pPr>
              <w:spacing w:line="360" w:lineRule="auto"/>
              <w:ind/>
            </w:pP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．12：00﹣12：20</w:t>
            </w:r>
          </w:p>
          <w:p w:rsidR="0F2F81E4">
            <w:pPr>
              <w:spacing w:line="360" w:lineRule="auto"/>
              <w:ind/>
            </w:pP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．其他时段</w:t>
            </w:r>
          </w:p>
          <w:tcPr>
            <w:tcW w:w="7020" w:type="dxa"/>
          </w:tcPr>
        </w:tc>
      </w:tr>
    </w:tbl>
    <w:p w:rsidR="0F3BC98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401067" cy="186233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7" cstate="print"/>
                    <a:stretch>
                      <a:fillRect/>
                    </a:stretch>
                  </pic:blipFill>
                  <pic:spPr>
                    <a:xfrm>
                      <a:off x="0" y="0"/>
                      <a:ext cx="5401067" cy="1862332"/>
                    </a:xfrm>
                    <a:prstGeom prst="rect">
                      <a:avLst/>
                    </a:prstGeom>
                  </pic:spPr>
                </pic:pic>
              </a:graphicData>
            </a:graphic>
          </wp:inline>
        </w:drawing>
      </w:r>
    </w:p>
    <w:p w:rsidR="0F47BD91">
      <w:pPr>
        <w:spacing w:line="360" w:lineRule="auto"/>
        <w:ind w:left="312" w:leftChars="130" w:right="0" w:firstLine="0" w:firstLineChars="0"/>
      </w:pPr>
      <w:r>
        <w:rPr>
          <w:rFonts w:hint="eastAsia" w:ascii="Times New Roman" w:hAnsi="Times New Roman" w:eastAsia="新宋体"/>
          <w:sz w:val="21"/>
          <w:szCs w:val="21"/>
        </w:rPr>
        <w:t xml:space="preserve">（1）扇形统计图中“公共交通”所在扇形的圆心角度数为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°；本次调查的家长中骑电动自行车接送孩子的有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人，并补全条形统计图；</w:t>
      </w:r>
    </w:p>
    <w:p w:rsidR="0F525323">
      <w:pPr>
        <w:spacing w:line="360" w:lineRule="auto"/>
        <w:ind w:left="312" w:leftChars="130" w:right="0" w:firstLine="0" w:firstLineChars="0"/>
      </w:pPr>
      <w:r>
        <w:rPr>
          <w:rFonts w:hint="eastAsia" w:ascii="Times New Roman" w:hAnsi="Times New Roman" w:eastAsia="新宋体"/>
          <w:sz w:val="21"/>
          <w:szCs w:val="21"/>
        </w:rPr>
        <w:t xml:space="preserve">（2）若该校共有1500名家长中午放学后接送孩子，请估计用私家车接送孩子的家长人数；</w:t>
      </w:r>
    </w:p>
    <w:p w:rsidR="0F604A6C">
      <w:pPr>
        <w:spacing w:line="360" w:lineRule="auto"/>
        <w:ind w:left="312" w:leftChars="130" w:right="0" w:firstLine="0" w:firstLineChars="0"/>
      </w:pPr>
      <w:r>
        <w:rPr>
          <w:rFonts w:hint="eastAsia" w:ascii="Times New Roman" w:hAnsi="Times New Roman" w:eastAsia="新宋体"/>
          <w:sz w:val="21"/>
          <w:szCs w:val="21"/>
        </w:rPr>
        <w:t xml:space="preserve">（3）假如你是爱心社团的成员，请根据上述统计图中的信息，写出一个造成放学后校门口交通拥堵的原因，并给家长提出一条缓解拥堵的建议．</w:t>
      </w:r>
    </w:p>
    <w:p w:rsidR="0F776249">
      <w:pPr>
        <w:spacing w:line="360" w:lineRule="auto"/>
        <w:ind w:left="312" w:hanging="312" w:hangingChars="130"/>
      </w:pPr>
      <w:r>
        <w:rPr>
          <w:rFonts w:hint="eastAsia" w:ascii="Times New Roman" w:hAnsi="Times New Roman" w:eastAsia="新宋体"/>
          <w:sz w:val="21"/>
          <w:szCs w:val="21"/>
        </w:rPr>
        <w:t xml:space="preserve">19．（7分）我国自主研发的</w:t>
      </w:r>
      <w:r>
        <w:rPr>
          <w:rFonts w:hint="eastAsia" w:ascii="Times New Roman" w:hAnsi="Times New Roman" w:eastAsia="新宋体"/>
          <w:i/>
          <w:sz w:val="21"/>
          <w:szCs w:val="21"/>
        </w:rPr>
        <w:t xml:space="preserve">HGCZ</w:t>
      </w:r>
      <w:r>
        <w:rPr>
          <w:rFonts w:hint="eastAsia" w:ascii="Times New Roman" w:hAnsi="Times New Roman" w:eastAsia="新宋体"/>
          <w:sz w:val="21"/>
          <w:szCs w:val="21"/>
        </w:rPr>
        <w:t xml:space="preserve">﹣2000型快速换轨车，采用先进的自动化技术，能精准高效地完成更换铁路钢轨的任务．一辆该型号快速换轨车每小时更换钢轨的公里数是一个工作队人工更换钢轨的2倍，它更换116公里钢轨比一个工作队人工更换80公里钢轨所用时间少22小时．求一辆该型号快速换轨车每小时更换钢轨多少公里．</w:t>
      </w:r>
    </w:p>
    <w:p w:rsidR="0F8C8CBB">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38476" cy="67636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8" cstate="print"/>
                    <a:stretch>
                      <a:fillRect/>
                    </a:stretch>
                  </pic:blipFill>
                  <pic:spPr>
                    <a:xfrm>
                      <a:off x="0" y="0"/>
                      <a:ext cx="1438476" cy="676369"/>
                    </a:xfrm>
                    <a:prstGeom prst="rect">
                      <a:avLst/>
                    </a:prstGeom>
                  </pic:spPr>
                </pic:pic>
              </a:graphicData>
            </a:graphic>
          </wp:inline>
        </w:drawing>
      </w:r>
    </w:p>
    <w:p w:rsidR="0F8D11BE">
      <w:pPr>
        <w:spacing w:line="360" w:lineRule="auto"/>
        <w:ind w:left="312" w:hanging="312" w:hangingChars="130"/>
      </w:pPr>
      <w:r>
        <w:rPr>
          <w:rFonts w:hint="eastAsia" w:ascii="Times New Roman" w:hAnsi="Times New Roman" w:eastAsia="新宋体"/>
          <w:sz w:val="21"/>
          <w:szCs w:val="21"/>
        </w:rPr>
        <w:t xml:space="preserve">20．（8分）项目学习</w:t>
      </w:r>
    </w:p>
    <w:p w:rsidR="0F8D3C9F">
      <w:pPr>
        <w:spacing w:line="360" w:lineRule="auto"/>
        <w:ind w:left="312" w:leftChars="130" w:right="0" w:firstLine="0" w:firstLineChars="0"/>
      </w:pPr>
      <w:r>
        <w:rPr>
          <w:rFonts w:hint="eastAsia" w:ascii="Times New Roman" w:hAnsi="Times New Roman" w:eastAsia="新宋体"/>
          <w:sz w:val="21"/>
          <w:szCs w:val="21"/>
        </w:rPr>
        <w:t xml:space="preserve">项目背景：“源池泉涌”为我省某景区的一个景点，主体设计包括外栏墙与内栏墙，外栏墙高于内栏墙，两栏中间为步道，内栏墙内为泉池，池内泉水清澈见底．从正上方看，外栏墙呈正八边形，内栏墙呈圆形．综合实践小组的同学围绕“景物的测量与计算”开展项目学习活动，形成了如下活动报告．</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8D6703">
            <w:pPr>
              <w:spacing w:line="360" w:lineRule="auto"/>
              <w:jc w:val="center"/>
              <w:ind/>
            </w:pPr>
            <w:r>
              <w:rPr>
                <w:rFonts w:hint="eastAsia" w:ascii="Times New Roman" w:hAnsi="Times New Roman" w:eastAsia="新宋体"/>
                <w:sz w:val="21"/>
                <w:szCs w:val="21"/>
              </w:rPr>
              <w:t xml:space="preserve">项目主题</w:t>
            </w:r>
          </w:p>
          <w:tcPr>
            <w:tcW w:w="900" w:type="dxa"/>
          </w:tcPr>
        </w:tc>
        <w:tc>
          <w:p w:rsidR="0F8D793F">
            <w:pPr>
              <w:spacing w:line="360" w:lineRule="auto"/>
              <w:jc w:val="center"/>
              <w:ind/>
            </w:pPr>
            <w:r>
              <w:rPr>
                <w:rFonts w:hint="eastAsia" w:ascii="Times New Roman" w:hAnsi="Times New Roman" w:eastAsia="新宋体"/>
                <w:sz w:val="21"/>
                <w:szCs w:val="21"/>
              </w:rPr>
              <w:t xml:space="preserve">景物的测量与计算</w:t>
            </w:r>
          </w:p>
          <w:tcPr>
            <w:gridSpan w:val="2"/>
            <w:tcW w:w="16740" w:type="dxa"/>
          </w:tcPr>
        </w:tc>
      </w:tr>
      <w:tr>
        <w:tc>
          <w:p w:rsidR="0F8DA5B4">
            <w:pPr>
              <w:spacing w:line="360" w:lineRule="auto"/>
              <w:jc w:val="center"/>
              <w:ind/>
            </w:pPr>
            <w:r>
              <w:rPr>
                <w:rFonts w:hint="eastAsia" w:ascii="Times New Roman" w:hAnsi="Times New Roman" w:eastAsia="新宋体"/>
                <w:sz w:val="21"/>
                <w:szCs w:val="21"/>
              </w:rPr>
              <w:t xml:space="preserve">驱动问题</w:t>
            </w:r>
          </w:p>
          <w:tcPr>
            <w:tcW w:w="900" w:type="dxa"/>
          </w:tcPr>
        </w:tc>
        <w:tc>
          <w:p w:rsidR="0024353C">
            <w:pPr>
              <w:spacing w:line="360" w:lineRule="auto"/>
              <w:jc w:val="center"/>
              <w:ind/>
            </w:pPr>
            <w:r>
              <w:rPr>
                <w:rFonts w:hint="eastAsia" w:ascii="Times New Roman" w:hAnsi="Times New Roman" w:eastAsia="新宋体"/>
                <w:sz w:val="21"/>
                <w:szCs w:val="21"/>
              </w:rPr>
              <w:t xml:space="preserve">如何测量内栏墙围成泉池的直径</w:t>
            </w:r>
          </w:p>
          <w:tcPr>
            <w:gridSpan w:val="2"/>
            <w:tcW w:w="16740" w:type="dxa"/>
          </w:tcPr>
        </w:tc>
      </w:tr>
      <w:tr>
        <w:tc>
          <w:p w:rsidR="004E5AE9">
            <w:pPr>
              <w:spacing w:line="360" w:lineRule="auto"/>
              <w:jc w:val="center"/>
              <w:ind/>
            </w:pPr>
            <w:r>
              <w:rPr>
                <w:rFonts w:hint="eastAsia" w:ascii="Times New Roman" w:hAnsi="Times New Roman" w:eastAsia="新宋体"/>
                <w:sz w:val="21"/>
                <w:szCs w:val="21"/>
              </w:rPr>
              <w:t xml:space="preserve">活动内容</w:t>
            </w:r>
          </w:p>
          <w:tcPr>
            <w:tcW w:w="900" w:type="dxa"/>
          </w:tcPr>
        </w:tc>
        <w:tc>
          <w:p w:rsidR="005A281C">
            <w:pPr>
              <w:spacing w:line="360" w:lineRule="auto"/>
              <w:jc w:val="center"/>
              <w:ind/>
            </w:pPr>
            <w:r>
              <w:rPr>
                <w:rFonts w:hint="eastAsia" w:ascii="Times New Roman" w:hAnsi="Times New Roman" w:eastAsia="新宋体"/>
                <w:sz w:val="21"/>
                <w:szCs w:val="21"/>
              </w:rPr>
              <w:t xml:space="preserve">利用视图、三角函数等有关知识进行测量与计算</w:t>
            </w:r>
          </w:p>
          <w:tcPr>
            <w:gridSpan w:val="2"/>
            <w:tcW w:w="16740" w:type="dxa"/>
          </w:tcPr>
        </w:tc>
      </w:tr>
      <w:tr>
        <w:tc>
          <w:p w:rsidR="009A52EA">
            <w:pPr>
              <w:spacing w:line="360" w:lineRule="auto"/>
              <w:jc w:val="center"/>
              <w:ind/>
            </w:pPr>
            <w:r>
              <w:rPr>
                <w:rFonts w:hint="eastAsia" w:ascii="Times New Roman" w:hAnsi="Times New Roman" w:eastAsia="新宋体"/>
                <w:sz w:val="21"/>
                <w:szCs w:val="21"/>
              </w:rPr>
              <w:t xml:space="preserve">活动过程</w:t>
            </w:r>
          </w:p>
          <w:tcPr>
            <w:tcW w:w="900" w:type="dxa"/>
            <w:vMerge w:val="restart"/>
          </w:tcPr>
        </w:tc>
        <w:tc>
          <w:p w:rsidR="00AC09DF">
            <w:pPr>
              <w:spacing w:line="360" w:lineRule="auto"/>
              <w:jc w:val="center"/>
              <w:ind/>
            </w:pPr>
            <w:r>
              <w:rPr>
                <w:rFonts w:hint="eastAsia" w:ascii="Times New Roman" w:hAnsi="Times New Roman" w:eastAsia="新宋体"/>
                <w:sz w:val="21"/>
                <w:szCs w:val="21"/>
              </w:rPr>
              <w:t xml:space="preserve">方案说明</w:t>
            </w:r>
          </w:p>
          <w:tcPr>
            <w:tcW w:w="8370" w:type="dxa"/>
          </w:tcPr>
        </w:tc>
        <w:tc>
          <w:p w:rsidR="00C52DED">
            <w:pPr>
              <w:spacing w:line="360" w:lineRule="auto"/>
              <w:jc w:val="center"/>
              <w:ind/>
            </w:pPr>
            <w:r>
              <w:rPr>
                <w:rFonts w:hint="eastAsia" w:ascii="Times New Roman" w:hAnsi="Times New Roman" w:eastAsia="新宋体"/>
                <w:sz w:val="21"/>
                <w:szCs w:val="21"/>
              </w:rPr>
              <w:t xml:space="preserve">图1为该景点俯视图的示意图，点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是正八边形中一组平行边的中点，</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为圆的直径，图中点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在同一条直线上．</w:t>
            </w:r>
          </w:p>
          <w:p w:rsidR="00CB4B8A">
            <w:pPr>
              <w:spacing w:line="360" w:lineRule="auto"/>
              <w:jc w:val="center"/>
              <w:ind/>
            </w:pPr>
            <w:r>
              <w:rPr>
                <w:rFonts w:hint="eastAsia" w:ascii="Times New Roman" w:hAnsi="Times New Roman" w:eastAsia="新宋体"/>
                <w:sz w:val="21"/>
                <w:szCs w:val="21"/>
              </w:rPr>
              <w:t xml:space="preserve">图2为测量方案示意图，直径</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所在水平直线与外栏墙分别交于点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，外栏墙</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均与水平地面垂直，且</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CF</w:t>
            </w:r>
            <w:r>
              <w:rPr>
                <w:rFonts w:hint="eastAsia" w:ascii="Times New Roman" w:hAnsi="Times New Roman" w:eastAsia="新宋体"/>
                <w:sz w:val="21"/>
                <w:szCs w:val="21"/>
              </w:rPr>
              <w:t xml:space="preserve">均表示步道的宽，</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CF</w:t>
            </w:r>
            <w:r>
              <w:rPr>
                <w:rFonts w:hint="eastAsia" w:ascii="Times New Roman" w:hAnsi="Times New Roman" w:eastAsia="新宋体"/>
                <w:sz w:val="21"/>
                <w:szCs w:val="21"/>
              </w:rPr>
              <w:t xml:space="preserve">．图中各点都在同一竖直平面内．</w:t>
            </w:r>
          </w:p>
          <w:p w:rsidR="0F125E88">
            <w:pPr>
              <w:spacing w:line="360" w:lineRule="auto"/>
              <w:jc w:val="center"/>
              <w:ind/>
            </w:pPr>
            <w:r>
              <w:rPr>
                <w:rFonts w:hint="eastAsia" w:ascii="Times New Roman" w:hAnsi="Times New Roman" w:eastAsia="新宋体"/>
                <w:sz w:val="21"/>
                <w:szCs w:val="21"/>
              </w:rPr>
              <w:drawing>
                <wp:inline xmlns:wp="http://schemas.openxmlformats.org/drawingml/2006/wordprocessingDrawing" distT="0" distB="0" distL="0" distR="0">
                  <wp:extent cx="5401067" cy="160020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9" cstate="print"/>
                          <a:stretch>
                            <a:fillRect/>
                          </a:stretch>
                        </pic:blipFill>
                        <pic:spPr>
                          <a:xfrm>
                            <a:off x="0" y="0"/>
                            <a:ext cx="5401067" cy="1600203"/>
                          </a:xfrm>
                          <a:prstGeom prst="rect">
                            <a:avLst/>
                          </a:prstGeom>
                        </pic:spPr>
                      </pic:pic>
                    </a:graphicData>
                  </a:graphic>
                </wp:inline>
              </w:drawing>
            </w:r>
          </w:p>
          <w:tcPr>
            <w:tcW w:w="8370" w:type="dxa"/>
          </w:tcPr>
        </w:tc>
      </w:tr>
      <w:tr>
        <w:tc>
          <w:p w:rsidR="0F2F81E4">
            <w:pPr>
              <w:spacing w:line="360" w:lineRule="auto"/>
              <w:ind/>
            </w:pPr>
          </w:p>
          <w:tcPr>
            <w:tcW w:w="900" w:type="dxa"/>
            <w:vMerge/>
          </w:tcPr>
        </w:tc>
        <w:tc>
          <w:p w:rsidR="0F3BC98E">
            <w:pPr>
              <w:spacing w:line="360" w:lineRule="auto"/>
              <w:jc w:val="center"/>
              <w:ind/>
            </w:pPr>
            <w:r>
              <w:rPr>
                <w:rFonts w:hint="eastAsia" w:ascii="Times New Roman" w:hAnsi="Times New Roman" w:eastAsia="新宋体"/>
                <w:sz w:val="21"/>
                <w:szCs w:val="21"/>
              </w:rPr>
              <w:t xml:space="preserve">数据测量</w:t>
            </w:r>
          </w:p>
          <w:tcPr>
            <w:tcW w:w="8370" w:type="dxa"/>
          </w:tcPr>
        </w:tc>
        <w:tc>
          <w:p w:rsidR="0F47BD91">
            <w:pPr>
              <w:spacing w:line="360" w:lineRule="auto"/>
              <w:jc w:val="center"/>
              <w:ind/>
            </w:pPr>
            <w:r>
              <w:rPr>
                <w:rFonts w:hint="eastAsia" w:ascii="Times New Roman" w:hAnsi="Times New Roman" w:eastAsia="新宋体"/>
                <w:sz w:val="21"/>
                <w:szCs w:val="21"/>
              </w:rPr>
              <w:t xml:space="preserve">在点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处测得点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和点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的俯角分别为∠</w:t>
            </w:r>
            <w:r>
              <w:rPr>
                <w:rFonts w:hint="eastAsia" w:ascii="Times New Roman" w:hAnsi="Times New Roman" w:eastAsia="新宋体"/>
                <w:i/>
                <w:sz w:val="21"/>
                <w:szCs w:val="21"/>
              </w:rPr>
              <w:t xml:space="preserve">DAB</w:t>
            </w:r>
            <w:r>
              <w:rPr>
                <w:rFonts w:hint="eastAsia" w:ascii="Times New Roman" w:hAnsi="Times New Roman" w:eastAsia="新宋体"/>
                <w:sz w:val="21"/>
                <w:szCs w:val="21"/>
              </w:rPr>
              <w:t xml:space="preserve">＝37°，∠</w:t>
            </w:r>
            <w:r>
              <w:rPr>
                <w:rFonts w:hint="eastAsia" w:ascii="Times New Roman" w:hAnsi="Times New Roman" w:eastAsia="新宋体"/>
                <w:i/>
                <w:sz w:val="21"/>
                <w:szCs w:val="21"/>
              </w:rPr>
              <w:t xml:space="preserve">DAC</w:t>
            </w:r>
            <w:r>
              <w:rPr>
                <w:rFonts w:hint="eastAsia" w:ascii="Times New Roman" w:hAnsi="Times New Roman" w:eastAsia="新宋体"/>
                <w:sz w:val="21"/>
                <w:szCs w:val="21"/>
              </w:rPr>
              <w:t xml:space="preserve">＝8.5°，</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＝26米．图中墙的厚度均忽略不计．</w:t>
            </w:r>
          </w:p>
          <w:tcPr>
            <w:tcW w:w="8370" w:type="dxa"/>
          </w:tcPr>
        </w:tc>
      </w:tr>
      <w:tr>
        <w:tc>
          <w:p w:rsidR="0F525323">
            <w:pPr>
              <w:spacing w:line="360" w:lineRule="auto"/>
              <w:ind/>
            </w:pPr>
          </w:p>
          <w:tcPr>
            <w:tcW w:w="900" w:type="dxa"/>
            <w:vMerge/>
          </w:tcPr>
        </w:tc>
        <w:tc>
          <w:p w:rsidR="0F604A6C">
            <w:pPr>
              <w:spacing w:line="360" w:lineRule="auto"/>
              <w:jc w:val="center"/>
              <w:ind/>
            </w:pPr>
            <w:r>
              <w:rPr>
                <w:rFonts w:hint="eastAsia" w:ascii="Times New Roman" w:hAnsi="Times New Roman" w:eastAsia="新宋体"/>
                <w:sz w:val="21"/>
                <w:szCs w:val="21"/>
              </w:rPr>
              <w:t xml:space="preserve">计算</w:t>
            </w:r>
          </w:p>
          <w:tcPr>
            <w:tcW w:w="8370" w:type="dxa"/>
          </w:tcPr>
        </w:tc>
        <w:tc>
          <w:p w:rsidR="0F776249">
            <w:pPr>
              <w:spacing w:line="360" w:lineRule="auto"/>
              <w:jc w:val="center"/>
              <w:ind/>
            </w:pPr>
            <w:r>
              <w:rPr>
                <w:rFonts w:hint="eastAsia" w:ascii="Times New Roman" w:hAnsi="Times New Roman" w:eastAsia="新宋体"/>
                <w:sz w:val="21"/>
                <w:szCs w:val="21"/>
              </w:rPr>
              <w:t xml:space="preserve">…</w:t>
            </w:r>
          </w:p>
          <w:tcPr>
            <w:tcW w:w="8370" w:type="dxa"/>
          </w:tcPr>
        </w:tc>
      </w:tr>
      <w:tr>
        <w:tc>
          <w:p w:rsidR="0F8C8CBB">
            <w:pPr>
              <w:spacing w:line="360" w:lineRule="auto"/>
              <w:jc w:val="center"/>
              <w:ind/>
            </w:pPr>
            <w:r>
              <w:rPr>
                <w:rFonts w:hint="eastAsia" w:ascii="Times New Roman" w:hAnsi="Times New Roman" w:eastAsia="新宋体"/>
                <w:sz w:val="21"/>
                <w:szCs w:val="21"/>
              </w:rPr>
              <w:t xml:space="preserve">交流展示</w:t>
            </w:r>
          </w:p>
          <w:tcPr>
            <w:tcW w:w="900" w:type="dxa"/>
          </w:tcPr>
        </w:tc>
        <w:tc>
          <w:p w:rsidR="0F8D11BE">
            <w:pPr>
              <w:spacing w:line="360" w:lineRule="auto"/>
              <w:jc w:val="center"/>
              <w:ind/>
            </w:pPr>
            <w:r>
              <w:rPr>
                <w:rFonts w:hint="eastAsia" w:ascii="Times New Roman" w:hAnsi="Times New Roman" w:eastAsia="新宋体"/>
                <w:sz w:val="21"/>
                <w:szCs w:val="21"/>
              </w:rPr>
              <w:t xml:space="preserve">…</w:t>
            </w:r>
          </w:p>
          <w:tcPr>
            <w:gridSpan w:val="2"/>
            <w:tcW w:w="16740" w:type="dxa"/>
          </w:tcPr>
        </w:tc>
      </w:tr>
    </w:tbl>
    <w:p w:rsidR="0F8D3C9F">
      <w:pPr>
        <w:spacing w:line="360" w:lineRule="auto"/>
        <w:ind w:left="312" w:leftChars="130" w:right="0" w:firstLine="0" w:firstLineChars="0"/>
      </w:pPr>
      <w:r>
        <w:rPr>
          <w:rFonts w:hint="eastAsia" w:ascii="Times New Roman" w:hAnsi="Times New Roman" w:eastAsia="新宋体"/>
          <w:sz w:val="21"/>
          <w:szCs w:val="21"/>
        </w:rPr>
        <w:t xml:space="preserve">请根据上述数据，计算内栏墙围成泉池的直径</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的长（结果精确到1米．参考数据：（sin8.5°≈0.15，cos8.5°≈0.99，tan8.5°≈0.15，sin37°≈0.60，cos37°≈0.80，tan37°≈0.75）．</w:t>
      </w:r>
    </w:p>
    <w:p w:rsidR="0F8D670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167386" cy="117348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0" cstate="print"/>
                    <a:stretch>
                      <a:fillRect/>
                    </a:stretch>
                  </pic:blipFill>
                  <pic:spPr>
                    <a:xfrm>
                      <a:off x="0" y="0"/>
                      <a:ext cx="1167386" cy="1173482"/>
                    </a:xfrm>
                    <a:prstGeom prst="rect">
                      <a:avLst/>
                    </a:prstGeom>
                  </pic:spPr>
                </pic:pic>
              </a:graphicData>
            </a:graphic>
          </wp:inline>
        </w:drawing>
      </w:r>
    </w:p>
    <w:p w:rsidR="0F8D793F">
      <w:pPr>
        <w:spacing w:line="360" w:lineRule="auto"/>
        <w:ind w:left="312" w:hanging="312" w:hangingChars="130"/>
      </w:pPr>
      <w:r>
        <w:rPr>
          <w:rFonts w:hint="eastAsia" w:ascii="Times New Roman" w:hAnsi="Times New Roman" w:eastAsia="新宋体"/>
          <w:sz w:val="21"/>
          <w:szCs w:val="21"/>
        </w:rPr>
        <w:t xml:space="preserve">21．（9分）阅读与思考</w:t>
      </w:r>
    </w:p>
    <w:p w:rsidR="0F8DA5B4">
      <w:pPr>
        <w:spacing w:line="360" w:lineRule="auto"/>
        <w:ind w:left="312" w:leftChars="130" w:right="0" w:firstLine="0" w:firstLineChars="0"/>
      </w:pPr>
      <w:r>
        <w:rPr>
          <w:rFonts w:hint="eastAsia" w:ascii="Times New Roman" w:hAnsi="Times New Roman" w:eastAsia="新宋体"/>
          <w:sz w:val="21"/>
          <w:szCs w:val="21"/>
        </w:rPr>
        <w:t xml:space="preserve">下面是小宣同学数学笔记中的部分内容，请认真阅读并完成相应的任务．</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024353C">
            <w:pPr>
              <w:spacing w:line="360" w:lineRule="auto"/>
              <w:ind/>
            </w:pPr>
            <w:r>
              <w:rPr>
                <w:rFonts w:hint="eastAsia" w:ascii="Times New Roman" w:hAnsi="Times New Roman" w:eastAsia="新宋体"/>
                <w:sz w:val="21"/>
                <w:szCs w:val="21"/>
              </w:rPr>
              <w:t xml:space="preserve">双关联线段</w:t>
            </w:r>
          </w:p>
          <w:p w:rsidR="004E5AE9">
            <w:pPr>
              <w:spacing w:line="360" w:lineRule="auto"/>
              <w:ind/>
            </w:pPr>
            <w:r>
              <w:rPr>
                <w:rFonts w:hint="eastAsia" w:ascii="Times New Roman" w:hAnsi="Times New Roman" w:eastAsia="新宋体"/>
                <w:sz w:val="21"/>
                <w:szCs w:val="21"/>
              </w:rPr>
              <w:t xml:space="preserve">【概念理解】</w:t>
            </w:r>
          </w:p>
          <w:p w:rsidR="005A281C">
            <w:pPr>
              <w:spacing w:line="360" w:lineRule="auto"/>
              <w:ind/>
            </w:pPr>
            <w:r>
              <w:rPr>
                <w:rFonts w:hint="eastAsia" w:ascii="Times New Roman" w:hAnsi="Times New Roman" w:eastAsia="新宋体"/>
                <w:sz w:val="21"/>
                <w:szCs w:val="21"/>
              </w:rPr>
              <w:t xml:space="preserve">如果两条线段所在直线形成的夹角中有一个角是60°，且这两条线段相等，则称其中一条线段是另一条线段的双关联线段，也称这两条线段互为双关联线段．</w:t>
            </w:r>
          </w:p>
          <w:p w:rsidR="009A52EA">
            <w:pPr>
              <w:spacing w:line="360" w:lineRule="auto"/>
              <w:ind/>
            </w:pPr>
            <w:r>
              <w:rPr>
                <w:rFonts w:hint="eastAsia" w:ascii="Times New Roman" w:hAnsi="Times New Roman" w:eastAsia="新宋体"/>
                <w:sz w:val="21"/>
                <w:szCs w:val="21"/>
              </w:rPr>
              <w:t xml:space="preserve">例如，下列各图中的线段</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所在直线形成的夹角中有一个角是60°，若</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，则下列各图中的线段</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都是相应线段</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的双关联线段．</w:t>
            </w:r>
          </w:p>
          <w:p w:rsidR="00AC09DF">
            <w:pPr>
              <w:spacing w:line="360" w:lineRule="auto"/>
              <w:ind/>
            </w:pPr>
            <w:r>
              <w:rPr>
                <w:rFonts w:hint="eastAsia" w:ascii="Times New Roman" w:hAnsi="Times New Roman" w:eastAsia="新宋体"/>
                <w:sz w:val="21"/>
                <w:szCs w:val="21"/>
              </w:rPr>
              <w:drawing>
                <wp:inline xmlns:wp="http://schemas.openxmlformats.org/drawingml/2006/wordprocessingDrawing" distT="0" distB="0" distL="0" distR="0">
                  <wp:extent cx="4349504" cy="149047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1" cstate="print"/>
                          <a:stretch>
                            <a:fillRect/>
                          </a:stretch>
                        </pic:blipFill>
                        <pic:spPr>
                          <a:xfrm>
                            <a:off x="0" y="0"/>
                            <a:ext cx="4349504" cy="1490475"/>
                          </a:xfrm>
                          <a:prstGeom prst="rect">
                            <a:avLst/>
                          </a:prstGeom>
                        </pic:spPr>
                      </pic:pic>
                    </a:graphicData>
                  </a:graphic>
                </wp:inline>
              </w:drawing>
            </w:r>
          </w:p>
          <w:p w:rsidR="00C52DED">
            <w:pPr>
              <w:spacing w:line="360" w:lineRule="auto"/>
              <w:ind/>
            </w:pPr>
            <w:r>
              <w:rPr>
                <w:rFonts w:hint="eastAsia" w:ascii="Times New Roman" w:hAnsi="Times New Roman" w:eastAsia="新宋体"/>
                <w:sz w:val="21"/>
                <w:szCs w:val="21"/>
              </w:rPr>
              <w:t xml:space="preserve">【问题解决】</w:t>
            </w:r>
          </w:p>
          <w:p w:rsidR="00CB4B8A">
            <w:pPr>
              <w:spacing w:line="360" w:lineRule="auto"/>
              <w:ind/>
            </w:pPr>
            <w:r>
              <w:rPr>
                <w:rFonts w:hint="eastAsia" w:ascii="Times New Roman" w:hAnsi="Times New Roman" w:eastAsia="新宋体"/>
                <w:sz w:val="21"/>
                <w:szCs w:val="21"/>
              </w:rPr>
              <w:t xml:space="preserve">问题1：如图1，在矩形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w:t>
            </w:r>
          </w:p>
          <w:p w:rsidR="0F125E88">
            <w:pPr>
              <w:spacing w:line="360" w:lineRule="auto"/>
              <w:ind/>
            </w:pP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，若对角线</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互为双关联线段，则∠</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2F81E4">
            <w:pPr>
              <w:spacing w:line="360" w:lineRule="auto"/>
              <w:ind/>
            </w:pPr>
            <w:r>
              <w:rPr>
                <w:rFonts w:hint="eastAsia" w:ascii="Times New Roman" w:hAnsi="Times New Roman" w:eastAsia="新宋体"/>
                <w:sz w:val="21"/>
                <w:szCs w:val="21"/>
              </w:rPr>
              <w:t xml:space="preserve">问题2：如图2，在等边△</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中，点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分别在边</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w:t>
            </w:r>
            <w:r>
              <w:rPr>
                <w:rFonts w:hint="eastAsia" w:ascii="Times New Roman" w:hAnsi="Times New Roman" w:eastAsia="新宋体"/>
                <w:sz w:val="21"/>
                <w:szCs w:val="21"/>
              </w:rPr>
              <w:t xml:space="preserve">的延长线上，且</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．求证：线段</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是线段</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的双关联线段．</w:t>
            </w:r>
          </w:p>
          <w:p w:rsidR="0F3BC98E">
            <w:pPr>
              <w:spacing w:line="360" w:lineRule="auto"/>
              <w:ind/>
            </w:pPr>
            <w:r>
              <w:rPr>
                <w:rFonts w:hint="eastAsia" w:ascii="Times New Roman" w:hAnsi="Times New Roman" w:eastAsia="新宋体"/>
                <w:sz w:val="21"/>
                <w:szCs w:val="21"/>
              </w:rPr>
              <w:t xml:space="preserve">证明：延长</w:t>
            </w:r>
            <w:r>
              <w:rPr>
                <w:rFonts w:hint="eastAsia" w:ascii="Times New Roman" w:hAnsi="Times New Roman" w:eastAsia="新宋体"/>
                <w:i/>
                <w:sz w:val="21"/>
                <w:szCs w:val="21"/>
              </w:rPr>
              <w:t xml:space="preserve">DA</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p>
          <w:p w:rsidR="0F47BD91">
            <w:pPr>
              <w:spacing w:line="360" w:lineRule="auto"/>
              <w:ind/>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是等边三角形，</w:t>
            </w:r>
          </w:p>
          <w:p w:rsidR="0F525323">
            <w:pPr>
              <w:spacing w:line="360" w:lineRule="auto"/>
              <w:ind/>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＝60°</w:t>
            </w:r>
          </w:p>
          <w:p w:rsidR="0F604A6C">
            <w:pPr>
              <w:spacing w:line="360" w:lineRule="auto"/>
              <w:ind/>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BAE</w:t>
            </w:r>
            <w:r>
              <w:rPr>
                <w:rFonts w:hint="eastAsia" w:ascii="Times New Roman" w:hAnsi="Times New Roman" w:eastAsia="新宋体"/>
                <w:sz w:val="21"/>
                <w:szCs w:val="21"/>
              </w:rPr>
              <w:t xml:space="preserve">＝180°，∠</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ACD</w:t>
            </w:r>
            <w:r>
              <w:rPr>
                <w:rFonts w:hint="eastAsia" w:ascii="Times New Roman" w:hAnsi="Times New Roman" w:eastAsia="新宋体"/>
                <w:sz w:val="21"/>
                <w:szCs w:val="21"/>
              </w:rPr>
              <w:t xml:space="preserve">＝180°，</w:t>
            </w:r>
          </w:p>
          <w:p w:rsidR="0F776249">
            <w:pPr>
              <w:spacing w:line="360" w:lineRule="auto"/>
              <w:ind/>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ACD</w:t>
            </w:r>
            <w:r>
              <w:rPr>
                <w:rFonts w:hint="eastAsia" w:ascii="Times New Roman" w:hAnsi="Times New Roman" w:eastAsia="新宋体"/>
                <w:sz w:val="21"/>
                <w:szCs w:val="21"/>
              </w:rPr>
              <w:t xml:space="preserve">（依据）．</w:t>
            </w:r>
          </w:p>
          <w:p w:rsidR="0F8C8CBB">
            <w:pPr>
              <w:spacing w:line="360" w:lineRule="auto"/>
              <w:ind/>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p>
          <w:p w:rsidR="0F8D11BE">
            <w:pPr>
              <w:spacing w:line="360" w:lineRule="auto"/>
              <w:ind/>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CAD</w:t>
            </w:r>
            <w:r>
              <w:rPr>
                <w:rFonts w:hint="eastAsia" w:ascii="Times New Roman" w:hAnsi="Times New Roman" w:eastAsia="新宋体"/>
                <w:sz w:val="21"/>
                <w:szCs w:val="21"/>
              </w:rPr>
              <w:t xml:space="preserve">．</w:t>
            </w:r>
          </w:p>
          <w:p w:rsidR="0F8D3C9F">
            <w:pPr>
              <w:spacing w:line="360" w:lineRule="auto"/>
              <w:ind/>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F8D6703">
            <w:pPr>
              <w:spacing w:line="360" w:lineRule="auto"/>
              <w:ind/>
            </w:pPr>
            <w:r>
              <w:rPr>
                <w:rFonts w:hint="eastAsia" w:ascii="Times New Roman" w:hAnsi="Times New Roman" w:eastAsia="新宋体"/>
                <w:sz w:val="21"/>
                <w:szCs w:val="21"/>
              </w:rPr>
              <w:t xml:space="preserve">……</w:t>
            </w:r>
          </w:p>
          <w:p w:rsidR="0F8D793F">
            <w:pPr>
              <w:spacing w:line="360" w:lineRule="auto"/>
              <w:ind/>
            </w:pPr>
            <w:r>
              <w:rPr>
                <w:rFonts w:hint="eastAsia" w:ascii="Times New Roman" w:hAnsi="Times New Roman" w:eastAsia="新宋体"/>
                <w:sz w:val="21"/>
                <w:szCs w:val="21"/>
              </w:rPr>
              <w:drawing>
                <wp:inline xmlns:wp="http://schemas.openxmlformats.org/drawingml/2006/wordprocessingDrawing" distT="0" distB="0" distL="0" distR="0">
                  <wp:extent cx="2484125" cy="148742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2" cstate="print"/>
                          <a:stretch>
                            <a:fillRect/>
                          </a:stretch>
                        </pic:blipFill>
                        <pic:spPr>
                          <a:xfrm>
                            <a:off x="0" y="0"/>
                            <a:ext cx="2484125" cy="1487427"/>
                          </a:xfrm>
                          <a:prstGeom prst="rect">
                            <a:avLst/>
                          </a:prstGeom>
                        </pic:spPr>
                      </pic:pic>
                    </a:graphicData>
                  </a:graphic>
                </wp:inline>
              </w:drawing>
            </w:r>
          </w:p>
          <w:tcPr>
            <w:tcW w:w="8865" w:type="dxa"/>
          </w:tcPr>
        </w:tc>
      </w:tr>
    </w:tbl>
    <w:p w:rsidR="0F8DA5B4">
      <w:pPr>
        <w:spacing w:line="360" w:lineRule="auto"/>
        <w:ind w:left="312" w:leftChars="130" w:right="0" w:firstLine="0" w:firstLineChars="0"/>
      </w:pPr>
      <w:r>
        <w:rPr>
          <w:rFonts w:hint="eastAsia" w:ascii="Times New Roman" w:hAnsi="Times New Roman" w:eastAsia="新宋体"/>
          <w:sz w:val="21"/>
          <w:szCs w:val="21"/>
        </w:rPr>
        <w:t xml:space="preserve">任务：</w:t>
      </w:r>
    </w:p>
    <w:p w:rsidR="0024353C">
      <w:pPr>
        <w:spacing w:line="360" w:lineRule="auto"/>
        <w:ind w:left="312" w:leftChars="130" w:right="0" w:firstLine="0" w:firstLineChars="0"/>
      </w:pPr>
      <w:r>
        <w:rPr>
          <w:rFonts w:hint="eastAsia" w:ascii="Times New Roman" w:hAnsi="Times New Roman" w:eastAsia="新宋体"/>
          <w:sz w:val="21"/>
          <w:szCs w:val="21"/>
        </w:rPr>
        <w:t xml:space="preserve">（1）问题1中的∠</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°，问题2中的依据是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（2）补全问题2的证明过程；</w:t>
      </w:r>
    </w:p>
    <w:p w:rsidR="005A281C">
      <w:pPr>
        <w:spacing w:line="360" w:lineRule="auto"/>
        <w:ind w:left="312" w:leftChars="130" w:right="0" w:firstLine="0" w:firstLineChars="0"/>
      </w:pPr>
      <w:r>
        <w:rPr>
          <w:rFonts w:hint="eastAsia" w:ascii="Times New Roman" w:hAnsi="Times New Roman" w:eastAsia="新宋体"/>
          <w:sz w:val="21"/>
          <w:szCs w:val="21"/>
        </w:rPr>
        <w:t xml:space="preserve">（3）如图3，点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在线段</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上，请在图3中作线段</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的双关联线段</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（要求：</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尺规作图，保留作图痕迹，不写作法；</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作出一条即可）．</w:t>
      </w:r>
    </w:p>
    <w:p w:rsidR="009A52E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71603" cy="49072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3" cstate="print"/>
                    <a:stretch>
                      <a:fillRect/>
                    </a:stretch>
                  </pic:blipFill>
                  <pic:spPr>
                    <a:xfrm>
                      <a:off x="0" y="0"/>
                      <a:ext cx="1371603" cy="490729"/>
                    </a:xfrm>
                    <a:prstGeom prst="rect">
                      <a:avLst/>
                    </a:prstGeom>
                  </pic:spPr>
                </pic:pic>
              </a:graphicData>
            </a:graphic>
          </wp:inline>
        </w:drawing>
      </w:r>
    </w:p>
    <w:p w:rsidR="00AC09DF">
      <w:pPr>
        <w:spacing w:line="360" w:lineRule="auto"/>
        <w:ind w:left="312" w:hanging="312" w:hangingChars="130"/>
      </w:pPr>
      <w:r>
        <w:rPr>
          <w:rFonts w:hint="eastAsia" w:ascii="Times New Roman" w:hAnsi="Times New Roman" w:eastAsia="新宋体"/>
          <w:sz w:val="21"/>
          <w:szCs w:val="21"/>
        </w:rPr>
        <w:t xml:space="preserve">22．（13分）综合与实践</w:t>
      </w:r>
    </w:p>
    <w:p w:rsidR="00C52DED">
      <w:pPr>
        <w:spacing w:line="360" w:lineRule="auto"/>
        <w:ind w:left="312" w:leftChars="130" w:right="0" w:firstLine="0" w:firstLineChars="0"/>
      </w:pPr>
      <w:r>
        <w:rPr>
          <w:rFonts w:hint="eastAsia" w:ascii="Times New Roman" w:hAnsi="Times New Roman" w:eastAsia="新宋体"/>
          <w:sz w:val="21"/>
          <w:szCs w:val="21"/>
        </w:rPr>
        <w:t xml:space="preserve">问题情境：青蛙腾空阶段的运动路线可看作抛物线．我国某科研团队根据青蛙的生物特征和运动机理设计出了仿青蛙机器人，其起跳后的运动路线与实际情况中青蛙腾空阶段的运动路线相吻合．</w:t>
      </w:r>
    </w:p>
    <w:p w:rsidR="00CB4B8A">
      <w:pPr>
        <w:spacing w:line="360" w:lineRule="auto"/>
        <w:ind w:left="312" w:leftChars="130" w:right="0" w:firstLine="0" w:firstLineChars="0"/>
      </w:pPr>
      <w:r>
        <w:rPr>
          <w:rFonts w:hint="eastAsia" w:ascii="Times New Roman" w:hAnsi="Times New Roman" w:eastAsia="新宋体"/>
          <w:sz w:val="21"/>
          <w:szCs w:val="21"/>
        </w:rPr>
        <w:t xml:space="preserve">实验数据：仿青蛙机器人从水平地面起跳，并落在水平地面上，其运动路线的最高点距地面60</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，起跳点与落地点的距离为160</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数学建模：如图1，将仿青蛙机器人的运动路线抽象为抛物线，其顶点为</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，对称轴为直线</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，仿青蛙机器人在水平地面上的起跳点为</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，落地点为</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．以</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为原点，</w:t>
      </w:r>
      <w:r>
        <w:rPr>
          <w:rFonts w:hint="eastAsia" w:ascii="Times New Roman" w:hAnsi="Times New Roman" w:eastAsia="新宋体"/>
          <w:i/>
          <w:sz w:val="21"/>
          <w:szCs w:val="21"/>
        </w:rPr>
        <w:t xml:space="preserve">OM</w:t>
      </w:r>
      <w:r>
        <w:rPr>
          <w:rFonts w:hint="eastAsia" w:ascii="Times New Roman" w:hAnsi="Times New Roman" w:eastAsia="新宋体"/>
          <w:sz w:val="21"/>
          <w:szCs w:val="21"/>
        </w:rPr>
        <w:t xml:space="preserve">所在直线为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轴，过点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OM</w:t>
      </w:r>
      <w:r>
        <w:rPr>
          <w:rFonts w:hint="eastAsia" w:ascii="Times New Roman" w:hAnsi="Times New Roman" w:eastAsia="新宋体"/>
          <w:sz w:val="21"/>
          <w:szCs w:val="21"/>
        </w:rPr>
        <w:t xml:space="preserve">所在水平地面垂直的直线为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轴，建立平面直角坐标系．</w:t>
      </w:r>
    </w:p>
    <w:p w:rsidR="0F2F81E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401430" cy="111458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4" cstate="print"/>
                    <a:stretch>
                      <a:fillRect/>
                    </a:stretch>
                  </pic:blipFill>
                  <pic:spPr>
                    <a:xfrm>
                      <a:off x="0" y="0"/>
                      <a:ext cx="5401430" cy="1114581"/>
                    </a:xfrm>
                    <a:prstGeom prst="rect">
                      <a:avLst/>
                    </a:prstGeom>
                  </pic:spPr>
                </pic:pic>
              </a:graphicData>
            </a:graphic>
          </wp:inline>
        </w:drawing>
      </w:r>
    </w:p>
    <w:p w:rsidR="0F3BC98E">
      <w:pPr>
        <w:spacing w:line="360" w:lineRule="auto"/>
        <w:ind w:left="312" w:leftChars="130" w:right="0" w:firstLine="0" w:firstLineChars="0"/>
      </w:pPr>
      <w:r>
        <w:rPr>
          <w:rFonts w:hint="eastAsia" w:ascii="Times New Roman" w:hAnsi="Times New Roman" w:eastAsia="新宋体"/>
          <w:sz w:val="21"/>
          <w:szCs w:val="21"/>
        </w:rPr>
        <w:t xml:space="preserve">（1）请直接写出顶点</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的坐标，并求该抛物线的函数表达式；</w:t>
      </w:r>
    </w:p>
    <w:p w:rsidR="0F47BD91">
      <w:pPr>
        <w:spacing w:line="360" w:lineRule="auto"/>
        <w:ind w:left="312" w:leftChars="130" w:right="0" w:firstLine="0" w:firstLineChars="0"/>
      </w:pPr>
      <w:r>
        <w:rPr>
          <w:rFonts w:hint="eastAsia" w:ascii="Times New Roman" w:hAnsi="Times New Roman" w:eastAsia="新宋体"/>
          <w:sz w:val="21"/>
          <w:szCs w:val="21"/>
        </w:rPr>
        <w:t xml:space="preserve">问题解决：已知仿青蛙机器人起跳后的运动路线形状保持不变，即抛物线的形状不变．</w:t>
      </w:r>
    </w:p>
    <w:p w:rsidR="0F525323">
      <w:pPr>
        <w:spacing w:line="360" w:lineRule="auto"/>
        <w:ind w:left="312" w:leftChars="130" w:right="0" w:firstLine="0" w:firstLineChars="0"/>
      </w:pPr>
      <w:r>
        <w:rPr>
          <w:rFonts w:hint="eastAsia" w:ascii="Times New Roman" w:hAnsi="Times New Roman" w:eastAsia="新宋体"/>
          <w:sz w:val="21"/>
          <w:szCs w:val="21"/>
        </w:rPr>
        <w:t xml:space="preserve">（2）如图1，若仿青蛙机器人从点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正上方的点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处起跳，落地点为</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的坐标为（0，75），点</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轴的正半轴上．求起跳点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与落地点</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的水平距离</w:t>
      </w:r>
      <w:r>
        <w:rPr>
          <w:rFonts w:hint="eastAsia" w:ascii="Times New Roman" w:hAnsi="Times New Roman" w:eastAsia="新宋体"/>
          <w:i/>
          <w:sz w:val="21"/>
          <w:szCs w:val="21"/>
        </w:rPr>
        <w:t xml:space="preserve">OQ</w:t>
      </w:r>
      <w:r>
        <w:rPr>
          <w:rFonts w:hint="eastAsia" w:ascii="Times New Roman" w:hAnsi="Times New Roman" w:eastAsia="新宋体"/>
          <w:sz w:val="21"/>
          <w:szCs w:val="21"/>
        </w:rPr>
        <w:t xml:space="preserve">的长；</w:t>
      </w:r>
    </w:p>
    <w:p w:rsidR="0F604A6C">
      <w:pPr>
        <w:spacing w:line="360" w:lineRule="auto"/>
        <w:ind w:left="312" w:leftChars="130" w:right="0" w:firstLine="0" w:firstLineChars="0"/>
      </w:pPr>
      <w:r>
        <w:rPr>
          <w:rFonts w:hint="eastAsia" w:ascii="Times New Roman" w:hAnsi="Times New Roman" w:eastAsia="新宋体"/>
          <w:sz w:val="21"/>
          <w:szCs w:val="21"/>
        </w:rPr>
        <w:t xml:space="preserve">（3）实验表明：仿青蛙机器人在跃过障碍物时，与障碍物上表面的每个点在竖直方向上的距离不少于3</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，才能安全通过．如图2，水平地面上有一个障碍物，其纵切面为四边形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，其中∠</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BCD</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＝57</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＝40</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＝48</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．仿青蛙机器人从距离</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左侧80</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处的地面起跳，发现不能安全通过该障碍物．若团队人员在起跳处放置一个平台，仿青蛙机器人从平台上起跳，则刚好安全通过该障碍物．请直接写出该平台的高度（平台的大小忽略不计，障碍物的纵切面与仿青蛙机器人的运动路线在同一竖直平面内）．</w:t>
      </w:r>
    </w:p>
    <w:p w:rsidR="0F776249">
      <w:pPr>
        <w:spacing w:line="360" w:lineRule="auto"/>
        <w:ind w:left="312" w:hanging="312" w:hangingChars="130"/>
      </w:pPr>
      <w:r>
        <w:rPr>
          <w:rFonts w:hint="eastAsia" w:ascii="Times New Roman" w:hAnsi="Times New Roman" w:eastAsia="新宋体"/>
          <w:sz w:val="21"/>
          <w:szCs w:val="21"/>
        </w:rPr>
        <w:t xml:space="preserve">23．（13分）综合与探究</w:t>
      </w:r>
    </w:p>
    <w:p w:rsidR="0F8C8CBB">
      <w:pPr>
        <w:spacing w:line="360" w:lineRule="auto"/>
        <w:ind w:left="312" w:leftChars="130" w:right="0" w:firstLine="0" w:firstLineChars="0"/>
      </w:pPr>
      <w:r>
        <w:rPr>
          <w:rFonts w:hint="eastAsia" w:ascii="Times New Roman" w:hAnsi="Times New Roman" w:eastAsia="新宋体"/>
          <w:sz w:val="21"/>
          <w:szCs w:val="21"/>
        </w:rPr>
        <w:t xml:space="preserve">问题情境：如图1，在△</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纸片中，</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在边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．沿过点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的直线折叠该纸片，使</w:t>
      </w:r>
      <w:r>
        <w:rPr>
          <w:rFonts w:hint="eastAsia" w:ascii="Times New Roman" w:hAnsi="Times New Roman" w:eastAsia="新宋体"/>
          <w:i/>
          <w:sz w:val="21"/>
          <w:szCs w:val="21"/>
        </w:rPr>
        <w:t xml:space="preserve">DB</w:t>
      </w:r>
      <w:r>
        <w:rPr>
          <w:rFonts w:hint="eastAsia" w:ascii="Times New Roman" w:hAnsi="Times New Roman" w:eastAsia="新宋体"/>
          <w:sz w:val="21"/>
          <w:szCs w:val="21"/>
        </w:rPr>
        <w:t xml:space="preserve">的对应线段</w:t>
      </w:r>
      <w:r>
        <w:rPr>
          <w:rFonts w:hint="eastAsia" w:ascii="Times New Roman" w:hAnsi="Times New Roman" w:eastAsia="新宋体"/>
          <w:i/>
          <w:sz w:val="21"/>
          <w:szCs w:val="21"/>
        </w:rPr>
        <w:t xml:space="preserve">DB</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平行，且折痕与边</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交于点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，得到△</w:t>
      </w:r>
      <w:r>
        <w:rPr>
          <w:rFonts w:hint="eastAsia" w:ascii="Times New Roman" w:hAnsi="Times New Roman" w:eastAsia="新宋体"/>
          <w:i/>
          <w:sz w:val="21"/>
          <w:szCs w:val="21"/>
        </w:rPr>
        <w:t xml:space="preserve">DB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，然后展平．</w:t>
      </w:r>
    </w:p>
    <w:p w:rsidR="0F8D11BE">
      <w:pPr>
        <w:spacing w:line="360" w:lineRule="auto"/>
        <w:ind w:left="312" w:leftChars="130" w:right="0" w:firstLine="0" w:firstLineChars="0"/>
      </w:pPr>
      <w:r>
        <w:rPr>
          <w:rFonts w:hint="eastAsia" w:ascii="Times New Roman" w:hAnsi="Times New Roman" w:eastAsia="新宋体"/>
          <w:sz w:val="21"/>
          <w:szCs w:val="21"/>
        </w:rPr>
        <w:t xml:space="preserve">猜想证明：（1）判断四边形</w:t>
      </w:r>
      <w:r>
        <w:rPr>
          <w:rFonts w:hint="eastAsia" w:ascii="Times New Roman" w:hAnsi="Times New Roman" w:eastAsia="新宋体"/>
          <w:i/>
          <w:sz w:val="21"/>
          <w:szCs w:val="21"/>
        </w:rPr>
        <w:t xml:space="preserve">BDB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的形状，并说明理由；</w:t>
      </w:r>
    </w:p>
    <w:p w:rsidR="0F8D3C9F">
      <w:pPr>
        <w:spacing w:line="360" w:lineRule="auto"/>
        <w:ind w:left="312" w:leftChars="130" w:right="0" w:firstLine="0" w:firstLineChars="0"/>
      </w:pPr>
      <w:r>
        <w:rPr>
          <w:rFonts w:hint="eastAsia" w:ascii="Times New Roman" w:hAnsi="Times New Roman" w:eastAsia="新宋体"/>
          <w:sz w:val="21"/>
          <w:szCs w:val="21"/>
        </w:rPr>
        <w:t xml:space="preserve">拓展延伸：（2）如图2，继续沿过点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的直线折叠该纸片，使点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的对应点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′落在射线</w:t>
      </w:r>
      <w:r>
        <w:rPr>
          <w:rFonts w:hint="eastAsia" w:ascii="Times New Roman" w:hAnsi="Times New Roman" w:eastAsia="新宋体"/>
          <w:i/>
          <w:sz w:val="21"/>
          <w:szCs w:val="21"/>
        </w:rPr>
        <w:t xml:space="preserve">DB</w:t>
      </w:r>
      <w:r>
        <w:rPr>
          <w:rFonts w:hint="eastAsia" w:ascii="Times New Roman" w:hAnsi="Times New Roman" w:eastAsia="新宋体"/>
          <w:sz w:val="21"/>
          <w:szCs w:val="21"/>
        </w:rPr>
        <w:t xml:space="preserve">′上，且折痕与边</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交于点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，然后展平．连接</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交边</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，判断</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的位置关系，并说明理由；</w:t>
      </w:r>
    </w:p>
    <w:p w:rsidR="0F8D793F">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＝15，</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＝9，当△</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FG</w:t>
      </w:r>
      <w:r>
        <w:rPr>
          <w:rFonts w:hint="eastAsia" w:ascii="Times New Roman" w:hAnsi="Times New Roman" w:eastAsia="新宋体"/>
          <w:sz w:val="21"/>
          <w:szCs w:val="21"/>
        </w:rPr>
        <w:t xml:space="preserve">是以</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为腰的等腰三角形时，请直接写出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的长．</w:t>
      </w:r>
    </w:p>
    <w:p w:rsidR="0F8DA5B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048006" cy="167335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5" cstate="print"/>
                    <a:stretch>
                      <a:fillRect/>
                    </a:stretch>
                  </pic:blipFill>
                  <pic:spPr>
                    <a:xfrm>
                      <a:off x="0" y="0"/>
                      <a:ext cx="3048006" cy="1673355"/>
                    </a:xfrm>
                    <a:prstGeom prst="rect">
                      <a:avLst/>
                    </a:prstGeom>
                  </pic:spPr>
                </pic:pic>
              </a:graphicData>
            </a:graphic>
          </wp:inline>
        </w:drawing>
      </w:r>
    </w:p>
    <w:p w:rsidR="0024353C">
      <w:pPr>
        <w:spacing w:line="360" w:lineRule="auto"/>
        <w:ind/>
      </w:pPr>
      <w:pPr>
        <w:widowControl/>
        <w:jc w:val="left"/>
      </w:pPr>
      <w:r>
        <w:br w:type="page"/>
      </w:r>
    </w:p>
    <w:p w:rsidR="004E5AE9">
      <w:pPr>
        <w:spacing w:line="360" w:lineRule="auto"/>
        <w:jc w:val="center"/>
        <w:ind/>
      </w:pPr>
      <w:r>
        <w:rPr>
          <w:rFonts w:hint="eastAsia" w:ascii="Times New Roman" w:hAnsi="Times New Roman" w:eastAsia="新宋体"/>
          <w:sz w:val="30"/>
          <w:szCs w:val="30"/>
          <w:b/>
        </w:rPr>
        <w:t xml:space="preserve">2025年山西省中考数学试卷</w:t>
      </w:r>
    </w:p>
    <w:p w:rsidR="005A281C">
      <w:pPr>
        <w:spacing w:line="360" w:lineRule="auto"/>
        <w:jc w:val="center"/>
        <w:ind/>
      </w:pPr>
      <w:r>
        <w:rPr>
          <w:rFonts w:hint="eastAsia" w:ascii="Times New Roman" w:hAnsi="Times New Roman" w:eastAsia="新宋体"/>
          <w:sz w:val="16"/>
          <w:szCs w:val="16"/>
          <w:b/>
        </w:rPr>
        <w:t xml:space="preserve">参考答案与试题解析</w:t>
      </w:r>
    </w:p>
    <w:p w:rsidR="009A52EA">
      <w:pPr>
        <w:spacing w:line="360" w:lineRule="auto"/>
        <w:ind/>
      </w:pPr>
      <w:r>
        <w:rPr>
          <w:rFonts w:hint="eastAsia" w:ascii="Times New Roman" w:hAnsi="Times New Roman" w:eastAsia="新宋体"/>
          <w:b/>
          <w:sz w:val="21"/>
          <w:szCs w:val="21"/>
        </w:rPr>
        <w:t xml:space="preserve">一．选择题（共10小题）</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Pr>
      <w:tr>
        <w:tc>
          <w:p w:rsidR="00AC09DF">
            <w:pPr>
              <w:spacing w:line="360" w:lineRule="auto"/>
              <w:jc w:val="center"/>
              <w:ind/>
            </w:pPr>
            <w:r>
              <w:rPr>
                <w:rFonts w:hint="eastAsia" w:ascii="Times New Roman" w:hAnsi="Times New Roman" w:eastAsia="新宋体"/>
                <w:sz w:val="21"/>
                <w:szCs w:val="21"/>
              </w:rPr>
              <w:t xml:space="preserve">题号</w:t>
            </w:r>
          </w:p>
          <w:tcPr>
            <w:tcW w:w="727" w:type="dxa"/>
          </w:tcPr>
        </w:tc>
        <w:tc>
          <w:p w:rsidR="00C52DED">
            <w:pPr>
              <w:spacing w:line="360" w:lineRule="auto"/>
              <w:jc w:val="center"/>
              <w:ind/>
            </w:pPr>
            <w:r>
              <w:rPr>
                <w:rFonts w:hint="eastAsia" w:ascii="Times New Roman" w:hAnsi="Times New Roman" w:eastAsia="新宋体"/>
                <w:sz w:val="21"/>
                <w:szCs w:val="21"/>
              </w:rPr>
              <w:t xml:space="preserve">1</w:t>
            </w:r>
          </w:p>
          <w:tcPr>
            <w:tcW w:w="727" w:type="dxa"/>
          </w:tcPr>
        </w:tc>
        <w:tc>
          <w:p w:rsidR="00CB4B8A">
            <w:pPr>
              <w:spacing w:line="360" w:lineRule="auto"/>
              <w:jc w:val="center"/>
              <w:ind/>
            </w:pPr>
            <w:r>
              <w:rPr>
                <w:rFonts w:hint="eastAsia" w:ascii="Times New Roman" w:hAnsi="Times New Roman" w:eastAsia="新宋体"/>
                <w:sz w:val="21"/>
                <w:szCs w:val="21"/>
              </w:rPr>
              <w:t xml:space="preserve">2</w:t>
            </w:r>
          </w:p>
          <w:tcPr>
            <w:tcW w:w="727" w:type="dxa"/>
          </w:tcPr>
        </w:tc>
        <w:tc>
          <w:p w:rsidR="0F125E88">
            <w:pPr>
              <w:spacing w:line="360" w:lineRule="auto"/>
              <w:jc w:val="center"/>
              <w:ind/>
            </w:pPr>
            <w:r>
              <w:rPr>
                <w:rFonts w:hint="eastAsia" w:ascii="Times New Roman" w:hAnsi="Times New Roman" w:eastAsia="新宋体"/>
                <w:sz w:val="21"/>
                <w:szCs w:val="21"/>
              </w:rPr>
              <w:t xml:space="preserve">3</w:t>
            </w:r>
          </w:p>
          <w:tcPr>
            <w:tcW w:w="727" w:type="dxa"/>
          </w:tcPr>
        </w:tc>
        <w:tc>
          <w:p w:rsidR="0F2F81E4">
            <w:pPr>
              <w:spacing w:line="360" w:lineRule="auto"/>
              <w:jc w:val="center"/>
              <w:ind/>
            </w:pPr>
            <w:r>
              <w:rPr>
                <w:rFonts w:hint="eastAsia" w:ascii="Times New Roman" w:hAnsi="Times New Roman" w:eastAsia="新宋体"/>
                <w:sz w:val="21"/>
                <w:szCs w:val="21"/>
              </w:rPr>
              <w:t xml:space="preserve">4</w:t>
            </w:r>
          </w:p>
          <w:tcPr>
            <w:tcW w:w="727" w:type="dxa"/>
          </w:tcPr>
        </w:tc>
        <w:tc>
          <w:p w:rsidR="0F3BC98E">
            <w:pPr>
              <w:spacing w:line="360" w:lineRule="auto"/>
              <w:jc w:val="center"/>
              <w:ind/>
            </w:pPr>
            <w:r>
              <w:rPr>
                <w:rFonts w:hint="eastAsia" w:ascii="Times New Roman" w:hAnsi="Times New Roman" w:eastAsia="新宋体"/>
                <w:sz w:val="21"/>
                <w:szCs w:val="21"/>
              </w:rPr>
              <w:t xml:space="preserve">5</w:t>
            </w:r>
          </w:p>
          <w:tcPr>
            <w:tcW w:w="727" w:type="dxa"/>
          </w:tcPr>
        </w:tc>
        <w:tc>
          <w:p w:rsidR="0F47BD91">
            <w:pPr>
              <w:spacing w:line="360" w:lineRule="auto"/>
              <w:jc w:val="center"/>
              <w:ind/>
            </w:pPr>
            <w:r>
              <w:rPr>
                <w:rFonts w:hint="eastAsia" w:ascii="Times New Roman" w:hAnsi="Times New Roman" w:eastAsia="新宋体"/>
                <w:sz w:val="21"/>
                <w:szCs w:val="21"/>
              </w:rPr>
              <w:t xml:space="preserve">6</w:t>
            </w:r>
          </w:p>
          <w:tcPr>
            <w:tcW w:w="727" w:type="dxa"/>
          </w:tcPr>
        </w:tc>
        <w:tc>
          <w:p w:rsidR="0F525323">
            <w:pPr>
              <w:spacing w:line="360" w:lineRule="auto"/>
              <w:jc w:val="center"/>
              <w:ind/>
            </w:pPr>
            <w:r>
              <w:rPr>
                <w:rFonts w:hint="eastAsia" w:ascii="Times New Roman" w:hAnsi="Times New Roman" w:eastAsia="新宋体"/>
                <w:sz w:val="21"/>
                <w:szCs w:val="21"/>
              </w:rPr>
              <w:t xml:space="preserve">7</w:t>
            </w:r>
          </w:p>
          <w:tcPr>
            <w:tcW w:w="727" w:type="dxa"/>
          </w:tcPr>
        </w:tc>
        <w:tc>
          <w:p w:rsidR="0F604A6C">
            <w:pPr>
              <w:spacing w:line="360" w:lineRule="auto"/>
              <w:jc w:val="center"/>
              <w:ind/>
            </w:pPr>
            <w:r>
              <w:rPr>
                <w:rFonts w:hint="eastAsia" w:ascii="Times New Roman" w:hAnsi="Times New Roman" w:eastAsia="新宋体"/>
                <w:sz w:val="21"/>
                <w:szCs w:val="21"/>
              </w:rPr>
              <w:t xml:space="preserve">8</w:t>
            </w:r>
          </w:p>
          <w:tcPr>
            <w:tcW w:w="727" w:type="dxa"/>
          </w:tcPr>
        </w:tc>
        <w:tc>
          <w:p w:rsidR="0F776249">
            <w:pPr>
              <w:spacing w:line="360" w:lineRule="auto"/>
              <w:jc w:val="center"/>
              <w:ind/>
            </w:pPr>
            <w:r>
              <w:rPr>
                <w:rFonts w:hint="eastAsia" w:ascii="Times New Roman" w:hAnsi="Times New Roman" w:eastAsia="新宋体"/>
                <w:sz w:val="21"/>
                <w:szCs w:val="21"/>
              </w:rPr>
              <w:t xml:space="preserve">9</w:t>
            </w:r>
          </w:p>
          <w:tcPr>
            <w:tcW w:w="727" w:type="dxa"/>
          </w:tcPr>
        </w:tc>
        <w:tc>
          <w:p w:rsidR="0F8C8CBB">
            <w:pPr>
              <w:spacing w:line="360" w:lineRule="auto"/>
              <w:jc w:val="center"/>
              <w:ind/>
            </w:pPr>
            <w:r>
              <w:rPr>
                <w:rFonts w:hint="eastAsia" w:ascii="Times New Roman" w:hAnsi="Times New Roman" w:eastAsia="新宋体"/>
                <w:sz w:val="21"/>
                <w:szCs w:val="21"/>
              </w:rPr>
              <w:t xml:space="preserve">10</w:t>
            </w:r>
          </w:p>
          <w:tcPr>
            <w:tcW w:w="727" w:type="dxa"/>
          </w:tcPr>
        </w:tc>
      </w:tr>
      <w:tr>
        <w:tc>
          <w:p w:rsidR="0F8D11BE">
            <w:pPr>
              <w:spacing w:line="360" w:lineRule="auto"/>
              <w:jc w:val="center"/>
              <w:ind/>
            </w:pPr>
            <w:r>
              <w:rPr>
                <w:rFonts w:hint="eastAsia" w:ascii="Times New Roman" w:hAnsi="Times New Roman" w:eastAsia="新宋体"/>
                <w:sz w:val="21"/>
                <w:szCs w:val="21"/>
              </w:rPr>
              <w:t xml:space="preserve">答案</w:t>
            </w:r>
          </w:p>
          <w:tcPr>
            <w:tcW w:w="727" w:type="dxa"/>
          </w:tcPr>
        </w:tc>
        <w:tc>
          <w:p w:rsidR="0F8D3C9F">
            <w:pPr>
              <w:spacing w:line="360" w:lineRule="auto"/>
              <w:jc w:val="center"/>
              <w:ind/>
            </w:pPr>
            <w:r>
              <w:rPr>
                <w:rFonts w:hint="eastAsia" w:ascii="Times New Roman" w:hAnsi="Times New Roman" w:eastAsia="新宋体"/>
                <w:sz w:val="21"/>
                <w:szCs w:val="21"/>
              </w:rPr>
              <w:t xml:space="preserve">A．</w:t>
            </w:r>
          </w:p>
          <w:tcPr>
            <w:tcW w:w="727" w:type="dxa"/>
          </w:tcPr>
        </w:tc>
        <w:tc>
          <w:p w:rsidR="0F8D6703">
            <w:pPr>
              <w:spacing w:line="360" w:lineRule="auto"/>
              <w:jc w:val="center"/>
              <w:ind/>
            </w:pPr>
            <w:r>
              <w:rPr>
                <w:rFonts w:hint="eastAsia" w:ascii="Times New Roman" w:hAnsi="Times New Roman" w:eastAsia="新宋体"/>
                <w:sz w:val="21"/>
                <w:szCs w:val="21"/>
              </w:rPr>
              <w:t xml:space="preserve">D</w:t>
            </w:r>
          </w:p>
          <w:tcPr>
            <w:tcW w:w="727" w:type="dxa"/>
          </w:tcPr>
        </w:tc>
        <w:tc>
          <w:p w:rsidR="0F8D793F">
            <w:pPr>
              <w:spacing w:line="360" w:lineRule="auto"/>
              <w:jc w:val="center"/>
              <w:ind/>
            </w:pPr>
            <w:r>
              <w:rPr>
                <w:rFonts w:hint="eastAsia" w:ascii="Times New Roman" w:hAnsi="Times New Roman" w:eastAsia="新宋体"/>
                <w:sz w:val="21"/>
                <w:szCs w:val="21"/>
              </w:rPr>
              <w:t xml:space="preserve">B</w:t>
            </w:r>
          </w:p>
          <w:tcPr>
            <w:tcW w:w="727" w:type="dxa"/>
          </w:tcPr>
        </w:tc>
        <w:tc>
          <w:p w:rsidR="0F8DA5B4">
            <w:pPr>
              <w:spacing w:line="360" w:lineRule="auto"/>
              <w:jc w:val="center"/>
              <w:ind/>
            </w:pPr>
            <w:r>
              <w:rPr>
                <w:rFonts w:hint="eastAsia" w:ascii="Times New Roman" w:hAnsi="Times New Roman" w:eastAsia="新宋体"/>
                <w:sz w:val="21"/>
                <w:szCs w:val="21"/>
              </w:rPr>
              <w:t xml:space="preserve">B</w:t>
            </w:r>
          </w:p>
          <w:tcPr>
            <w:tcW w:w="727" w:type="dxa"/>
          </w:tcPr>
        </w:tc>
        <w:tc>
          <w:p w:rsidR="0024353C">
            <w:pPr>
              <w:spacing w:line="360" w:lineRule="auto"/>
              <w:jc w:val="center"/>
              <w:ind/>
            </w:pPr>
            <w:r>
              <w:rPr>
                <w:rFonts w:hint="eastAsia" w:ascii="Times New Roman" w:hAnsi="Times New Roman" w:eastAsia="新宋体"/>
                <w:sz w:val="21"/>
                <w:szCs w:val="21"/>
              </w:rPr>
              <w:t xml:space="preserve">C</w:t>
            </w:r>
          </w:p>
          <w:tcPr>
            <w:tcW w:w="727" w:type="dxa"/>
          </w:tcPr>
        </w:tc>
        <w:tc>
          <w:p w:rsidR="004E5AE9">
            <w:pPr>
              <w:spacing w:line="360" w:lineRule="auto"/>
              <w:jc w:val="center"/>
              <w:ind/>
            </w:pPr>
            <w:r>
              <w:rPr>
                <w:rFonts w:hint="eastAsia" w:ascii="Times New Roman" w:hAnsi="Times New Roman" w:eastAsia="新宋体"/>
                <w:sz w:val="21"/>
                <w:szCs w:val="21"/>
              </w:rPr>
              <w:t xml:space="preserve">C</w:t>
            </w:r>
          </w:p>
          <w:tcPr>
            <w:tcW w:w="727" w:type="dxa"/>
          </w:tcPr>
        </w:tc>
        <w:tc>
          <w:p w:rsidR="005A281C">
            <w:pPr>
              <w:spacing w:line="360" w:lineRule="auto"/>
              <w:jc w:val="center"/>
              <w:ind/>
            </w:pPr>
            <w:r>
              <w:rPr>
                <w:rFonts w:hint="eastAsia" w:ascii="Times New Roman" w:hAnsi="Times New Roman" w:eastAsia="新宋体"/>
                <w:sz w:val="21"/>
                <w:szCs w:val="21"/>
              </w:rPr>
              <w:t xml:space="preserve">A</w:t>
            </w:r>
          </w:p>
          <w:tcPr>
            <w:tcW w:w="727" w:type="dxa"/>
          </w:tcPr>
        </w:tc>
        <w:tc>
          <w:p w:rsidR="009A52EA">
            <w:pPr>
              <w:spacing w:line="360" w:lineRule="auto"/>
              <w:jc w:val="center"/>
              <w:ind/>
            </w:pPr>
            <w:r>
              <w:rPr>
                <w:rFonts w:hint="eastAsia" w:ascii="Times New Roman" w:hAnsi="Times New Roman" w:eastAsia="新宋体"/>
                <w:sz w:val="21"/>
                <w:szCs w:val="21"/>
              </w:rPr>
              <w:t xml:space="preserve">B</w:t>
            </w:r>
          </w:p>
          <w:tcPr>
            <w:tcW w:w="727" w:type="dxa"/>
          </w:tcPr>
        </w:tc>
        <w:tc>
          <w:p w:rsidR="00AC09DF">
            <w:pPr>
              <w:spacing w:line="360" w:lineRule="auto"/>
              <w:jc w:val="center"/>
              <w:ind/>
            </w:pPr>
            <w:r>
              <w:rPr>
                <w:rFonts w:hint="eastAsia" w:ascii="Times New Roman" w:hAnsi="Times New Roman" w:eastAsia="新宋体"/>
                <w:sz w:val="21"/>
                <w:szCs w:val="21"/>
              </w:rPr>
              <w:t xml:space="preserve">C</w:t>
            </w:r>
          </w:p>
          <w:tcPr>
            <w:tcW w:w="727" w:type="dxa"/>
          </w:tcPr>
        </w:tc>
        <w:tc>
          <w:p w:rsidR="00C52DED">
            <w:pPr>
              <w:spacing w:line="360" w:lineRule="auto"/>
              <w:jc w:val="center"/>
              <w:ind/>
            </w:pPr>
            <w:r>
              <w:rPr>
                <w:rFonts w:hint="eastAsia" w:ascii="Times New Roman" w:hAnsi="Times New Roman" w:eastAsia="新宋体"/>
                <w:sz w:val="21"/>
                <w:szCs w:val="21"/>
              </w:rPr>
              <w:t xml:space="preserve">D</w:t>
            </w:r>
          </w:p>
          <w:tcPr>
            <w:tcW w:w="727" w:type="dxa"/>
          </w:tcPr>
        </w:tc>
      </w:tr>
    </w:tbl>
    <w:p w:rsidR="00CB4B8A">
      <w:pPr>
        <w:spacing w:line="360" w:lineRule="auto"/>
        <w:ind/>
      </w:pPr>
    </w:p>
    <w:p w:rsidR="0F125E88">
      <w:pPr>
        <w:spacing w:line="360" w:lineRule="auto"/>
        <w:ind/>
      </w:pPr>
      <w:r>
        <w:rPr>
          <w:rFonts w:hint="eastAsia" w:ascii="Times New Roman" w:hAnsi="Times New Roman" w:eastAsia="新宋体"/>
          <w:b/>
          <w:sz w:val="21"/>
          <w:szCs w:val="21"/>
        </w:rPr>
        <w:t xml:space="preserve">一、选择题（本大题共10个小题，每小题3分，共30分.在每个小题给出的四个选项中，只有</w:t>
      </w:r>
    </w:p>
    <w:p w:rsidR="0F2F81E4">
      <w:pPr>
        <w:spacing w:line="360" w:lineRule="auto"/>
        <w:ind w:left="312" w:hanging="312" w:hangingChars="130"/>
      </w:pPr>
      <w:r>
        <w:rPr>
          <w:rFonts w:hint="eastAsia" w:ascii="Times New Roman" w:hAnsi="Times New Roman" w:eastAsia="新宋体"/>
          <w:sz w:val="21"/>
          <w:szCs w:val="21"/>
        </w:rPr>
        <w:t xml:space="preserve">1．（3分）下列各数中比﹣3小的数是（　　）</w:t>
      </w:r>
    </w:p>
    <w:p w:rsidR="0F3BC98E">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A．﹣4</w:t>
      </w:r>
      <w:r>
        <w:tab/>
      </w:r>
      <w:r>
        <w:rPr>
          <w:rFonts w:hint="eastAsia" w:ascii="Times New Roman" w:hAnsi="Times New Roman" w:eastAsia="新宋体"/>
          <w:sz w:val="21"/>
          <w:szCs w:val="21"/>
        </w:rPr>
        <w:t xml:space="preserve">B．﹣2</w:t>
      </w:r>
      <w:r>
        <w:tab/>
      </w:r>
      <w:r>
        <w:rPr>
          <w:rFonts w:hint="eastAsia" w:ascii="Times New Roman" w:hAnsi="Times New Roman" w:eastAsia="新宋体"/>
          <w:sz w:val="21"/>
          <w:szCs w:val="21"/>
        </w:rPr>
        <w:t xml:space="preserve">C．﹣1</w:t>
      </w:r>
      <w:r>
        <w:tab/>
      </w:r>
      <w:r>
        <w:rPr>
          <w:rFonts w:hint="eastAsia" w:ascii="Times New Roman" w:hAnsi="Times New Roman" w:eastAsia="新宋体"/>
          <w:sz w:val="21"/>
          <w:szCs w:val="21"/>
        </w:rPr>
        <w:t xml:space="preserve">D．3</w:t>
      </w:r>
    </w:p>
    <w:p w:rsidR="0F47BD91">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＝3，4＞3，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﹣4＜﹣3，故符合题意；</w:t>
      </w:r>
    </w:p>
    <w:p w:rsidR="0F525323">
      <w:pPr>
        <w:spacing w:line="360" w:lineRule="auto"/>
        <w:ind w:left="312" w:leftChars="130" w:right="0" w:firstLine="0" w:firstLineChars="0"/>
      </w:pP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＝3，2＜3，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﹣2＞﹣3，故不符合题意；</w:t>
      </w:r>
    </w:p>
    <w:p w:rsidR="0F604A6C">
      <w:pPr>
        <w:spacing w:line="360" w:lineRule="auto"/>
        <w:ind w:left="312" w:leftChars="130" w:right="0" w:firstLine="0" w:firstLineChars="0"/>
      </w:pP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＝3，1＜3，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﹣1＞﹣3，故不符合题意；</w:t>
      </w:r>
    </w:p>
    <w:p w:rsidR="0F776249">
      <w:pPr>
        <w:spacing w:line="360" w:lineRule="auto"/>
        <w:ind w:left="312" w:leftChars="130" w:right="0" w:firstLine="0" w:firstLineChars="0"/>
      </w:pP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．3＞﹣3，故不符合题意；</w:t>
      </w:r>
    </w:p>
    <w:p w:rsidR="0F8C8CBB">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8D11BE">
      <w:pPr>
        <w:spacing w:line="360" w:lineRule="auto"/>
        <w:ind w:left="312" w:hanging="312" w:hangingChars="130"/>
      </w:pPr>
      <w:r>
        <w:rPr>
          <w:rFonts w:hint="eastAsia" w:ascii="Times New Roman" w:hAnsi="Times New Roman" w:eastAsia="新宋体"/>
          <w:sz w:val="21"/>
          <w:szCs w:val="21"/>
        </w:rPr>
        <w:t xml:space="preserve">2．（3分）科技创新型企业的不断涌现，促进了我国新质生产力的快速发展．以下四个科技创新型企业的品牌图标中，为中心对称图形的是（　　）</w:t>
      </w:r>
    </w:p>
    <w:p w:rsidR="0F8D3C9F">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890018" cy="58216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6" cstate="print"/>
                    <a:stretch>
                      <a:fillRect/>
                    </a:stretch>
                  </pic:blipFill>
                  <pic:spPr>
                    <a:xfrm>
                      <a:off x="0" y="0"/>
                      <a:ext cx="890018" cy="582169"/>
                    </a:xfrm>
                    <a:prstGeom prst="rect">
                      <a:avLst/>
                    </a:prstGeom>
                  </pic:spPr>
                </pic:pic>
              </a:graphicData>
            </a:graphic>
          </wp:inline>
        </w:drawing>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877826" cy="70713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7" cstate="print"/>
                    <a:stretch>
                      <a:fillRect/>
                    </a:stretch>
                  </pic:blipFill>
                  <pic:spPr>
                    <a:xfrm>
                      <a:off x="0" y="0"/>
                      <a:ext cx="877826" cy="707137"/>
                    </a:xfrm>
                    <a:prstGeom prst="rect">
                      <a:avLst/>
                    </a:prstGeom>
                  </pic:spPr>
                </pic:pic>
              </a:graphicData>
            </a:graphic>
          </wp:inline>
        </w:drawing>
      </w:r>
      <w:r>
        <w:tab/>
      </w:r>
    </w:p>
    <w:p w:rsidR="0F8D6703">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972314" cy="75590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8" cstate="print"/>
                    <a:stretch>
                      <a:fillRect/>
                    </a:stretch>
                  </pic:blipFill>
                  <pic:spPr>
                    <a:xfrm>
                      <a:off x="0" y="0"/>
                      <a:ext cx="972314" cy="755906"/>
                    </a:xfrm>
                    <a:prstGeom prst="rect">
                      <a:avLst/>
                    </a:prstGeom>
                  </pic:spPr>
                </pic:pic>
              </a:graphicData>
            </a:graphic>
          </wp:inline>
        </w:drawing>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780290" cy="79857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9" cstate="print"/>
                    <a:stretch>
                      <a:fillRect/>
                    </a:stretch>
                  </pic:blipFill>
                  <pic:spPr>
                    <a:xfrm>
                      <a:off x="0" y="0"/>
                      <a:ext cx="780290" cy="798578"/>
                    </a:xfrm>
                    <a:prstGeom prst="rect">
                      <a:avLst/>
                    </a:prstGeom>
                  </pic:spPr>
                </pic:pic>
              </a:graphicData>
            </a:graphic>
          </wp:inline>
        </w:drawing>
      </w:r>
    </w:p>
    <w:p w:rsidR="0F8D793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解：选项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都不能找到这样的一个点，使图形绕某一点旋转180°后与原来的图形重合，所以不是中心对称图形，</w:t>
      </w:r>
    </w:p>
    <w:p w:rsidR="0F8DA5B4">
      <w:pPr>
        <w:spacing w:line="360" w:lineRule="auto"/>
        <w:ind w:left="312" w:leftChars="130" w:right="0" w:firstLine="0" w:firstLineChars="0"/>
      </w:pPr>
      <w:r>
        <w:rPr>
          <w:rFonts w:hint="eastAsia" w:ascii="Times New Roman" w:hAnsi="Times New Roman" w:eastAsia="新宋体"/>
          <w:sz w:val="21"/>
          <w:szCs w:val="21"/>
        </w:rPr>
        <w:t xml:space="preserve">选项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能找到这样的一个点，使图形绕某一点旋转180°后与原来的图形重合，所以是中心对称图形，</w:t>
      </w:r>
    </w:p>
    <w:p w:rsidR="0024353C">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04E5AE9">
      <w:pPr>
        <w:spacing w:line="360" w:lineRule="auto"/>
        <w:ind w:left="312" w:hanging="312" w:hangingChars="130"/>
      </w:pPr>
      <w:r>
        <w:rPr>
          <w:rFonts w:hint="eastAsia" w:ascii="Times New Roman" w:hAnsi="Times New Roman" w:eastAsia="新宋体"/>
          <w:sz w:val="21"/>
          <w:szCs w:val="21"/>
        </w:rPr>
        <w:t xml:space="preserve">3．（3分）下列运算正确的是（　　）</w:t>
      </w:r>
    </w:p>
    <w:p w:rsidR="005A281C">
      <w:pPr>
        <w:tabs>
          <w:tab w:val="left" w:pos="4400"/>
        </w:tabs>
        <w:jc w:val="left"/>
        <w:ind w:firstLine="273" w:firstLineChars="130"/>
        <w:spacing w:line="360" w:lineRule="auto"/>
      </w:pPr>
      <w:r>
        <w:rPr>
          <w:rFonts w:hint="eastAsia" w:ascii="Times New Roman" w:hAnsi="Times New Roman" w:eastAsia="新宋体"/>
          <w:sz w:val="21"/>
          <w:szCs w:val="21"/>
        </w:rPr>
        <w:t xml:space="preserve">A．2</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＝5</w:t>
      </w:r>
      <w:r>
        <w:rPr>
          <w:rFonts w:hint="eastAsia" w:ascii="Times New Roman" w:hAnsi="Times New Roman" w:eastAsia="新宋体"/>
          <w:i/>
          <w:sz w:val="21"/>
          <w:szCs w:val="21"/>
        </w:rPr>
        <w:t xml:space="preserve">ab</w:t>
      </w:r>
      <w:r>
        <w:tab/>
      </w:r>
      <w:r>
        <w:rPr>
          <w:rFonts w:hint="eastAsia" w:ascii="Times New Roman" w:hAnsi="Times New Roman" w:eastAsia="新宋体"/>
          <w:sz w:val="21"/>
          <w:szCs w:val="21"/>
        </w:rPr>
        <w:t xml:space="preserve">B．</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4</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6</w:t>
      </w:r>
      <w:r>
        <w:tab/>
      </w:r>
    </w:p>
    <w:p w:rsidR="009A52EA">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perscript"/>
        </w:rPr>
        <w:t xml:space="preserve">2</w:t>
      </w:r>
      <w:r>
        <w:tab/>
      </w:r>
      <w:r>
        <w:rPr>
          <w:rFonts w:hint="eastAsia" w:ascii="Times New Roman" w:hAnsi="Times New Roman" w:eastAsia="新宋体"/>
          <w:sz w:val="21"/>
          <w:szCs w:val="21"/>
        </w:rPr>
        <w:t xml:space="preserve">D．（2</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6</w:t>
      </w:r>
    </w:p>
    <w:p w:rsidR="00AC09D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解：2</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与3</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不是同类项，无法合并，则</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不符合题意，</w:t>
      </w:r>
    </w:p>
    <w:p w:rsidR="00C52DED">
      <w:pPr>
        <w:spacing w:line="360" w:lineRule="auto"/>
        <w:ind w:left="312" w:leftChars="130" w:right="0" w:firstLine="0" w:firstLineChars="0"/>
      </w:pP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4</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6</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符合题意，</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不符合题意，</w:t>
      </w:r>
    </w:p>
    <w:p w:rsidR="0F125E88">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6</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不符合题意，</w:t>
      </w:r>
    </w:p>
    <w:p w:rsidR="0F2F81E4">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3BC98E">
      <w:pPr>
        <w:spacing w:line="360" w:lineRule="auto"/>
        <w:ind w:left="312" w:hanging="312" w:hangingChars="130"/>
      </w:pPr>
      <w:r>
        <w:rPr>
          <w:rFonts w:hint="eastAsia" w:ascii="Times New Roman" w:hAnsi="Times New Roman" w:eastAsia="新宋体"/>
          <w:sz w:val="21"/>
          <w:szCs w:val="21"/>
        </w:rPr>
        <w:t xml:space="preserve">4．（3分）如图，小谊将两根长度不等的木条</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的中点连在一起，记中点为</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，即</w:t>
      </w:r>
      <w:r>
        <w:rPr>
          <w:rFonts w:hint="eastAsia" w:ascii="Times New Roman" w:hAnsi="Times New Roman" w:eastAsia="新宋体"/>
          <w:i/>
          <w:sz w:val="21"/>
          <w:szCs w:val="21"/>
        </w:rPr>
        <w:t xml:space="preserve">AO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DO</w:t>
      </w:r>
      <w:r>
        <w:rPr>
          <w:rFonts w:hint="eastAsia" w:ascii="Times New Roman" w:hAnsi="Times New Roman" w:eastAsia="新宋体"/>
          <w:sz w:val="21"/>
          <w:szCs w:val="21"/>
        </w:rPr>
        <w:t xml:space="preserve">．测得</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两点之间的距离后，利用全等三角形的性质，可得花瓶内壁上</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两点之间的距离．图中△</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w:t xml:space="preserve">全等的依据是（　　）</w:t>
      </w:r>
    </w:p>
    <w:p w:rsidR="0F47BD91">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857370" cy="118126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0" cstate="print"/>
                    <a:stretch>
                      <a:fillRect/>
                    </a:stretch>
                  </pic:blipFill>
                  <pic:spPr>
                    <a:xfrm>
                      <a:off x="0" y="0"/>
                      <a:ext cx="857370" cy="1181265"/>
                    </a:xfrm>
                    <a:prstGeom prst="rect">
                      <a:avLst/>
                    </a:prstGeom>
                  </pic:spPr>
                </pic:pic>
              </a:graphicData>
            </a:graphic>
          </wp:inline>
        </w:drawing>
      </w:r>
    </w:p>
    <w:p w:rsidR="0F525323">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i/>
          <w:sz w:val="21"/>
          <w:szCs w:val="21"/>
        </w:rPr>
        <w:t xml:space="preserve">SSS</w:t>
      </w:r>
      <w:r>
        <w:tab/>
      </w:r>
      <w:r>
        <w:rPr>
          <w:rFonts w:hint="eastAsia" w:ascii="Times New Roman" w:hAnsi="Times New Roman" w:eastAsia="新宋体"/>
          <w:sz w:val="21"/>
          <w:szCs w:val="21"/>
        </w:rPr>
        <w:t xml:space="preserve">B．</w:t>
      </w:r>
      <w:r>
        <w:rPr>
          <w:rFonts w:hint="eastAsia" w:ascii="Times New Roman" w:hAnsi="Times New Roman" w:eastAsia="新宋体"/>
          <w:i/>
          <w:sz w:val="21"/>
          <w:szCs w:val="21"/>
        </w:rPr>
        <w:t xml:space="preserve">SAS</w:t>
      </w:r>
      <w:r>
        <w:tab/>
      </w:r>
      <w:r>
        <w:rPr>
          <w:rFonts w:hint="eastAsia" w:ascii="Times New Roman" w:hAnsi="Times New Roman" w:eastAsia="新宋体"/>
          <w:sz w:val="21"/>
          <w:szCs w:val="21"/>
        </w:rPr>
        <w:t xml:space="preserve">C．</w:t>
      </w:r>
      <w:r>
        <w:rPr>
          <w:rFonts w:hint="eastAsia" w:ascii="Times New Roman" w:hAnsi="Times New Roman" w:eastAsia="新宋体"/>
          <w:i/>
          <w:sz w:val="21"/>
          <w:szCs w:val="21"/>
        </w:rPr>
        <w:t xml:space="preserve">ASA</w:t>
      </w:r>
      <w:r>
        <w:tab/>
      </w:r>
      <w:r>
        <w:rPr>
          <w:rFonts w:hint="eastAsia" w:ascii="Times New Roman" w:hAnsi="Times New Roman" w:eastAsia="新宋体"/>
          <w:sz w:val="21"/>
          <w:szCs w:val="21"/>
        </w:rPr>
        <w:t xml:space="preserve">D．</w:t>
      </w:r>
      <w:r>
        <w:rPr>
          <w:rFonts w:hint="eastAsia" w:ascii="Times New Roman" w:hAnsi="Times New Roman" w:eastAsia="新宋体"/>
          <w:i/>
          <w:sz w:val="21"/>
          <w:szCs w:val="21"/>
        </w:rPr>
        <w:t xml:space="preserve">HL</w:t>
      </w:r>
    </w:p>
    <w:p w:rsidR="0F604A6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解：在△</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w:t xml:space="preserve">中，</w:t>
      </w:r>
    </w:p>
    <w:p w:rsidR="0F776249">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AO=CO</m:t>
                    </m:r>
                  </m:e>
                </m:mr>
                <m:mr>
                  <m:e>
                    <m:r>
                      <w:rPr xmlns:w="http://schemas.openxmlformats.org/wordprocessingml/2006/main">
                        <w:rFonts w:ascii="Cambria Math" w:hAnsi="Cambria Math" w:eastAsia="新宋体"/>
                        <w:sz w:val="21"/>
                        <w:szCs w:val="21"/>
                      </w:rPr>
                      <m:t>∠AOB=∠COD</m:t>
                    </m:r>
                  </m:e>
                </m:mr>
                <m:mr>
                  <m:e>
                    <m:r>
                      <w:rPr xmlns:w="http://schemas.openxmlformats.org/wordprocessingml/2006/main">
                        <w:rFonts w:ascii="Cambria Math" w:hAnsi="Cambria Math" w:eastAsia="新宋体"/>
                        <w:sz w:val="21"/>
                        <w:szCs w:val="21"/>
                      </w:rPr>
                      <m:t>BO=DO</m:t>
                    </m:r>
                  </m:e>
                </m:mr>
              </m:m>
            </m:e>
          </m:d>
        </m:oMath>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SAS</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8D3C9F">
      <w:pPr>
        <w:spacing w:line="360" w:lineRule="auto"/>
        <w:ind w:left="312" w:hanging="312" w:hangingChars="130"/>
      </w:pPr>
      <w:r>
        <w:rPr>
          <w:rFonts w:hint="eastAsia" w:ascii="Times New Roman" w:hAnsi="Times New Roman" w:eastAsia="新宋体"/>
          <w:sz w:val="21"/>
          <w:szCs w:val="21"/>
        </w:rPr>
        <w:t xml:space="preserve">5．（3分）不等式组</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2x+1＞5</m:t>
                    </m:r>
                  </m:e>
                </m:mr>
                <m:mr>
                  <m:e>
                    <m:r>
                      <w:rPr xmlns:w="http://schemas.openxmlformats.org/wordprocessingml/2006/main">
                        <w:rFonts w:ascii="Cambria Math" w:hAnsi="Cambria Math" w:eastAsia="新宋体"/>
                        <w:sz w:val="21"/>
                        <w:szCs w:val="21"/>
                      </w:rPr>
                      <m:t>1-3x≥-8</m:t>
                    </m:r>
                  </m:e>
                </m:mr>
              </m:m>
            </m:e>
          </m:d>
        </m:oMath>
      </w:r>
      <w:r>
        <w:rPr>
          <w:rFonts w:hint="eastAsia" w:ascii="Times New Roman" w:hAnsi="Times New Roman" w:eastAsia="新宋体"/>
          <w:sz w:val="21"/>
          <w:szCs w:val="21"/>
        </w:rPr>
        <w:t xml:space="preserve">的解集是（　　）</w:t>
      </w:r>
    </w:p>
    <w:p w:rsidR="0F8D6703">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r>
        <w:tab/>
      </w:r>
      <w:r>
        <w:rPr>
          <w:rFonts w:hint="eastAsia" w:ascii="Times New Roman" w:hAnsi="Times New Roman" w:eastAsia="新宋体"/>
          <w:sz w:val="21"/>
          <w:szCs w:val="21"/>
        </w:rPr>
        <w:t xml:space="preserve">B．</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w:t>
      </w:r>
      <w:r>
        <w:tab/>
      </w:r>
      <w:r>
        <w:rPr>
          <w:rFonts w:hint="eastAsia" w:ascii="Times New Roman" w:hAnsi="Times New Roman" w:eastAsia="新宋体"/>
          <w:sz w:val="21"/>
          <w:szCs w:val="21"/>
        </w:rPr>
        <w:t xml:space="preserve">C．2＜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w:t>
      </w:r>
      <w:r>
        <w:tab/>
      </w:r>
      <w:r>
        <w:rPr>
          <w:rFonts w:hint="eastAsia" w:ascii="Times New Roman" w:hAnsi="Times New Roman" w:eastAsia="新宋体"/>
          <w:sz w:val="21"/>
          <w:szCs w:val="21"/>
        </w:rPr>
        <w:t xml:space="preserve">D．无解</w:t>
      </w:r>
    </w:p>
    <w:p w:rsidR="0F8D793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2x+1＞5①</m:t>
                    </m:r>
                  </m:e>
                </m:mr>
                <m:mr>
                  <m:e>
                    <m:r>
                      <w:rPr xmlns:w="http://schemas.openxmlformats.org/wordprocessingml/2006/main">
                        <w:rFonts w:ascii="Cambria Math" w:hAnsi="Cambria Math" w:eastAsia="新宋体"/>
                        <w:sz w:val="21"/>
                        <w:szCs w:val="21"/>
                      </w:rPr>
                      <m:t>1-3x≥-8②</m:t>
                    </m:r>
                  </m:e>
                </m:mr>
              </m:m>
            </m:e>
          </m:d>
        </m:oMath>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由</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p>
    <w:p w:rsidR="0024353C">
      <w:pPr>
        <w:spacing w:line="360" w:lineRule="auto"/>
        <w:ind w:left="312" w:leftChars="130" w:right="0" w:firstLine="0" w:firstLineChars="0"/>
      </w:pPr>
      <w:r>
        <w:rPr>
          <w:rFonts w:hint="eastAsia" w:ascii="Times New Roman" w:hAnsi="Times New Roman" w:eastAsia="新宋体"/>
          <w:sz w:val="21"/>
          <w:szCs w:val="21"/>
        </w:rPr>
        <w:t xml:space="preserve">由</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w:t>
      </w:r>
    </w:p>
    <w:p w:rsidR="004E5AE9">
      <w:pPr>
        <w:spacing w:line="360" w:lineRule="auto"/>
        <w:ind w:left="312" w:leftChars="130" w:right="0" w:firstLine="0" w:firstLineChars="0"/>
      </w:pPr>
      <w:r>
        <w:rPr>
          <w:rFonts w:hint="eastAsia" w:ascii="Times New Roman" w:hAnsi="Times New Roman" w:eastAsia="新宋体"/>
          <w:sz w:val="21"/>
          <w:szCs w:val="21"/>
        </w:rPr>
        <w:t xml:space="preserve">则不等式组的解集为2＜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w:t>
      </w:r>
    </w:p>
    <w:p w:rsidR="005A281C">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09A52EA">
      <w:pPr>
        <w:spacing w:line="360" w:lineRule="auto"/>
        <w:ind w:left="312" w:hanging="312" w:hangingChars="130"/>
      </w:pPr>
      <w:r>
        <w:rPr>
          <w:rFonts w:hint="eastAsia" w:ascii="Times New Roman" w:hAnsi="Times New Roman" w:eastAsia="新宋体"/>
          <w:sz w:val="21"/>
          <w:szCs w:val="21"/>
        </w:rPr>
        <w:t xml:space="preserve">6．（3分）如图，在</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是对角线</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的中点，点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是边</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的中点，连接</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．下列两条线段的数量关系中一定成立的是（　　）</w:t>
      </w:r>
    </w:p>
    <w:p w:rsidR="00AC09D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53315" cy="65836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1" cstate="print"/>
                    <a:stretch>
                      <a:fillRect/>
                    </a:stretch>
                  </pic:blipFill>
                  <pic:spPr>
                    <a:xfrm>
                      <a:off x="0" y="0"/>
                      <a:ext cx="1353315" cy="658369"/>
                    </a:xfrm>
                    <a:prstGeom prst="rect">
                      <a:avLst/>
                    </a:prstGeom>
                  </pic:spPr>
                </pic:pic>
              </a:graphicData>
            </a:graphic>
          </wp:inline>
        </w:drawing>
      </w:r>
    </w:p>
    <w:p w:rsidR="00C52DED">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AD</w:t>
      </w:r>
      <w:r>
        <w:tab/>
      </w:r>
      <w:r>
        <w:rPr>
          <w:rFonts w:hint="eastAsia" w:ascii="Times New Roman" w:hAnsi="Times New Roman" w:eastAsia="新宋体"/>
          <w:sz w:val="21"/>
          <w:szCs w:val="21"/>
        </w:rPr>
        <w:t xml:space="preserve">B．</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BC</w:t>
      </w:r>
      <w:r>
        <w:tab/>
      </w:r>
      <w:r>
        <w:rPr>
          <w:rFonts w:hint="eastAsia" w:ascii="Times New Roman" w:hAnsi="Times New Roman" w:eastAsia="新宋体"/>
          <w:sz w:val="21"/>
          <w:szCs w:val="21"/>
        </w:rPr>
        <w:t xml:space="preserve">C．</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AB</w:t>
      </w:r>
      <w:r>
        <w:tab/>
      </w:r>
      <w:r>
        <w:rPr>
          <w:rFonts w:hint="eastAsia" w:ascii="Times New Roman" w:hAnsi="Times New Roman" w:eastAsia="新宋体"/>
          <w:sz w:val="21"/>
          <w:szCs w:val="21"/>
        </w:rPr>
        <w:t xml:space="preserve">D．</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AC</w:t>
      </w:r>
    </w:p>
    <w:p w:rsidR="00CB4B8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是平行四边形，点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是对角线</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的中点，</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是边</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的中点，</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ACD</w:t>
      </w:r>
      <w:r>
        <w:rPr>
          <w:rFonts w:hint="eastAsia" w:ascii="Times New Roman" w:hAnsi="Times New Roman" w:eastAsia="新宋体"/>
          <w:sz w:val="21"/>
          <w:szCs w:val="21"/>
        </w:rPr>
        <w:t xml:space="preserve">的中位线，</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CD</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故</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错误，不符合题意；</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正确，符合题意；</w:t>
      </w:r>
    </w:p>
    <w:p w:rsidR="0F604A6C">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F776249">
      <w:pPr>
        <w:spacing w:line="360" w:lineRule="auto"/>
        <w:ind w:left="312" w:hanging="312" w:hangingChars="130"/>
      </w:pPr>
      <w:r>
        <w:rPr>
          <w:rFonts w:hint="eastAsia" w:ascii="Times New Roman" w:hAnsi="Times New Roman" w:eastAsia="新宋体"/>
          <w:sz w:val="21"/>
          <w:szCs w:val="21"/>
        </w:rPr>
        <w:t xml:space="preserve">7．（3分）如表记录了某市连续五天的日最高气温和日最低气温．比较这五天的日最高气温与日最低气温的波动情况，下列说法正确的是（　　）</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8C8CBB">
            <w:pPr>
              <w:spacing w:line="360" w:lineRule="auto"/>
              <w:jc w:val="center"/>
              <w:ind/>
            </w:pPr>
            <w:r>
              <w:rPr>
                <w:rFonts w:hint="eastAsia" w:ascii="Times New Roman" w:hAnsi="Times New Roman" w:eastAsia="新宋体"/>
                <w:sz w:val="21"/>
                <w:szCs w:val="21"/>
              </w:rPr>
              <w:t xml:space="preserve">日期气温</w:t>
            </w:r>
          </w:p>
          <w:tcPr>
            <w:tcW w:w="1333" w:type="dxa"/>
          </w:tcPr>
        </w:tc>
        <w:tc>
          <w:p w:rsidR="0F8D11BE">
            <w:pPr>
              <w:spacing w:line="360" w:lineRule="auto"/>
              <w:jc w:val="center"/>
              <w:ind/>
            </w:pPr>
            <w:r>
              <w:rPr>
                <w:rFonts w:hint="eastAsia" w:ascii="Times New Roman" w:hAnsi="Times New Roman" w:eastAsia="新宋体"/>
                <w:sz w:val="21"/>
                <w:szCs w:val="21"/>
              </w:rPr>
              <w:t xml:space="preserve">2月2日</w:t>
            </w:r>
          </w:p>
          <w:tcPr>
            <w:tcW w:w="1333" w:type="dxa"/>
          </w:tcPr>
        </w:tc>
        <w:tc>
          <w:p w:rsidR="0F8D3C9F">
            <w:pPr>
              <w:spacing w:line="360" w:lineRule="auto"/>
              <w:jc w:val="center"/>
              <w:ind/>
            </w:pPr>
            <w:r>
              <w:rPr>
                <w:rFonts w:hint="eastAsia" w:ascii="Times New Roman" w:hAnsi="Times New Roman" w:eastAsia="新宋体"/>
                <w:sz w:val="21"/>
                <w:szCs w:val="21"/>
              </w:rPr>
              <w:t xml:space="preserve">2月3日</w:t>
            </w:r>
          </w:p>
          <w:tcPr>
            <w:tcW w:w="1333" w:type="dxa"/>
          </w:tcPr>
        </w:tc>
        <w:tc>
          <w:p w:rsidR="0F8D6703">
            <w:pPr>
              <w:spacing w:line="360" w:lineRule="auto"/>
              <w:jc w:val="center"/>
              <w:ind/>
            </w:pPr>
            <w:r>
              <w:rPr>
                <w:rFonts w:hint="eastAsia" w:ascii="Times New Roman" w:hAnsi="Times New Roman" w:eastAsia="新宋体"/>
                <w:sz w:val="21"/>
                <w:szCs w:val="21"/>
              </w:rPr>
              <w:t xml:space="preserve">2月4日</w:t>
            </w:r>
          </w:p>
          <w:tcPr>
            <w:tcW w:w="1333" w:type="dxa"/>
          </w:tcPr>
        </w:tc>
        <w:tc>
          <w:p w:rsidR="0F8D793F">
            <w:pPr>
              <w:spacing w:line="360" w:lineRule="auto"/>
              <w:jc w:val="center"/>
              <w:ind/>
            </w:pPr>
            <w:r>
              <w:rPr>
                <w:rFonts w:hint="eastAsia" w:ascii="Times New Roman" w:hAnsi="Times New Roman" w:eastAsia="新宋体"/>
                <w:sz w:val="21"/>
                <w:szCs w:val="21"/>
              </w:rPr>
              <w:t xml:space="preserve">2月5日</w:t>
            </w:r>
          </w:p>
          <w:tcPr>
            <w:tcW w:w="1333" w:type="dxa"/>
          </w:tcPr>
        </w:tc>
        <w:tc>
          <w:p w:rsidR="0F8DA5B4">
            <w:pPr>
              <w:spacing w:line="360" w:lineRule="auto"/>
              <w:jc w:val="center"/>
              <w:ind/>
            </w:pPr>
            <w:r>
              <w:rPr>
                <w:rFonts w:hint="eastAsia" w:ascii="Times New Roman" w:hAnsi="Times New Roman" w:eastAsia="新宋体"/>
                <w:sz w:val="21"/>
                <w:szCs w:val="21"/>
              </w:rPr>
              <w:t xml:space="preserve">2月6日</w:t>
            </w:r>
          </w:p>
          <w:tcPr>
            <w:tcW w:w="1333" w:type="dxa"/>
          </w:tcPr>
        </w:tc>
      </w:tr>
      <w:tr>
        <w:tc>
          <w:p w:rsidR="0024353C">
            <w:pPr>
              <w:spacing w:line="360" w:lineRule="auto"/>
              <w:jc w:val="center"/>
              <w:ind/>
            </w:pPr>
            <w:r>
              <w:rPr>
                <w:rFonts w:hint="eastAsia" w:ascii="Times New Roman" w:hAnsi="Times New Roman" w:eastAsia="新宋体"/>
                <w:sz w:val="21"/>
                <w:szCs w:val="21"/>
              </w:rPr>
              <w:t xml:space="preserve">最高/℃</w:t>
            </w:r>
          </w:p>
          <w:tcPr>
            <w:tcW w:w="1333" w:type="dxa"/>
          </w:tcPr>
        </w:tc>
        <w:tc>
          <w:p w:rsidR="004E5AE9">
            <w:pPr>
              <w:spacing w:line="360" w:lineRule="auto"/>
              <w:jc w:val="center"/>
              <w:ind/>
            </w:pPr>
            <w:r>
              <w:rPr>
                <w:rFonts w:hint="eastAsia" w:ascii="Times New Roman" w:hAnsi="Times New Roman" w:eastAsia="新宋体"/>
                <w:sz w:val="21"/>
                <w:szCs w:val="21"/>
              </w:rPr>
              <w:t xml:space="preserve">12</w:t>
            </w:r>
          </w:p>
          <w:tcPr>
            <w:tcW w:w="1333" w:type="dxa"/>
          </w:tcPr>
        </w:tc>
        <w:tc>
          <w:p w:rsidR="005A281C">
            <w:pPr>
              <w:spacing w:line="360" w:lineRule="auto"/>
              <w:jc w:val="center"/>
              <w:ind/>
            </w:pPr>
            <w:r>
              <w:rPr>
                <w:rFonts w:hint="eastAsia" w:ascii="Times New Roman" w:hAnsi="Times New Roman" w:eastAsia="新宋体"/>
                <w:sz w:val="21"/>
                <w:szCs w:val="21"/>
              </w:rPr>
              <w:t xml:space="preserve">6</w:t>
            </w:r>
          </w:p>
          <w:tcPr>
            <w:tcW w:w="1333" w:type="dxa"/>
          </w:tcPr>
        </w:tc>
        <w:tc>
          <w:p w:rsidR="009A52EA">
            <w:pPr>
              <w:spacing w:line="360" w:lineRule="auto"/>
              <w:jc w:val="center"/>
              <w:ind/>
            </w:pPr>
            <w:r>
              <w:rPr>
                <w:rFonts w:hint="eastAsia" w:ascii="Times New Roman" w:hAnsi="Times New Roman" w:eastAsia="新宋体"/>
                <w:sz w:val="21"/>
                <w:szCs w:val="21"/>
              </w:rPr>
              <w:t xml:space="preserve">10</w:t>
            </w:r>
          </w:p>
          <w:tcPr>
            <w:tcW w:w="1333" w:type="dxa"/>
          </w:tcPr>
        </w:tc>
        <w:tc>
          <w:p w:rsidR="00AC09DF">
            <w:pPr>
              <w:spacing w:line="360" w:lineRule="auto"/>
              <w:jc w:val="center"/>
              <w:ind/>
            </w:pPr>
            <w:r>
              <w:rPr>
                <w:rFonts w:hint="eastAsia" w:ascii="Times New Roman" w:hAnsi="Times New Roman" w:eastAsia="新宋体"/>
                <w:sz w:val="21"/>
                <w:szCs w:val="21"/>
              </w:rPr>
              <w:t xml:space="preserve">9</w:t>
            </w:r>
          </w:p>
          <w:tcPr>
            <w:tcW w:w="1333" w:type="dxa"/>
          </w:tcPr>
        </w:tc>
        <w:tc>
          <w:p w:rsidR="00C52DED">
            <w:pPr>
              <w:spacing w:line="360" w:lineRule="auto"/>
              <w:jc w:val="center"/>
              <w:ind/>
            </w:pPr>
            <w:r>
              <w:rPr>
                <w:rFonts w:hint="eastAsia" w:ascii="Times New Roman" w:hAnsi="Times New Roman" w:eastAsia="新宋体"/>
                <w:sz w:val="21"/>
                <w:szCs w:val="21"/>
              </w:rPr>
              <w:t xml:space="preserve">8</w:t>
            </w:r>
          </w:p>
          <w:tcPr>
            <w:tcW w:w="1333" w:type="dxa"/>
          </w:tcPr>
        </w:tc>
      </w:tr>
      <w:tr>
        <w:tc>
          <w:p w:rsidR="00CB4B8A">
            <w:pPr>
              <w:spacing w:line="360" w:lineRule="auto"/>
              <w:jc w:val="center"/>
              <w:ind/>
            </w:pPr>
            <w:r>
              <w:rPr>
                <w:rFonts w:hint="eastAsia" w:ascii="Times New Roman" w:hAnsi="Times New Roman" w:eastAsia="新宋体"/>
                <w:sz w:val="21"/>
                <w:szCs w:val="21"/>
              </w:rPr>
              <w:t xml:space="preserve">最低/℃</w:t>
            </w:r>
          </w:p>
          <w:tcPr>
            <w:tcW w:w="1333" w:type="dxa"/>
          </w:tcPr>
        </w:tc>
        <w:tc>
          <w:p w:rsidR="0F125E88">
            <w:pPr>
              <w:spacing w:line="360" w:lineRule="auto"/>
              <w:jc w:val="center"/>
              <w:ind/>
            </w:pPr>
            <w:r>
              <w:rPr>
                <w:rFonts w:hint="eastAsia" w:ascii="Times New Roman" w:hAnsi="Times New Roman" w:eastAsia="新宋体"/>
                <w:sz w:val="21"/>
                <w:szCs w:val="21"/>
              </w:rPr>
              <w:t xml:space="preserve">1</w:t>
            </w:r>
          </w:p>
          <w:tcPr>
            <w:tcW w:w="1333" w:type="dxa"/>
          </w:tcPr>
        </w:tc>
        <w:tc>
          <w:p w:rsidR="0F2F81E4">
            <w:pPr>
              <w:spacing w:line="360" w:lineRule="auto"/>
              <w:jc w:val="center"/>
              <w:ind/>
            </w:pPr>
            <w:r>
              <w:rPr>
                <w:rFonts w:hint="eastAsia" w:ascii="Times New Roman" w:hAnsi="Times New Roman" w:eastAsia="新宋体"/>
                <w:sz w:val="21"/>
                <w:szCs w:val="21"/>
              </w:rPr>
              <w:t xml:space="preserve">﹣2</w:t>
            </w:r>
          </w:p>
          <w:tcPr>
            <w:tcW w:w="1333" w:type="dxa"/>
          </w:tcPr>
        </w:tc>
        <w:tc>
          <w:p w:rsidR="0F3BC98E">
            <w:pPr>
              <w:spacing w:line="360" w:lineRule="auto"/>
              <w:jc w:val="center"/>
              <w:ind/>
            </w:pPr>
            <w:r>
              <w:rPr>
                <w:rFonts w:hint="eastAsia" w:ascii="Times New Roman" w:hAnsi="Times New Roman" w:eastAsia="新宋体"/>
                <w:sz w:val="21"/>
                <w:szCs w:val="21"/>
              </w:rPr>
              <w:t xml:space="preserve">﹣1</w:t>
            </w:r>
          </w:p>
          <w:tcPr>
            <w:tcW w:w="1333" w:type="dxa"/>
          </w:tcPr>
        </w:tc>
        <w:tc>
          <w:p w:rsidR="0F47BD91">
            <w:pPr>
              <w:spacing w:line="360" w:lineRule="auto"/>
              <w:jc w:val="center"/>
              <w:ind/>
            </w:pPr>
            <w:r>
              <w:rPr>
                <w:rFonts w:hint="eastAsia" w:ascii="Times New Roman" w:hAnsi="Times New Roman" w:eastAsia="新宋体"/>
                <w:sz w:val="21"/>
                <w:szCs w:val="21"/>
              </w:rPr>
              <w:t xml:space="preserve">0</w:t>
            </w:r>
          </w:p>
          <w:tcPr>
            <w:tcW w:w="1333" w:type="dxa"/>
          </w:tcPr>
        </w:tc>
        <w:tc>
          <w:p w:rsidR="0F525323">
            <w:pPr>
              <w:spacing w:line="360" w:lineRule="auto"/>
              <w:jc w:val="center"/>
              <w:ind/>
            </w:pPr>
            <w:r>
              <w:rPr>
                <w:rFonts w:hint="eastAsia" w:ascii="Times New Roman" w:hAnsi="Times New Roman" w:eastAsia="新宋体"/>
                <w:sz w:val="21"/>
                <w:szCs w:val="21"/>
              </w:rPr>
              <w:t xml:space="preserve">2</w:t>
            </w:r>
          </w:p>
          <w:tcPr>
            <w:tcW w:w="1333" w:type="dxa"/>
          </w:tcPr>
        </w:tc>
      </w:tr>
    </w:tbl>
    <w:p w:rsidR="0F604A6C">
      <w:pPr>
        <w:tabs>
          <w:tab w:val="left" w:pos="4400"/>
        </w:tabs>
        <w:jc w:val="left"/>
        <w:ind w:firstLine="273" w:firstLineChars="130"/>
        <w:spacing w:line="360" w:lineRule="auto"/>
      </w:pPr>
      <w:r>
        <w:rPr>
          <w:rFonts w:hint="eastAsia" w:ascii="Times New Roman" w:hAnsi="Times New Roman" w:eastAsia="新宋体"/>
          <w:sz w:val="21"/>
          <w:szCs w:val="21"/>
        </w:rPr>
        <w:t xml:space="preserve">A．日最高气温的波动大</w:t>
      </w:r>
      <w:r>
        <w:tab/>
      </w:r>
      <w:r>
        <w:rPr>
          <w:rFonts w:hint="eastAsia" w:ascii="Times New Roman" w:hAnsi="Times New Roman" w:eastAsia="新宋体"/>
          <w:sz w:val="21"/>
          <w:szCs w:val="21"/>
        </w:rPr>
        <w:t xml:space="preserve">B．日最低气温的波动大</w:t>
      </w:r>
      <w:r>
        <w:tab/>
      </w:r>
    </w:p>
    <w:p w:rsidR="0F776249">
      <w:pPr>
        <w:tabs>
          <w:tab w:val="left" w:pos="4400"/>
        </w:tabs>
        <w:jc w:val="left"/>
        <w:ind w:firstLine="273" w:firstLineChars="130"/>
        <w:spacing w:line="360" w:lineRule="auto"/>
      </w:pPr>
      <w:r>
        <w:rPr>
          <w:rFonts w:hint="eastAsia" w:ascii="Times New Roman" w:hAnsi="Times New Roman" w:eastAsia="新宋体"/>
          <w:sz w:val="21"/>
          <w:szCs w:val="21"/>
        </w:rPr>
        <w:t xml:space="preserve">C．一样大</w:t>
      </w:r>
      <w:r>
        <w:tab/>
      </w:r>
      <w:r>
        <w:rPr>
          <w:rFonts w:hint="eastAsia" w:ascii="Times New Roman" w:hAnsi="Times New Roman" w:eastAsia="新宋体"/>
          <w:sz w:val="21"/>
          <w:szCs w:val="21"/>
        </w:rPr>
        <w:t xml:space="preserve">D．无法比较</w:t>
      </w:r>
    </w:p>
    <w:p w:rsidR="0F8C8CBB">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解：日最高气温的温差为：12﹣6＝6（℃），</w:t>
      </w:r>
    </w:p>
    <w:p w:rsidR="0F8D11BE">
      <w:pPr>
        <w:spacing w:line="360" w:lineRule="auto"/>
        <w:ind w:left="312" w:leftChars="130" w:right="0" w:firstLine="0" w:firstLineChars="0"/>
      </w:pPr>
      <w:r>
        <w:rPr>
          <w:rFonts w:hint="eastAsia" w:ascii="Times New Roman" w:hAnsi="Times New Roman" w:eastAsia="新宋体"/>
          <w:sz w:val="21"/>
          <w:szCs w:val="21"/>
        </w:rPr>
        <w:t xml:space="preserve">日最低气温的温差即为：2﹣（﹣2）＝4（℃），</w:t>
      </w:r>
    </w:p>
    <w:p w:rsidR="0F8D3C9F">
      <w:pPr>
        <w:spacing w:line="360" w:lineRule="auto"/>
        <w:ind w:left="312" w:leftChars="130" w:right="0" w:firstLine="0" w:firstLineChars="0"/>
      </w:pPr>
      <w:r>
        <w:rPr>
          <w:rFonts w:hint="eastAsia" w:ascii="Times New Roman" w:hAnsi="Times New Roman" w:eastAsia="新宋体"/>
          <w:sz w:val="21"/>
          <w:szCs w:val="21"/>
        </w:rPr>
        <w:t xml:space="preserve">所以日最高气温的波动大．</w:t>
      </w:r>
    </w:p>
    <w:p w:rsidR="0F8D6703">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8D793F">
      <w:pPr>
        <w:spacing w:line="360" w:lineRule="auto"/>
        <w:ind w:left="312" w:hanging="312" w:hangingChars="130"/>
      </w:pPr>
      <w:r>
        <w:rPr>
          <w:rFonts w:hint="eastAsia" w:ascii="Times New Roman" w:hAnsi="Times New Roman" w:eastAsia="新宋体"/>
          <w:sz w:val="21"/>
          <w:szCs w:val="21"/>
        </w:rPr>
        <w:t xml:space="preserve">8．（3分）如图，</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为</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的直径，点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是</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上位于</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异侧的两点，连接</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．若</w:t>
      </w: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AC</m:t>
              </m:r>
            </m:e>
          </m:acc>
          <m:r>
            <w:rPr xmlns:w="http://schemas.openxmlformats.org/wordprocessingml/2006/main">
              <w:rFonts w:ascii="Cambria Math" w:hAnsi="Cambria Math" w:eastAsia="新宋体"/>
              <w:sz w:val="21"/>
              <w:szCs w:val="21"/>
            </w:rPr>
            <m:t>=</m:t>
          </m:r>
          <m:acc>
            <m:e>
              <m:r>
                <w:rPr xmlns:w="http://schemas.openxmlformats.org/wordprocessingml/2006/main">
                  <w:rFonts w:ascii="Cambria Math" w:hAnsi="Cambria Math" w:eastAsia="新宋体"/>
                  <w:sz w:val="21"/>
                  <w:szCs w:val="21"/>
                </w:rPr>
                <m:t>BC</m:t>
              </m:r>
            </m:e>
          </m:acc>
        </m:oMath>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的度数为（　　）</w:t>
      </w:r>
    </w:p>
    <w:p w:rsidR="0F8DA5B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249682" cy="116129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2" cstate="print"/>
                    <a:stretch>
                      <a:fillRect/>
                    </a:stretch>
                  </pic:blipFill>
                  <pic:spPr>
                    <a:xfrm>
                      <a:off x="0" y="0"/>
                      <a:ext cx="1249682" cy="1161290"/>
                    </a:xfrm>
                    <a:prstGeom prst="rect">
                      <a:avLst/>
                    </a:prstGeom>
                  </pic:spPr>
                </pic:pic>
              </a:graphicData>
            </a:graphic>
          </wp:inline>
        </w:drawing>
      </w:r>
    </w:p>
    <w:p w:rsidR="0024353C">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A．30°</w:t>
      </w:r>
      <w:r>
        <w:tab/>
      </w:r>
      <w:r>
        <w:rPr>
          <w:rFonts w:hint="eastAsia" w:ascii="Times New Roman" w:hAnsi="Times New Roman" w:eastAsia="新宋体"/>
          <w:sz w:val="21"/>
          <w:szCs w:val="21"/>
        </w:rPr>
        <w:t xml:space="preserve">B．45°</w:t>
      </w:r>
      <w:r>
        <w:tab/>
      </w:r>
      <w:r>
        <w:rPr>
          <w:rFonts w:hint="eastAsia" w:ascii="Times New Roman" w:hAnsi="Times New Roman" w:eastAsia="新宋体"/>
          <w:sz w:val="21"/>
          <w:szCs w:val="21"/>
        </w:rPr>
        <w:t xml:space="preserve">C．60°</w:t>
      </w:r>
      <w:r>
        <w:tab/>
      </w:r>
      <w:r>
        <w:rPr>
          <w:rFonts w:hint="eastAsia" w:ascii="Times New Roman" w:hAnsi="Times New Roman" w:eastAsia="新宋体"/>
          <w:sz w:val="21"/>
          <w:szCs w:val="21"/>
        </w:rPr>
        <w:t xml:space="preserve">D．75°</w:t>
      </w:r>
    </w:p>
    <w:p w:rsidR="004E5AE9">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解：连接</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249682" cy="116129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3" cstate="print"/>
                    <a:stretch>
                      <a:fillRect/>
                    </a:stretch>
                  </pic:blipFill>
                  <pic:spPr>
                    <a:xfrm>
                      <a:off x="0" y="0"/>
                      <a:ext cx="1249682" cy="1161290"/>
                    </a:xfrm>
                    <a:prstGeom prst="rect">
                      <a:avLst/>
                    </a:prstGeom>
                  </pic:spPr>
                </pic:pic>
              </a:graphicData>
            </a:graphic>
          </wp:inline>
        </w:drawing>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AC</m:t>
              </m:r>
            </m:e>
          </m:acc>
          <m:r>
            <w:rPr xmlns:w="http://schemas.openxmlformats.org/wordprocessingml/2006/main">
              <w:rFonts w:ascii="Cambria Math" w:hAnsi="Cambria Math" w:eastAsia="新宋体"/>
              <w:sz w:val="21"/>
              <w:szCs w:val="21"/>
            </w:rPr>
            <m:t>=</m:t>
          </m:r>
          <m:acc>
            <m:e>
              <m:r>
                <w:rPr xmlns:w="http://schemas.openxmlformats.org/wordprocessingml/2006/main">
                  <w:rFonts w:ascii="Cambria Math" w:hAnsi="Cambria Math" w:eastAsia="新宋体"/>
                  <w:sz w:val="21"/>
                  <w:szCs w:val="21"/>
                </w:rPr>
                <m:t>BC</m:t>
              </m:r>
            </m:e>
          </m:acc>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为</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的直径，</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BOC</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＝90°，</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AOC</w:t>
      </w:r>
      <w:r>
        <w:rPr>
          <w:rFonts w:hint="eastAsia" w:ascii="Times New Roman" w:hAnsi="Times New Roman" w:eastAsia="新宋体"/>
          <w:sz w:val="21"/>
          <w:szCs w:val="21"/>
        </w:rPr>
        <w:t xml:space="preserve">＝45°，</w:t>
      </w:r>
    </w:p>
    <w:p w:rsidR="00CB4B8A">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125E88">
      <w:pPr>
        <w:spacing w:line="360" w:lineRule="auto"/>
        <w:ind w:left="312" w:hanging="312" w:hangingChars="130"/>
      </w:pPr>
      <w:r>
        <w:rPr>
          <w:rFonts w:hint="eastAsia" w:ascii="Times New Roman" w:hAnsi="Times New Roman" w:eastAsia="新宋体"/>
          <w:sz w:val="21"/>
          <w:szCs w:val="21"/>
        </w:rPr>
        <w:t xml:space="preserve">9．（3分）氢气是一种绿色清洁能源，可通过电解水获得．实践小组通过实验发现，在电解水的过程中，生成物氢气的质量</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）与分解的水的质量</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）满足我们学过的某种函数关系．如表是一组实验数据，根据表中数据，</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之间的函数关系式为（　　）</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2F81E4">
            <w:pPr>
              <w:spacing w:line="360" w:lineRule="auto"/>
              <w:jc w:val="center"/>
              <w:ind/>
            </w:pPr>
            <w:r>
              <w:rPr>
                <w:rFonts w:hint="eastAsia" w:ascii="Times New Roman" w:hAnsi="Times New Roman" w:eastAsia="新宋体"/>
                <w:sz w:val="21"/>
                <w:szCs w:val="21"/>
              </w:rPr>
              <w:t xml:space="preserve">水的质量</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w:t>
            </w:r>
          </w:p>
          <w:tcPr>
            <w:tcW w:w="1333" w:type="dxa"/>
          </w:tcPr>
        </w:tc>
        <w:tc>
          <w:p w:rsidR="0F3BC98E">
            <w:pPr>
              <w:spacing w:line="360" w:lineRule="auto"/>
              <w:jc w:val="center"/>
              <w:ind/>
            </w:pPr>
            <w:r>
              <w:rPr>
                <w:rFonts w:hint="eastAsia" w:ascii="Times New Roman" w:hAnsi="Times New Roman" w:eastAsia="新宋体"/>
                <w:sz w:val="21"/>
                <w:szCs w:val="21"/>
              </w:rPr>
              <w:t xml:space="preserve">4.5</w:t>
            </w:r>
          </w:p>
          <w:tcPr>
            <w:tcW w:w="1333" w:type="dxa"/>
          </w:tcPr>
        </w:tc>
        <w:tc>
          <w:p w:rsidR="0F47BD91">
            <w:pPr>
              <w:spacing w:line="360" w:lineRule="auto"/>
              <w:jc w:val="center"/>
              <w:ind/>
            </w:pPr>
            <w:r>
              <w:rPr>
                <w:rFonts w:hint="eastAsia" w:ascii="Times New Roman" w:hAnsi="Times New Roman" w:eastAsia="新宋体"/>
                <w:sz w:val="21"/>
                <w:szCs w:val="21"/>
              </w:rPr>
              <w:t xml:space="preserve">9</w:t>
            </w:r>
          </w:p>
          <w:tcPr>
            <w:tcW w:w="1333" w:type="dxa"/>
          </w:tcPr>
        </w:tc>
        <w:tc>
          <w:p w:rsidR="0F525323">
            <w:pPr>
              <w:spacing w:line="360" w:lineRule="auto"/>
              <w:jc w:val="center"/>
              <w:ind/>
            </w:pPr>
            <w:r>
              <w:rPr>
                <w:rFonts w:hint="eastAsia" w:ascii="Times New Roman" w:hAnsi="Times New Roman" w:eastAsia="新宋体"/>
                <w:sz w:val="21"/>
                <w:szCs w:val="21"/>
              </w:rPr>
              <w:t xml:space="preserve">18</w:t>
            </w:r>
          </w:p>
          <w:tcPr>
            <w:tcW w:w="1333" w:type="dxa"/>
          </w:tcPr>
        </w:tc>
        <w:tc>
          <w:p w:rsidR="0F604A6C">
            <w:pPr>
              <w:spacing w:line="360" w:lineRule="auto"/>
              <w:jc w:val="center"/>
              <w:ind/>
            </w:pPr>
            <w:r>
              <w:rPr>
                <w:rFonts w:hint="eastAsia" w:ascii="Times New Roman" w:hAnsi="Times New Roman" w:eastAsia="新宋体"/>
                <w:sz w:val="21"/>
                <w:szCs w:val="21"/>
              </w:rPr>
              <w:t xml:space="preserve">36</w:t>
            </w:r>
          </w:p>
          <w:tcPr>
            <w:tcW w:w="1333" w:type="dxa"/>
          </w:tcPr>
        </w:tc>
        <w:tc>
          <w:p w:rsidR="0F776249">
            <w:pPr>
              <w:spacing w:line="360" w:lineRule="auto"/>
              <w:jc w:val="center"/>
              <w:ind/>
            </w:pPr>
            <w:r>
              <w:rPr>
                <w:rFonts w:hint="eastAsia" w:ascii="Times New Roman" w:hAnsi="Times New Roman" w:eastAsia="新宋体"/>
                <w:sz w:val="21"/>
                <w:szCs w:val="21"/>
              </w:rPr>
              <w:t xml:space="preserve">45</w:t>
            </w:r>
          </w:p>
          <w:tcPr>
            <w:tcW w:w="1333" w:type="dxa"/>
          </w:tcPr>
        </w:tc>
      </w:tr>
      <w:tr>
        <w:tc>
          <w:p w:rsidR="0F8C8CBB">
            <w:pPr>
              <w:spacing w:line="360" w:lineRule="auto"/>
              <w:jc w:val="center"/>
              <w:ind/>
            </w:pPr>
            <w:r>
              <w:rPr>
                <w:rFonts w:hint="eastAsia" w:ascii="Times New Roman" w:hAnsi="Times New Roman" w:eastAsia="新宋体"/>
                <w:sz w:val="21"/>
                <w:szCs w:val="21"/>
              </w:rPr>
              <w:t xml:space="preserve">氢气的质量</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w:t>
            </w:r>
          </w:p>
          <w:tcPr>
            <w:tcW w:w="1333" w:type="dxa"/>
          </w:tcPr>
        </w:tc>
        <w:tc>
          <w:p w:rsidR="0F8D11BE">
            <w:pPr>
              <w:spacing w:line="360" w:lineRule="auto"/>
              <w:jc w:val="center"/>
              <w:ind/>
            </w:pPr>
            <w:r>
              <w:rPr>
                <w:rFonts w:hint="eastAsia" w:ascii="Times New Roman" w:hAnsi="Times New Roman" w:eastAsia="新宋体"/>
                <w:sz w:val="21"/>
                <w:szCs w:val="21"/>
              </w:rPr>
              <w:t xml:space="preserve">0.5</w:t>
            </w:r>
          </w:p>
          <w:tcPr>
            <w:tcW w:w="1333" w:type="dxa"/>
          </w:tcPr>
        </w:tc>
        <w:tc>
          <w:p w:rsidR="0F8D3C9F">
            <w:pPr>
              <w:spacing w:line="360" w:lineRule="auto"/>
              <w:jc w:val="center"/>
              <w:ind/>
            </w:pPr>
            <w:r>
              <w:rPr>
                <w:rFonts w:hint="eastAsia" w:ascii="Times New Roman" w:hAnsi="Times New Roman" w:eastAsia="新宋体"/>
                <w:sz w:val="21"/>
                <w:szCs w:val="21"/>
              </w:rPr>
              <w:t xml:space="preserve">1</w:t>
            </w:r>
          </w:p>
          <w:tcPr>
            <w:tcW w:w="1333" w:type="dxa"/>
          </w:tcPr>
        </w:tc>
        <w:tc>
          <w:p w:rsidR="0F8D6703">
            <w:pPr>
              <w:spacing w:line="360" w:lineRule="auto"/>
              <w:jc w:val="center"/>
              <w:ind/>
            </w:pPr>
            <w:r>
              <w:rPr>
                <w:rFonts w:hint="eastAsia" w:ascii="Times New Roman" w:hAnsi="Times New Roman" w:eastAsia="新宋体"/>
                <w:sz w:val="21"/>
                <w:szCs w:val="21"/>
              </w:rPr>
              <w:t xml:space="preserve">2</w:t>
            </w:r>
          </w:p>
          <w:tcPr>
            <w:tcW w:w="1333" w:type="dxa"/>
          </w:tcPr>
        </w:tc>
        <w:tc>
          <w:p w:rsidR="0F8D793F">
            <w:pPr>
              <w:spacing w:line="360" w:lineRule="auto"/>
              <w:jc w:val="center"/>
              <w:ind/>
            </w:pPr>
            <w:r>
              <w:rPr>
                <w:rFonts w:hint="eastAsia" w:ascii="Times New Roman" w:hAnsi="Times New Roman" w:eastAsia="新宋体"/>
                <w:sz w:val="21"/>
                <w:szCs w:val="21"/>
              </w:rPr>
              <w:t xml:space="preserve">4</w:t>
            </w:r>
          </w:p>
          <w:tcPr>
            <w:tcW w:w="1333" w:type="dxa"/>
          </w:tcPr>
        </w:tc>
        <w:tc>
          <w:p w:rsidR="0F8DA5B4">
            <w:pPr>
              <w:spacing w:line="360" w:lineRule="auto"/>
              <w:jc w:val="center"/>
              <w:ind/>
            </w:pPr>
            <w:r>
              <w:rPr>
                <w:rFonts w:hint="eastAsia" w:ascii="Times New Roman" w:hAnsi="Times New Roman" w:eastAsia="新宋体"/>
                <w:sz w:val="21"/>
                <w:szCs w:val="21"/>
              </w:rPr>
              <w:t xml:space="preserve">5</w:t>
            </w:r>
          </w:p>
          <w:tcPr>
            <w:tcW w:w="1333" w:type="dxa"/>
          </w:tcPr>
        </w:tc>
      </w:tr>
    </w:tbl>
    <w:p w:rsidR="0024353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19423" cy="224821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4" cstate="print"/>
                    <a:stretch>
                      <a:fillRect/>
                    </a:stretch>
                  </pic:blipFill>
                  <pic:spPr>
                    <a:xfrm>
                      <a:off x="0" y="0"/>
                      <a:ext cx="1419423" cy="2248214"/>
                    </a:xfrm>
                    <a:prstGeom prst="rect">
                      <a:avLst/>
                    </a:prstGeom>
                  </pic:spPr>
                </pic:pic>
              </a:graphicData>
            </a:graphic>
          </wp:inline>
        </w:drawing>
      </w:r>
    </w:p>
    <w:p w:rsidR="004E5AE9">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9</m:t>
              </m:r>
            </m:num>
            <m:den>
              <m:r>
                <w:rPr xmlns:w="http://schemas.openxmlformats.org/wordprocessingml/2006/main">
                  <w:rFonts w:ascii="Cambria Math" w:hAnsi="Cambria Math" w:eastAsia="新宋体"/>
                  <w:sz w:val="28"/>
                  <w:szCs w:val="28"/>
                </w:rPr>
                <m:t>x</m:t>
              </m:r>
            </m:den>
          </m:f>
        </m:oMath>
      </w:r>
      <w:r>
        <w:tab/>
      </w:r>
      <w:r>
        <w:rPr>
          <w:rFonts w:hint="eastAsia" w:ascii="Times New Roman" w:hAnsi="Times New Roman" w:eastAsia="新宋体"/>
          <w:sz w:val="21"/>
          <w:szCs w:val="21"/>
        </w:rPr>
        <w:t xml:space="preserve">B．</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＝9</w:t>
      </w:r>
      <w:r>
        <w:rPr>
          <w:rFonts w:hint="eastAsia" w:ascii="Times New Roman" w:hAnsi="Times New Roman" w:eastAsia="新宋体"/>
          <w:i/>
          <w:sz w:val="21"/>
          <w:szCs w:val="21"/>
        </w:rPr>
        <w:t xml:space="preserve">x</w:t>
      </w:r>
      <w:r>
        <w:tab/>
      </w:r>
      <w:r>
        <w:rPr>
          <w:rFonts w:hint="eastAsia" w:ascii="Times New Roman" w:hAnsi="Times New Roman" w:eastAsia="新宋体"/>
          <w:sz w:val="21"/>
          <w:szCs w:val="21"/>
        </w:rPr>
        <w:t xml:space="preserve">C．</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9</m:t>
              </m:r>
            </m:den>
          </m:f>
        </m:oMath>
      </w:r>
      <w:r>
        <w:rPr>
          <w:rFonts w:hint="eastAsia" w:ascii="Times New Roman" w:hAnsi="Times New Roman" w:eastAsia="新宋体"/>
          <w:i/>
          <w:sz w:val="21"/>
          <w:szCs w:val="21"/>
        </w:rPr>
        <w:t xml:space="preserve">x</w:t>
      </w:r>
      <w:r>
        <w:tab/>
      </w:r>
      <w:r>
        <w:rPr>
          <w:rFonts w:hint="eastAsia" w:ascii="Times New Roman" w:hAnsi="Times New Roman" w:eastAsia="新宋体"/>
          <w:sz w:val="21"/>
          <w:szCs w:val="21"/>
        </w:rPr>
        <w:t xml:space="preserve">D．</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9x</m:t>
              </m:r>
            </m:den>
          </m:f>
        </m:oMath>
      </w:r>
    </w:p>
    <w:p w:rsidR="005A281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解：通过观察表格数据可知：</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y</m:t>
              </m:r>
            </m:num>
            <m:den>
              <m:r>
                <w:rPr xmlns:w="http://schemas.openxmlformats.org/wordprocessingml/2006/main">
                  <w:rFonts w:ascii="Cambria Math" w:hAnsi="Cambria Math" w:eastAsia="新宋体"/>
                  <w:sz w:val="28"/>
                  <w:szCs w:val="28"/>
                </w:rPr>
                <m:t>x</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9</m:t>
              </m:r>
            </m:den>
          </m:f>
        </m:oMath>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故</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之间的函数关系式为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9</m:t>
              </m:r>
            </m:den>
          </m:f>
        </m:oMath>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0C52DED">
      <w:pPr>
        <w:spacing w:line="360" w:lineRule="auto"/>
        <w:ind w:left="312" w:hanging="312" w:hangingChars="130"/>
      </w:pPr>
      <w:r>
        <w:rPr>
          <w:rFonts w:hint="eastAsia" w:ascii="Times New Roman" w:hAnsi="Times New Roman" w:eastAsia="新宋体"/>
          <w:sz w:val="21"/>
          <w:szCs w:val="21"/>
        </w:rPr>
        <w:t xml:space="preserve">10．（3分）如图，在△</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，分别以点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为圆心、</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的长为半径画弧，与</w:t>
      </w:r>
      <w:r>
        <w:rPr>
          <w:rFonts w:hint="eastAsia" w:ascii="Times New Roman" w:hAnsi="Times New Roman" w:eastAsia="新宋体"/>
          <w:i/>
          <w:sz w:val="21"/>
          <w:szCs w:val="21"/>
        </w:rPr>
        <w:t xml:space="preserve">BA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w:t>
      </w:r>
      <w:r>
        <w:rPr>
          <w:rFonts w:hint="eastAsia" w:ascii="Times New Roman" w:hAnsi="Times New Roman" w:eastAsia="新宋体"/>
          <w:sz w:val="21"/>
          <w:szCs w:val="21"/>
        </w:rPr>
        <w:t xml:space="preserve">的延长线分别交于点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＝4，则图中阴影部分的面积为（　　）</w:t>
      </w:r>
    </w:p>
    <w:p w:rsidR="00CB4B8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136906" cy="95402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5" cstate="print"/>
                    <a:stretch>
                      <a:fillRect/>
                    </a:stretch>
                  </pic:blipFill>
                  <pic:spPr>
                    <a:xfrm>
                      <a:off x="0" y="0"/>
                      <a:ext cx="1136906" cy="954026"/>
                    </a:xfrm>
                    <a:prstGeom prst="rect">
                      <a:avLst/>
                    </a:prstGeom>
                  </pic:spPr>
                </pic:pic>
              </a:graphicData>
            </a:graphic>
          </wp:inline>
        </w:drawing>
      </w:r>
    </w:p>
    <w:p w:rsidR="0F125E88">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A．2</w:t>
      </w:r>
      <w:r>
        <w:rPr>
          <w:rFonts w:ascii="Cambria Math" w:hAnsi="Cambria Math" w:eastAsia="Cambria Math"/>
          <w:sz w:val="21"/>
          <w:szCs w:val="21"/>
        </w:rPr>
        <w:t xml:space="preserve">π</w:t>
      </w:r>
      <w:r>
        <w:rPr>
          <w:rFonts w:hint="eastAsia" w:ascii="Times New Roman" w:hAnsi="Times New Roman" w:eastAsia="新宋体"/>
          <w:sz w:val="21"/>
          <w:szCs w:val="21"/>
        </w:rPr>
        <w:t xml:space="preserve">﹣4</w:t>
      </w:r>
      <w:r>
        <w:tab/>
      </w:r>
      <w:r>
        <w:rPr>
          <w:rFonts w:hint="eastAsia" w:ascii="Times New Roman" w:hAnsi="Times New Roman" w:eastAsia="新宋体"/>
          <w:sz w:val="21"/>
          <w:szCs w:val="21"/>
        </w:rPr>
        <w:t xml:space="preserve">B．4</w:t>
      </w:r>
      <w:r>
        <w:rPr>
          <w:rFonts w:ascii="Cambria Math" w:hAnsi="Cambria Math" w:eastAsia="Cambria Math"/>
          <w:sz w:val="21"/>
          <w:szCs w:val="21"/>
        </w:rPr>
        <w:t xml:space="preserve">π</w:t>
      </w:r>
      <w:r>
        <w:rPr>
          <w:rFonts w:hint="eastAsia" w:ascii="Times New Roman" w:hAnsi="Times New Roman" w:eastAsia="新宋体"/>
          <w:sz w:val="21"/>
          <w:szCs w:val="21"/>
        </w:rPr>
        <w:t xml:space="preserve">﹣4</w:t>
      </w:r>
      <w:r>
        <w:tab/>
      </w:r>
      <w:r>
        <w:rPr>
          <w:rFonts w:hint="eastAsia" w:ascii="Times New Roman" w:hAnsi="Times New Roman" w:eastAsia="新宋体"/>
          <w:sz w:val="21"/>
          <w:szCs w:val="21"/>
        </w:rPr>
        <w:t xml:space="preserve">C．8</w:t>
      </w:r>
      <w:r>
        <w:rPr>
          <w:rFonts w:ascii="Cambria Math" w:hAnsi="Cambria Math" w:eastAsia="Cambria Math"/>
          <w:sz w:val="21"/>
          <w:szCs w:val="21"/>
        </w:rPr>
        <w:t xml:space="preserve">π</w:t>
      </w:r>
      <w:r>
        <w:rPr>
          <w:rFonts w:hint="eastAsia" w:ascii="Times New Roman" w:hAnsi="Times New Roman" w:eastAsia="新宋体"/>
          <w:sz w:val="21"/>
          <w:szCs w:val="21"/>
        </w:rPr>
        <w:t xml:space="preserve">﹣8</w:t>
      </w:r>
      <w:r>
        <w:tab/>
      </w:r>
      <w:r>
        <w:rPr>
          <w:rFonts w:hint="eastAsia" w:ascii="Times New Roman" w:hAnsi="Times New Roman" w:eastAsia="新宋体"/>
          <w:sz w:val="21"/>
          <w:szCs w:val="21"/>
        </w:rPr>
        <w:t xml:space="preserve">D．4</w:t>
      </w:r>
      <w:r>
        <w:rPr>
          <w:rFonts w:ascii="Cambria Math" w:hAnsi="Cambria Math" w:eastAsia="Cambria Math"/>
          <w:sz w:val="21"/>
          <w:szCs w:val="21"/>
        </w:rPr>
        <w:t xml:space="preserve">π</w:t>
      </w:r>
      <w:r>
        <w:rPr>
          <w:rFonts w:hint="eastAsia" w:ascii="Times New Roman" w:hAnsi="Times New Roman" w:eastAsia="新宋体"/>
          <w:sz w:val="21"/>
          <w:szCs w:val="21"/>
        </w:rPr>
        <w:t xml:space="preserve">﹣8</w:t>
      </w:r>
    </w:p>
    <w:p w:rsidR="0F2F81E4">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＝45°，</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＝4，</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AB=AC=</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2</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BC=2</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S</m:t>
              </m:r>
            </m:e>
            <m:sub>
              <m:r>
                <w:rPr xmlns:w="http://schemas.openxmlformats.org/wordprocessingml/2006/main">
                  <w:rFonts w:ascii="Cambria Math" w:hAnsi="Cambria Math" w:eastAsia="新宋体"/>
                  <w:sz w:val="21"/>
                  <w:szCs w:val="21"/>
                </w:rPr>
                <m:t>阴影BC</m:t>
              </m:r>
            </m:sub>
          </m:sSub>
          <m:r>
            <w:rPr xmlns:w="http://schemas.openxmlformats.org/wordprocessingml/2006/main">
              <w:rFonts w:ascii="Cambria Math" w:hAnsi="Cambria Math" w:eastAsia="新宋体"/>
              <w:sz w:val="21"/>
              <w:szCs w:val="21"/>
            </w:rPr>
            <m:t>=2(</m:t>
          </m:r>
          <m:sSub>
            <m:e>
              <m:r>
                <w:rPr xmlns:w="http://schemas.openxmlformats.org/wordprocessingml/2006/main">
                  <w:rFonts w:ascii="Cambria Math" w:hAnsi="Cambria Math" w:eastAsia="新宋体"/>
                  <w:sz w:val="21"/>
                  <w:szCs w:val="21"/>
                </w:rPr>
                <m:t>S</m:t>
              </m:r>
            </m:e>
            <m:sub>
              <m:r>
                <w:rPr xmlns:w="http://schemas.openxmlformats.org/wordprocessingml/2006/main">
                  <w:rFonts w:ascii="Cambria Math" w:hAnsi="Cambria Math" w:eastAsia="新宋体"/>
                  <w:sz w:val="21"/>
                  <w:szCs w:val="21"/>
                </w:rPr>
                <m:t>扇形BCD</m:t>
              </m:r>
            </m:sub>
          </m:sSub>
          <m:r>
            <w:rPr xmlns:w="http://schemas.openxmlformats.org/wordprocessingml/2006/main">
              <w:rFonts w:ascii="Cambria Math" w:hAnsi="Cambria Math" w:eastAsia="新宋体"/>
              <w:sz w:val="21"/>
              <w:szCs w:val="21"/>
            </w:rPr>
            <m:t>-</m:t>
          </m:r>
          <m:sSub>
            <m:e>
              <m:r>
                <w:rPr xmlns:w="http://schemas.openxmlformats.org/wordprocessingml/2006/main">
                  <w:rFonts w:ascii="Cambria Math" w:hAnsi="Cambria Math" w:eastAsia="新宋体"/>
                  <w:sz w:val="21"/>
                  <w:szCs w:val="21"/>
                </w:rPr>
                <m:t>S</m:t>
              </m:r>
            </m:e>
            <m:sub>
              <m:r>
                <w:rPr xmlns:w="http://schemas.openxmlformats.org/wordprocessingml/2006/main">
                  <w:rFonts w:ascii="Cambria Math" w:hAnsi="Cambria Math" w:eastAsia="新宋体"/>
                  <w:sz w:val="21"/>
                  <w:szCs w:val="21"/>
                </w:rPr>
                <m:t>△ABC</m:t>
              </m:r>
            </m:sub>
          </m:sSub>
          <m:r>
            <w:rPr xmlns:w="http://schemas.openxmlformats.org/wordprocessingml/2006/main">
              <w:rFonts w:ascii="Cambria Math" w:hAnsi="Cambria Math" w:eastAsia="新宋体"/>
              <w:sz w:val="21"/>
              <w:szCs w:val="21"/>
            </w:rPr>
            <m:t>)=2(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45π×</m:t>
              </m:r>
              <m:sSup>
                <m:e>
                  <m:r>
                    <w:rPr xmlns:w="http://schemas.openxmlformats.org/wordprocessingml/2006/main">
                      <w:rFonts w:ascii="Cambria Math" w:hAnsi="Cambria Math" w:eastAsia="新宋体"/>
                      <w:sz w:val="28"/>
                      <w:szCs w:val="28"/>
                    </w:rPr>
                    <m:t>4</m:t>
                  </m:r>
                </m:e>
                <m:sup>
                  <m:r>
                    <w:rPr xmlns:w="http://schemas.openxmlformats.org/wordprocessingml/2006/main">
                      <w:rFonts w:ascii="Cambria Math" w:hAnsi="Cambria Math" w:eastAsia="新宋体"/>
                      <w:sz w:val="28"/>
                      <w:szCs w:val="28"/>
                    </w:rPr>
                    <m:t>2</m:t>
                  </m:r>
                </m:sup>
              </m:sSup>
            </m:num>
            <m:den>
              <m:r>
                <w:rPr xmlns:w="http://schemas.openxmlformats.org/wordprocessingml/2006/main">
                  <w:rFonts w:ascii="Cambria Math" w:hAnsi="Cambria Math" w:eastAsia="新宋体"/>
                  <w:sz w:val="28"/>
                  <w:szCs w:val="28"/>
                </w:rPr>
                <m:t>360</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)=4π-8</m:t>
          </m:r>
        </m:oMath>
      </w:r>
      <w:r>
        <w:rPr>
          <w:rFonts w:hint="eastAsia" w:ascii="Times New Roman" w:hAnsi="Times New Roman" w:eastAsia="新宋体"/>
          <w:sz w:val="21"/>
          <w:szCs w:val="21"/>
        </w:rPr>
        <w:t xml:space="preserve">，</w:t>
      </w:r>
    </w:p>
    <w:p w:rsidR="0F776249">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F8C8CBB">
      <w:pPr>
        <w:spacing w:line="360" w:lineRule="auto"/>
        <w:ind/>
      </w:pPr>
      <w:r>
        <w:rPr>
          <w:rFonts w:hint="eastAsia" w:ascii="Times New Roman" w:hAnsi="Times New Roman" w:eastAsia="新宋体"/>
          <w:b/>
          <w:sz w:val="21"/>
          <w:szCs w:val="21"/>
        </w:rPr>
        <w:t xml:space="preserve">二、填空题（本大题共5个小题，每小题3分，共15分）</w:t>
      </w:r>
    </w:p>
    <w:p w:rsidR="0F8D11BE">
      <w:pPr>
        <w:spacing w:line="360" w:lineRule="auto"/>
        <w:ind w:left="312" w:hanging="312" w:hangingChars="130"/>
      </w:pPr>
      <w:r>
        <w:rPr>
          <w:rFonts w:hint="eastAsia" w:ascii="Times New Roman" w:hAnsi="Times New Roman" w:eastAsia="新宋体"/>
          <w:sz w:val="21"/>
          <w:szCs w:val="21"/>
        </w:rPr>
        <w:t xml:space="preserve">11．（3分）因式分解：</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﹣16＝</w:t>
      </w:r>
      <w:r>
        <w:rPr>
          <w:rFonts w:hint="eastAsia" w:ascii="Times New Roman" w:hAnsi="Times New Roman" w:eastAsia="新宋体"/>
          <w:u w:val="single"/>
          <w:sz w:val="21"/>
          <w:szCs w:val="21"/>
        </w:rPr>
        <w:t xml:space="preserve">　（</w:t>
      </w:r>
      <w:r>
        <w:rPr>
          <w:rFonts w:hint="eastAsia" w:ascii="Times New Roman" w:hAnsi="Times New Roman" w:eastAsia="新宋体"/>
          <w:i/>
          <w:u w:val="single"/>
          <w:sz w:val="21"/>
          <w:szCs w:val="21"/>
        </w:rPr>
        <w:t xml:space="preserve">m</w:t>
      </w:r>
      <w:r>
        <w:rPr>
          <w:rFonts w:hint="eastAsia" w:ascii="Times New Roman" w:hAnsi="Times New Roman" w:eastAsia="新宋体"/>
          <w:u w:val="single"/>
          <w:sz w:val="21"/>
          <w:szCs w:val="21"/>
        </w:rPr>
        <w:t xml:space="preserve">+</w:t>
      </w:r>
      <w:r>
        <w:rPr>
          <w:rFonts w:hint="eastAsia" w:ascii="Times New Roman" w:hAnsi="Times New Roman" w:eastAsia="新宋体"/>
          <w:u w:val="single"/>
          <w:sz w:val="21"/>
          <w:szCs w:val="21"/>
        </w:rPr>
        <w:t xml:space="preserve">4）（</w:t>
      </w:r>
      <w:r>
        <w:rPr>
          <w:rFonts w:hint="eastAsia" w:ascii="Times New Roman" w:hAnsi="Times New Roman" w:eastAsia="新宋体"/>
          <w:i/>
          <w:u w:val="single"/>
          <w:sz w:val="21"/>
          <w:szCs w:val="21"/>
        </w:rPr>
        <w:t xml:space="preserve">m</w:t>
      </w:r>
      <w:r>
        <w:rPr>
          <w:rFonts w:hint="eastAsia" w:ascii="Times New Roman" w:hAnsi="Times New Roman" w:eastAsia="新宋体"/>
          <w:u w:val="single"/>
          <w:sz w:val="21"/>
          <w:szCs w:val="21"/>
        </w:rPr>
        <w:t xml:space="preserve">﹣4）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解：根据平方差公式：</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﹣16＝（</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﹣4），</w:t>
      </w:r>
    </w:p>
    <w:p w:rsidR="0F8D6703">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﹣4）．</w:t>
      </w:r>
    </w:p>
    <w:p w:rsidR="0F8D793F">
      <w:pPr>
        <w:spacing w:line="360" w:lineRule="auto"/>
        <w:ind w:left="312" w:hanging="312" w:hangingChars="130"/>
      </w:pPr>
      <w:r>
        <w:rPr>
          <w:rFonts w:hint="eastAsia" w:ascii="Times New Roman" w:hAnsi="Times New Roman" w:eastAsia="新宋体"/>
          <w:sz w:val="21"/>
          <w:szCs w:val="21"/>
        </w:rPr>
        <w:t xml:space="preserve">12．（3分）近年来，我省依托乡村</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镇建设，打造农村电商新产业，提高了农民收入．某农户通过网上销售传统手工艺品布老虎，利润由原来的每个20元增加到80元．该农户通过网上售出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个布老虎，则他的利润增加了 </w:t>
      </w:r>
      <w:r>
        <w:rPr>
          <w:rFonts w:hint="eastAsia" w:ascii="Times New Roman" w:hAnsi="Times New Roman" w:eastAsia="新宋体"/>
          <w:u w:val="single"/>
          <w:sz w:val="21"/>
          <w:szCs w:val="21"/>
        </w:rPr>
        <w:t xml:space="preserve">　60</w:t>
      </w:r>
      <w:r>
        <w:rPr>
          <w:rFonts w:hint="eastAsia" w:ascii="Times New Roman" w:hAnsi="Times New Roman" w:eastAsia="新宋体"/>
          <w:i/>
          <w:u w:val="single"/>
          <w:sz w:val="21"/>
          <w:szCs w:val="21"/>
        </w:rPr>
        <w:t xml:space="preserve">a</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元（用含</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的代数式表示）．</w:t>
      </w:r>
    </w:p>
    <w:p w:rsidR="0F8DA5B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857370" cy="90500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6" cstate="print"/>
                    <a:stretch>
                      <a:fillRect/>
                    </a:stretch>
                  </pic:blipFill>
                  <pic:spPr>
                    <a:xfrm>
                      <a:off x="0" y="0"/>
                      <a:ext cx="857370" cy="905001"/>
                    </a:xfrm>
                    <a:prstGeom prst="rect">
                      <a:avLst/>
                    </a:prstGeom>
                  </pic:spPr>
                </pic:pic>
              </a:graphicData>
            </a:graphic>
          </wp:inline>
        </w:drawing>
      </w:r>
    </w:p>
    <w:p w:rsidR="0024353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解：（80﹣20）</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＝60</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（元），</w:t>
      </w:r>
    </w:p>
    <w:p w:rsidR="004E5AE9">
      <w:pPr>
        <w:spacing w:line="360" w:lineRule="auto"/>
        <w:ind w:left="312" w:leftChars="130" w:right="0" w:firstLine="0" w:firstLineChars="0"/>
      </w:pPr>
      <w:r>
        <w:rPr>
          <w:rFonts w:hint="eastAsia" w:ascii="Times New Roman" w:hAnsi="Times New Roman" w:eastAsia="新宋体"/>
          <w:sz w:val="21"/>
          <w:szCs w:val="21"/>
        </w:rPr>
        <w:t xml:space="preserve">故答案为：60</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05A281C">
      <w:pPr>
        <w:spacing w:line="360" w:lineRule="auto"/>
        <w:ind w:left="312" w:hanging="312" w:hangingChars="130"/>
      </w:pPr>
      <w:r>
        <w:rPr>
          <w:rFonts w:hint="eastAsia" w:ascii="Times New Roman" w:hAnsi="Times New Roman" w:eastAsia="新宋体"/>
          <w:sz w:val="21"/>
          <w:szCs w:val="21"/>
        </w:rPr>
        <w:t xml:space="preserve">13．（3分）如图，在平面直角坐标系中，点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的坐标为（6，0），将线段</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绕点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逆时针旋转45°，则点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对应点的坐标为 </w:t>
      </w:r>
      <w:r>
        <w:rPr>
          <w:rFonts w:hint="eastAsia" w:ascii="Times New Roman" w:hAnsi="Times New Roman" w:eastAsia="新宋体"/>
          <w:u w:val="single"/>
          <w:sz w:val="21"/>
          <w:szCs w:val="21"/>
        </w:rPr>
        <w:t xml:space="preserve">　</w:t>
      </w:r>
      <w:r>
        <w:rPr>
          <w:rFonts w:hint="eastAsia" w:ascii="Times New Roman" w:hAnsi="Times New Roman" w:eastAsia="新宋体"/>
          <w:u w:val="single"/>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(3</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，3</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014986" cy="74066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7" cstate="print"/>
                    <a:stretch>
                      <a:fillRect/>
                    </a:stretch>
                  </pic:blipFill>
                  <pic:spPr>
                    <a:xfrm>
                      <a:off x="0" y="0"/>
                      <a:ext cx="1014986" cy="740666"/>
                    </a:xfrm>
                    <a:prstGeom prst="rect">
                      <a:avLst/>
                    </a:prstGeom>
                  </pic:spPr>
                </pic:pic>
              </a:graphicData>
            </a:graphic>
          </wp:inline>
        </w:drawing>
      </w:r>
    </w:p>
    <w:p w:rsidR="00AC09D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解：如图，将线段</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绕点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逆时针旋转45°得到</w:t>
      </w:r>
      <w:r>
        <w:rPr>
          <w:rFonts w:hint="eastAsia" w:ascii="Times New Roman" w:hAnsi="Times New Roman" w:eastAsia="新宋体"/>
          <w:i/>
          <w:sz w:val="21"/>
          <w:szCs w:val="21"/>
        </w:rPr>
        <w:t xml:space="preserve">OA</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，过</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轴于点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BO</w:t>
      </w:r>
      <w:r>
        <w:rPr>
          <w:rFonts w:hint="eastAsia" w:ascii="Times New Roman" w:hAnsi="Times New Roman" w:eastAsia="新宋体"/>
          <w:sz w:val="21"/>
          <w:szCs w:val="21"/>
        </w:rPr>
        <w:t xml:space="preserve">＝90°，</w:t>
      </w:r>
    </w:p>
    <w:p w:rsidR="00C52DED">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014986" cy="74066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8" cstate="print"/>
                    <a:stretch>
                      <a:fillRect/>
                    </a:stretch>
                  </pic:blipFill>
                  <pic:spPr>
                    <a:xfrm>
                      <a:off x="0" y="0"/>
                      <a:ext cx="1014986" cy="740666"/>
                    </a:xfrm>
                    <a:prstGeom prst="rect">
                      <a:avLst/>
                    </a:prstGeom>
                  </pic:spPr>
                </pic:pic>
              </a:graphicData>
            </a:graphic>
          </wp:inline>
        </w:drawing>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的坐标为（6，0），</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＝6，</w:t>
      </w:r>
    </w:p>
    <w:p w:rsidR="0F2F81E4">
      <w:pPr>
        <w:spacing w:line="360" w:lineRule="auto"/>
        <w:ind w:left="312" w:leftChars="130" w:right="0" w:firstLine="0" w:firstLineChars="0"/>
      </w:pPr>
      <w:r>
        <w:rPr>
          <w:rFonts w:hint="eastAsia" w:ascii="Times New Roman" w:hAnsi="Times New Roman" w:eastAsia="新宋体"/>
          <w:sz w:val="21"/>
          <w:szCs w:val="21"/>
        </w:rPr>
        <w:t xml:space="preserve">由题意得，</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AOA</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＝45°，</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OB=O</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cos45°=3</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B=O</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sin45°=3</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对应点的坐标为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(3</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，3</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(3</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，3</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w:t>
      </w:r>
    </w:p>
    <w:p w:rsidR="0F604A6C">
      <w:pPr>
        <w:spacing w:line="360" w:lineRule="auto"/>
        <w:ind w:left="312" w:hanging="312" w:hangingChars="130"/>
      </w:pPr>
      <w:r>
        <w:rPr>
          <w:rFonts w:hint="eastAsia" w:ascii="Times New Roman" w:hAnsi="Times New Roman" w:eastAsia="新宋体"/>
          <w:sz w:val="21"/>
          <w:szCs w:val="21"/>
        </w:rPr>
        <w:t xml:space="preserve">14．（3分）如图是创新小组设计的一款小程序的界面示意图，程序规则为：每点击一次按钮，“</w:t>
      </w:r>
      <w:r>
        <w:rPr>
          <w:rFonts w:hint="eastAsia" w:ascii="Times New Roman" w:hAnsi="Times New Roman" w:eastAsia="新宋体"/>
          <w:sz w:val="21"/>
          <w:szCs w:val="21"/>
        </w:rPr>
        <w:drawing>
          <wp:inline xmlns:wp="http://schemas.openxmlformats.org/drawingml/2006/wordprocessingDrawing" distT="0" distB="0" distL="0" distR="0">
            <wp:extent cx="246888" cy="24993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9" cstate="print"/>
                    <a:stretch>
                      <a:fillRect/>
                    </a:stretch>
                  </pic:blipFill>
                  <pic:spPr>
                    <a:xfrm>
                      <a:off x="0" y="0"/>
                      <a:ext cx="246888" cy="249936"/>
                    </a:xfrm>
                    <a:prstGeom prst="rect">
                      <a:avLst/>
                    </a:prstGeom>
                  </pic:spPr>
                </pic:pic>
              </a:graphicData>
            </a:graphic>
          </wp:inline>
        </w:drawing>
      </w:r>
      <w:r>
        <w:rPr>
          <w:rFonts w:hint="eastAsia" w:ascii="Times New Roman" w:hAnsi="Times New Roman" w:eastAsia="新宋体"/>
          <w:sz w:val="21"/>
          <w:szCs w:val="21"/>
        </w:rPr>
        <w:t xml:space="preserve">”就从一个格子向左或向右随机移动到相邻的一个格子．当“</w:t>
      </w:r>
      <w:r>
        <w:rPr>
          <w:rFonts w:hint="eastAsia" w:ascii="Times New Roman" w:hAnsi="Times New Roman" w:eastAsia="新宋体"/>
          <w:sz w:val="21"/>
          <w:szCs w:val="21"/>
        </w:rPr>
        <w:drawing>
          <wp:inline xmlns:wp="http://schemas.openxmlformats.org/drawingml/2006/wordprocessingDrawing" distT="0" distB="0" distL="0" distR="0">
            <wp:extent cx="246888" cy="24993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0" cstate="print"/>
                    <a:stretch>
                      <a:fillRect/>
                    </a:stretch>
                  </pic:blipFill>
                  <pic:spPr>
                    <a:xfrm>
                      <a:off x="0" y="0"/>
                      <a:ext cx="246888" cy="249936"/>
                    </a:xfrm>
                    <a:prstGeom prst="rect">
                      <a:avLst/>
                    </a:prstGeom>
                  </pic:spPr>
                </pic:pic>
              </a:graphicData>
            </a:graphic>
          </wp:inline>
        </w:drawing>
      </w:r>
      <w:r>
        <w:rPr>
          <w:rFonts w:hint="eastAsia" w:ascii="Times New Roman" w:hAnsi="Times New Roman" w:eastAsia="新宋体"/>
          <w:sz w:val="21"/>
          <w:szCs w:val="21"/>
        </w:rPr>
        <w:t xml:space="preserve">”位于格子</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时，小明连续点击两次按钮，“</w:t>
      </w:r>
      <w:r>
        <w:rPr>
          <w:rFonts w:hint="eastAsia" w:ascii="Times New Roman" w:hAnsi="Times New Roman" w:eastAsia="新宋体"/>
          <w:sz w:val="21"/>
          <w:szCs w:val="21"/>
        </w:rPr>
        <w:drawing>
          <wp:inline xmlns:wp="http://schemas.openxmlformats.org/drawingml/2006/wordprocessingDrawing" distT="0" distB="0" distL="0" distR="0">
            <wp:extent cx="246888" cy="24993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1" cstate="print"/>
                    <a:stretch>
                      <a:fillRect/>
                    </a:stretch>
                  </pic:blipFill>
                  <pic:spPr>
                    <a:xfrm>
                      <a:off x="0" y="0"/>
                      <a:ext cx="246888" cy="249936"/>
                    </a:xfrm>
                    <a:prstGeom prst="rect">
                      <a:avLst/>
                    </a:prstGeom>
                  </pic:spPr>
                </pic:pic>
              </a:graphicData>
            </a:graphic>
          </wp:inline>
        </w:drawing>
      </w:r>
      <w:r>
        <w:rPr>
          <w:rFonts w:hint="eastAsia" w:ascii="Times New Roman" w:hAnsi="Times New Roman" w:eastAsia="新宋体"/>
          <w:sz w:val="21"/>
          <w:szCs w:val="21"/>
        </w:rPr>
        <w:t xml:space="preserve">”回到格子</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的概率是 </w:t>
      </w:r>
      <w:r>
        <w:rPr>
          <w:rFonts w:hint="eastAsia" w:ascii="Times New Roman" w:hAnsi="Times New Roman" w:eastAsia="新宋体"/>
          <w:u w:val="single"/>
          <w:sz w:val="21"/>
          <w:szCs w:val="21"/>
        </w:rPr>
        <w:t xml:space="preserve">　</w:t>
      </w:r>
      <w:r>
        <w:rPr>
          <w:rFonts w:hint="eastAsia" w:ascii="Times New Roman" w:hAnsi="Times New Roman" w:eastAsia="新宋体"/>
          <w:u w:val="single"/>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p>
    <w:p w:rsidR="0F776249">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032766" cy="92354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2" cstate="print"/>
                    <a:stretch>
                      <a:fillRect/>
                    </a:stretch>
                  </pic:blipFill>
                  <pic:spPr>
                    <a:xfrm>
                      <a:off x="0" y="0"/>
                      <a:ext cx="3032766" cy="923546"/>
                    </a:xfrm>
                    <a:prstGeom prst="rect">
                      <a:avLst/>
                    </a:prstGeom>
                  </pic:spPr>
                </pic:pic>
              </a:graphicData>
            </a:graphic>
          </wp:inline>
        </w:drawing>
      </w:r>
    </w:p>
    <w:p w:rsidR="0F8C8CBB">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解：当“</w:t>
      </w:r>
      <w:r>
        <w:rPr>
          <w:rFonts w:hint="eastAsia" w:ascii="Times New Roman" w:hAnsi="Times New Roman" w:eastAsia="新宋体"/>
          <w:sz w:val="21"/>
          <w:szCs w:val="21"/>
        </w:rPr>
        <w:drawing>
          <wp:inline xmlns:wp="http://schemas.openxmlformats.org/drawingml/2006/wordprocessingDrawing" distT="0" distB="0" distL="0" distR="0">
            <wp:extent cx="246888" cy="24993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3" cstate="print"/>
                    <a:stretch>
                      <a:fillRect/>
                    </a:stretch>
                  </pic:blipFill>
                  <pic:spPr>
                    <a:xfrm>
                      <a:off x="0" y="0"/>
                      <a:ext cx="246888" cy="249936"/>
                    </a:xfrm>
                    <a:prstGeom prst="rect">
                      <a:avLst/>
                    </a:prstGeom>
                  </pic:spPr>
                </pic:pic>
              </a:graphicData>
            </a:graphic>
          </wp:inline>
        </w:drawing>
      </w:r>
      <w:r>
        <w:rPr>
          <w:rFonts w:hint="eastAsia" w:ascii="Times New Roman" w:hAnsi="Times New Roman" w:eastAsia="新宋体"/>
          <w:sz w:val="21"/>
          <w:szCs w:val="21"/>
        </w:rPr>
        <w:t xml:space="preserve">”位于格子</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时，小明连续点击两次按钮，则有等可能四种结果，</w:t>
      </w:r>
    </w:p>
    <w:p w:rsidR="0F8D11BE">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两次都向左移动，则“</w:t>
      </w:r>
      <w:r>
        <w:rPr>
          <w:rFonts w:hint="eastAsia" w:ascii="Times New Roman" w:hAnsi="Times New Roman" w:eastAsia="新宋体"/>
          <w:sz w:val="21"/>
          <w:szCs w:val="21"/>
        </w:rPr>
        <w:drawing>
          <wp:inline xmlns:wp="http://schemas.openxmlformats.org/drawingml/2006/wordprocessingDrawing" distT="0" distB="0" distL="0" distR="0">
            <wp:extent cx="246888" cy="24993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4" cstate="print"/>
                    <a:stretch>
                      <a:fillRect/>
                    </a:stretch>
                  </pic:blipFill>
                  <pic:spPr>
                    <a:xfrm>
                      <a:off x="0" y="0"/>
                      <a:ext cx="246888" cy="249936"/>
                    </a:xfrm>
                    <a:prstGeom prst="rect">
                      <a:avLst/>
                    </a:prstGeom>
                  </pic:spPr>
                </pic:pic>
              </a:graphicData>
            </a:graphic>
          </wp:inline>
        </w:drawing>
      </w:r>
      <w:r>
        <w:rPr>
          <w:rFonts w:hint="eastAsia" w:ascii="Times New Roman" w:hAnsi="Times New Roman" w:eastAsia="新宋体"/>
          <w:sz w:val="21"/>
          <w:szCs w:val="21"/>
        </w:rPr>
        <w:t xml:space="preserve">”落在</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处；</w:t>
      </w:r>
    </w:p>
    <w:p w:rsidR="0F8D3C9F">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先向左再向右，则“</w:t>
      </w:r>
      <w:r>
        <w:rPr>
          <w:rFonts w:hint="eastAsia" w:ascii="Times New Roman" w:hAnsi="Times New Roman" w:eastAsia="新宋体"/>
          <w:sz w:val="21"/>
          <w:szCs w:val="21"/>
        </w:rPr>
        <w:drawing>
          <wp:inline xmlns:wp="http://schemas.openxmlformats.org/drawingml/2006/wordprocessingDrawing" distT="0" distB="0" distL="0" distR="0">
            <wp:extent cx="246888" cy="24993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5" cstate="print"/>
                    <a:stretch>
                      <a:fillRect/>
                    </a:stretch>
                  </pic:blipFill>
                  <pic:spPr>
                    <a:xfrm>
                      <a:off x="0" y="0"/>
                      <a:ext cx="246888" cy="249936"/>
                    </a:xfrm>
                    <a:prstGeom prst="rect">
                      <a:avLst/>
                    </a:prstGeom>
                  </pic:spPr>
                </pic:pic>
              </a:graphicData>
            </a:graphic>
          </wp:inline>
        </w:drawing>
      </w:r>
      <w:r>
        <w:rPr>
          <w:rFonts w:hint="eastAsia" w:ascii="Times New Roman" w:hAnsi="Times New Roman" w:eastAsia="新宋体"/>
          <w:sz w:val="21"/>
          <w:szCs w:val="21"/>
        </w:rPr>
        <w:t xml:space="preserve">”回到格子</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先向右再向左，则“</w:t>
      </w:r>
      <w:r>
        <w:rPr>
          <w:rFonts w:hint="eastAsia" w:ascii="Times New Roman" w:hAnsi="Times New Roman" w:eastAsia="新宋体"/>
          <w:sz w:val="21"/>
          <w:szCs w:val="21"/>
        </w:rPr>
        <w:drawing>
          <wp:inline xmlns:wp="http://schemas.openxmlformats.org/drawingml/2006/wordprocessingDrawing" distT="0" distB="0" distL="0" distR="0">
            <wp:extent cx="246888" cy="24993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6" cstate="print"/>
                    <a:stretch>
                      <a:fillRect/>
                    </a:stretch>
                  </pic:blipFill>
                  <pic:spPr>
                    <a:xfrm>
                      <a:off x="0" y="0"/>
                      <a:ext cx="246888" cy="249936"/>
                    </a:xfrm>
                    <a:prstGeom prst="rect">
                      <a:avLst/>
                    </a:prstGeom>
                  </pic:spPr>
                </pic:pic>
              </a:graphicData>
            </a:graphic>
          </wp:inline>
        </w:drawing>
      </w:r>
      <w:r>
        <w:rPr>
          <w:rFonts w:hint="eastAsia" w:ascii="Times New Roman" w:hAnsi="Times New Roman" w:eastAsia="新宋体"/>
          <w:sz w:val="21"/>
          <w:szCs w:val="21"/>
        </w:rPr>
        <w:t xml:space="preserve">”回到格子</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Calibri"/>
          <w:sz w:val="21"/>
          <w:szCs w:val="21"/>
        </w:rPr>
        <w:t xml:space="preserve">④</w:t>
      </w:r>
      <w:r>
        <w:rPr>
          <w:rFonts w:hint="eastAsia" w:ascii="Times New Roman" w:hAnsi="Times New Roman" w:eastAsia="新宋体"/>
          <w:sz w:val="21"/>
          <w:szCs w:val="21"/>
        </w:rPr>
        <w:t xml:space="preserve">两次都向右移动，则“</w:t>
      </w:r>
      <w:r>
        <w:rPr>
          <w:rFonts w:hint="eastAsia" w:ascii="Times New Roman" w:hAnsi="Times New Roman" w:eastAsia="新宋体"/>
          <w:sz w:val="21"/>
          <w:szCs w:val="21"/>
        </w:rPr>
        <w:drawing>
          <wp:inline xmlns:wp="http://schemas.openxmlformats.org/drawingml/2006/wordprocessingDrawing" distT="0" distB="0" distL="0" distR="0">
            <wp:extent cx="246888" cy="24993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7" cstate="print"/>
                    <a:stretch>
                      <a:fillRect/>
                    </a:stretch>
                  </pic:blipFill>
                  <pic:spPr>
                    <a:xfrm>
                      <a:off x="0" y="0"/>
                      <a:ext cx="246888" cy="249936"/>
                    </a:xfrm>
                    <a:prstGeom prst="rect">
                      <a:avLst/>
                    </a:prstGeom>
                  </pic:spPr>
                </pic:pic>
              </a:graphicData>
            </a:graphic>
          </wp:inline>
        </w:drawing>
      </w:r>
      <w:r>
        <w:rPr>
          <w:rFonts w:hint="eastAsia" w:ascii="Times New Roman" w:hAnsi="Times New Roman" w:eastAsia="新宋体"/>
          <w:sz w:val="21"/>
          <w:szCs w:val="21"/>
        </w:rPr>
        <w:t xml:space="preserve">”落在</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处；</w:t>
      </w:r>
    </w:p>
    <w:p w:rsidR="0F8DA5B4">
      <w:pPr>
        <w:spacing w:line="360" w:lineRule="auto"/>
        <w:ind w:left="312" w:leftChars="130" w:right="0" w:firstLine="0" w:firstLineChars="0"/>
      </w:pPr>
      <w:r>
        <w:rPr>
          <w:rFonts w:hint="eastAsia" w:ascii="Times New Roman" w:hAnsi="Times New Roman" w:eastAsia="新宋体"/>
          <w:sz w:val="21"/>
          <w:szCs w:val="21"/>
        </w:rPr>
        <w:t xml:space="preserve">所以当“</w:t>
      </w:r>
      <w:r>
        <w:rPr>
          <w:rFonts w:hint="eastAsia" w:ascii="Times New Roman" w:hAnsi="Times New Roman" w:eastAsia="新宋体"/>
          <w:sz w:val="21"/>
          <w:szCs w:val="21"/>
        </w:rPr>
        <w:drawing>
          <wp:inline xmlns:wp="http://schemas.openxmlformats.org/drawingml/2006/wordprocessingDrawing" distT="0" distB="0" distL="0" distR="0">
            <wp:extent cx="246888" cy="24993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8" cstate="print"/>
                    <a:stretch>
                      <a:fillRect/>
                    </a:stretch>
                  </pic:blipFill>
                  <pic:spPr>
                    <a:xfrm>
                      <a:off x="0" y="0"/>
                      <a:ext cx="246888" cy="249936"/>
                    </a:xfrm>
                    <a:prstGeom prst="rect">
                      <a:avLst/>
                    </a:prstGeom>
                  </pic:spPr>
                </pic:pic>
              </a:graphicData>
            </a:graphic>
          </wp:inline>
        </w:drawing>
      </w:r>
      <w:r>
        <w:rPr>
          <w:rFonts w:hint="eastAsia" w:ascii="Times New Roman" w:hAnsi="Times New Roman" w:eastAsia="新宋体"/>
          <w:sz w:val="21"/>
          <w:szCs w:val="21"/>
        </w:rPr>
        <w:t xml:space="preserve">”位于格子</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时，小明连续点击两次按钮，“</w:t>
      </w:r>
      <w:r>
        <w:rPr>
          <w:rFonts w:hint="eastAsia" w:ascii="Times New Roman" w:hAnsi="Times New Roman" w:eastAsia="新宋体"/>
          <w:sz w:val="21"/>
          <w:szCs w:val="21"/>
        </w:rPr>
        <w:drawing>
          <wp:inline xmlns:wp="http://schemas.openxmlformats.org/drawingml/2006/wordprocessingDrawing" distT="0" distB="0" distL="0" distR="0">
            <wp:extent cx="246888" cy="24993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9" cstate="print"/>
                    <a:stretch>
                      <a:fillRect/>
                    </a:stretch>
                  </pic:blipFill>
                  <pic:spPr>
                    <a:xfrm>
                      <a:off x="0" y="0"/>
                      <a:ext cx="246888" cy="249936"/>
                    </a:xfrm>
                    <a:prstGeom prst="rect">
                      <a:avLst/>
                    </a:prstGeom>
                  </pic:spPr>
                </pic:pic>
              </a:graphicData>
            </a:graphic>
          </wp:inline>
        </w:drawing>
      </w:r>
      <w:r>
        <w:rPr>
          <w:rFonts w:hint="eastAsia" w:ascii="Times New Roman" w:hAnsi="Times New Roman" w:eastAsia="新宋体"/>
          <w:sz w:val="21"/>
          <w:szCs w:val="21"/>
        </w:rPr>
        <w:t xml:space="preserve">”回到格子</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的概率是</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04E5AE9">
      <w:pPr>
        <w:spacing w:line="360" w:lineRule="auto"/>
        <w:ind w:left="312" w:hanging="312" w:hangingChars="130"/>
      </w:pPr>
      <w:r>
        <w:rPr>
          <w:rFonts w:hint="eastAsia" w:ascii="Times New Roman" w:hAnsi="Times New Roman" w:eastAsia="新宋体"/>
          <w:sz w:val="21"/>
          <w:szCs w:val="21"/>
        </w:rPr>
        <w:t xml:space="preserve">15．（3分）如图，在四边形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＝4，点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在边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＝3，连接</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DCE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的延长线上，连接</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DC</w:t>
      </w:r>
      <w:r>
        <w:rPr>
          <w:rFonts w:hint="eastAsia" w:ascii="Times New Roman" w:hAnsi="Times New Roman" w:eastAsia="新宋体"/>
          <w:sz w:val="21"/>
          <w:szCs w:val="21"/>
        </w:rPr>
        <w:t xml:space="preserve">，则线段</w:t>
      </w:r>
      <w:r>
        <w:rPr>
          <w:rFonts w:hint="eastAsia" w:ascii="Times New Roman" w:hAnsi="Times New Roman" w:eastAsia="新宋体"/>
          <w:i/>
          <w:sz w:val="21"/>
          <w:szCs w:val="21"/>
        </w:rPr>
        <w:t xml:space="preserve">CF</w:t>
      </w:r>
      <w:r>
        <w:rPr>
          <w:rFonts w:hint="eastAsia" w:ascii="Times New Roman" w:hAnsi="Times New Roman" w:eastAsia="新宋体"/>
          <w:sz w:val="21"/>
          <w:szCs w:val="21"/>
        </w:rPr>
        <w:t xml:space="preserve">的长为 </w:t>
      </w:r>
      <w:r>
        <w:rPr>
          <w:rFonts w:hint="eastAsia" w:ascii="Times New Roman" w:hAnsi="Times New Roman" w:eastAsia="新宋体"/>
          <w:u w:val="single"/>
          <w:sz w:val="21"/>
          <w:szCs w:val="21"/>
        </w:rPr>
        <w:t xml:space="preserve">　</w:t>
      </w:r>
      <w:r>
        <w:rPr>
          <w:rFonts w:hint="eastAsia" w:ascii="Times New Roman" w:hAnsi="Times New Roman" w:eastAsia="新宋体"/>
          <w:u w:val="single"/>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18</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960122" cy="98450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60" cstate="print"/>
                    <a:stretch>
                      <a:fillRect/>
                    </a:stretch>
                  </pic:blipFill>
                  <pic:spPr>
                    <a:xfrm>
                      <a:off x="0" y="0"/>
                      <a:ext cx="960122" cy="984506"/>
                    </a:xfrm>
                    <a:prstGeom prst="rect">
                      <a:avLst/>
                    </a:prstGeom>
                  </pic:spPr>
                </pic:pic>
              </a:graphicData>
            </a:graphic>
          </wp:inline>
        </w:drawing>
      </w:r>
    </w:p>
    <w:p w:rsidR="009A52E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解：如图，延长</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DA</w:t>
      </w:r>
      <w:r>
        <w:rPr>
          <w:rFonts w:hint="eastAsia" w:ascii="Times New Roman" w:hAnsi="Times New Roman" w:eastAsia="新宋体"/>
          <w:sz w:val="21"/>
          <w:szCs w:val="21"/>
        </w:rPr>
        <w:t xml:space="preserve">延长线于点</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，过</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DH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BF</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BHD</w:t>
      </w:r>
      <w:r>
        <w:rPr>
          <w:rFonts w:hint="eastAsia" w:ascii="Times New Roman" w:hAnsi="Times New Roman" w:eastAsia="新宋体"/>
          <w:sz w:val="21"/>
          <w:szCs w:val="21"/>
        </w:rPr>
        <w:t xml:space="preserve">＝90°，</w:t>
      </w:r>
    </w:p>
    <w:p w:rsidR="00AC09D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188722" cy="98755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61" cstate="print"/>
                    <a:stretch>
                      <a:fillRect/>
                    </a:stretch>
                  </pic:blipFill>
                  <pic:spPr>
                    <a:xfrm>
                      <a:off x="0" y="0"/>
                      <a:ext cx="1188722" cy="987554"/>
                    </a:xfrm>
                    <a:prstGeom prst="rect">
                      <a:avLst/>
                    </a:prstGeom>
                  </pic:spPr>
                </pic:pic>
              </a:graphicData>
            </a:graphic>
          </wp:inline>
        </w:drawing>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DC</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CH=FH=</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CF</m:t>
          </m:r>
        </m:oMath>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＝90°，</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GAE</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＝180°，</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BHD</w:t>
      </w:r>
      <w:r>
        <w:rPr>
          <w:rFonts w:hint="eastAsia" w:ascii="Times New Roman" w:hAnsi="Times New Roman" w:eastAsia="新宋体"/>
          <w:sz w:val="21"/>
          <w:szCs w:val="21"/>
        </w:rPr>
        <w:t xml:space="preserve">＝90°，</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ABHD</w:t>
      </w:r>
      <w:r>
        <w:rPr>
          <w:rFonts w:hint="eastAsia" w:ascii="Times New Roman" w:hAnsi="Times New Roman" w:eastAsia="新宋体"/>
          <w:sz w:val="21"/>
          <w:szCs w:val="21"/>
        </w:rPr>
        <w:t xml:space="preserve">是矩形，</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DH</w:t>
      </w: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BH</w:t>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BEC</w:t>
      </w:r>
      <w:r>
        <w:rPr>
          <w:rFonts w:hint="eastAsia" w:ascii="Times New Roman" w:hAnsi="Times New Roman" w:eastAsia="新宋体"/>
          <w:sz w:val="21"/>
          <w:szCs w:val="21"/>
        </w:rPr>
        <w:t xml:space="preserve">，</w:t>
      </w:r>
    </w:p>
    <w:p w:rsidR="0F77624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BEC</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AG</m:t>
              </m:r>
            </m:num>
            <m:den>
              <m:r>
                <w:rPr xmlns:w="http://schemas.openxmlformats.org/wordprocessingml/2006/main">
                  <w:rFonts w:ascii="Cambria Math" w:hAnsi="Cambria Math" w:eastAsia="新宋体"/>
                  <w:sz w:val="28"/>
                  <w:szCs w:val="28"/>
                </w:rPr>
                <m:t>BC</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AE</m:t>
              </m:r>
            </m:num>
            <m:den>
              <m:r>
                <w:rPr xmlns:w="http://schemas.openxmlformats.org/wordprocessingml/2006/main">
                  <w:rFonts w:ascii="Cambria Math" w:hAnsi="Cambria Math" w:eastAsia="新宋体"/>
                  <w:sz w:val="28"/>
                  <w:szCs w:val="28"/>
                </w:rPr>
                <m:t>BE</m:t>
              </m:r>
            </m:den>
          </m:f>
        </m:oMath>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＝3，</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＝5，</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AG</m:t>
              </m:r>
            </m:num>
            <m:den>
              <m:r>
                <w:rPr xmlns:w="http://schemas.openxmlformats.org/wordprocessingml/2006/main">
                  <w:rFonts w:ascii="Cambria Math" w:hAnsi="Cambria Math" w:eastAsia="新宋体"/>
                  <w:sz w:val="28"/>
                  <w:szCs w:val="28"/>
                </w:rPr>
                <m:t>4</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AG=</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12</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BCE</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BCE</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GD</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设</w:t>
      </w:r>
      <w:r>
        <w:rPr>
          <w:rFonts w:hint="eastAsia" w:ascii="Times New Roman" w:hAnsi="Times New Roman" w:eastAsia="新宋体"/>
          <w:i/>
          <w:sz w:val="21"/>
          <w:szCs w:val="21"/>
        </w:rPr>
        <w:t xml:space="preserve">CH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BH</w:t>
      </w:r>
      <w:r>
        <w:rPr>
          <w:rFonts w:hint="eastAsia" w:ascii="Times New Roman" w:hAnsi="Times New Roman" w:eastAsia="新宋体"/>
          <w:sz w:val="21"/>
          <w:szCs w:val="21"/>
        </w:rPr>
        <w:t xml:space="preserve">＝4</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CD=GD=4+x+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12</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32</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由勾股定理得：</w:t>
      </w:r>
      <w:r>
        <w:rPr>
          <w:rFonts w:hint="eastAsia" w:ascii="Times New Roman" w:hAnsi="Times New Roman" w:eastAsia="新宋体"/>
          <w:i/>
          <w:sz w:val="21"/>
          <w:szCs w:val="21"/>
        </w:rPr>
        <w:t xml:space="preserve">CD</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CH</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HD</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32</m:t>
              </m:r>
            </m:num>
            <m:den>
              <m:r>
                <w:rPr xmlns:w="http://schemas.openxmlformats.org/wordprocessingml/2006/main">
                  <w:rFonts w:ascii="Cambria Math" w:hAnsi="Cambria Math" w:eastAsia="新宋体"/>
                  <w:sz w:val="28"/>
                  <w:szCs w:val="28"/>
                </w:rPr>
                <m:t>5</m:t>
              </m:r>
            </m:den>
          </m:f>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x</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8</m:t>
              </m:r>
            </m:e>
            <m:sup>
              <m:r>
                <w:rPr xmlns:w="http://schemas.openxmlformats.org/wordprocessingml/2006/main">
                  <w:rFonts w:ascii="Cambria Math" w:hAnsi="Cambria Math" w:eastAsia="新宋体"/>
                  <w:sz w:val="21"/>
                  <w:szCs w:val="21"/>
                </w:rPr>
                <m:t>2</m:t>
              </m:r>
            </m:sup>
          </m:sSup>
        </m:oMath>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9</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即</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CH=</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9</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CF=2CH=</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18</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18</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F604A6C">
      <w:pPr>
        <w:spacing w:line="360" w:lineRule="auto"/>
        <w:ind/>
      </w:pPr>
      <w:r>
        <w:rPr>
          <w:rFonts w:hint="eastAsia" w:ascii="Times New Roman" w:hAnsi="Times New Roman" w:eastAsia="新宋体"/>
          <w:b/>
          <w:sz w:val="21"/>
          <w:szCs w:val="21"/>
        </w:rPr>
        <w:t xml:space="preserve">三、解答题（本大题共8个小题，共75分.解答应写出文字说明，证明过程或演算步骤）</w:t>
      </w:r>
    </w:p>
    <w:p w:rsidR="0F776249">
      <w:pPr>
        <w:spacing w:line="360" w:lineRule="auto"/>
        <w:ind w:left="312" w:hanging="312" w:hangingChars="130"/>
      </w:pPr>
      <w:r>
        <w:rPr>
          <w:rFonts w:hint="eastAsia" w:ascii="Times New Roman" w:hAnsi="Times New Roman" w:eastAsia="新宋体"/>
          <w:sz w:val="21"/>
          <w:szCs w:val="21"/>
        </w:rPr>
        <w:t xml:space="preserve">16．（10分）（1）计算：</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×6﹣3</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（﹣8</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p>
    <w:p w:rsidR="0F8C8CBB">
      <w:pPr>
        <w:spacing w:line="360" w:lineRule="auto"/>
        <w:ind w:left="312" w:leftChars="130" w:right="0" w:firstLine="0" w:firstLineChars="0"/>
      </w:pPr>
      <w:r>
        <w:rPr>
          <w:rFonts w:hint="eastAsia" w:ascii="Times New Roman" w:hAnsi="Times New Roman" w:eastAsia="新宋体"/>
          <w:sz w:val="21"/>
          <w:szCs w:val="21"/>
        </w:rPr>
        <w:t xml:space="preserve">（2）解方程组：</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center"/>
                      </m:mcPr>
                    </m:mc>
                  </m:mcs>
                </m:mPr>
                <m:mr>
                  <m:e>
                    <m:r>
                      <w:rPr xmlns:w="http://schemas.openxmlformats.org/wordprocessingml/2006/main">
                        <w:rFonts w:ascii="Cambria Math" w:hAnsi="Cambria Math" w:eastAsia="新宋体"/>
                        <w:sz w:val="21"/>
                        <w:szCs w:val="21"/>
                      </w:rPr>
                      <m:t>3x-2y=11①</m:t>
                    </m:r>
                  </m:e>
                </m:mr>
                <m:mr>
                  <m:e>
                    <m:r>
                      <w:rPr xmlns:w="http://schemas.openxmlformats.org/wordprocessingml/2006/main">
                        <w:rFonts w:ascii="Cambria Math" w:hAnsi="Cambria Math" w:eastAsia="新宋体"/>
                        <w:sz w:val="21"/>
                        <w:szCs w:val="21"/>
                      </w:rPr>
                      <m:t>x+2y=1②</m:t>
                    </m:r>
                  </m:e>
                </m:mr>
              </m:m>
            </m:e>
          </m:d>
        </m:oMath>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解：（1）原式</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6﹣9﹣4</w:t>
      </w:r>
    </w:p>
    <w:p w:rsidR="0F8D3C9F">
      <w:pPr>
        <w:spacing w:line="360" w:lineRule="auto"/>
        <w:ind w:left="312" w:leftChars="130" w:right="0" w:firstLine="0" w:firstLineChars="0"/>
      </w:pPr>
      <w:r>
        <w:rPr>
          <w:rFonts w:hint="eastAsia" w:ascii="Times New Roman" w:hAnsi="Times New Roman" w:eastAsia="新宋体"/>
          <w:sz w:val="21"/>
          <w:szCs w:val="21"/>
        </w:rPr>
        <w:t xml:space="preserve">＝3﹣9﹣4</w:t>
      </w:r>
    </w:p>
    <w:p w:rsidR="0F8D6703">
      <w:pPr>
        <w:spacing w:line="360" w:lineRule="auto"/>
        <w:ind w:left="312" w:leftChars="130" w:right="0" w:firstLine="0" w:firstLineChars="0"/>
      </w:pPr>
      <w:r>
        <w:rPr>
          <w:rFonts w:hint="eastAsia" w:ascii="Times New Roman" w:hAnsi="Times New Roman" w:eastAsia="新宋体"/>
          <w:sz w:val="21"/>
          <w:szCs w:val="21"/>
        </w:rPr>
        <w:t xml:space="preserve">＝﹣10；</w:t>
      </w:r>
    </w:p>
    <w:p w:rsidR="0F8D793F">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得：4</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＝12，</w:t>
      </w:r>
    </w:p>
    <w:p w:rsidR="0F8DA5B4">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w:t>
      </w:r>
    </w:p>
    <w:p w:rsidR="0024353C">
      <w:pPr>
        <w:spacing w:line="360" w:lineRule="auto"/>
        <w:ind w:left="312" w:leftChars="130" w:right="0" w:firstLine="0" w:firstLineChars="0"/>
      </w:pPr>
      <w:r>
        <w:rPr>
          <w:rFonts w:hint="eastAsia" w:ascii="Times New Roman" w:hAnsi="Times New Roman" w:eastAsia="新宋体"/>
          <w:sz w:val="21"/>
          <w:szCs w:val="21"/>
        </w:rPr>
        <w:t xml:space="preserve">将</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＝3代入</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得：3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＝1，</w:t>
      </w:r>
    </w:p>
    <w:p w:rsidR="004E5AE9">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＝﹣1，</w:t>
      </w:r>
    </w:p>
    <w:p w:rsidR="005A281C">
      <w:pPr>
        <w:spacing w:line="360" w:lineRule="auto"/>
        <w:ind w:left="312" w:leftChars="130" w:right="0" w:firstLine="0" w:firstLineChars="0"/>
      </w:pPr>
      <w:r>
        <w:rPr>
          <w:rFonts w:hint="eastAsia" w:ascii="Times New Roman" w:hAnsi="Times New Roman" w:eastAsia="新宋体"/>
          <w:sz w:val="21"/>
          <w:szCs w:val="21"/>
        </w:rPr>
        <w:t xml:space="preserve">故原方程组的解为</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x=3</m:t>
                    </m:r>
                  </m:e>
                </m:mr>
                <m:mr>
                  <m:e>
                    <m:r>
                      <w:rPr xmlns:w="http://schemas.openxmlformats.org/wordprocessingml/2006/main">
                        <w:rFonts w:ascii="Cambria Math" w:hAnsi="Cambria Math" w:eastAsia="新宋体"/>
                        <w:sz w:val="21"/>
                        <w:szCs w:val="21"/>
                      </w:rPr>
                      <m:t>y=-1</m:t>
                    </m:r>
                  </m:e>
                </m:mr>
              </m:m>
            </m:e>
          </m:d>
        </m:oMath>
      </w:r>
      <w:r>
        <w:rPr>
          <w:rFonts w:hint="eastAsia" w:ascii="Times New Roman" w:hAnsi="Times New Roman" w:eastAsia="新宋体"/>
          <w:sz w:val="21"/>
          <w:szCs w:val="21"/>
        </w:rPr>
        <w:t xml:space="preserve">．</w:t>
      </w:r>
    </w:p>
    <w:p w:rsidR="009A52EA">
      <w:pPr>
        <w:spacing w:line="360" w:lineRule="auto"/>
        <w:ind w:left="312" w:hanging="312" w:hangingChars="130"/>
      </w:pPr>
      <w:r>
        <w:rPr>
          <w:rFonts w:hint="eastAsia" w:ascii="Times New Roman" w:hAnsi="Times New Roman" w:eastAsia="新宋体"/>
          <w:sz w:val="21"/>
          <w:szCs w:val="21"/>
        </w:rPr>
        <w:t xml:space="preserve">17．（7分）如图，在平面直角坐标系中，直线</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分别与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轴交于点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，与反比例函数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＞0）的图象交于点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．已知点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的坐标为（﹣2，0），点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的坐标为（1，6），点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在反比例函数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＞0）的图象上，纵坐标为2．</w:t>
      </w:r>
    </w:p>
    <w:p w:rsidR="00AC09DF">
      <w:pPr>
        <w:spacing w:line="360" w:lineRule="auto"/>
        <w:ind w:left="312" w:leftChars="130" w:right="0" w:firstLine="0" w:firstLineChars="0"/>
      </w:pPr>
      <w:r>
        <w:rPr>
          <w:rFonts w:hint="eastAsia" w:ascii="Times New Roman" w:hAnsi="Times New Roman" w:eastAsia="新宋体"/>
          <w:sz w:val="21"/>
          <w:szCs w:val="21"/>
        </w:rPr>
        <w:t xml:space="preserve">（1）求反比例函数的表达式，并直接写出点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的坐标；</w:t>
      </w:r>
    </w:p>
    <w:p w:rsidR="00C52DED">
      <w:pPr>
        <w:spacing w:line="360" w:lineRule="auto"/>
        <w:ind w:left="312" w:leftChars="130" w:right="0" w:firstLine="0" w:firstLineChars="0"/>
      </w:pPr>
      <w:r>
        <w:rPr>
          <w:rFonts w:hint="eastAsia" w:ascii="Times New Roman" w:hAnsi="Times New Roman" w:eastAsia="新宋体"/>
          <w:sz w:val="21"/>
          <w:szCs w:val="21"/>
        </w:rPr>
        <w:t xml:space="preserve">（2）连接</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，请直接写出四边形</w:t>
      </w:r>
      <w:r>
        <w:rPr>
          <w:rFonts w:hint="eastAsia" w:ascii="Times New Roman" w:hAnsi="Times New Roman" w:eastAsia="新宋体"/>
          <w:i/>
          <w:sz w:val="21"/>
          <w:szCs w:val="21"/>
        </w:rPr>
        <w:t xml:space="preserve">ABDO</w:t>
      </w:r>
      <w:r>
        <w:rPr>
          <w:rFonts w:hint="eastAsia" w:ascii="Times New Roman" w:hAnsi="Times New Roman" w:eastAsia="新宋体"/>
          <w:sz w:val="21"/>
          <w:szCs w:val="21"/>
        </w:rPr>
        <w:t xml:space="preserve">的面积．</w:t>
      </w:r>
    </w:p>
    <w:p w:rsidR="00CB4B8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66091" cy="141122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62" cstate="print"/>
                    <a:stretch>
                      <a:fillRect/>
                    </a:stretch>
                  </pic:blipFill>
                  <pic:spPr>
                    <a:xfrm>
                      <a:off x="0" y="0"/>
                      <a:ext cx="1466091" cy="1411227"/>
                    </a:xfrm>
                    <a:prstGeom prst="rect">
                      <a:avLst/>
                    </a:prstGeom>
                  </pic:spPr>
                </pic:pic>
              </a:graphicData>
            </a:graphic>
          </wp:inline>
        </w:drawing>
      </w:r>
    </w:p>
    <w:p w:rsidR="0F125E88">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的坐标为（1，6），且在反比例函数</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r>
            <w:rPr xmlns:w="http://schemas.openxmlformats.org/wordprocessingml/2006/main">
              <w:rFonts w:ascii="Cambria Math" w:hAnsi="Cambria Math" w:eastAsia="新宋体"/>
              <w:sz w:val="21"/>
              <w:szCs w:val="21"/>
            </w:rPr>
            <m:t>(x＞0)</m:t>
          </m:r>
        </m:oMath>
      </w:r>
      <w:r>
        <w:rPr>
          <w:rFonts w:hint="eastAsia" w:ascii="Times New Roman" w:hAnsi="Times New Roman" w:eastAsia="新宋体"/>
          <w:sz w:val="21"/>
          <w:szCs w:val="21"/>
        </w:rPr>
        <w:t xml:space="preserve">的图象上，</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6=</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1</m:t>
              </m:r>
            </m:den>
          </m:f>
        </m:oMath>
      </w:r>
      <w:r>
        <w:rPr>
          <w:rFonts w:hint="eastAsia" w:ascii="Times New Roman" w:hAnsi="Times New Roman" w:eastAsia="新宋体"/>
          <w:sz w:val="21"/>
          <w:szCs w:val="21"/>
        </w:rPr>
        <w:t xml:space="preserve">，即</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＝6，</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反比例函数的解析式为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设直线</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的解析式为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w:t>
      </w:r>
    </w:p>
    <w:p w:rsidR="0F525323">
      <w:pPr>
        <w:spacing w:line="360" w:lineRule="auto"/>
        <w:ind w:left="312" w:leftChars="130" w:right="0" w:firstLine="0" w:firstLineChars="0"/>
      </w:pPr>
      <w:r>
        <w:rPr>
          <w:rFonts w:hint="eastAsia" w:ascii="Times New Roman" w:hAnsi="Times New Roman" w:eastAsia="新宋体"/>
          <w:sz w:val="21"/>
          <w:szCs w:val="21"/>
        </w:rPr>
        <w:t xml:space="preserve">把</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两点坐标分别代入得：</w:t>
      </w:r>
    </w:p>
    <w:p w:rsidR="0F604A6C">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-2a+b=0</m:t>
                    </m:r>
                  </m:e>
                </m:mr>
                <m:mr>
                  <m:e>
                    <m:r>
                      <w:rPr xmlns:w="http://schemas.openxmlformats.org/wordprocessingml/2006/main">
                        <w:rFonts w:ascii="Cambria Math" w:hAnsi="Cambria Math" w:eastAsia="新宋体"/>
                        <w:sz w:val="21"/>
                        <w:szCs w:val="21"/>
                      </w:rPr>
                      <m:t>a+b=6</m:t>
                    </m:r>
                  </m:e>
                </m:mr>
              </m:m>
            </m:e>
          </m:d>
        </m:oMath>
      </w:r>
      <w:r>
        <w:rPr>
          <w:rFonts w:hint="eastAsia" w:ascii="Times New Roman" w:hAnsi="Times New Roman" w:eastAsia="新宋体"/>
          <w:sz w:val="21"/>
          <w:szCs w:val="21"/>
        </w:rPr>
        <w:t xml:space="preserve">，</w:t>
      </w:r>
    </w:p>
    <w:p w:rsidR="0F776249">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a=2</m:t>
                    </m:r>
                  </m:e>
                </m:mr>
                <m:mr>
                  <m:e>
                    <m:r>
                      <w:rPr xmlns:w="http://schemas.openxmlformats.org/wordprocessingml/2006/main">
                        <w:rFonts w:ascii="Cambria Math" w:hAnsi="Cambria Math" w:eastAsia="新宋体"/>
                        <w:sz w:val="21"/>
                        <w:szCs w:val="21"/>
                      </w:rPr>
                      <m:t>b=4</m:t>
                    </m:r>
                  </m:e>
                </m:mr>
              </m:m>
            </m:e>
          </m:d>
        </m:oMath>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即直线</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的解析式为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p>
    <w:p w:rsidR="0F8D11BE">
      <w:pPr>
        <w:spacing w:line="360" w:lineRule="auto"/>
        <w:ind w:left="312" w:leftChars="130" w:right="0" w:firstLine="0" w:firstLineChars="0"/>
      </w:pPr>
      <w:r>
        <w:rPr>
          <w:rFonts w:hint="eastAsia" w:ascii="Times New Roman" w:hAnsi="Times New Roman" w:eastAsia="新宋体"/>
          <w:sz w:val="21"/>
          <w:szCs w:val="21"/>
        </w:rPr>
        <w:t xml:space="preserve">上式中，令</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＝0，</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＝4，</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的坐标为（0，4）；</w:t>
      </w:r>
    </w:p>
    <w:p w:rsidR="0F8D6703">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在反比例函数</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的图象上，纵坐标为2，</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＝3；由题意知，</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＝4，</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四边形</w:t>
      </w:r>
      <w:r>
        <w:rPr>
          <w:rFonts w:hint="eastAsia" w:ascii="Times New Roman" w:hAnsi="Times New Roman" w:eastAsia="新宋体"/>
          <w:i/>
          <w:sz w:val="24"/>
          <w:szCs w:val="24"/>
          <w:vertAlign w:val="subscript"/>
        </w:rPr>
        <w:t xml:space="preserve">AODB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w:t>
      </w:r>
      <w:r>
        <w:rPr>
          <w:rFonts w:hint="eastAsia" w:ascii="Times New Roman" w:hAnsi="Times New Roman" w:eastAsia="新宋体"/>
          <w:i/>
          <w:sz w:val="24"/>
          <w:szCs w:val="24"/>
          <w:vertAlign w:val="subscript"/>
        </w:rPr>
        <w:t xml:space="preserve">AOB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w:t>
      </w:r>
      <w:r>
        <w:rPr>
          <w:rFonts w:hint="eastAsia" w:ascii="Times New Roman" w:hAnsi="Times New Roman" w:eastAsia="新宋体"/>
          <w:i/>
          <w:sz w:val="24"/>
          <w:szCs w:val="24"/>
          <w:vertAlign w:val="subscript"/>
        </w:rPr>
        <w:t xml:space="preserve">BOD</w:t>
      </w:r>
    </w:p>
    <w:p w:rsidR="004E5AE9">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OA⋅OB+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OB⋅</m:t>
          </m:r>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D</m:t>
              </m:r>
            </m:sub>
          </m:sSub>
        </m:oMath>
      </w:r>
      <w:r>
        <w:rPr>
          <w:rFonts w:hint="eastAsia" w:ascii="Times New Roman" w:hAnsi="Times New Roman" w:eastAsia="新宋体"/>
          <w:sz w:val="21"/>
          <w:szCs w:val="21"/>
        </w:rPr>
        <w:t xml:space="preserve"> </w:t>
      </w:r>
    </w:p>
    <w:p w:rsidR="005A281C">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×2×4+</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×4×3</m:t>
          </m:r>
        </m:oMath>
      </w:r>
      <w:r>
        <w:rPr>
          <w:rFonts w:hint="eastAsia" w:ascii="Times New Roman" w:hAnsi="Times New Roman" w:eastAsia="新宋体"/>
          <w:sz w:val="21"/>
          <w:szCs w:val="21"/>
        </w:rPr>
        <w:t xml:space="preserve"> </w:t>
      </w:r>
    </w:p>
    <w:p w:rsidR="009A52EA">
      <w:pPr>
        <w:spacing w:line="360" w:lineRule="auto"/>
        <w:ind w:left="312" w:leftChars="130" w:right="0" w:firstLine="0" w:firstLineChars="0"/>
      </w:pPr>
      <w:r>
        <w:rPr>
          <w:rFonts w:hint="eastAsia" w:ascii="Times New Roman" w:hAnsi="Times New Roman" w:eastAsia="新宋体"/>
          <w:sz w:val="21"/>
          <w:szCs w:val="21"/>
        </w:rPr>
        <w:t xml:space="preserve">＝10．</w:t>
      </w:r>
    </w:p>
    <w:p w:rsidR="00AC09DF">
      <w:pPr>
        <w:spacing w:line="360" w:lineRule="auto"/>
        <w:ind w:left="312" w:hanging="312" w:hangingChars="130"/>
      </w:pPr>
      <w:r>
        <w:rPr>
          <w:rFonts w:hint="eastAsia" w:ascii="Times New Roman" w:hAnsi="Times New Roman" w:eastAsia="新宋体"/>
          <w:sz w:val="21"/>
          <w:szCs w:val="21"/>
        </w:rPr>
        <w:t xml:space="preserve">18．（8分）近年来，交通工具的多样化和普及化，为家长接送孩子带来便利的同时，也在一定程度上造成了放学时段校门口的交通拥堵．为了解具体情况，某校爱心社团中午放学后在校门口随机选取300名接送孩子的家长，针对接送孩子的方式和时段进行了问卷调查，所有问卷全部收回且有效，并将调查结果绘制成了如下所示的扇形统计图和条形统计图（不完整）．请认真阅读上述信息，回答下列问题：</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0C52DED">
            <w:pPr>
              <w:spacing w:line="360" w:lineRule="auto"/>
              <w:ind/>
            </w:pPr>
            <w:r>
              <w:rPr>
                <w:rFonts w:hint="eastAsia" w:ascii="Times New Roman" w:hAnsi="Times New Roman" w:eastAsia="新宋体"/>
                <w:sz w:val="21"/>
                <w:szCs w:val="21"/>
              </w:rPr>
              <w:t xml:space="preserve">中午放学后家长接送孩子情况调查问卷</w:t>
            </w:r>
          </w:p>
          <w:p w:rsidR="00CB4B8A">
            <w:pPr>
              <w:spacing w:line="360" w:lineRule="auto"/>
              <w:ind/>
            </w:pPr>
            <w:r>
              <w:rPr>
                <w:rFonts w:hint="eastAsia" w:ascii="Times New Roman" w:hAnsi="Times New Roman" w:eastAsia="新宋体"/>
                <w:sz w:val="21"/>
                <w:szCs w:val="21"/>
              </w:rPr>
              <w:t xml:space="preserve">尊敬的家长：</w:t>
            </w:r>
          </w:p>
          <w:p w:rsidR="0F125E88">
            <w:pPr>
              <w:spacing w:line="360" w:lineRule="auto"/>
              <w:ind/>
            </w:pPr>
            <w:r>
              <w:rPr>
                <w:rFonts w:hint="eastAsia" w:ascii="Times New Roman" w:hAnsi="Times New Roman" w:eastAsia="新宋体"/>
                <w:sz w:val="21"/>
                <w:szCs w:val="21"/>
              </w:rPr>
              <w:t xml:space="preserve">您好！为美化校园周边交通环境，诚邀您参加本次匿名调查．（以下为单选）</w:t>
            </w:r>
          </w:p>
          <w:p w:rsidR="0F2F81E4">
            <w:pPr>
              <w:spacing w:line="360" w:lineRule="auto"/>
              <w:ind/>
            </w:pPr>
            <w:r>
              <w:rPr>
                <w:rFonts w:hint="eastAsia" w:ascii="Times New Roman" w:hAnsi="Times New Roman" w:eastAsia="新宋体"/>
                <w:sz w:val="21"/>
                <w:szCs w:val="21"/>
              </w:rPr>
              <w:t xml:space="preserve">1．您通常接送孩子的方式是（ㅤㅤ）</w:t>
            </w:r>
          </w:p>
          <w:p w:rsidR="0F3BC98E">
            <w:pPr>
              <w:spacing w:line="360" w:lineRule="auto"/>
              <w:ind/>
            </w:pP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．步行   </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．自行车   </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．电动自行车</w:t>
            </w:r>
          </w:p>
          <w:p w:rsidR="0F47BD91">
            <w:pPr>
              <w:spacing w:line="360" w:lineRule="auto"/>
              <w:ind/>
            </w:pP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．私家车   </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．公共交通</w:t>
            </w:r>
          </w:p>
          <w:p w:rsidR="0F525323">
            <w:pPr>
              <w:spacing w:line="360" w:lineRule="auto"/>
              <w:ind/>
            </w:pPr>
            <w:r>
              <w:rPr>
                <w:rFonts w:hint="eastAsia" w:ascii="Times New Roman" w:hAnsi="Times New Roman" w:eastAsia="新宋体"/>
                <w:sz w:val="21"/>
                <w:szCs w:val="21"/>
              </w:rPr>
              <w:t xml:space="preserve">2．您时常接送孩子的时段是（ㅤㅤ）</w:t>
            </w:r>
          </w:p>
          <w:p w:rsidR="0F604A6C">
            <w:pPr>
              <w:spacing w:line="360" w:lineRule="auto"/>
              <w:ind/>
            </w:pP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．11：50﹣12：00</w:t>
            </w:r>
          </w:p>
          <w:p w:rsidR="0F776249">
            <w:pPr>
              <w:spacing w:line="360" w:lineRule="auto"/>
              <w:ind/>
            </w:pP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．12：00﹣12：10</w:t>
            </w:r>
          </w:p>
          <w:p w:rsidR="0F8C8CBB">
            <w:pPr>
              <w:spacing w:line="360" w:lineRule="auto"/>
              <w:ind/>
            </w:pP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．12：00﹣12：20</w:t>
            </w:r>
          </w:p>
          <w:p w:rsidR="0F8D11BE">
            <w:pPr>
              <w:spacing w:line="360" w:lineRule="auto"/>
              <w:ind/>
            </w:pP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．其他时段</w:t>
            </w:r>
          </w:p>
          <w:tcPr>
            <w:tcW w:w="7020" w:type="dxa"/>
          </w:tcPr>
        </w:tc>
      </w:tr>
    </w:tbl>
    <w:p w:rsidR="0F8D3C9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401067" cy="186233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63" cstate="print"/>
                    <a:stretch>
                      <a:fillRect/>
                    </a:stretch>
                  </pic:blipFill>
                  <pic:spPr>
                    <a:xfrm>
                      <a:off x="0" y="0"/>
                      <a:ext cx="5401067" cy="1862332"/>
                    </a:xfrm>
                    <a:prstGeom prst="rect">
                      <a:avLst/>
                    </a:prstGeom>
                  </pic:spPr>
                </pic:pic>
              </a:graphicData>
            </a:graphic>
          </wp:inline>
        </w:drawing>
      </w:r>
    </w:p>
    <w:p w:rsidR="0F8D6703">
      <w:pPr>
        <w:spacing w:line="360" w:lineRule="auto"/>
        <w:ind w:left="312" w:leftChars="130" w:right="0" w:firstLine="0" w:firstLineChars="0"/>
      </w:pPr>
      <w:r>
        <w:rPr>
          <w:rFonts w:hint="eastAsia" w:ascii="Times New Roman" w:hAnsi="Times New Roman" w:eastAsia="新宋体"/>
          <w:sz w:val="21"/>
          <w:szCs w:val="21"/>
        </w:rPr>
        <w:t xml:space="preserve">（1）扇形统计图中“公共交通”所在扇形的圆心角度数为 </w:t>
      </w:r>
      <w:r>
        <w:rPr>
          <w:rFonts w:hint="eastAsia" w:ascii="Times New Roman" w:hAnsi="Times New Roman" w:eastAsia="新宋体"/>
          <w:u w:val="single"/>
          <w:sz w:val="21"/>
          <w:szCs w:val="21"/>
        </w:rPr>
        <w:t xml:space="preserve">　36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°；本次调查的家长中骑电动自行车接送孩子的有 </w:t>
      </w:r>
      <w:r>
        <w:rPr>
          <w:rFonts w:hint="eastAsia" w:ascii="Times New Roman" w:hAnsi="Times New Roman" w:eastAsia="新宋体"/>
          <w:u w:val="single"/>
          <w:sz w:val="21"/>
          <w:szCs w:val="21"/>
        </w:rPr>
        <w:t xml:space="preserve">　135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人，并补全条形统计图；</w:t>
      </w:r>
    </w:p>
    <w:p w:rsidR="0F8D793F">
      <w:pPr>
        <w:spacing w:line="360" w:lineRule="auto"/>
        <w:ind w:left="312" w:leftChars="130" w:right="0" w:firstLine="0" w:firstLineChars="0"/>
      </w:pPr>
      <w:r>
        <w:rPr>
          <w:rFonts w:hint="eastAsia" w:ascii="Times New Roman" w:hAnsi="Times New Roman" w:eastAsia="新宋体"/>
          <w:sz w:val="21"/>
          <w:szCs w:val="21"/>
        </w:rPr>
        <w:t xml:space="preserve">（2）若该校共有1500名家长中午放学后接送孩子，请估计用私家车接送孩子的家长人数；</w:t>
      </w:r>
    </w:p>
    <w:p w:rsidR="0F8DA5B4">
      <w:pPr>
        <w:spacing w:line="360" w:lineRule="auto"/>
        <w:ind w:left="312" w:leftChars="130" w:right="0" w:firstLine="0" w:firstLineChars="0"/>
      </w:pPr>
      <w:r>
        <w:rPr>
          <w:rFonts w:hint="eastAsia" w:ascii="Times New Roman" w:hAnsi="Times New Roman" w:eastAsia="新宋体"/>
          <w:sz w:val="21"/>
          <w:szCs w:val="21"/>
        </w:rPr>
        <w:t xml:space="preserve">（3）假如你是爱心社团的成员，请根据上述统计图中的信息，写出一个造成放学后校门口交通拥堵的原因，并给家长提出一条缓解拥堵的建议．</w:t>
      </w:r>
    </w:p>
    <w:p w:rsidR="0024353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解：（1）360°×10%＝36°，</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扇形统计图中“公共交通”所在扇形的圆心角度数为36°；</w:t>
      </w:r>
    </w:p>
    <w:p w:rsidR="005A281C">
      <w:pPr>
        <w:spacing w:line="360" w:lineRule="auto"/>
        <w:ind w:left="312" w:leftChars="130" w:right="0" w:firstLine="0" w:firstLineChars="0"/>
      </w:pPr>
      <w:r>
        <w:rPr>
          <w:rFonts w:hint="eastAsia" w:ascii="Times New Roman" w:hAnsi="Times New Roman" w:eastAsia="新宋体"/>
          <w:sz w:val="21"/>
          <w:szCs w:val="21"/>
        </w:rPr>
        <w:t xml:space="preserve">300×45%＝135人，</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本次调查的家长中骑电动自行车接送孩子的有135人；</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时间段12：00﹣12：10骑电动车的人数为135﹣40﹣32﹣17＝46人，</w:t>
      </w:r>
    </w:p>
    <w:p w:rsidR="00C52DED">
      <w:pPr>
        <w:spacing w:line="360" w:lineRule="auto"/>
        <w:ind w:left="312" w:leftChars="130" w:right="0" w:firstLine="0" w:firstLineChars="0"/>
      </w:pPr>
      <w:r>
        <w:rPr>
          <w:rFonts w:hint="eastAsia" w:ascii="Times New Roman" w:hAnsi="Times New Roman" w:eastAsia="新宋体"/>
          <w:sz w:val="21"/>
          <w:szCs w:val="21"/>
        </w:rPr>
        <w:t xml:space="preserve">补全统计图如下所示：</w:t>
      </w:r>
    </w:p>
    <w:p w:rsidR="00CB4B8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511303" cy="185318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64" cstate="print"/>
                    <a:stretch>
                      <a:fillRect/>
                    </a:stretch>
                  </pic:blipFill>
                  <pic:spPr>
                    <a:xfrm>
                      <a:off x="0" y="0"/>
                      <a:ext cx="3511303" cy="1853188"/>
                    </a:xfrm>
                    <a:prstGeom prst="rect">
                      <a:avLst/>
                    </a:prstGeom>
                  </pic:spPr>
                </pic:pic>
              </a:graphicData>
            </a:graphic>
          </wp:inline>
        </w:drawing>
      </w:r>
    </w:p>
    <w:p w:rsidR="0F125E88">
      <w:pPr>
        <w:spacing w:line="360" w:lineRule="auto"/>
        <w:ind w:left="312" w:leftChars="130" w:right="0" w:firstLine="0" w:firstLineChars="0"/>
      </w:pPr>
      <w:r>
        <w:rPr>
          <w:rFonts w:hint="eastAsia" w:ascii="Times New Roman" w:hAnsi="Times New Roman" w:eastAsia="新宋体"/>
          <w:sz w:val="21"/>
          <w:szCs w:val="21"/>
        </w:rPr>
        <w:t xml:space="preserve">故答案为：36；135；</w:t>
      </w:r>
    </w:p>
    <w:p w:rsidR="0F2F81E4">
      <w:pPr>
        <w:spacing w:line="360" w:lineRule="auto"/>
        <w:ind w:left="312" w:leftChars="130" w:right="0" w:firstLine="0" w:firstLineChars="0"/>
      </w:pPr>
      <w:r>
        <w:rPr>
          <w:rFonts w:hint="eastAsia" w:ascii="Times New Roman" w:hAnsi="Times New Roman" w:eastAsia="新宋体"/>
          <w:sz w:val="21"/>
          <w:szCs w:val="21"/>
        </w:rPr>
        <w:t xml:space="preserve">（2）1500×30%＝450人，</w:t>
      </w:r>
    </w:p>
    <w:p w:rsidR="0F3BC98E">
      <w:pPr>
        <w:spacing w:line="360" w:lineRule="auto"/>
        <w:ind w:left="312" w:leftChars="130" w:right="0" w:firstLine="0" w:firstLineChars="0"/>
      </w:pPr>
      <w:r>
        <w:rPr>
          <w:rFonts w:hint="eastAsia" w:ascii="Times New Roman" w:hAnsi="Times New Roman" w:eastAsia="新宋体"/>
          <w:sz w:val="21"/>
          <w:szCs w:val="21"/>
        </w:rPr>
        <w:t xml:space="preserve">答：估计用私家车接送孩子的家长人数为450人；</w:t>
      </w:r>
    </w:p>
    <w:p w:rsidR="0F47BD91">
      <w:pPr>
        <w:spacing w:line="360" w:lineRule="auto"/>
        <w:ind w:left="312" w:leftChars="130" w:right="0" w:firstLine="0" w:firstLineChars="0"/>
      </w:pPr>
      <w:r>
        <w:rPr>
          <w:rFonts w:hint="eastAsia" w:ascii="Times New Roman" w:hAnsi="Times New Roman" w:eastAsia="新宋体"/>
          <w:sz w:val="21"/>
          <w:szCs w:val="21"/>
        </w:rPr>
        <w:t xml:space="preserve">（3）由扇形统计图可知用电动车和私家车接送孩子的人数占比为45%</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30% ＝75%，容易造成放学后校门口交通拥挤；</w:t>
      </w:r>
    </w:p>
    <w:p w:rsidR="0F525323">
      <w:pPr>
        <w:spacing w:line="360" w:lineRule="auto"/>
        <w:ind w:left="312" w:leftChars="130" w:right="0" w:firstLine="0" w:firstLineChars="0"/>
      </w:pPr>
      <w:r>
        <w:rPr>
          <w:rFonts w:hint="eastAsia" w:ascii="Times New Roman" w:hAnsi="Times New Roman" w:eastAsia="新宋体"/>
          <w:sz w:val="21"/>
          <w:szCs w:val="21"/>
        </w:rPr>
        <w:t xml:space="preserve">由条形统计图可知，在时间段12：00﹣12：10内，接送孩子的电动车和私家车比较多，容易造成放学后校门口交通拥挤；</w:t>
      </w:r>
    </w:p>
    <w:p w:rsidR="0F604A6C">
      <w:pPr>
        <w:spacing w:line="360" w:lineRule="auto"/>
        <w:ind w:left="312" w:leftChars="130" w:right="0" w:firstLine="0" w:firstLineChars="0"/>
      </w:pPr>
      <w:r>
        <w:rPr>
          <w:rFonts w:hint="eastAsia" w:ascii="Times New Roman" w:hAnsi="Times New Roman" w:eastAsia="新宋体"/>
          <w:sz w:val="21"/>
          <w:szCs w:val="21"/>
        </w:rPr>
        <w:t xml:space="preserve">建议家长在条件允许的情况下选用公共交通方式接送孩子或者使用电动车或私家车接送孩子时避开时间段 12：00﹣12：10．</w:t>
      </w:r>
    </w:p>
    <w:p w:rsidR="0F776249">
      <w:pPr>
        <w:spacing w:line="360" w:lineRule="auto"/>
        <w:ind w:left="312" w:hanging="312" w:hangingChars="130"/>
      </w:pPr>
      <w:r>
        <w:rPr>
          <w:rFonts w:hint="eastAsia" w:ascii="Times New Roman" w:hAnsi="Times New Roman" w:eastAsia="新宋体"/>
          <w:sz w:val="21"/>
          <w:szCs w:val="21"/>
        </w:rPr>
        <w:t xml:space="preserve">19．（7分）我国自主研发的</w:t>
      </w:r>
      <w:r>
        <w:rPr>
          <w:rFonts w:hint="eastAsia" w:ascii="Times New Roman" w:hAnsi="Times New Roman" w:eastAsia="新宋体"/>
          <w:i/>
          <w:sz w:val="21"/>
          <w:szCs w:val="21"/>
        </w:rPr>
        <w:t xml:space="preserve">HGCZ</w:t>
      </w:r>
      <w:r>
        <w:rPr>
          <w:rFonts w:hint="eastAsia" w:ascii="Times New Roman" w:hAnsi="Times New Roman" w:eastAsia="新宋体"/>
          <w:sz w:val="21"/>
          <w:szCs w:val="21"/>
        </w:rPr>
        <w:t xml:space="preserve">﹣2000型快速换轨车，采用先进的自动化技术，能精准高效地完成更换铁路钢轨的任务．一辆该型号快速换轨车每小时更换钢轨的公里数是一个工作队人工更换钢轨的2倍，它更换116公里钢轨比一个工作队人工更换80公里钢轨所用时间少22小时．求一辆该型号快速换轨车每小时更换钢轨多少公里．</w:t>
      </w:r>
    </w:p>
    <w:p w:rsidR="0F8C8CBB">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38476" cy="67636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65" cstate="print"/>
                    <a:stretch>
                      <a:fillRect/>
                    </a:stretch>
                  </pic:blipFill>
                  <pic:spPr>
                    <a:xfrm>
                      <a:off x="0" y="0"/>
                      <a:ext cx="1438476" cy="676369"/>
                    </a:xfrm>
                    <a:prstGeom prst="rect">
                      <a:avLst/>
                    </a:prstGeom>
                  </pic:spPr>
                </pic:pic>
              </a:graphicData>
            </a:graphic>
          </wp:inline>
        </w:drawing>
      </w:r>
    </w:p>
    <w:p w:rsidR="0F8D11BE">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解：设一辆该型号快速换轨车每小时更换钢轨</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公里，</w:t>
      </w:r>
    </w:p>
    <w:p w:rsidR="0F8D3C9F">
      <w:pPr>
        <w:spacing w:line="360" w:lineRule="auto"/>
        <w:ind w:left="312" w:leftChars="130" w:right="0" w:firstLine="0" w:firstLineChars="0"/>
      </w:pPr>
      <w:r>
        <w:rPr>
          <w:rFonts w:hint="eastAsia" w:ascii="Times New Roman" w:hAnsi="Times New Roman" w:eastAsia="新宋体"/>
          <w:sz w:val="21"/>
          <w:szCs w:val="21"/>
        </w:rPr>
        <w:t xml:space="preserve">根据题意得：</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80</m:t>
              </m:r>
            </m:num>
            <m:den>
              <m:r>
                <w:rPr xmlns:w="http://schemas.openxmlformats.org/wordprocessingml/2006/main">
                  <w:rFonts w:ascii="Cambria Math" w:hAnsi="Cambria Math" w:eastAsia="新宋体"/>
                  <w:sz w:val="28"/>
                  <w:szCs w:val="28"/>
                </w:rPr>
                <m:t>0.5x</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116</m:t>
              </m:r>
            </m:num>
            <m:den>
              <m:r>
                <w:rPr xmlns:w="http://schemas.openxmlformats.org/wordprocessingml/2006/main">
                  <w:rFonts w:ascii="Cambria Math" w:hAnsi="Cambria Math" w:eastAsia="新宋体"/>
                  <w:sz w:val="28"/>
                  <w:szCs w:val="28"/>
                </w:rPr>
                <m:t>x</m:t>
              </m:r>
            </m:den>
          </m:f>
          <m:r>
            <w:rPr xmlns:w="http://schemas.openxmlformats.org/wordprocessingml/2006/main">
              <w:rFonts w:ascii="Cambria Math" w:hAnsi="Cambria Math" w:eastAsia="新宋体"/>
              <w:sz w:val="21"/>
              <w:szCs w:val="21"/>
            </w:rPr>
            <m:t>=22</m:t>
          </m:r>
        </m:oMath>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p>
    <w:p w:rsidR="0F8D793F">
      <w:pPr>
        <w:spacing w:line="360" w:lineRule="auto"/>
        <w:ind w:left="312" w:leftChars="130" w:right="0" w:firstLine="0" w:firstLineChars="0"/>
      </w:pPr>
      <w:r>
        <w:rPr>
          <w:rFonts w:hint="eastAsia" w:ascii="Times New Roman" w:hAnsi="Times New Roman" w:eastAsia="新宋体"/>
          <w:sz w:val="21"/>
          <w:szCs w:val="21"/>
        </w:rPr>
        <w:t xml:space="preserve">经检验，</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＝2是原方程的解，且符合题意，</w:t>
      </w:r>
    </w:p>
    <w:p w:rsidR="0F8DA5B4">
      <w:pPr>
        <w:spacing w:line="360" w:lineRule="auto"/>
        <w:ind w:left="312" w:leftChars="130" w:right="0" w:firstLine="0" w:firstLineChars="0"/>
      </w:pPr>
      <w:r>
        <w:rPr>
          <w:rFonts w:hint="eastAsia" w:ascii="Times New Roman" w:hAnsi="Times New Roman" w:eastAsia="新宋体"/>
          <w:sz w:val="21"/>
          <w:szCs w:val="21"/>
        </w:rPr>
        <w:t xml:space="preserve">答：一辆该型号快速换轨车每小时更换钢轨2公里．</w:t>
      </w:r>
    </w:p>
    <w:p w:rsidR="0024353C">
      <w:pPr>
        <w:spacing w:line="360" w:lineRule="auto"/>
        <w:ind w:left="312" w:hanging="312" w:hangingChars="130"/>
      </w:pPr>
      <w:r>
        <w:rPr>
          <w:rFonts w:hint="eastAsia" w:ascii="Times New Roman" w:hAnsi="Times New Roman" w:eastAsia="新宋体"/>
          <w:sz w:val="21"/>
          <w:szCs w:val="21"/>
        </w:rPr>
        <w:t xml:space="preserve">20．（8分）项目学习</w:t>
      </w:r>
    </w:p>
    <w:p w:rsidR="004E5AE9">
      <w:pPr>
        <w:spacing w:line="360" w:lineRule="auto"/>
        <w:ind w:left="312" w:leftChars="130" w:right="0" w:firstLine="0" w:firstLineChars="0"/>
      </w:pPr>
      <w:r>
        <w:rPr>
          <w:rFonts w:hint="eastAsia" w:ascii="Times New Roman" w:hAnsi="Times New Roman" w:eastAsia="新宋体"/>
          <w:sz w:val="21"/>
          <w:szCs w:val="21"/>
        </w:rPr>
        <w:t xml:space="preserve">项目背景：“源池泉涌”为我省某景区的一个景点，主体设计包括外栏墙与内栏墙，外栏墙高于内栏墙，两栏中间为步道，内栏墙内为泉池，池内泉水清澈见底．从正上方看，外栏墙呈正八边形，内栏墙呈圆形．综合实践小组的同学围绕“景物的测量与计算”开展项目学习活动，形成了如下活动报告．</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05A281C">
            <w:pPr>
              <w:spacing w:line="360" w:lineRule="auto"/>
              <w:jc w:val="center"/>
              <w:ind/>
            </w:pPr>
            <w:r>
              <w:rPr>
                <w:rFonts w:hint="eastAsia" w:ascii="Times New Roman" w:hAnsi="Times New Roman" w:eastAsia="新宋体"/>
                <w:sz w:val="21"/>
                <w:szCs w:val="21"/>
              </w:rPr>
              <w:t xml:space="preserve">项目主题</w:t>
            </w:r>
          </w:p>
          <w:tcPr>
            <w:tcW w:w="900" w:type="dxa"/>
          </w:tcPr>
        </w:tc>
        <w:tc>
          <w:p w:rsidR="009A52EA">
            <w:pPr>
              <w:spacing w:line="360" w:lineRule="auto"/>
              <w:jc w:val="center"/>
              <w:ind/>
            </w:pPr>
            <w:r>
              <w:rPr>
                <w:rFonts w:hint="eastAsia" w:ascii="Times New Roman" w:hAnsi="Times New Roman" w:eastAsia="新宋体"/>
                <w:sz w:val="21"/>
                <w:szCs w:val="21"/>
              </w:rPr>
              <w:t xml:space="preserve">景物的测量与计算</w:t>
            </w:r>
          </w:p>
          <w:tcPr>
            <w:gridSpan w:val="2"/>
            <w:tcW w:w="16740" w:type="dxa"/>
          </w:tcPr>
        </w:tc>
      </w:tr>
      <w:tr>
        <w:tc>
          <w:p w:rsidR="00AC09DF">
            <w:pPr>
              <w:spacing w:line="360" w:lineRule="auto"/>
              <w:jc w:val="center"/>
              <w:ind/>
            </w:pPr>
            <w:r>
              <w:rPr>
                <w:rFonts w:hint="eastAsia" w:ascii="Times New Roman" w:hAnsi="Times New Roman" w:eastAsia="新宋体"/>
                <w:sz w:val="21"/>
                <w:szCs w:val="21"/>
              </w:rPr>
              <w:t xml:space="preserve">驱动问题</w:t>
            </w:r>
          </w:p>
          <w:tcPr>
            <w:tcW w:w="900" w:type="dxa"/>
          </w:tcPr>
        </w:tc>
        <w:tc>
          <w:p w:rsidR="00C52DED">
            <w:pPr>
              <w:spacing w:line="360" w:lineRule="auto"/>
              <w:jc w:val="center"/>
              <w:ind/>
            </w:pPr>
            <w:r>
              <w:rPr>
                <w:rFonts w:hint="eastAsia" w:ascii="Times New Roman" w:hAnsi="Times New Roman" w:eastAsia="新宋体"/>
                <w:sz w:val="21"/>
                <w:szCs w:val="21"/>
              </w:rPr>
              <w:t xml:space="preserve">如何测量内栏墙围成泉池的直径</w:t>
            </w:r>
          </w:p>
          <w:tcPr>
            <w:gridSpan w:val="2"/>
            <w:tcW w:w="16740" w:type="dxa"/>
          </w:tcPr>
        </w:tc>
      </w:tr>
      <w:tr>
        <w:tc>
          <w:p w:rsidR="00CB4B8A">
            <w:pPr>
              <w:spacing w:line="360" w:lineRule="auto"/>
              <w:jc w:val="center"/>
              <w:ind/>
            </w:pPr>
            <w:r>
              <w:rPr>
                <w:rFonts w:hint="eastAsia" w:ascii="Times New Roman" w:hAnsi="Times New Roman" w:eastAsia="新宋体"/>
                <w:sz w:val="21"/>
                <w:szCs w:val="21"/>
              </w:rPr>
              <w:t xml:space="preserve">活动内容</w:t>
            </w:r>
          </w:p>
          <w:tcPr>
            <w:tcW w:w="900" w:type="dxa"/>
          </w:tcPr>
        </w:tc>
        <w:tc>
          <w:p w:rsidR="0F125E88">
            <w:pPr>
              <w:spacing w:line="360" w:lineRule="auto"/>
              <w:jc w:val="center"/>
              <w:ind/>
            </w:pPr>
            <w:r>
              <w:rPr>
                <w:rFonts w:hint="eastAsia" w:ascii="Times New Roman" w:hAnsi="Times New Roman" w:eastAsia="新宋体"/>
                <w:sz w:val="21"/>
                <w:szCs w:val="21"/>
              </w:rPr>
              <w:t xml:space="preserve">利用视图、三角函数等有关知识进行测量与计算</w:t>
            </w:r>
          </w:p>
          <w:tcPr>
            <w:gridSpan w:val="2"/>
            <w:tcW w:w="16740" w:type="dxa"/>
          </w:tcPr>
        </w:tc>
      </w:tr>
      <w:tr>
        <w:tc>
          <w:p w:rsidR="0F2F81E4">
            <w:pPr>
              <w:spacing w:line="360" w:lineRule="auto"/>
              <w:jc w:val="center"/>
              <w:ind/>
            </w:pPr>
            <w:r>
              <w:rPr>
                <w:rFonts w:hint="eastAsia" w:ascii="Times New Roman" w:hAnsi="Times New Roman" w:eastAsia="新宋体"/>
                <w:sz w:val="21"/>
                <w:szCs w:val="21"/>
              </w:rPr>
              <w:t xml:space="preserve">活动过程</w:t>
            </w:r>
          </w:p>
          <w:tcPr>
            <w:tcW w:w="900" w:type="dxa"/>
            <w:vMerge w:val="restart"/>
          </w:tcPr>
        </w:tc>
        <w:tc>
          <w:p w:rsidR="0F3BC98E">
            <w:pPr>
              <w:spacing w:line="360" w:lineRule="auto"/>
              <w:jc w:val="center"/>
              <w:ind/>
            </w:pPr>
            <w:r>
              <w:rPr>
                <w:rFonts w:hint="eastAsia" w:ascii="Times New Roman" w:hAnsi="Times New Roman" w:eastAsia="新宋体"/>
                <w:sz w:val="21"/>
                <w:szCs w:val="21"/>
              </w:rPr>
              <w:t xml:space="preserve">方案说明</w:t>
            </w:r>
          </w:p>
          <w:tcPr>
            <w:tcW w:w="8370" w:type="dxa"/>
          </w:tcPr>
        </w:tc>
        <w:tc>
          <w:p w:rsidR="0F47BD91">
            <w:pPr>
              <w:spacing w:line="360" w:lineRule="auto"/>
              <w:jc w:val="center"/>
              <w:ind/>
            </w:pPr>
            <w:r>
              <w:rPr>
                <w:rFonts w:hint="eastAsia" w:ascii="Times New Roman" w:hAnsi="Times New Roman" w:eastAsia="新宋体"/>
                <w:sz w:val="21"/>
                <w:szCs w:val="21"/>
              </w:rPr>
              <w:t xml:space="preserve">图1为该景点俯视图的示意图，点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是正八边形中一组平行边的中点，</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为圆的直径，图中点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在同一条直线上．</w:t>
            </w:r>
          </w:p>
          <w:p w:rsidR="0F525323">
            <w:pPr>
              <w:spacing w:line="360" w:lineRule="auto"/>
              <w:jc w:val="center"/>
              <w:ind/>
            </w:pPr>
            <w:r>
              <w:rPr>
                <w:rFonts w:hint="eastAsia" w:ascii="Times New Roman" w:hAnsi="Times New Roman" w:eastAsia="新宋体"/>
                <w:sz w:val="21"/>
                <w:szCs w:val="21"/>
              </w:rPr>
              <w:t xml:space="preserve">图2为测量方案示意图，直径</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所在水平直线与外栏墙分别交于点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，外栏墙</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均与水平地面垂直，且</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CF</w:t>
            </w:r>
            <w:r>
              <w:rPr>
                <w:rFonts w:hint="eastAsia" w:ascii="Times New Roman" w:hAnsi="Times New Roman" w:eastAsia="新宋体"/>
                <w:sz w:val="21"/>
                <w:szCs w:val="21"/>
              </w:rPr>
              <w:t xml:space="preserve">均表示步道的宽，</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CF</w:t>
            </w:r>
            <w:r>
              <w:rPr>
                <w:rFonts w:hint="eastAsia" w:ascii="Times New Roman" w:hAnsi="Times New Roman" w:eastAsia="新宋体"/>
                <w:sz w:val="21"/>
                <w:szCs w:val="21"/>
              </w:rPr>
              <w:t xml:space="preserve">．图中各点都在同一竖直平面内．</w:t>
            </w:r>
          </w:p>
          <w:p w:rsidR="0F604A6C">
            <w:pPr>
              <w:spacing w:line="360" w:lineRule="auto"/>
              <w:jc w:val="center"/>
              <w:ind/>
            </w:pPr>
            <w:r>
              <w:rPr>
                <w:rFonts w:hint="eastAsia" w:ascii="Times New Roman" w:hAnsi="Times New Roman" w:eastAsia="新宋体"/>
                <w:sz w:val="21"/>
                <w:szCs w:val="21"/>
              </w:rPr>
              <w:drawing>
                <wp:inline xmlns:wp="http://schemas.openxmlformats.org/drawingml/2006/wordprocessingDrawing" distT="0" distB="0" distL="0" distR="0">
                  <wp:extent cx="5401067" cy="160020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66" cstate="print"/>
                          <a:stretch>
                            <a:fillRect/>
                          </a:stretch>
                        </pic:blipFill>
                        <pic:spPr>
                          <a:xfrm>
                            <a:off x="0" y="0"/>
                            <a:ext cx="5401067" cy="1600203"/>
                          </a:xfrm>
                          <a:prstGeom prst="rect">
                            <a:avLst/>
                          </a:prstGeom>
                        </pic:spPr>
                      </pic:pic>
                    </a:graphicData>
                  </a:graphic>
                </wp:inline>
              </w:drawing>
            </w:r>
          </w:p>
          <w:tcPr>
            <w:tcW w:w="8370" w:type="dxa"/>
          </w:tcPr>
        </w:tc>
      </w:tr>
      <w:tr>
        <w:tc>
          <w:p w:rsidR="0F776249">
            <w:pPr>
              <w:spacing w:line="360" w:lineRule="auto"/>
              <w:ind/>
            </w:pPr>
          </w:p>
          <w:tcPr>
            <w:tcW w:w="900" w:type="dxa"/>
            <w:vMerge/>
          </w:tcPr>
        </w:tc>
        <w:tc>
          <w:p w:rsidR="0F8C8CBB">
            <w:pPr>
              <w:spacing w:line="360" w:lineRule="auto"/>
              <w:jc w:val="center"/>
              <w:ind/>
            </w:pPr>
            <w:r>
              <w:rPr>
                <w:rFonts w:hint="eastAsia" w:ascii="Times New Roman" w:hAnsi="Times New Roman" w:eastAsia="新宋体"/>
                <w:sz w:val="21"/>
                <w:szCs w:val="21"/>
              </w:rPr>
              <w:t xml:space="preserve">数据测量</w:t>
            </w:r>
          </w:p>
          <w:tcPr>
            <w:tcW w:w="8370" w:type="dxa"/>
          </w:tcPr>
        </w:tc>
        <w:tc>
          <w:p w:rsidR="0F8D11BE">
            <w:pPr>
              <w:spacing w:line="360" w:lineRule="auto"/>
              <w:jc w:val="center"/>
              <w:ind/>
            </w:pPr>
            <w:r>
              <w:rPr>
                <w:rFonts w:hint="eastAsia" w:ascii="Times New Roman" w:hAnsi="Times New Roman" w:eastAsia="新宋体"/>
                <w:sz w:val="21"/>
                <w:szCs w:val="21"/>
              </w:rPr>
              <w:t xml:space="preserve">在点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处测得点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和点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的俯角分别为∠</w:t>
            </w:r>
            <w:r>
              <w:rPr>
                <w:rFonts w:hint="eastAsia" w:ascii="Times New Roman" w:hAnsi="Times New Roman" w:eastAsia="新宋体"/>
                <w:i/>
                <w:sz w:val="21"/>
                <w:szCs w:val="21"/>
              </w:rPr>
              <w:t xml:space="preserve">DAB</w:t>
            </w:r>
            <w:r>
              <w:rPr>
                <w:rFonts w:hint="eastAsia" w:ascii="Times New Roman" w:hAnsi="Times New Roman" w:eastAsia="新宋体"/>
                <w:sz w:val="21"/>
                <w:szCs w:val="21"/>
              </w:rPr>
              <w:t xml:space="preserve">＝37°，∠</w:t>
            </w:r>
            <w:r>
              <w:rPr>
                <w:rFonts w:hint="eastAsia" w:ascii="Times New Roman" w:hAnsi="Times New Roman" w:eastAsia="新宋体"/>
                <w:i/>
                <w:sz w:val="21"/>
                <w:szCs w:val="21"/>
              </w:rPr>
              <w:t xml:space="preserve">DAC</w:t>
            </w:r>
            <w:r>
              <w:rPr>
                <w:rFonts w:hint="eastAsia" w:ascii="Times New Roman" w:hAnsi="Times New Roman" w:eastAsia="新宋体"/>
                <w:sz w:val="21"/>
                <w:szCs w:val="21"/>
              </w:rPr>
              <w:t xml:space="preserve">＝8.5°，</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＝26米．图中墙的厚度均忽略不计．</w:t>
            </w:r>
          </w:p>
          <w:tcPr>
            <w:tcW w:w="8370" w:type="dxa"/>
          </w:tcPr>
        </w:tc>
      </w:tr>
      <w:tr>
        <w:tc>
          <w:p w:rsidR="0F8D3C9F">
            <w:pPr>
              <w:spacing w:line="360" w:lineRule="auto"/>
              <w:ind/>
            </w:pPr>
          </w:p>
          <w:tcPr>
            <w:tcW w:w="900" w:type="dxa"/>
            <w:vMerge/>
          </w:tcPr>
        </w:tc>
        <w:tc>
          <w:p w:rsidR="0F8D6703">
            <w:pPr>
              <w:spacing w:line="360" w:lineRule="auto"/>
              <w:jc w:val="center"/>
              <w:ind/>
            </w:pPr>
            <w:r>
              <w:rPr>
                <w:rFonts w:hint="eastAsia" w:ascii="Times New Roman" w:hAnsi="Times New Roman" w:eastAsia="新宋体"/>
                <w:sz w:val="21"/>
                <w:szCs w:val="21"/>
              </w:rPr>
              <w:t xml:space="preserve">计算</w:t>
            </w:r>
          </w:p>
          <w:tcPr>
            <w:tcW w:w="8370" w:type="dxa"/>
          </w:tcPr>
        </w:tc>
        <w:tc>
          <w:p w:rsidR="0F8D793F">
            <w:pPr>
              <w:spacing w:line="360" w:lineRule="auto"/>
              <w:jc w:val="center"/>
              <w:ind/>
            </w:pPr>
            <w:r>
              <w:rPr>
                <w:rFonts w:hint="eastAsia" w:ascii="Times New Roman" w:hAnsi="Times New Roman" w:eastAsia="新宋体"/>
                <w:sz w:val="21"/>
                <w:szCs w:val="21"/>
              </w:rPr>
              <w:t xml:space="preserve">…</w:t>
            </w:r>
          </w:p>
          <w:tcPr>
            <w:tcW w:w="8370" w:type="dxa"/>
          </w:tcPr>
        </w:tc>
      </w:tr>
      <w:tr>
        <w:tc>
          <w:p w:rsidR="0F8DA5B4">
            <w:pPr>
              <w:spacing w:line="360" w:lineRule="auto"/>
              <w:jc w:val="center"/>
              <w:ind/>
            </w:pPr>
            <w:r>
              <w:rPr>
                <w:rFonts w:hint="eastAsia" w:ascii="Times New Roman" w:hAnsi="Times New Roman" w:eastAsia="新宋体"/>
                <w:sz w:val="21"/>
                <w:szCs w:val="21"/>
              </w:rPr>
              <w:t xml:space="preserve">交流展示</w:t>
            </w:r>
          </w:p>
          <w:tcPr>
            <w:tcW w:w="900" w:type="dxa"/>
          </w:tcPr>
        </w:tc>
        <w:tc>
          <w:p w:rsidR="0024353C">
            <w:pPr>
              <w:spacing w:line="360" w:lineRule="auto"/>
              <w:jc w:val="center"/>
              <w:ind/>
            </w:pPr>
            <w:r>
              <w:rPr>
                <w:rFonts w:hint="eastAsia" w:ascii="Times New Roman" w:hAnsi="Times New Roman" w:eastAsia="新宋体"/>
                <w:sz w:val="21"/>
                <w:szCs w:val="21"/>
              </w:rPr>
              <w:t xml:space="preserve">…</w:t>
            </w:r>
          </w:p>
          <w:tcPr>
            <w:gridSpan w:val="2"/>
            <w:tcW w:w="16740" w:type="dxa"/>
          </w:tcPr>
        </w:tc>
      </w:tr>
    </w:tbl>
    <w:p w:rsidR="004E5AE9">
      <w:pPr>
        <w:spacing w:line="360" w:lineRule="auto"/>
        <w:ind w:left="312" w:leftChars="130" w:right="0" w:firstLine="0" w:firstLineChars="0"/>
      </w:pPr>
      <w:r>
        <w:rPr>
          <w:rFonts w:hint="eastAsia" w:ascii="Times New Roman" w:hAnsi="Times New Roman" w:eastAsia="新宋体"/>
          <w:sz w:val="21"/>
          <w:szCs w:val="21"/>
        </w:rPr>
        <w:t xml:space="preserve">请根据上述数据，计算内栏墙围成泉池的直径</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的长（结果精确到1米．参考数据：（sin8.5°≈0.15，cos8.5°≈0.99，tan8.5°≈0.15，sin37°≈0.60，cos37°≈0.80，tan37°≈0.75）．</w:t>
      </w:r>
    </w:p>
    <w:p w:rsidR="005A281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167386" cy="117348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67" cstate="print"/>
                    <a:stretch>
                      <a:fillRect/>
                    </a:stretch>
                  </pic:blipFill>
                  <pic:spPr>
                    <a:xfrm>
                      <a:off x="0" y="0"/>
                      <a:ext cx="1167386" cy="1173482"/>
                    </a:xfrm>
                    <a:prstGeom prst="rect">
                      <a:avLst/>
                    </a:prstGeom>
                  </pic:spPr>
                </pic:pic>
              </a:graphicData>
            </a:graphic>
          </wp:inline>
        </w:drawing>
      </w:r>
    </w:p>
    <w:p w:rsidR="009A52E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解：由题意得：</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＝26，</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DAB</w:t>
      </w:r>
      <w:r>
        <w:rPr>
          <w:rFonts w:hint="eastAsia" w:ascii="Times New Roman" w:hAnsi="Times New Roman" w:eastAsia="新宋体"/>
          <w:sz w:val="21"/>
          <w:szCs w:val="21"/>
        </w:rPr>
        <w:t xml:space="preserve">＝37°，∠</w:t>
      </w:r>
      <w:r>
        <w:rPr>
          <w:rFonts w:hint="eastAsia" w:ascii="Times New Roman" w:hAnsi="Times New Roman" w:eastAsia="新宋体"/>
          <w:i/>
          <w:sz w:val="21"/>
          <w:szCs w:val="21"/>
        </w:rPr>
        <w:t xml:space="preserve">ACE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DAC</w:t>
      </w:r>
      <w:r>
        <w:rPr>
          <w:rFonts w:hint="eastAsia" w:ascii="Times New Roman" w:hAnsi="Times New Roman" w:eastAsia="新宋体"/>
          <w:sz w:val="21"/>
          <w:szCs w:val="21"/>
        </w:rPr>
        <w:t xml:space="preserve">＝8.5°，</w:t>
      </w:r>
    </w:p>
    <w:p w:rsidR="00C52DED">
      <w:pPr>
        <w:spacing w:line="360" w:lineRule="auto"/>
        <w:ind w:left="312" w:leftChars="130" w:right="0" w:firstLine="0" w:firstLineChars="0"/>
      </w:pPr>
      <w:r>
        <w:rPr>
          <w:rFonts w:hint="eastAsia" w:ascii="Times New Roman" w:hAnsi="Times New Roman" w:eastAsia="新宋体"/>
          <w:sz w:val="21"/>
          <w:szCs w:val="21"/>
        </w:rPr>
        <w:t xml:space="preserve">设</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米，则</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CF</w:t>
      </w:r>
      <w:r>
        <w:rPr>
          <w:rFonts w:hint="eastAsia" w:ascii="Times New Roman" w:hAnsi="Times New Roman" w:eastAsia="新宋体"/>
          <w:sz w:val="21"/>
          <w:szCs w:val="21"/>
        </w:rPr>
        <w:t xml:space="preserve">＝（26﹣</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）米，</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＝（26﹣2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）米，</w:t>
      </w:r>
    </w:p>
    <w:p w:rsidR="00CB4B8A">
      <w:pPr>
        <w:spacing w:line="360" w:lineRule="auto"/>
        <w:ind w:left="312" w:leftChars="130" w:right="0" w:firstLine="0" w:firstLineChars="0"/>
      </w:pPr>
      <w:r>
        <w:rPr>
          <w:rFonts w:hint="eastAsia" w:ascii="Times New Roman" w:hAnsi="Times New Roman" w:eastAsia="新宋体"/>
          <w:sz w:val="21"/>
          <w:szCs w:val="21"/>
        </w:rPr>
        <w:t xml:space="preserve">在Rt△</w:t>
      </w:r>
      <w:r>
        <w:rPr>
          <w:rFonts w:hint="eastAsia" w:ascii="Times New Roman" w:hAnsi="Times New Roman" w:eastAsia="新宋体"/>
          <w:i/>
          <w:sz w:val="21"/>
          <w:szCs w:val="21"/>
        </w:rPr>
        <w:t xml:space="preserve">ABE</w:t>
      </w:r>
      <w:r>
        <w:rPr>
          <w:rFonts w:hint="eastAsia" w:ascii="Times New Roman" w:hAnsi="Times New Roman" w:eastAsia="新宋体"/>
          <w:sz w:val="21"/>
          <w:szCs w:val="21"/>
        </w:rPr>
        <w:t xml:space="preserve">中，</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∠AEB=</m:t>
          </m:r>
          <m:r>
            <w:rPr xmlns:w="http://schemas.openxmlformats.org/wordprocessingml/2006/main">
              <w:rFonts w:ascii="Cambria Math" w:hAnsi="Cambria Math" w:eastAsia="新宋体"/>
              <w:sz w:val="21"/>
              <w:szCs w:val="21"/>
            </w:rPr>
            <m:t>90</m:t>
          </m:r>
          <m:r>
            <w:rPr xmlns:w="http://schemas.openxmlformats.org/wordprocessingml/2006/main">
              <w:rFonts w:ascii="Cambria Math" w:hAnsi="Cambria Math" w:eastAsia="新宋体"/>
              <w:sz w:val="21"/>
              <w:szCs w:val="21"/>
            </w:rPr>
            <m:t>°，tan∠ABE=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AE</m:t>
              </m:r>
            </m:num>
            <m:den>
              <m:r>
                <w:rPr xmlns:w="http://schemas.openxmlformats.org/wordprocessingml/2006/main">
                  <w:rFonts w:ascii="Cambria Math" w:hAnsi="Cambria Math" w:eastAsia="新宋体"/>
                  <w:sz w:val="28"/>
                  <w:szCs w:val="28"/>
                </w:rPr>
                <m:t>BE</m:t>
              </m:r>
            </m:den>
          </m:f>
        </m:oMath>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•tan∠</w:t>
      </w:r>
      <w:r>
        <w:rPr>
          <w:rFonts w:hint="eastAsia" w:ascii="Times New Roman" w:hAnsi="Times New Roman" w:eastAsia="新宋体"/>
          <w:i/>
          <w:sz w:val="21"/>
          <w:szCs w:val="21"/>
        </w:rPr>
        <w:t xml:space="preserve">ABE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•tan37°，</w:t>
      </w:r>
    </w:p>
    <w:p w:rsidR="0F2F81E4">
      <w:pPr>
        <w:spacing w:line="360" w:lineRule="auto"/>
        <w:ind w:left="312" w:leftChars="130" w:right="0" w:firstLine="0" w:firstLineChars="0"/>
      </w:pPr>
      <w:r>
        <w:rPr>
          <w:rFonts w:hint="eastAsia" w:ascii="Times New Roman" w:hAnsi="Times New Roman" w:eastAsia="新宋体"/>
          <w:sz w:val="21"/>
          <w:szCs w:val="21"/>
        </w:rPr>
        <w:t xml:space="preserve">在Rt△</w:t>
      </w:r>
      <w:r>
        <w:rPr>
          <w:rFonts w:hint="eastAsia" w:ascii="Times New Roman" w:hAnsi="Times New Roman" w:eastAsia="新宋体"/>
          <w:i/>
          <w:sz w:val="21"/>
          <w:szCs w:val="21"/>
        </w:rPr>
        <w:t xml:space="preserve">ACE</w:t>
      </w:r>
      <w:r>
        <w:rPr>
          <w:rFonts w:hint="eastAsia" w:ascii="Times New Roman" w:hAnsi="Times New Roman" w:eastAsia="新宋体"/>
          <w:sz w:val="21"/>
          <w:szCs w:val="21"/>
        </w:rPr>
        <w:t xml:space="preserve">中，</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∠AEC=</m:t>
          </m:r>
          <m:r>
            <w:rPr xmlns:w="http://schemas.openxmlformats.org/wordprocessingml/2006/main">
              <w:rFonts w:ascii="Cambria Math" w:hAnsi="Cambria Math" w:eastAsia="新宋体"/>
              <w:sz w:val="21"/>
              <w:szCs w:val="21"/>
            </w:rPr>
            <m:t>90</m:t>
          </m:r>
          <m:r>
            <w:rPr xmlns:w="http://schemas.openxmlformats.org/wordprocessingml/2006/main">
              <w:rFonts w:ascii="Cambria Math" w:hAnsi="Cambria Math" w:eastAsia="新宋体"/>
              <w:sz w:val="21"/>
              <w:szCs w:val="21"/>
            </w:rPr>
            <m:t>°，tan∠ACE=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AE</m:t>
              </m:r>
            </m:num>
            <m:den>
              <m:r>
                <w:rPr xmlns:w="http://schemas.openxmlformats.org/wordprocessingml/2006/main">
                  <w:rFonts w:ascii="Cambria Math" w:hAnsi="Cambria Math" w:eastAsia="新宋体"/>
                  <w:sz w:val="28"/>
                  <w:szCs w:val="28"/>
                </w:rPr>
                <m:t>CE</m:t>
              </m:r>
            </m:den>
          </m:f>
        </m:oMath>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•tan∠</w:t>
      </w:r>
      <w:r>
        <w:rPr>
          <w:rFonts w:hint="eastAsia" w:ascii="Times New Roman" w:hAnsi="Times New Roman" w:eastAsia="新宋体"/>
          <w:i/>
          <w:sz w:val="21"/>
          <w:szCs w:val="21"/>
        </w:rPr>
        <w:t xml:space="preserve">ACE</w:t>
      </w:r>
      <w:r>
        <w:rPr>
          <w:rFonts w:hint="eastAsia" w:ascii="Times New Roman" w:hAnsi="Times New Roman" w:eastAsia="新宋体"/>
          <w:sz w:val="21"/>
          <w:szCs w:val="21"/>
        </w:rPr>
        <w:t xml:space="preserve">＝（26﹣</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）•tan8.5°，</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•tan37°＝（26﹣</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）•tan8.5°，</w:t>
      </w:r>
    </w:p>
    <w:p w:rsidR="0F525323">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13</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BC=26-2×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13</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≈17</m:t>
          </m:r>
        </m:oMath>
      </w:r>
      <w:r>
        <w:rPr>
          <w:rFonts w:hint="eastAsia" w:ascii="Times New Roman" w:hAnsi="Times New Roman" w:eastAsia="新宋体"/>
          <w:sz w:val="21"/>
          <w:szCs w:val="21"/>
        </w:rPr>
        <w:t xml:space="preserve">（米），</w:t>
      </w:r>
    </w:p>
    <w:p w:rsidR="0F776249">
      <w:pPr>
        <w:spacing w:line="360" w:lineRule="auto"/>
        <w:ind w:left="312" w:leftChars="130" w:right="0" w:firstLine="0" w:firstLineChars="0"/>
      </w:pPr>
      <w:r>
        <w:rPr>
          <w:rFonts w:hint="eastAsia" w:ascii="Times New Roman" w:hAnsi="Times New Roman" w:eastAsia="新宋体"/>
          <w:sz w:val="21"/>
          <w:szCs w:val="21"/>
        </w:rPr>
        <w:t xml:space="preserve">答：内栏墙围成泉池的直径</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的长约为17米．</w:t>
      </w:r>
    </w:p>
    <w:p w:rsidR="0F8C8CBB">
      <w:pPr>
        <w:spacing w:line="360" w:lineRule="auto"/>
        <w:ind w:left="312" w:hanging="312" w:hangingChars="130"/>
      </w:pPr>
      <w:r>
        <w:rPr>
          <w:rFonts w:hint="eastAsia" w:ascii="Times New Roman" w:hAnsi="Times New Roman" w:eastAsia="新宋体"/>
          <w:sz w:val="21"/>
          <w:szCs w:val="21"/>
        </w:rPr>
        <w:t xml:space="preserve">21．（9分）阅读与思考</w:t>
      </w:r>
    </w:p>
    <w:p w:rsidR="0F8D11BE">
      <w:pPr>
        <w:spacing w:line="360" w:lineRule="auto"/>
        <w:ind w:left="312" w:leftChars="130" w:right="0" w:firstLine="0" w:firstLineChars="0"/>
      </w:pPr>
      <w:r>
        <w:rPr>
          <w:rFonts w:hint="eastAsia" w:ascii="Times New Roman" w:hAnsi="Times New Roman" w:eastAsia="新宋体"/>
          <w:sz w:val="21"/>
          <w:szCs w:val="21"/>
        </w:rPr>
        <w:t xml:space="preserve">下面是小宣同学数学笔记中的部分内容，请认真阅读并完成相应的任务．</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8D3C9F">
            <w:pPr>
              <w:spacing w:line="360" w:lineRule="auto"/>
              <w:ind/>
            </w:pPr>
            <w:r>
              <w:rPr>
                <w:rFonts w:hint="eastAsia" w:ascii="Times New Roman" w:hAnsi="Times New Roman" w:eastAsia="新宋体"/>
                <w:sz w:val="21"/>
                <w:szCs w:val="21"/>
              </w:rPr>
              <w:t xml:space="preserve">双关联线段</w:t>
            </w:r>
          </w:p>
          <w:p w:rsidR="0F8D6703">
            <w:pPr>
              <w:spacing w:line="360" w:lineRule="auto"/>
              <w:ind/>
            </w:pPr>
            <w:r>
              <w:rPr>
                <w:rFonts w:hint="eastAsia" w:ascii="Times New Roman" w:hAnsi="Times New Roman" w:eastAsia="新宋体"/>
                <w:sz w:val="21"/>
                <w:szCs w:val="21"/>
              </w:rPr>
              <w:t xml:space="preserve">【概念理解】</w:t>
            </w:r>
          </w:p>
          <w:p w:rsidR="0F8D793F">
            <w:pPr>
              <w:spacing w:line="360" w:lineRule="auto"/>
              <w:ind/>
            </w:pPr>
            <w:r>
              <w:rPr>
                <w:rFonts w:hint="eastAsia" w:ascii="Times New Roman" w:hAnsi="Times New Roman" w:eastAsia="新宋体"/>
                <w:sz w:val="21"/>
                <w:szCs w:val="21"/>
              </w:rPr>
              <w:t xml:space="preserve">如果两条线段所在直线形成的夹角中有一个角是60°，且这两条线段相等，则称其中一条线段是另一条线段的双关联线段，也称这两条线段互为双关联线段．</w:t>
            </w:r>
          </w:p>
          <w:p w:rsidR="0F8DA5B4">
            <w:pPr>
              <w:spacing w:line="360" w:lineRule="auto"/>
              <w:ind/>
            </w:pPr>
            <w:r>
              <w:rPr>
                <w:rFonts w:hint="eastAsia" w:ascii="Times New Roman" w:hAnsi="Times New Roman" w:eastAsia="新宋体"/>
                <w:sz w:val="21"/>
                <w:szCs w:val="21"/>
              </w:rPr>
              <w:t xml:space="preserve">例如，下列各图中的线段</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所在直线形成的夹角中有一个角是60°，若</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，则下列各图中的线段</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都是相应线段</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的双关联线段．</w:t>
            </w:r>
          </w:p>
          <w:p w:rsidR="0024353C">
            <w:pPr>
              <w:spacing w:line="360" w:lineRule="auto"/>
              <w:ind/>
            </w:pPr>
            <w:r>
              <w:rPr>
                <w:rFonts w:hint="eastAsia" w:ascii="Times New Roman" w:hAnsi="Times New Roman" w:eastAsia="新宋体"/>
                <w:sz w:val="21"/>
                <w:szCs w:val="21"/>
              </w:rPr>
              <w:drawing>
                <wp:inline xmlns:wp="http://schemas.openxmlformats.org/drawingml/2006/wordprocessingDrawing" distT="0" distB="0" distL="0" distR="0">
                  <wp:extent cx="4349504" cy="149047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68" cstate="print"/>
                          <a:stretch>
                            <a:fillRect/>
                          </a:stretch>
                        </pic:blipFill>
                        <pic:spPr>
                          <a:xfrm>
                            <a:off x="0" y="0"/>
                            <a:ext cx="4349504" cy="1490475"/>
                          </a:xfrm>
                          <a:prstGeom prst="rect">
                            <a:avLst/>
                          </a:prstGeom>
                        </pic:spPr>
                      </pic:pic>
                    </a:graphicData>
                  </a:graphic>
                </wp:inline>
              </w:drawing>
            </w:r>
          </w:p>
          <w:p w:rsidR="004E5AE9">
            <w:pPr>
              <w:spacing w:line="360" w:lineRule="auto"/>
              <w:ind/>
            </w:pPr>
            <w:r>
              <w:rPr>
                <w:rFonts w:hint="eastAsia" w:ascii="Times New Roman" w:hAnsi="Times New Roman" w:eastAsia="新宋体"/>
                <w:sz w:val="21"/>
                <w:szCs w:val="21"/>
              </w:rPr>
              <w:t xml:space="preserve">【问题解决】</w:t>
            </w:r>
          </w:p>
          <w:p w:rsidR="005A281C">
            <w:pPr>
              <w:spacing w:line="360" w:lineRule="auto"/>
              <w:ind/>
            </w:pPr>
            <w:r>
              <w:rPr>
                <w:rFonts w:hint="eastAsia" w:ascii="Times New Roman" w:hAnsi="Times New Roman" w:eastAsia="新宋体"/>
                <w:sz w:val="21"/>
                <w:szCs w:val="21"/>
              </w:rPr>
              <w:t xml:space="preserve">问题1：如图1，在矩形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w:t>
            </w:r>
          </w:p>
          <w:p w:rsidR="009A52EA">
            <w:pPr>
              <w:spacing w:line="360" w:lineRule="auto"/>
              <w:ind/>
            </w:pP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，若对角线</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互为双关联线段，则∠</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 </w:t>
            </w:r>
            <w:r>
              <w:rPr>
                <w:rFonts w:hint="eastAsia" w:ascii="Times New Roman" w:hAnsi="Times New Roman" w:eastAsia="新宋体"/>
                <w:u w:val="single"/>
                <w:sz w:val="21"/>
                <w:szCs w:val="21"/>
              </w:rPr>
              <w:t xml:space="preserve">　30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AC09DF">
            <w:pPr>
              <w:spacing w:line="360" w:lineRule="auto"/>
              <w:ind/>
            </w:pPr>
            <w:r>
              <w:rPr>
                <w:rFonts w:hint="eastAsia" w:ascii="Times New Roman" w:hAnsi="Times New Roman" w:eastAsia="新宋体"/>
                <w:sz w:val="21"/>
                <w:szCs w:val="21"/>
              </w:rPr>
              <w:t xml:space="preserve">问题2：如图2，在等边△</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中，点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分别在边</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w:t>
            </w:r>
            <w:r>
              <w:rPr>
                <w:rFonts w:hint="eastAsia" w:ascii="Times New Roman" w:hAnsi="Times New Roman" w:eastAsia="新宋体"/>
                <w:sz w:val="21"/>
                <w:szCs w:val="21"/>
              </w:rPr>
              <w:t xml:space="preserve">的延长线上，且</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．求证：线段</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是线段</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的双关联线段．</w:t>
            </w:r>
          </w:p>
          <w:p w:rsidR="00C52DED">
            <w:pPr>
              <w:spacing w:line="360" w:lineRule="auto"/>
              <w:ind/>
            </w:pPr>
            <w:r>
              <w:rPr>
                <w:rFonts w:hint="eastAsia" w:ascii="Times New Roman" w:hAnsi="Times New Roman" w:eastAsia="新宋体"/>
                <w:sz w:val="21"/>
                <w:szCs w:val="21"/>
              </w:rPr>
              <w:t xml:space="preserve">证明：延长</w:t>
            </w:r>
            <w:r>
              <w:rPr>
                <w:rFonts w:hint="eastAsia" w:ascii="Times New Roman" w:hAnsi="Times New Roman" w:eastAsia="新宋体"/>
                <w:i/>
                <w:sz w:val="21"/>
                <w:szCs w:val="21"/>
              </w:rPr>
              <w:t xml:space="preserve">DA</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p>
          <w:p w:rsidR="00CB4B8A">
            <w:pPr>
              <w:spacing w:line="360" w:lineRule="auto"/>
              <w:ind/>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是等边三角形，</w:t>
            </w:r>
          </w:p>
          <w:p w:rsidR="0F125E88">
            <w:pPr>
              <w:spacing w:line="360" w:lineRule="auto"/>
              <w:ind/>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＝60°</w:t>
            </w:r>
          </w:p>
          <w:p w:rsidR="0F2F81E4">
            <w:pPr>
              <w:spacing w:line="360" w:lineRule="auto"/>
              <w:ind/>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BAE</w:t>
            </w:r>
            <w:r>
              <w:rPr>
                <w:rFonts w:hint="eastAsia" w:ascii="Times New Roman" w:hAnsi="Times New Roman" w:eastAsia="新宋体"/>
                <w:sz w:val="21"/>
                <w:szCs w:val="21"/>
              </w:rPr>
              <w:t xml:space="preserve">＝180°，∠</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ACD</w:t>
            </w:r>
            <w:r>
              <w:rPr>
                <w:rFonts w:hint="eastAsia" w:ascii="Times New Roman" w:hAnsi="Times New Roman" w:eastAsia="新宋体"/>
                <w:sz w:val="21"/>
                <w:szCs w:val="21"/>
              </w:rPr>
              <w:t xml:space="preserve">＝180°，</w:t>
            </w:r>
          </w:p>
          <w:p w:rsidR="0F3BC98E">
            <w:pPr>
              <w:spacing w:line="360" w:lineRule="auto"/>
              <w:ind/>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ACD</w:t>
            </w:r>
            <w:r>
              <w:rPr>
                <w:rFonts w:hint="eastAsia" w:ascii="Times New Roman" w:hAnsi="Times New Roman" w:eastAsia="新宋体"/>
                <w:sz w:val="21"/>
                <w:szCs w:val="21"/>
              </w:rPr>
              <w:t xml:space="preserve">（依据）．</w:t>
            </w:r>
          </w:p>
          <w:p w:rsidR="0F47BD91">
            <w:pPr>
              <w:spacing w:line="360" w:lineRule="auto"/>
              <w:ind/>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p>
          <w:p w:rsidR="0F525323">
            <w:pPr>
              <w:spacing w:line="360" w:lineRule="auto"/>
              <w:ind/>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CAD</w:t>
            </w:r>
            <w:r>
              <w:rPr>
                <w:rFonts w:hint="eastAsia" w:ascii="Times New Roman" w:hAnsi="Times New Roman" w:eastAsia="新宋体"/>
                <w:sz w:val="21"/>
                <w:szCs w:val="21"/>
              </w:rPr>
              <w:t xml:space="preserve">．</w:t>
            </w:r>
          </w:p>
          <w:p w:rsidR="0F604A6C">
            <w:pPr>
              <w:spacing w:line="360" w:lineRule="auto"/>
              <w:ind/>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F776249">
            <w:pPr>
              <w:spacing w:line="360" w:lineRule="auto"/>
              <w:ind/>
            </w:pPr>
            <w:r>
              <w:rPr>
                <w:rFonts w:hint="eastAsia" w:ascii="Times New Roman" w:hAnsi="Times New Roman" w:eastAsia="新宋体"/>
                <w:sz w:val="21"/>
                <w:szCs w:val="21"/>
              </w:rPr>
              <w:t xml:space="preserve">……</w:t>
            </w:r>
          </w:p>
          <w:p w:rsidR="0F8C8CBB">
            <w:pPr>
              <w:spacing w:line="360" w:lineRule="auto"/>
              <w:ind/>
            </w:pPr>
            <w:r>
              <w:rPr>
                <w:rFonts w:hint="eastAsia" w:ascii="Times New Roman" w:hAnsi="Times New Roman" w:eastAsia="新宋体"/>
                <w:sz w:val="21"/>
                <w:szCs w:val="21"/>
              </w:rPr>
              <w:drawing>
                <wp:inline xmlns:wp="http://schemas.openxmlformats.org/drawingml/2006/wordprocessingDrawing" distT="0" distB="0" distL="0" distR="0">
                  <wp:extent cx="2484125" cy="148742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69" cstate="print"/>
                          <a:stretch>
                            <a:fillRect/>
                          </a:stretch>
                        </pic:blipFill>
                        <pic:spPr>
                          <a:xfrm>
                            <a:off x="0" y="0"/>
                            <a:ext cx="2484125" cy="1487427"/>
                          </a:xfrm>
                          <a:prstGeom prst="rect">
                            <a:avLst/>
                          </a:prstGeom>
                        </pic:spPr>
                      </pic:pic>
                    </a:graphicData>
                  </a:graphic>
                </wp:inline>
              </w:drawing>
            </w:r>
          </w:p>
          <w:tcPr>
            <w:tcW w:w="8865" w:type="dxa"/>
          </w:tcPr>
        </w:tc>
      </w:tr>
    </w:tbl>
    <w:p w:rsidR="0F8D11BE">
      <w:pPr>
        <w:spacing w:line="360" w:lineRule="auto"/>
        <w:ind w:left="312" w:leftChars="130" w:right="0" w:firstLine="0" w:firstLineChars="0"/>
      </w:pPr>
      <w:r>
        <w:rPr>
          <w:rFonts w:hint="eastAsia" w:ascii="Times New Roman" w:hAnsi="Times New Roman" w:eastAsia="新宋体"/>
          <w:sz w:val="21"/>
          <w:szCs w:val="21"/>
        </w:rPr>
        <w:t xml:space="preserve">任务：</w:t>
      </w:r>
    </w:p>
    <w:p w:rsidR="0F8D3C9F">
      <w:pPr>
        <w:spacing w:line="360" w:lineRule="auto"/>
        <w:ind w:left="312" w:leftChars="130" w:right="0" w:firstLine="0" w:firstLineChars="0"/>
      </w:pPr>
      <w:r>
        <w:rPr>
          <w:rFonts w:hint="eastAsia" w:ascii="Times New Roman" w:hAnsi="Times New Roman" w:eastAsia="新宋体"/>
          <w:sz w:val="21"/>
          <w:szCs w:val="21"/>
        </w:rPr>
        <w:t xml:space="preserve">（1）问题1中的∠</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 </w:t>
      </w:r>
      <w:r>
        <w:rPr>
          <w:rFonts w:hint="eastAsia" w:ascii="Times New Roman" w:hAnsi="Times New Roman" w:eastAsia="新宋体"/>
          <w:u w:val="single"/>
          <w:sz w:val="21"/>
          <w:szCs w:val="21"/>
        </w:rPr>
        <w:t xml:space="preserve">　30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°，问题2中的依据是 </w:t>
      </w:r>
      <w:r>
        <w:rPr>
          <w:rFonts w:hint="eastAsia" w:ascii="Times New Roman" w:hAnsi="Times New Roman" w:eastAsia="新宋体"/>
          <w:u w:val="single"/>
          <w:sz w:val="21"/>
          <w:szCs w:val="21"/>
        </w:rPr>
        <w:t xml:space="preserve">　等角的补角相等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（2）补全问题2的证明过程；</w:t>
      </w:r>
    </w:p>
    <w:p w:rsidR="0F8D793F">
      <w:pPr>
        <w:spacing w:line="360" w:lineRule="auto"/>
        <w:ind w:left="312" w:leftChars="130" w:right="0" w:firstLine="0" w:firstLineChars="0"/>
      </w:pPr>
      <w:r>
        <w:rPr>
          <w:rFonts w:hint="eastAsia" w:ascii="Times New Roman" w:hAnsi="Times New Roman" w:eastAsia="新宋体"/>
          <w:sz w:val="21"/>
          <w:szCs w:val="21"/>
        </w:rPr>
        <w:t xml:space="preserve">（3）如图3，点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在线段</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上，请在图3中作线段</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的双关联线段</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（要求：</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尺规作图，保留作图痕迹，不写作法；</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作出一条即可）．</w:t>
      </w:r>
    </w:p>
    <w:p w:rsidR="0F8DA5B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71603" cy="49072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70" cstate="print"/>
                    <a:stretch>
                      <a:fillRect/>
                    </a:stretch>
                  </pic:blipFill>
                  <pic:spPr>
                    <a:xfrm>
                      <a:off x="0" y="0"/>
                      <a:ext cx="1371603" cy="490729"/>
                    </a:xfrm>
                    <a:prstGeom prst="rect">
                      <a:avLst/>
                    </a:prstGeom>
                  </pic:spPr>
                </pic:pic>
              </a:graphicData>
            </a:graphic>
          </wp:inline>
        </w:drawing>
      </w:r>
    </w:p>
    <w:p w:rsidR="0024353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（1）解：设</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的交点为</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，如图，</w:t>
      </w:r>
    </w:p>
    <w:p w:rsidR="004E5AE9">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38075" cy="72847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71" cstate="print"/>
                    <a:stretch>
                      <a:fillRect/>
                    </a:stretch>
                  </pic:blipFill>
                  <pic:spPr>
                    <a:xfrm>
                      <a:off x="0" y="0"/>
                      <a:ext cx="1338075" cy="728474"/>
                    </a:xfrm>
                    <a:prstGeom prst="rect">
                      <a:avLst/>
                    </a:prstGeom>
                  </pic:spPr>
                </pic:pic>
              </a:graphicData>
            </a:graphic>
          </wp:inline>
        </w:drawing>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是矩形，</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＝90°，</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对角线</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互为双关联线段，</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＝60°，</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是等边三角形，</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OAB</w:t>
      </w:r>
      <w:r>
        <w:rPr>
          <w:rFonts w:hint="eastAsia" w:ascii="Times New Roman" w:hAnsi="Times New Roman" w:eastAsia="新宋体"/>
          <w:sz w:val="21"/>
          <w:szCs w:val="21"/>
        </w:rPr>
        <w:t xml:space="preserve">＝60°，</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OAB</w:t>
      </w:r>
      <w:r>
        <w:rPr>
          <w:rFonts w:hint="eastAsia" w:ascii="Times New Roman" w:hAnsi="Times New Roman" w:eastAsia="新宋体"/>
          <w:sz w:val="21"/>
          <w:szCs w:val="21"/>
        </w:rPr>
        <w:t xml:space="preserve">＝30°，</w:t>
      </w:r>
    </w:p>
    <w:p w:rsidR="0F3BC98E">
      <w:pPr>
        <w:spacing w:line="360" w:lineRule="auto"/>
        <w:ind w:left="312" w:leftChars="130" w:right="0" w:firstLine="0" w:firstLineChars="0"/>
      </w:pPr>
      <w:r>
        <w:rPr>
          <w:rFonts w:hint="eastAsia" w:ascii="Times New Roman" w:hAnsi="Times New Roman" w:eastAsia="新宋体"/>
          <w:sz w:val="21"/>
          <w:szCs w:val="21"/>
        </w:rPr>
        <w:t xml:space="preserve">故答案为：30；</w:t>
      </w:r>
    </w:p>
    <w:p w:rsidR="0F47BD91">
      <w:pPr>
        <w:spacing w:line="360" w:lineRule="auto"/>
        <w:ind w:left="312" w:leftChars="130" w:right="0" w:firstLine="0" w:firstLineChars="0"/>
      </w:pPr>
      <w:r>
        <w:rPr>
          <w:rFonts w:hint="eastAsia" w:ascii="Times New Roman" w:hAnsi="Times New Roman" w:eastAsia="新宋体"/>
          <w:sz w:val="21"/>
          <w:szCs w:val="21"/>
        </w:rPr>
        <w:t xml:space="preserve">问题2中的依据是：等角的补角相等；</w:t>
      </w:r>
    </w:p>
    <w:p w:rsidR="0F525323">
      <w:pPr>
        <w:spacing w:line="360" w:lineRule="auto"/>
        <w:ind w:left="312" w:leftChars="130" w:right="0" w:firstLine="0" w:firstLineChars="0"/>
      </w:pPr>
      <w:r>
        <w:rPr>
          <w:rFonts w:hint="eastAsia" w:ascii="Times New Roman" w:hAnsi="Times New Roman" w:eastAsia="新宋体"/>
          <w:sz w:val="21"/>
          <w:szCs w:val="21"/>
        </w:rPr>
        <w:t xml:space="preserve">故答案为：等角的补角相等；</w:t>
      </w:r>
    </w:p>
    <w:p w:rsidR="0F604A6C">
      <w:pPr>
        <w:spacing w:line="360" w:lineRule="auto"/>
        <w:ind w:left="312" w:leftChars="130" w:right="0" w:firstLine="0" w:firstLineChars="0"/>
      </w:pPr>
      <w:r>
        <w:rPr>
          <w:rFonts w:hint="eastAsia" w:ascii="Times New Roman" w:hAnsi="Times New Roman" w:eastAsia="新宋体"/>
          <w:sz w:val="21"/>
          <w:szCs w:val="21"/>
        </w:rPr>
        <w:t xml:space="preserve">（2）解：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AFB</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AEF</w:t>
      </w:r>
      <w:r>
        <w:rPr>
          <w:rFonts w:hint="eastAsia" w:ascii="Times New Roman" w:hAnsi="Times New Roman" w:eastAsia="新宋体"/>
          <w:sz w:val="21"/>
          <w:szCs w:val="21"/>
        </w:rPr>
        <w:t xml:space="preserve">的外角，</w:t>
      </w:r>
    </w:p>
    <w:p w:rsidR="0F77624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EAF</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ACD</w:t>
      </w:r>
      <w:r>
        <w:rPr>
          <w:rFonts w:hint="eastAsia" w:ascii="Times New Roman" w:hAnsi="Times New Roman" w:eastAsia="新宋体"/>
          <w:sz w:val="21"/>
          <w:szCs w:val="21"/>
        </w:rPr>
        <w:t xml:space="preserve">的外角，</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CAD</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EAF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＝60°，</w:t>
      </w:r>
    </w:p>
    <w:p w:rsidR="0F8D6703">
      <w:pPr>
        <w:spacing w:line="360" w:lineRule="auto"/>
        <w:ind w:left="312" w:leftChars="130" w:right="0" w:firstLine="0" w:firstLineChars="0"/>
      </w:pPr>
      <w:r>
        <w:rPr>
          <w:rFonts w:hint="eastAsia" w:ascii="Times New Roman" w:hAnsi="Times New Roman" w:eastAsia="新宋体"/>
          <w:sz w:val="21"/>
          <w:szCs w:val="21"/>
        </w:rPr>
        <w:t xml:space="preserve">即线段</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与线段</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所在直线形成的夹角中有一个角是60°，</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线段</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与线段</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是双关联线段；</w:t>
      </w:r>
    </w:p>
    <w:p w:rsidR="0024353C">
      <w:pPr>
        <w:spacing w:line="360" w:lineRule="auto"/>
        <w:ind w:left="312" w:leftChars="130" w:right="0" w:firstLine="0" w:firstLineChars="0"/>
      </w:pPr>
      <w:r>
        <w:rPr>
          <w:rFonts w:hint="eastAsia" w:ascii="Times New Roman" w:hAnsi="Times New Roman" w:eastAsia="新宋体"/>
          <w:sz w:val="21"/>
          <w:szCs w:val="21"/>
        </w:rPr>
        <w:t xml:space="preserve">（3）解：答案不唯一，</w:t>
      </w:r>
    </w:p>
    <w:p w:rsidR="004E5AE9">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36779" cy="115519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72" cstate="print"/>
                    <a:stretch>
                      <a:fillRect/>
                    </a:stretch>
                  </pic:blipFill>
                  <pic:spPr>
                    <a:xfrm>
                      <a:off x="0" y="0"/>
                      <a:ext cx="1636779" cy="1155194"/>
                    </a:xfrm>
                    <a:prstGeom prst="rect">
                      <a:avLst/>
                    </a:prstGeom>
                  </pic:spPr>
                </pic:pic>
              </a:graphicData>
            </a:graphic>
          </wp:inline>
        </w:drawing>
      </w:r>
    </w:p>
    <w:p w:rsidR="005A281C">
      <w:pPr>
        <w:spacing w:line="360" w:lineRule="auto"/>
        <w:ind w:left="312" w:leftChars="130" w:right="0" w:firstLine="0" w:firstLineChars="0"/>
      </w:pPr>
      <w:r>
        <w:rPr>
          <w:rFonts w:hint="eastAsia" w:ascii="Times New Roman" w:hAnsi="Times New Roman" w:eastAsia="新宋体"/>
          <w:sz w:val="21"/>
          <w:szCs w:val="21"/>
        </w:rPr>
        <w:t xml:space="preserve">如图，线段</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即为所求．</w:t>
      </w:r>
    </w:p>
    <w:p w:rsidR="009A52EA">
      <w:pPr>
        <w:spacing w:line="360" w:lineRule="auto"/>
        <w:ind w:left="312" w:hanging="312" w:hangingChars="130"/>
      </w:pPr>
      <w:r>
        <w:rPr>
          <w:rFonts w:hint="eastAsia" w:ascii="Times New Roman" w:hAnsi="Times New Roman" w:eastAsia="新宋体"/>
          <w:sz w:val="21"/>
          <w:szCs w:val="21"/>
        </w:rPr>
        <w:t xml:space="preserve">22．（13分）综合与实践</w:t>
      </w:r>
    </w:p>
    <w:p w:rsidR="00AC09DF">
      <w:pPr>
        <w:spacing w:line="360" w:lineRule="auto"/>
        <w:ind w:left="312" w:leftChars="130" w:right="0" w:firstLine="0" w:firstLineChars="0"/>
      </w:pPr>
      <w:r>
        <w:rPr>
          <w:rFonts w:hint="eastAsia" w:ascii="Times New Roman" w:hAnsi="Times New Roman" w:eastAsia="新宋体"/>
          <w:sz w:val="21"/>
          <w:szCs w:val="21"/>
        </w:rPr>
        <w:t xml:space="preserve">问题情境：青蛙腾空阶段的运动路线可看作抛物线．我国某科研团队根据青蛙的生物特征和运动机理设计出了仿青蛙机器人，其起跳后的运动路线与实际情况中青蛙腾空阶段的运动路线相吻合．</w:t>
      </w:r>
    </w:p>
    <w:p w:rsidR="00C52DED">
      <w:pPr>
        <w:spacing w:line="360" w:lineRule="auto"/>
        <w:ind w:left="312" w:leftChars="130" w:right="0" w:firstLine="0" w:firstLineChars="0"/>
      </w:pPr>
      <w:r>
        <w:rPr>
          <w:rFonts w:hint="eastAsia" w:ascii="Times New Roman" w:hAnsi="Times New Roman" w:eastAsia="新宋体"/>
          <w:sz w:val="21"/>
          <w:szCs w:val="21"/>
        </w:rPr>
        <w:t xml:space="preserve">实验数据：仿青蛙机器人从水平地面起跳，并落在水平地面上，其运动路线的最高点距地面60</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，起跳点与落地点的距离为160</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数学建模：如图1，将仿青蛙机器人的运动路线抽象为抛物线，其顶点为</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，对称轴为直线</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，仿青蛙机器人在水平地面上的起跳点为</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，落地点为</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．以</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为原点，</w:t>
      </w:r>
      <w:r>
        <w:rPr>
          <w:rFonts w:hint="eastAsia" w:ascii="Times New Roman" w:hAnsi="Times New Roman" w:eastAsia="新宋体"/>
          <w:i/>
          <w:sz w:val="21"/>
          <w:szCs w:val="21"/>
        </w:rPr>
        <w:t xml:space="preserve">OM</w:t>
      </w:r>
      <w:r>
        <w:rPr>
          <w:rFonts w:hint="eastAsia" w:ascii="Times New Roman" w:hAnsi="Times New Roman" w:eastAsia="新宋体"/>
          <w:sz w:val="21"/>
          <w:szCs w:val="21"/>
        </w:rPr>
        <w:t xml:space="preserve">所在直线为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轴，过点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OM</w:t>
      </w:r>
      <w:r>
        <w:rPr>
          <w:rFonts w:hint="eastAsia" w:ascii="Times New Roman" w:hAnsi="Times New Roman" w:eastAsia="新宋体"/>
          <w:sz w:val="21"/>
          <w:szCs w:val="21"/>
        </w:rPr>
        <w:t xml:space="preserve">所在水平地面垂直的直线为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轴，建立平面直角坐标系．</w:t>
      </w:r>
    </w:p>
    <w:p w:rsidR="0F125E88">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401430" cy="111458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73" cstate="print"/>
                    <a:stretch>
                      <a:fillRect/>
                    </a:stretch>
                  </pic:blipFill>
                  <pic:spPr>
                    <a:xfrm>
                      <a:off x="0" y="0"/>
                      <a:ext cx="5401430" cy="1114581"/>
                    </a:xfrm>
                    <a:prstGeom prst="rect">
                      <a:avLst/>
                    </a:prstGeom>
                  </pic:spPr>
                </pic:pic>
              </a:graphicData>
            </a:graphic>
          </wp:inline>
        </w:drawing>
      </w:r>
    </w:p>
    <w:p w:rsidR="0F2F81E4">
      <w:pPr>
        <w:spacing w:line="360" w:lineRule="auto"/>
        <w:ind w:left="312" w:leftChars="130" w:right="0" w:firstLine="0" w:firstLineChars="0"/>
      </w:pPr>
      <w:r>
        <w:rPr>
          <w:rFonts w:hint="eastAsia" w:ascii="Times New Roman" w:hAnsi="Times New Roman" w:eastAsia="新宋体"/>
          <w:sz w:val="21"/>
          <w:szCs w:val="21"/>
        </w:rPr>
        <w:t xml:space="preserve">（1）请直接写出顶点</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的坐标，并求该抛物线的函数表达式；</w:t>
      </w:r>
    </w:p>
    <w:p w:rsidR="0F3BC98E">
      <w:pPr>
        <w:spacing w:line="360" w:lineRule="auto"/>
        <w:ind w:left="312" w:leftChars="130" w:right="0" w:firstLine="0" w:firstLineChars="0"/>
      </w:pPr>
      <w:r>
        <w:rPr>
          <w:rFonts w:hint="eastAsia" w:ascii="Times New Roman" w:hAnsi="Times New Roman" w:eastAsia="新宋体"/>
          <w:sz w:val="21"/>
          <w:szCs w:val="21"/>
        </w:rPr>
        <w:t xml:space="preserve">问题解决：已知仿青蛙机器人起跳后的运动路线形状保持不变，即抛物线的形状不变．</w:t>
      </w:r>
    </w:p>
    <w:p w:rsidR="0F47BD91">
      <w:pPr>
        <w:spacing w:line="360" w:lineRule="auto"/>
        <w:ind w:left="312" w:leftChars="130" w:right="0" w:firstLine="0" w:firstLineChars="0"/>
      </w:pPr>
      <w:r>
        <w:rPr>
          <w:rFonts w:hint="eastAsia" w:ascii="Times New Roman" w:hAnsi="Times New Roman" w:eastAsia="新宋体"/>
          <w:sz w:val="21"/>
          <w:szCs w:val="21"/>
        </w:rPr>
        <w:t xml:space="preserve">（2）如图1，若仿青蛙机器人从点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正上方的点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处起跳，落地点为</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的坐标为（0，75），点</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轴的正半轴上．求起跳点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与落地点</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的水平距离</w:t>
      </w:r>
      <w:r>
        <w:rPr>
          <w:rFonts w:hint="eastAsia" w:ascii="Times New Roman" w:hAnsi="Times New Roman" w:eastAsia="新宋体"/>
          <w:i/>
          <w:sz w:val="21"/>
          <w:szCs w:val="21"/>
        </w:rPr>
        <w:t xml:space="preserve">OQ</w:t>
      </w:r>
      <w:r>
        <w:rPr>
          <w:rFonts w:hint="eastAsia" w:ascii="Times New Roman" w:hAnsi="Times New Roman" w:eastAsia="新宋体"/>
          <w:sz w:val="21"/>
          <w:szCs w:val="21"/>
        </w:rPr>
        <w:t xml:space="preserve">的长；</w:t>
      </w:r>
    </w:p>
    <w:p w:rsidR="0F525323">
      <w:pPr>
        <w:spacing w:line="360" w:lineRule="auto"/>
        <w:ind w:left="312" w:leftChars="130" w:right="0" w:firstLine="0" w:firstLineChars="0"/>
      </w:pPr>
      <w:r>
        <w:rPr>
          <w:rFonts w:hint="eastAsia" w:ascii="Times New Roman" w:hAnsi="Times New Roman" w:eastAsia="新宋体"/>
          <w:sz w:val="21"/>
          <w:szCs w:val="21"/>
        </w:rPr>
        <w:t xml:space="preserve">（3）实验表明：仿青蛙机器人在跃过障碍物时，与障碍物上表面的每个点在竖直方向上的距离不少于3</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，才能安全通过．如图2，水平地面上有一个障碍物，其纵切面为四边形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，其中∠</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BCD</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＝57</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＝40</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＝48</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．仿青蛙机器人从距离</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左侧80</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处的地面起跳，发现不能安全通过该障碍物．若团队人员在起跳处放置一个平台，仿青蛙机器人从平台上起跳，则刚好安全通过该障碍物．请直接写出该平台的高度（平台的大小忽略不计，障碍物的纵切面与仿青蛙机器人的运动路线在同一竖直平面内）．</w:t>
      </w:r>
    </w:p>
    <w:p w:rsidR="0F604A6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解：（1）由题意得，抛物线的对称轴为直线</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＝80，顶点纵坐标为60，</w:t>
      </w:r>
    </w:p>
    <w:p w:rsidR="0F77624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顶点坐标为（80，60），</w:t>
      </w:r>
    </w:p>
    <w:p w:rsidR="0F8C8CBB">
      <w:pPr>
        <w:spacing w:line="360" w:lineRule="auto"/>
        <w:ind w:left="312" w:leftChars="130" w:right="0" w:firstLine="0" w:firstLineChars="0"/>
      </w:pPr>
      <w:r>
        <w:rPr>
          <w:rFonts w:hint="eastAsia" w:ascii="Times New Roman" w:hAnsi="Times New Roman" w:eastAsia="新宋体"/>
          <w:sz w:val="21"/>
          <w:szCs w:val="21"/>
        </w:rPr>
        <w:t xml:space="preserve">设抛物线的函数解析式为：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﹣80）</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60，</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图象过原点，</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（0﹣80）</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60＝0，</w:t>
      </w:r>
    </w:p>
    <w:p w:rsidR="0F8D6703">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320</m:t>
              </m:r>
            </m:den>
          </m:f>
        </m:oMath>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320</m:t>
              </m:r>
            </m:den>
          </m:f>
          <m:r>
            <w:rPr xmlns:w="http://schemas.openxmlformats.org/wordprocessingml/2006/main">
              <w:rFonts w:ascii="Cambria Math" w:hAnsi="Cambria Math" w:eastAsia="新宋体"/>
              <w:sz w:val="21"/>
              <w:szCs w:val="21"/>
            </w:rPr>
            <m:t>(x-80</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+60</m:t>
          </m:r>
        </m:oMath>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抛物线的形状不变，点（0，75），</w:t>
      </w:r>
    </w:p>
    <w:p w:rsidR="0024353C">
      <w:pPr>
        <w:spacing w:line="360" w:lineRule="auto"/>
        <w:ind w:left="312" w:leftChars="130" w:right="0" w:firstLine="0" w:firstLineChars="0"/>
      </w:pPr>
      <w:r>
        <w:rPr>
          <w:rFonts w:hint="eastAsia" w:ascii="Times New Roman" w:hAnsi="Times New Roman" w:eastAsia="新宋体"/>
          <w:sz w:val="21"/>
          <w:szCs w:val="21"/>
        </w:rPr>
        <w:t xml:space="preserve">故第二次的函数图象可以看作由（1）的抛物线向上平移75个单位长度得到的，</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新的抛物线的解析式为：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320</m:t>
              </m:r>
            </m:den>
          </m:f>
          <m:r>
            <w:rPr xmlns:w="http://schemas.openxmlformats.org/wordprocessingml/2006/main">
              <w:rFonts w:ascii="Cambria Math" w:hAnsi="Cambria Math" w:eastAsia="新宋体"/>
              <w:sz w:val="21"/>
              <w:szCs w:val="21"/>
            </w:rPr>
            <m:t>(x-80</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+60+75=-</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320</m:t>
              </m:r>
            </m:den>
          </m:f>
          <m:r>
            <w:rPr xmlns:w="http://schemas.openxmlformats.org/wordprocessingml/2006/main">
              <w:rFonts w:ascii="Cambria Math" w:hAnsi="Cambria Math" w:eastAsia="新宋体"/>
              <w:sz w:val="21"/>
              <w:szCs w:val="21"/>
            </w:rPr>
            <m:t>(x-80</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+135</m:t>
          </m:r>
        </m:oMath>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＝0时，</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320</m:t>
              </m:r>
            </m:den>
          </m:f>
          <m:r>
            <w:rPr xmlns:w="http://schemas.openxmlformats.org/wordprocessingml/2006/main">
              <w:rFonts w:ascii="Cambria Math" w:hAnsi="Cambria Math" w:eastAsia="新宋体"/>
              <w:sz w:val="21"/>
              <w:szCs w:val="21"/>
            </w:rPr>
            <m:t>(x-80</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+135=0</m:t>
          </m:r>
        </m:oMath>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＝200，</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＝﹣40（舍去），</w:t>
      </w:r>
    </w:p>
    <w:p w:rsidR="00AC09DF">
      <w:pPr>
        <w:spacing w:line="360" w:lineRule="auto"/>
        <w:ind w:left="312" w:leftChars="130" w:right="0" w:firstLine="0" w:firstLineChars="0"/>
      </w:pPr>
      <w:r>
        <w:rPr>
          <w:rFonts w:hint="eastAsia" w:ascii="Times New Roman" w:hAnsi="Times New Roman" w:eastAsia="新宋体"/>
          <w:sz w:val="21"/>
          <w:szCs w:val="21"/>
        </w:rPr>
        <w:t xml:space="preserve">故起跳点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与落地点</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的水平距离</w:t>
      </w:r>
      <w:r>
        <w:rPr>
          <w:rFonts w:hint="eastAsia" w:ascii="Times New Roman" w:hAnsi="Times New Roman" w:eastAsia="新宋体"/>
          <w:i/>
          <w:sz w:val="21"/>
          <w:szCs w:val="21"/>
        </w:rPr>
        <w:t xml:space="preserve">OQ</w:t>
      </w:r>
      <w:r>
        <w:rPr>
          <w:rFonts w:hint="eastAsia" w:ascii="Times New Roman" w:hAnsi="Times New Roman" w:eastAsia="新宋体"/>
          <w:sz w:val="21"/>
          <w:szCs w:val="21"/>
        </w:rPr>
        <w:t xml:space="preserve">的长为200</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（3）设该平台的高度为</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，由题意，设新的函数解析式为：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320</m:t>
              </m:r>
            </m:den>
          </m:f>
          <m:r>
            <w:rPr xmlns:w="http://schemas.openxmlformats.org/wordprocessingml/2006/main">
              <w:rFonts w:ascii="Cambria Math" w:hAnsi="Cambria Math" w:eastAsia="新宋体"/>
              <w:sz w:val="21"/>
              <w:szCs w:val="21"/>
            </w:rPr>
            <m:t>(x-80</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60</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＝57</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＝40</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＝48</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，仿青蛙机器人从距离</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左侧80</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处的地面起跳，</w:t>
      </w:r>
    </w:p>
    <w:p w:rsidR="0F125E88">
      <w:pPr>
        <w:spacing w:line="360" w:lineRule="auto"/>
        <w:ind w:left="312" w:leftChars="130" w:right="0" w:firstLine="0" w:firstLineChars="0"/>
      </w:pPr>
      <w:r>
        <w:rPr>
          <w:rFonts w:hint="eastAsia" w:ascii="Times New Roman" w:hAnsi="Times New Roman" w:eastAsia="新宋体"/>
          <w:sz w:val="21"/>
          <w:szCs w:val="21"/>
        </w:rPr>
        <w:t xml:space="preserve">由题意，仿青蛙机器人经过</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正上方3</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处，即抛物线经过点（80</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40，48</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3），即：（128，51），</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把（128，51）代入</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320</m:t>
              </m:r>
            </m:den>
          </m:f>
          <m:r>
            <w:rPr xmlns:w="http://schemas.openxmlformats.org/wordprocessingml/2006/main">
              <w:rFonts w:ascii="Cambria Math" w:hAnsi="Cambria Math" w:eastAsia="新宋体"/>
              <w:sz w:val="21"/>
              <w:szCs w:val="21"/>
            </w:rPr>
            <m:t>(x-80</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+60+k</m:t>
          </m:r>
        </m:oMath>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得51</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320</m:t>
              </m:r>
            </m:den>
          </m:f>
          <m:r>
            <w:rPr xmlns:w="http://schemas.openxmlformats.org/wordprocessingml/2006/main">
              <w:rFonts w:ascii="Cambria Math" w:hAnsi="Cambria Math" w:eastAsia="新宋体"/>
              <w:sz w:val="21"/>
              <w:szCs w:val="21"/>
            </w:rPr>
            <m:t>(128-80</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+60+k</m:t>
          </m:r>
        </m:oMath>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＝6，</w:t>
      </w:r>
    </w:p>
    <w:p w:rsidR="0F525323">
      <w:pPr>
        <w:spacing w:line="360" w:lineRule="auto"/>
        <w:ind w:left="312" w:leftChars="130" w:right="0" w:firstLine="0" w:firstLineChars="0"/>
      </w:pPr>
      <w:r>
        <w:rPr>
          <w:rFonts w:hint="eastAsia" w:ascii="Times New Roman" w:hAnsi="Times New Roman" w:eastAsia="新宋体"/>
          <w:sz w:val="21"/>
          <w:szCs w:val="21"/>
        </w:rPr>
        <w:t xml:space="preserve">故该平台的高度为6</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p>
    <w:p w:rsidR="0F604A6C">
      <w:pPr>
        <w:spacing w:line="360" w:lineRule="auto"/>
        <w:ind w:left="312" w:hanging="312" w:hangingChars="130"/>
      </w:pPr>
      <w:r>
        <w:rPr>
          <w:rFonts w:hint="eastAsia" w:ascii="Times New Roman" w:hAnsi="Times New Roman" w:eastAsia="新宋体"/>
          <w:sz w:val="21"/>
          <w:szCs w:val="21"/>
        </w:rPr>
        <w:t xml:space="preserve">23．（13分）综合与探究</w:t>
      </w:r>
    </w:p>
    <w:p w:rsidR="0F776249">
      <w:pPr>
        <w:spacing w:line="360" w:lineRule="auto"/>
        <w:ind w:left="312" w:leftChars="130" w:right="0" w:firstLine="0" w:firstLineChars="0"/>
      </w:pPr>
      <w:r>
        <w:rPr>
          <w:rFonts w:hint="eastAsia" w:ascii="Times New Roman" w:hAnsi="Times New Roman" w:eastAsia="新宋体"/>
          <w:sz w:val="21"/>
          <w:szCs w:val="21"/>
        </w:rPr>
        <w:t xml:space="preserve">问题情境：如图1，在△</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纸片中，</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在边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．沿过点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的直线折叠该纸片，使</w:t>
      </w:r>
      <w:r>
        <w:rPr>
          <w:rFonts w:hint="eastAsia" w:ascii="Times New Roman" w:hAnsi="Times New Roman" w:eastAsia="新宋体"/>
          <w:i/>
          <w:sz w:val="21"/>
          <w:szCs w:val="21"/>
        </w:rPr>
        <w:t xml:space="preserve">DB</w:t>
      </w:r>
      <w:r>
        <w:rPr>
          <w:rFonts w:hint="eastAsia" w:ascii="Times New Roman" w:hAnsi="Times New Roman" w:eastAsia="新宋体"/>
          <w:sz w:val="21"/>
          <w:szCs w:val="21"/>
        </w:rPr>
        <w:t xml:space="preserve">的对应线段</w:t>
      </w:r>
      <w:r>
        <w:rPr>
          <w:rFonts w:hint="eastAsia" w:ascii="Times New Roman" w:hAnsi="Times New Roman" w:eastAsia="新宋体"/>
          <w:i/>
          <w:sz w:val="21"/>
          <w:szCs w:val="21"/>
        </w:rPr>
        <w:t xml:space="preserve">DB</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平行，且折痕与边</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交于点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，得到△</w:t>
      </w:r>
      <w:r>
        <w:rPr>
          <w:rFonts w:hint="eastAsia" w:ascii="Times New Roman" w:hAnsi="Times New Roman" w:eastAsia="新宋体"/>
          <w:i/>
          <w:sz w:val="21"/>
          <w:szCs w:val="21"/>
        </w:rPr>
        <w:t xml:space="preserve">DB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，然后展平．</w:t>
      </w:r>
    </w:p>
    <w:p w:rsidR="0F8C8CBB">
      <w:pPr>
        <w:spacing w:line="360" w:lineRule="auto"/>
        <w:ind w:left="312" w:leftChars="130" w:right="0" w:firstLine="0" w:firstLineChars="0"/>
      </w:pPr>
      <w:r>
        <w:rPr>
          <w:rFonts w:hint="eastAsia" w:ascii="Times New Roman" w:hAnsi="Times New Roman" w:eastAsia="新宋体"/>
          <w:sz w:val="21"/>
          <w:szCs w:val="21"/>
        </w:rPr>
        <w:t xml:space="preserve">猜想证明：（1）判断四边形</w:t>
      </w:r>
      <w:r>
        <w:rPr>
          <w:rFonts w:hint="eastAsia" w:ascii="Times New Roman" w:hAnsi="Times New Roman" w:eastAsia="新宋体"/>
          <w:i/>
          <w:sz w:val="21"/>
          <w:szCs w:val="21"/>
        </w:rPr>
        <w:t xml:space="preserve">BDB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的形状，并说明理由；</w:t>
      </w:r>
    </w:p>
    <w:p w:rsidR="0F8D11BE">
      <w:pPr>
        <w:spacing w:line="360" w:lineRule="auto"/>
        <w:ind w:left="312" w:leftChars="130" w:right="0" w:firstLine="0" w:firstLineChars="0"/>
      </w:pPr>
      <w:r>
        <w:rPr>
          <w:rFonts w:hint="eastAsia" w:ascii="Times New Roman" w:hAnsi="Times New Roman" w:eastAsia="新宋体"/>
          <w:sz w:val="21"/>
          <w:szCs w:val="21"/>
        </w:rPr>
        <w:t xml:space="preserve">拓展延伸：（2）如图2，继续沿过点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的直线折叠该纸片，使点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的对应点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′落在射线</w:t>
      </w:r>
      <w:r>
        <w:rPr>
          <w:rFonts w:hint="eastAsia" w:ascii="Times New Roman" w:hAnsi="Times New Roman" w:eastAsia="新宋体"/>
          <w:i/>
          <w:sz w:val="21"/>
          <w:szCs w:val="21"/>
        </w:rPr>
        <w:t xml:space="preserve">DB</w:t>
      </w:r>
      <w:r>
        <w:rPr>
          <w:rFonts w:hint="eastAsia" w:ascii="Times New Roman" w:hAnsi="Times New Roman" w:eastAsia="新宋体"/>
          <w:sz w:val="21"/>
          <w:szCs w:val="21"/>
        </w:rPr>
        <w:t xml:space="preserve">′上，且折痕与边</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交于点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，然后展平．连接</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交边</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，判断</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的位置关系，并说明理由；</w:t>
      </w:r>
    </w:p>
    <w:p w:rsidR="0F8D6703">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＝15，</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＝9，当△</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FG</w:t>
      </w:r>
      <w:r>
        <w:rPr>
          <w:rFonts w:hint="eastAsia" w:ascii="Times New Roman" w:hAnsi="Times New Roman" w:eastAsia="新宋体"/>
          <w:sz w:val="21"/>
          <w:szCs w:val="21"/>
        </w:rPr>
        <w:t xml:space="preserve">是以</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为腰的等腰三角形时，请直接写出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的长．</w:t>
      </w:r>
    </w:p>
    <w:p w:rsidR="0F8D793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048006" cy="167335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74" cstate="print"/>
                    <a:stretch>
                      <a:fillRect/>
                    </a:stretch>
                  </pic:blipFill>
                  <pic:spPr>
                    <a:xfrm>
                      <a:off x="0" y="0"/>
                      <a:ext cx="3048006" cy="1673355"/>
                    </a:xfrm>
                    <a:prstGeom prst="rect">
                      <a:avLst/>
                    </a:prstGeom>
                  </pic:spPr>
                </pic:pic>
              </a:graphicData>
            </a:graphic>
          </wp:inline>
        </w:drawing>
      </w:r>
    </w:p>
    <w:p w:rsidR="0F8DA5B4">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解：（1）四边形</w:t>
      </w:r>
      <w:r>
        <w:rPr>
          <w:rFonts w:hint="eastAsia" w:ascii="Times New Roman" w:hAnsi="Times New Roman" w:eastAsia="新宋体"/>
          <w:i/>
          <w:sz w:val="21"/>
          <w:szCs w:val="21"/>
        </w:rPr>
        <w:t xml:space="preserve">BDB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是菱形，理由如下：</w:t>
      </w:r>
    </w:p>
    <w:p w:rsidR="0024353C">
      <w:pPr>
        <w:spacing w:line="360" w:lineRule="auto"/>
        <w:ind w:left="312" w:leftChars="130" w:right="0" w:firstLine="0" w:firstLineChars="0"/>
      </w:pPr>
      <w:r>
        <w:rPr>
          <w:rFonts w:hint="eastAsia" w:ascii="Times New Roman" w:hAnsi="Times New Roman" w:eastAsia="新宋体"/>
          <w:sz w:val="21"/>
          <w:szCs w:val="21"/>
        </w:rPr>
        <w:t xml:space="preserve">由折叠的性质可得</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BDE</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BED</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BED</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BDB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是菱形；</w:t>
      </w:r>
    </w:p>
    <w:p w:rsidR="0F125E88">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Calibri"/>
          <w:sz w:val="21"/>
          <w:szCs w:val="21"/>
        </w:rPr>
        <w:t xml:space="preserve">①</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，理由如下：</w:t>
      </w:r>
    </w:p>
    <w:p w:rsidR="0F2F81E4">
      <w:pPr>
        <w:spacing w:line="360" w:lineRule="auto"/>
        <w:ind w:left="312" w:leftChars="130" w:right="0" w:firstLine="0" w:firstLineChars="0"/>
      </w:pPr>
      <w:r>
        <w:rPr>
          <w:rFonts w:hint="eastAsia" w:ascii="Times New Roman" w:hAnsi="Times New Roman" w:eastAsia="新宋体"/>
          <w:sz w:val="21"/>
          <w:szCs w:val="21"/>
        </w:rPr>
        <w:t xml:space="preserve">由（1）知四边形</w:t>
      </w:r>
      <w:r>
        <w:rPr>
          <w:rFonts w:hint="eastAsia" w:ascii="Times New Roman" w:hAnsi="Times New Roman" w:eastAsia="新宋体"/>
          <w:i/>
          <w:sz w:val="21"/>
          <w:szCs w:val="21"/>
        </w:rPr>
        <w:t xml:space="preserve">BDB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是菱形，</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由折叠的性质得到</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p>
    <w:p w:rsidR="0F77624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∠1＝∠2，∠3＝∠4，</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∠4＝180°，</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∠3＝90°，</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＝15，</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＝9，</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AC=</m:t>
          </m:r>
          <m:rad>
            <m:radPr>
              <m:degHide m:val="on"/>
            </m:radPr>
            <m:deg/>
            <m:e>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B</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-B</m:t>
              </m:r>
              <m:sSup>
                <m:e>
                  <m:r>
                    <w:rPr xmlns:w="http://schemas.openxmlformats.org/wordprocessingml/2006/main">
                      <w:rFonts w:ascii="Cambria Math" w:hAnsi="Cambria Math" w:eastAsia="新宋体"/>
                      <w:sz w:val="21"/>
                      <w:szCs w:val="21"/>
                    </w:rPr>
                    <m:t>C</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=12</m:t>
          </m:r>
        </m:oMath>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FG</w:t>
      </w:r>
      <w:r>
        <w:rPr>
          <w:rFonts w:hint="eastAsia" w:ascii="Times New Roman" w:hAnsi="Times New Roman" w:eastAsia="新宋体"/>
          <w:sz w:val="21"/>
          <w:szCs w:val="21"/>
        </w:rPr>
        <w:t xml:space="preserve">是以</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为腰</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为底的等腰三角形时，如图，延长</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，设</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交点为</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FG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84379" cy="143561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75" cstate="print"/>
                    <a:stretch>
                      <a:fillRect/>
                    </a:stretch>
                  </pic:blipFill>
                  <pic:spPr>
                    <a:xfrm>
                      <a:off x="0" y="0"/>
                      <a:ext cx="1484379" cy="1435611"/>
                    </a:xfrm>
                    <a:prstGeom prst="rect">
                      <a:avLst/>
                    </a:prstGeom>
                  </pic:spPr>
                </pic:pic>
              </a:graphicData>
            </a:graphic>
          </wp:inline>
        </w:drawing>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＝90°，</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AMA</w:t>
      </w:r>
      <w:r>
        <w:rPr>
          <w:rFonts w:hint="eastAsia" w:ascii="Times New Roman" w:hAnsi="Times New Roman" w:eastAsia="新宋体"/>
          <w:sz w:val="21"/>
          <w:szCs w:val="21"/>
        </w:rPr>
        <w:t xml:space="preserve">'＝90°，</w:t>
      </w:r>
    </w:p>
    <w:p w:rsidR="00C52DED">
      <w:pPr>
        <w:spacing w:line="360" w:lineRule="auto"/>
        <w:ind w:left="312" w:leftChars="130" w:right="0" w:firstLine="0" w:firstLineChars="0"/>
      </w:pPr>
      <w:r>
        <w:rPr>
          <w:rFonts w:hint="eastAsia" w:ascii="Times New Roman" w:hAnsi="Times New Roman" w:eastAsia="新宋体"/>
          <w:sz w:val="21"/>
          <w:szCs w:val="21"/>
        </w:rPr>
        <w:t xml:space="preserve">由折叠的性质得</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SAS</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FG</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AHF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AMA</w:t>
      </w:r>
      <w:r>
        <w:rPr>
          <w:rFonts w:hint="eastAsia" w:ascii="Times New Roman" w:hAnsi="Times New Roman" w:eastAsia="新宋体"/>
          <w:sz w:val="21"/>
          <w:szCs w:val="21"/>
        </w:rPr>
        <w:t xml:space="preserve">'＝90°，</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AF</m:t>
              </m:r>
            </m:num>
            <m:den>
              <m:r>
                <w:rPr xmlns:w="http://schemas.openxmlformats.org/wordprocessingml/2006/main">
                  <w:rFonts w:ascii="Cambria Math" w:hAnsi="Cambria Math" w:eastAsia="新宋体"/>
                  <w:sz w:val="28"/>
                  <w:szCs w:val="28"/>
                </w:rPr>
                <m:t>AB</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HF</m:t>
              </m:r>
            </m:num>
            <m:den>
              <m:r>
                <w:rPr xmlns:w="http://schemas.openxmlformats.org/wordprocessingml/2006/main">
                  <w:rFonts w:ascii="Cambria Math" w:hAnsi="Cambria Math" w:eastAsia="新宋体"/>
                  <w:sz w:val="28"/>
                  <w:szCs w:val="28"/>
                </w:rPr>
                <m:t>BC</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AH</m:t>
              </m:r>
            </m:num>
            <m:den>
              <m:r>
                <w:rPr xmlns:w="http://schemas.openxmlformats.org/wordprocessingml/2006/main">
                  <w:rFonts w:ascii="Cambria Math" w:hAnsi="Cambria Math" w:eastAsia="新宋体"/>
                  <w:sz w:val="28"/>
                  <w:szCs w:val="28"/>
                </w:rPr>
                <m:t>AC</m:t>
              </m:r>
            </m:den>
          </m:f>
        </m:oMath>
      </w:r>
      <w:r>
        <w:rPr>
          <w:rFonts w:hint="eastAsia" w:ascii="Times New Roman" w:hAnsi="Times New Roman" w:eastAsia="新宋体"/>
          <w:sz w:val="21"/>
          <w:szCs w:val="21"/>
        </w:rPr>
        <w:t xml:space="preserve">，</w:t>
      </w:r>
    </w:p>
    <w:p w:rsidR="0F77624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＝3：4：5，</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AHF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MF</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AHF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AAS</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设</w:t>
      </w:r>
      <w:r>
        <w:rPr>
          <w:rFonts w:hint="eastAsia" w:ascii="Times New Roman" w:hAnsi="Times New Roman" w:eastAsia="新宋体"/>
          <w:i/>
          <w:sz w:val="21"/>
          <w:szCs w:val="21"/>
        </w:rPr>
        <w:t xml:space="preserve">HF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FM</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＝5</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FM</w:t>
      </w: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m:t>
              </m:r>
            </m:num>
            <m:den>
              <m:r>
                <w:rPr xmlns:w="http://schemas.openxmlformats.org/wordprocessingml/2006/main">
                  <w:rFonts w:ascii="Cambria Math" w:hAnsi="Cambria Math" w:eastAsia="新宋体"/>
                  <w:sz w:val="28"/>
                  <w:szCs w:val="28"/>
                </w:rPr>
                <m:t>AC</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AD</m:t>
              </m:r>
            </m:num>
            <m:den>
              <m:r>
                <w:rPr xmlns:w="http://schemas.openxmlformats.org/wordprocessingml/2006/main">
                  <w:rFonts w:ascii="Cambria Math" w:hAnsi="Cambria Math" w:eastAsia="新宋体"/>
                  <w:sz w:val="28"/>
                  <w:szCs w:val="28"/>
                </w:rPr>
                <m:t>AB</m:t>
              </m:r>
            </m:den>
          </m:f>
        </m:oMath>
      </w:r>
      <w:r>
        <w:rPr>
          <w:rFonts w:hint="eastAsia" w:ascii="Times New Roman" w:hAnsi="Times New Roman" w:eastAsia="新宋体"/>
          <w:sz w:val="21"/>
          <w:szCs w:val="21"/>
        </w:rPr>
        <w:t xml:space="preserve">，即</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8x</m:t>
              </m:r>
            </m:num>
            <m:den>
              <m:r>
                <w:rPr xmlns:w="http://schemas.openxmlformats.org/wordprocessingml/2006/main">
                  <w:rFonts w:ascii="Cambria Math" w:hAnsi="Cambria Math" w:eastAsia="新宋体"/>
                  <w:sz w:val="28"/>
                  <w:szCs w:val="28"/>
                </w:rPr>
                <m:t>12</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AD</m:t>
              </m:r>
            </m:num>
            <m:den>
              <m:r>
                <w:rPr xmlns:w="http://schemas.openxmlformats.org/wordprocessingml/2006/main">
                  <w:rFonts w:ascii="Cambria Math" w:hAnsi="Cambria Math" w:eastAsia="新宋体"/>
                  <w:sz w:val="28"/>
                  <w:szCs w:val="28"/>
                </w:rPr>
                <m:t>15</m:t>
              </m:r>
            </m:den>
          </m:f>
        </m:oMath>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＝10</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＝15﹣10</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＝10</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﹣6，</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＝5</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FM</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MG</w:t>
      </w:r>
      <w:r>
        <w:rPr>
          <w:rFonts w:hint="eastAsia" w:ascii="Times New Roman" w:hAnsi="Times New Roman" w:eastAsia="新宋体"/>
          <w:sz w:val="21"/>
          <w:szCs w:val="21"/>
        </w:rPr>
        <w:t xml:space="preserve">＝12﹣8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＝12﹣10</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ECG</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m:t>
              </m:r>
            </m:num>
            <m:den>
              <m:r>
                <w:rPr xmlns:w="http://schemas.openxmlformats.org/wordprocessingml/2006/main">
                  <w:rFonts w:ascii="Cambria Math" w:hAnsi="Cambria Math" w:eastAsia="新宋体"/>
                  <w:sz w:val="28"/>
                  <w:szCs w:val="28"/>
                </w:rPr>
                <m:t>CE</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MG</m:t>
              </m:r>
            </m:num>
            <m:den>
              <m:r>
                <w:rPr xmlns:w="http://schemas.openxmlformats.org/wordprocessingml/2006/main">
                  <w:rFonts w:ascii="Cambria Math" w:hAnsi="Cambria Math" w:eastAsia="新宋体"/>
                  <w:sz w:val="28"/>
                  <w:szCs w:val="28"/>
                </w:rPr>
                <m:t>CG</m:t>
              </m:r>
            </m:den>
          </m:f>
        </m:oMath>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4x</m:t>
              </m:r>
            </m:num>
            <m:den>
              <m:r>
                <w:rPr xmlns:w="http://schemas.openxmlformats.org/wordprocessingml/2006/main">
                  <w:rFonts w:ascii="Cambria Math" w:hAnsi="Cambria Math" w:eastAsia="新宋体"/>
                  <w:sz w:val="28"/>
                  <w:szCs w:val="28"/>
                </w:rPr>
                <m:t>10x-6</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2x</m:t>
              </m:r>
            </m:num>
            <m:den>
              <m:r>
                <w:rPr xmlns:w="http://schemas.openxmlformats.org/wordprocessingml/2006/main">
                  <w:rFonts w:ascii="Cambria Math" w:hAnsi="Cambria Math" w:eastAsia="新宋体"/>
                  <w:sz w:val="28"/>
                  <w:szCs w:val="28"/>
                </w:rPr>
                <m:t>12-10x</m:t>
              </m:r>
            </m:den>
          </m:f>
        </m:oMath>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w:t>
      </w:r>
    </w:p>
    <w:p w:rsidR="0F77624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＝5</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＝5；</w:t>
      </w:r>
    </w:p>
    <w:p w:rsidR="0F8C8CBB">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FG</w:t>
      </w:r>
      <w:r>
        <w:rPr>
          <w:rFonts w:hint="eastAsia" w:ascii="Times New Roman" w:hAnsi="Times New Roman" w:eastAsia="新宋体"/>
          <w:sz w:val="21"/>
          <w:szCs w:val="21"/>
        </w:rPr>
        <w:t xml:space="preserve">是以</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为腰</w:t>
      </w:r>
      <w:r>
        <w:rPr>
          <w:rFonts w:hint="eastAsia" w:ascii="Times New Roman" w:hAnsi="Times New Roman" w:eastAsia="新宋体"/>
          <w:i/>
          <w:sz w:val="21"/>
          <w:szCs w:val="21"/>
        </w:rPr>
        <w:t xml:space="preserve">FG</w:t>
      </w:r>
      <w:r>
        <w:rPr>
          <w:rFonts w:hint="eastAsia" w:ascii="Times New Roman" w:hAnsi="Times New Roman" w:eastAsia="新宋体"/>
          <w:sz w:val="21"/>
          <w:szCs w:val="21"/>
        </w:rPr>
        <w:t xml:space="preserve">为底的等腰三角形时，如图，则</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AG</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15443" cy="145389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76" cstate="print"/>
                    <a:stretch>
                      <a:fillRect/>
                    </a:stretch>
                  </pic:blipFill>
                  <pic:spPr>
                    <a:xfrm>
                      <a:off x="0" y="0"/>
                      <a:ext cx="1615443" cy="1453899"/>
                    </a:xfrm>
                    <a:prstGeom prst="rect">
                      <a:avLst/>
                    </a:prstGeom>
                  </pic:spPr>
                </pic:pic>
              </a:graphicData>
            </a:graphic>
          </wp:inline>
        </w:drawing>
      </w:r>
    </w:p>
    <w:p w:rsidR="0F8D3C9F">
      <w:pPr>
        <w:spacing w:line="360" w:lineRule="auto"/>
        <w:ind w:left="312" w:leftChars="130" w:right="0" w:firstLine="0" w:firstLineChars="0"/>
      </w:pPr>
      <w:r>
        <w:rPr>
          <w:rFonts w:hint="eastAsia" w:ascii="Times New Roman" w:hAnsi="Times New Roman" w:eastAsia="新宋体"/>
          <w:sz w:val="21"/>
          <w:szCs w:val="21"/>
        </w:rPr>
        <w:t xml:space="preserve">同理得</w:t>
      </w:r>
      <w:r>
        <w:rPr>
          <w:rFonts w:hint="eastAsia" w:ascii="Times New Roman" w:hAnsi="Times New Roman" w:eastAsia="新宋体"/>
          <w:i/>
          <w:sz w:val="21"/>
          <w:szCs w:val="21"/>
        </w:rPr>
        <w:t xml:space="preserve">HF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＝3：4：5，</w:t>
      </w:r>
      <w:r>
        <w:rPr>
          <w:rFonts w:hint="eastAsia" w:ascii="Times New Roman" w:hAnsi="Times New Roman" w:eastAsia="新宋体"/>
          <w:i/>
          <w:sz w:val="21"/>
          <w:szCs w:val="21"/>
        </w:rPr>
        <w:t xml:space="preserve">HF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设</w:t>
      </w:r>
      <w:r>
        <w:rPr>
          <w:rFonts w:hint="eastAsia" w:ascii="Times New Roman" w:hAnsi="Times New Roman" w:eastAsia="新宋体"/>
          <w:i/>
          <w:sz w:val="21"/>
          <w:szCs w:val="21"/>
        </w:rPr>
        <w:t xml:space="preserve">HF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FM</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＝5</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FM</w:t>
      </w: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m:t>
              </m:r>
            </m:num>
            <m:den>
              <m:r>
                <w:rPr xmlns:w="http://schemas.openxmlformats.org/wordprocessingml/2006/main">
                  <w:rFonts w:ascii="Cambria Math" w:hAnsi="Cambria Math" w:eastAsia="新宋体"/>
                  <w:sz w:val="28"/>
                  <w:szCs w:val="28"/>
                </w:rPr>
                <m:t>AC</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AD</m:t>
              </m:r>
            </m:num>
            <m:den>
              <m:r>
                <w:rPr xmlns:w="http://schemas.openxmlformats.org/wordprocessingml/2006/main">
                  <w:rFonts w:ascii="Cambria Math" w:hAnsi="Cambria Math" w:eastAsia="新宋体"/>
                  <w:sz w:val="28"/>
                  <w:szCs w:val="28"/>
                </w:rPr>
                <m:t>AB</m:t>
              </m:r>
            </m:den>
          </m:f>
        </m:oMath>
      </w:r>
      <w:r>
        <w:rPr>
          <w:rFonts w:hint="eastAsia" w:ascii="Times New Roman" w:hAnsi="Times New Roman" w:eastAsia="新宋体"/>
          <w:sz w:val="21"/>
          <w:szCs w:val="21"/>
        </w:rPr>
        <w:t xml:space="preserve">，即</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8y</m:t>
              </m:r>
            </m:num>
            <m:den>
              <m:r>
                <w:rPr xmlns:w="http://schemas.openxmlformats.org/wordprocessingml/2006/main">
                  <w:rFonts w:ascii="Cambria Math" w:hAnsi="Cambria Math" w:eastAsia="新宋体"/>
                  <w:sz w:val="28"/>
                  <w:szCs w:val="28"/>
                </w:rPr>
                <m:t>12</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AD</m:t>
              </m:r>
            </m:num>
            <m:den>
              <m:r>
                <w:rPr xmlns:w="http://schemas.openxmlformats.org/wordprocessingml/2006/main">
                  <w:rFonts w:ascii="Cambria Math" w:hAnsi="Cambria Math" w:eastAsia="新宋体"/>
                  <w:sz w:val="28"/>
                  <w:szCs w:val="28"/>
                </w:rPr>
                <m:t>15</m:t>
              </m:r>
            </m:den>
          </m:f>
        </m:oMath>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＝10</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＝15﹣10</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＝10</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﹣6，</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FG</w:t>
      </w:r>
      <w:r>
        <w:rPr>
          <w:rFonts w:hint="eastAsia" w:ascii="Times New Roman" w:hAnsi="Times New Roman" w:eastAsia="新宋体"/>
          <w:sz w:val="21"/>
          <w:szCs w:val="21"/>
        </w:rPr>
        <w:t xml:space="preserve">是以</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为腰</w:t>
      </w:r>
      <w:r>
        <w:rPr>
          <w:rFonts w:hint="eastAsia" w:ascii="Times New Roman" w:hAnsi="Times New Roman" w:eastAsia="新宋体"/>
          <w:i/>
          <w:sz w:val="21"/>
          <w:szCs w:val="21"/>
        </w:rPr>
        <w:t xml:space="preserve">FG</w:t>
      </w:r>
      <w:r>
        <w:rPr>
          <w:rFonts w:hint="eastAsia" w:ascii="Times New Roman" w:hAnsi="Times New Roman" w:eastAsia="新宋体"/>
          <w:sz w:val="21"/>
          <w:szCs w:val="21"/>
        </w:rPr>
        <w:t xml:space="preserve">为底的等腰三角形，</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FM</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FM</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FG</w:t>
      </w:r>
      <w:r>
        <w:rPr>
          <w:rFonts w:hint="eastAsia" w:ascii="Times New Roman" w:hAnsi="Times New Roman" w:eastAsia="新宋体"/>
          <w:sz w:val="21"/>
          <w:szCs w:val="21"/>
        </w:rPr>
        <w:t xml:space="preserve">＝12﹣11</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ECG</w:t>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m:t>
              </m:r>
            </m:num>
            <m:den>
              <m:r>
                <w:rPr xmlns:w="http://schemas.openxmlformats.org/wordprocessingml/2006/main">
                  <w:rFonts w:ascii="Cambria Math" w:hAnsi="Cambria Math" w:eastAsia="新宋体"/>
                  <w:sz w:val="28"/>
                  <w:szCs w:val="28"/>
                </w:rPr>
                <m:t>CE</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MG</m:t>
              </m:r>
            </m:num>
            <m:den>
              <m:r>
                <w:rPr xmlns:w="http://schemas.openxmlformats.org/wordprocessingml/2006/main">
                  <w:rFonts w:ascii="Cambria Math" w:hAnsi="Cambria Math" w:eastAsia="新宋体"/>
                  <w:sz w:val="28"/>
                  <w:szCs w:val="28"/>
                </w:rPr>
                <m:t>CG</m:t>
              </m:r>
            </m:den>
          </m:f>
        </m:oMath>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4y</m:t>
              </m:r>
            </m:num>
            <m:den>
              <m:r>
                <w:rPr xmlns:w="http://schemas.openxmlformats.org/wordprocessingml/2006/main">
                  <w:rFonts w:ascii="Cambria Math" w:hAnsi="Cambria Math" w:eastAsia="新宋体"/>
                  <w:sz w:val="28"/>
                  <w:szCs w:val="28"/>
                </w:rPr>
                <m:t>10y-6</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3y</m:t>
              </m:r>
            </m:num>
            <m:den>
              <m:r>
                <w:rPr xmlns:w="http://schemas.openxmlformats.org/wordprocessingml/2006/main">
                  <w:rFonts w:ascii="Cambria Math" w:hAnsi="Cambria Math" w:eastAsia="新宋体"/>
                  <w:sz w:val="28"/>
                  <w:szCs w:val="28"/>
                </w:rPr>
                <m:t>12-11y</m:t>
              </m:r>
            </m:den>
          </m:f>
        </m:oMath>
      </w:r>
      <w:r>
        <w:rPr>
          <w:rFonts w:hint="eastAsia" w:ascii="Times New Roman" w:hAnsi="Times New Roman" w:eastAsia="新宋体"/>
          <w:sz w:val="21"/>
          <w:szCs w:val="21"/>
        </w:rPr>
        <w:t xml:space="preserve">，</w:t>
      </w:r>
    </w:p>
    <w:p w:rsidR="0F776249">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33</m:t>
              </m:r>
            </m:num>
            <m:den>
              <m:r>
                <w:rPr xmlns:w="http://schemas.openxmlformats.org/wordprocessingml/2006/main">
                  <w:rFonts w:ascii="Cambria Math" w:hAnsi="Cambria Math" w:eastAsia="新宋体"/>
                  <w:sz w:val="28"/>
                  <w:szCs w:val="28"/>
                </w:rPr>
                <m:t>37</m:t>
              </m:r>
            </m:den>
          </m:f>
        </m:oMath>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＝5</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165</m:t>
              </m:r>
            </m:num>
            <m:den>
              <m:r>
                <w:rPr xmlns:w="http://schemas.openxmlformats.org/wordprocessingml/2006/main">
                  <w:rFonts w:ascii="Cambria Math" w:hAnsi="Cambria Math" w:eastAsia="新宋体"/>
                  <w:sz w:val="28"/>
                  <w:szCs w:val="28"/>
                </w:rPr>
                <m:t>37</m:t>
              </m:r>
            </m:den>
          </m:f>
        </m:oMath>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综上，</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的长为5或</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165</m:t>
              </m:r>
            </m:num>
            <m:den>
              <m:r>
                <w:rPr xmlns:w="http://schemas.openxmlformats.org/wordprocessingml/2006/main">
                  <w:rFonts w:ascii="Cambria Math" w:hAnsi="Cambria Math" w:eastAsia="新宋体"/>
                  <w:sz w:val="28"/>
                  <w:szCs w:val="28"/>
                </w:rPr>
                <m:t>37</m:t>
              </m:r>
            </m:den>
          </m:f>
        </m:oMath>
      </w:r>
      <w:r>
        <w:rPr>
          <w:rFonts w:hint="eastAsia" w:ascii="Times New Roman" w:hAnsi="Times New Roman" w:eastAsia="新宋体"/>
          <w:sz w:val="21"/>
          <w:szCs w:val="21"/>
        </w:rPr>
        <w:t xml:space="preserve">．</w:t>
      </w:r>
    </w:p>
    <w:p w:rsidR="0F8D3C9F">
      <w:pPr>
        <w:spacing w:line="360" w:lineRule="auto"/>
        <w:ind/>
      </w:pPr>
      <w:r>
        <w:rPr>
          <w:rFonts w:hint="eastAsia" w:ascii="Times New Roman" w:hAnsi="Times New Roman" w:eastAsia="新宋体"/>
          <w:sz w:val="1"/>
          <w:szCs w:val="1"/>
          <w:color w:val="white"/>
        </w:rPr>
        <w:t xml:space="preserve">声明：试题解析著作权属菁优网所有，未经书面同意，不得复制发布日期：2025/6/26 18:01:47；用户：大胖001；邮箱：15981837291；学号：22699691</w:t>
      </w:r>
    </w:p>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03C65" w:rsidRDefault="00803C65">
      <w:r>
        <w:separator/>
      </w:r>
    </w:p>
  </w:endnote>
  <w:endnote w:type="continuationSeparator" w:id="1">
    <w:p w:rsidR="00803C65" w:rsidRDefault="00803C65">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Default="000C69CB">
    <w:pPr>
      <w:pStyle w:val="a4"/>
      <w:jc w:val="center"/>
    </w:pPr>
    <w:r>
      <w:rPr>
        <w:rFonts w:hint="eastAsia"/>
      </w:rPr>
      <w:t>第</w:t>
    </w:r>
    <w:r>
      <w:rPr>
        <w:b/>
        <w:bCs/>
        <w:sz w:val="24"/>
        <w:szCs w:val="24"/>
      </w:rPr>
      <w:fldChar w:fldCharType="begin"/>
    </w:r>
    <w:r>
      <w:rPr>
        <w:b/>
        <w:bCs/>
      </w:rPr>
      <w:instrText>PAGE</w:instrText>
    </w:r>
    <w:r>
      <w:rPr>
        <w:b/>
        <w:bCs/>
        <w:sz w:val="24"/>
        <w:szCs w:val="24"/>
      </w:rPr>
      <w:fldChar w:fldCharType="separate"/>
    </w:r>
    <w:r>
      <w:rPr>
        <w:b/>
        <w:bCs/>
        <w:noProof/>
      </w:rPr>
      <w:t>1</w:t>
    </w:r>
    <w:r>
      <w:rPr>
        <w:b/>
        <w:bCs/>
        <w:sz w:val="24"/>
        <w:szCs w:val="24"/>
      </w:rPr>
      <w:fldChar w:fldCharType="end"/>
    </w:r>
    <w:r>
      <w:rPr>
        <w:rFonts w:hint="eastAsia"/>
        <w:lang w:val="zh-CN"/>
      </w:rPr>
      <w:t>页（共</w:t>
    </w:r>
    <w:r>
      <w:rPr>
        <w:b/>
        <w:bCs/>
        <w:sz w:val="24"/>
        <w:szCs w:val="24"/>
      </w:rPr>
      <w:fldChar w:fldCharType="begin"/>
    </w:r>
    <w:r>
      <w:rPr>
        <w:b/>
        <w:bCs/>
      </w:rPr>
      <w:instrText>NUMPAGES</w:instrText>
    </w:r>
    <w:r>
      <w:rPr>
        <w:b/>
        <w:bCs/>
        <w:sz w:val="24"/>
        <w:szCs w:val="24"/>
      </w:rPr>
      <w:fldChar w:fldCharType="separate"/>
    </w:r>
    <w:r>
      <w:rPr>
        <w:b/>
        <w:bCs/>
        <w:noProof/>
      </w:rPr>
      <w:t>1</w:t>
    </w:r>
    <w:r>
      <w:rPr>
        <w:b/>
        <w:bCs/>
        <w:sz w:val="24"/>
        <w:szCs w:val="24"/>
      </w:rPr>
      <w:fldChar w:fldCharType="end"/>
    </w:r>
    <w:r>
      <w:rPr>
        <w:rFonts w:hint="eastAsia"/>
      </w:rPr>
      <w:t>页）</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03C65" w:rsidRDefault="00803C65">
      <w:r>
        <w:separator/>
      </w:r>
    </w:p>
  </w:footnote>
  <w:footnote w:type="continuationSeparator" w:id="1">
    <w:p w:rsidR="00803C65" w:rsidRDefault="00803C65">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48130">
      <o:colormenu v:ext="edit" fillcolor="none"/>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AC09DF"/>
    <w:rsid w:val="0024353C"/>
    <w:rsid w:val="004E5AE9"/>
    <w:rsid w:val="005A281C"/>
    <w:rsid w:val="009A52EA"/>
    <w:rsid w:val="00AC09DF"/>
    <w:rsid w:val="00C52DED"/>
    <w:rsid w:val="00CB4B8A"/>
    <w:rsid w:val="0F125E88"/>
    <w:rsid w:val="0F2F81E4"/>
    <w:rsid w:val="0F3BC98E"/>
    <w:rsid w:val="0F47BD91"/>
    <w:rsid w:val="0F525323"/>
    <w:rsid w:val="0F604A6C"/>
    <w:rsid w:val="0F776249"/>
    <w:rsid w:val="0F8C8CBB"/>
    <w:rsid w:val="0F8D11BE"/>
    <w:rsid w:val="0F8D3C9F"/>
    <w:rsid w:val="0F8D6703"/>
    <w:rsid w:val="0F8D793F"/>
    <w:rsid w:val="0F8DA5B4"/>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8130">
      <o:colormenu v:ext="edit" fillcolor="none"/>
    </o:shapedefaults>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hAnsiTheme="minorHAnsi" w:eastAsiaTheme="minorEastAsia" w:cstheme="minorBidi"/>
        <w:kern w:val="2"/>
        <w:sz w:val="21"/>
        <w:szCs w:val="22"/>
        <w:lang w:val="en-US" w:eastAsia="zh-CN" w:bidi="ar-SA"/>
      </w:rPr>
    </w:rPrDefault>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a" w:default="1">
    <w:name w:val="Normal"/>
    <w:qFormat/>
    <w:rsid w:val="009744D2"/>
    <w:pPr>
      <w:widowControl w:val="0"/>
      <w:jc w:val="both"/>
    </w:pPr>
  </w:style>
  <w:style w:type="character" w:styleId="a0" w:default="1">
    <w:name w:val="Default Paragraph Font"/>
    <w:uiPriority w:val="1"/>
    <w:semiHidden/>
    <w:unhideWhenUsed/>
  </w:style>
  <w:style w:type="table" w:styleId="a1" w:default="1">
    <w:name w:val="Normal Table"/>
    <w:uiPriority w:val="99"/>
    <w:semiHidden/>
    <w:unhideWhenUsed/>
    <w:qFormat/>
    <w:tblPr>
      <w:tblInd w:w="0" w:type="dxa"/>
      <w:tblCellMar>
        <w:top w:w="0" w:type="dxa"/>
        <w:left w:w="108" w:type="dxa"/>
        <w:bottom w:w="0" w:type="dxa"/>
        <w:right w:w="108" w:type="dxa"/>
      </w:tblCellMar>
    </w:tblPr>
  </w:style>
  <w:style w:type="numbering" w:styleId="a2" w:default="1">
    <w:name w:val="No List"/>
    <w:uiPriority w:val="99"/>
    <w:semiHidden/>
    <w:unhideWhenUsed/>
  </w:style>
  <w:style w:type="paragraph" w:styleId="a3">
    <w:name w:val="header"/>
    <w:basedOn w:val="a"/>
    <w:link w:val="Char"/>
    <w:uiPriority w:val="99"/>
    <w:semiHidden/>
    <w:unhideWhenUsed/>
    <w:rsid w:val="001D3C68"/>
    <w:pPr>
      <w:pBdr>
        <w:bottom w:val="single" w:color="auto" w:sz="6" w:space="1"/>
      </w:pBdr>
      <w:tabs>
        <w:tab w:val="center" w:pos="4153"/>
        <w:tab w:val="right" w:pos="8306"/>
      </w:tabs>
      <w:snapToGrid w:val="0"/>
      <w:jc w:val="center"/>
    </w:pPr>
    <w:rPr>
      <w:sz w:val="18"/>
      <w:szCs w:val="18"/>
    </w:rPr>
  </w:style>
  <w:style w:type="character" w:styleId="Char" w:customStyle="1">
    <w:name w:val="页眉 Char"/>
    <w:basedOn w:val="a0"/>
    <w:link w:val="a3"/>
    <w:uiPriority w:val="99"/>
    <w:semiHidden/>
    <w:rsid w:val="001D3C68"/>
    <w:rPr>
      <w:sz w:val="18"/>
      <w:szCs w:val="18"/>
    </w:rPr>
  </w:style>
  <w:style w:type="paragraph" w:styleId="a4">
    <w:name w:val="footer"/>
    <w:basedOn w:val="a"/>
    <w:link w:val="Char0"/>
    <w:uiPriority w:val="99"/>
    <w:semiHidden/>
    <w:unhideWhenUsed/>
    <w:rsid w:val="001D3C68"/>
    <w:pPr>
      <w:tabs>
        <w:tab w:val="center" w:pos="4153"/>
        <w:tab w:val="right" w:pos="8306"/>
      </w:tabs>
      <w:snapToGrid w:val="0"/>
      <w:jc w:val="left"/>
    </w:pPr>
    <w:rPr>
      <w:sz w:val="18"/>
      <w:szCs w:val="18"/>
    </w:rPr>
  </w:style>
  <w:style w:type="character" w:styleId="Char0" w:customStyle="1">
    <w:name w:val="页脚 Char"/>
    <w:basedOn w:val="a0"/>
    <w:link w:val="a4"/>
    <w:uiPriority w:val="99"/>
    <w:semiHidden/>
    <w:rsid w:val="001D3C68"/>
    <w:rPr>
      <w:sz w:val="18"/>
      <w:szCs w:val="18"/>
    </w:rPr>
  </w:style>
  <w:style w:type="paragraph" w:styleId="a5">
    <w:name w:val="Balloon Text"/>
    <w:basedOn w:val="a"/>
    <w:link w:val="Char1"/>
    <w:uiPriority w:val="99"/>
    <w:semiHidden/>
    <w:unhideWhenUsed/>
    <w:rsid w:val="001D3C68"/>
    <w:rPr>
      <w:sz w:val="18"/>
      <w:szCs w:val="18"/>
    </w:rPr>
  </w:style>
  <w:style w:type="character" w:styleId="Char1" w:customStyle="1">
    <w:name w:val="批注框文本 Char"/>
    <w:basedOn w:val="a0"/>
    <w:link w:val="a5"/>
    <w:uiPriority w:val="99"/>
    <w:semiHidden/>
    <w:rsid w:val="001D3C68"/>
    <w:rPr>
      <w:sz w:val="18"/>
      <w:szCs w:val="18"/>
    </w:rPr>
  </w:style>
  <w:style w:type="paragraph" w:default="1" w:styleId="ParagraphColor0">
    <w:name w:val="Border Color 015A5EAB"/>
    <w:qFormat/>
    <w:rsid w:val="015A5EAB"/>
    <w:pPr>
      <w:widowControl w:val="0"/>
      <w:jc w:val="both"/>
    </w:pPr>
  </w:style>
  <w:style w:type="character" w:styleId="a6">
    <w:name w:val="Hyperlink"/>
    <w:basedOn w:val="a0"/>
    <w:uiPriority w:val="99"/>
    <w:unhideWhenUsed/>
    <w:rsid w:val="00726C35"/>
    <w:rPr>
      <w:color w:val="0000FF" w:themeColor="hyperlink"/>
      <w:u w:val="single"/>
    </w:rPr>
  </w:style>
  <w:style w:type="paragraph" w:styleId="a7">
    <w:name w:val="No Spacing"/>
    <w:link w:val="Char2"/>
    <w:uiPriority w:val="1"/>
    <w:qFormat/>
    <w:rsid w:val="00FD376B"/>
    <w:rPr>
      <w:kern w:val="0"/>
      <w:sz w:val="22"/>
    </w:rPr>
  </w:style>
  <w:style w:type="character" w:styleId="Char2" w:customStyle="1">
    <w:name w:val="无间隔 Char"/>
    <w:basedOn w:val="a0"/>
    <w:link w:val="a7"/>
    <w:uiPriority w:val="1"/>
    <w:rsid w:val="00FD376B"/>
    <w:rPr>
      <w:kern w:val="0"/>
      <w:sz w:val="22"/>
    </w:rPr>
  </w:style>
  <w:style w:type="character" w:styleId="a8">
    <w:name w:val="Placeholder Text"/>
    <w:basedOn w:val="a0"/>
    <w:uiPriority w:val="99"/>
    <w:semiHidden/>
    <w:rsid w:val="000B638B"/>
    <w:rPr>
      <w:color w:val="808080"/>
    </w:rPr>
  </w:style>
  <w:style w:type="paragraph" w:styleId="a9">
    <w:name w:val="Date"/>
    <w:basedOn w:val="a"/>
    <w:next w:val="a"/>
    <w:link w:val="Char3"/>
    <w:uiPriority w:val="99"/>
    <w:semiHidden/>
    <w:unhideWhenUsed/>
    <w:rsid w:val="009D3C9F"/>
    <w:pPr>
      <w:ind w:left="100" w:leftChars="2500"/>
    </w:pPr>
  </w:style>
  <w:style w:type="character" w:styleId="Char3" w:customStyle="1">
    <w:name w:val="日期 Char"/>
    <w:basedOn w:val="a0"/>
    <w:link w:val="a9"/>
    <w:uiPriority w:val="99"/>
    <w:semiHidden/>
    <w:rsid w:val="009D3C9F"/>
  </w:style>
  <w:style w:type="table" w:styleId="aa">
    <w:name w:val="Table Grid"/>
    <w:basedOn w:val="a1"/>
    <w:uiPriority w:val="99"/>
    <w:rsid w:val="00494219"/>
    <w:tblPr>
      <w:tblInd w:w="0" w:type="dxa"/>
      <w:tblCellMar>
        <w:top w:w="0" w:type="dxa"/>
        <w:left w:w="0" w:type="dxa"/>
        <w:bottom w:w="0" w:type="dxa"/>
        <w:right w:w="0" w:type="dxa"/>
      </w:tblCellMar>
    </w:tblPr>
  </w:style>
  <w:style w:type="paragraph" w:styleId="DefaultParagraph" w:default="false" w:customStyle="true">
    <w:rPr>
      <w:rFonts w:ascii="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 Id="R7c95d77df31a4f8b" Type="http://schemas.openxmlformats.org/officeDocument/2006/relationships/hyperlink" Target="http://its.math.eq" TargetMode="External"/><Relationship Id="rId10" Type="http://schemas.openxmlformats.org/officeDocument/2006/relationships/image" Target="../media/image.png"/><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png"/><Relationship Id="rId20" Type="http://schemas.openxmlformats.org/officeDocument/2006/relationships/image" Target="../media/image11.png"/><Relationship Id="rId21" Type="http://schemas.openxmlformats.org/officeDocument/2006/relationships/image" Target="../media/image12.png"/><Relationship Id="rId22" Type="http://schemas.openxmlformats.org/officeDocument/2006/relationships/image" Target="../media/image13.png"/><Relationship Id="rId23" Type="http://schemas.openxmlformats.org/officeDocument/2006/relationships/image" Target="../media/image14.png"/><Relationship Id="rId24" Type="http://schemas.openxmlformats.org/officeDocument/2006/relationships/image" Target="../media/image15.png"/><Relationship Id="rId25" Type="http://schemas.openxmlformats.org/officeDocument/2006/relationships/image" Target="../media/image16.png"/><Relationship Id="rId26" Type="http://schemas.openxmlformats.org/officeDocument/2006/relationships/image" Target="../media/image17.png"/><Relationship Id="rId27" Type="http://schemas.openxmlformats.org/officeDocument/2006/relationships/image" Target="../media/image18.png"/><Relationship Id="rId28" Type="http://schemas.openxmlformats.org/officeDocument/2006/relationships/image" Target="../media/image19.png"/><Relationship Id="rId29" Type="http://schemas.openxmlformats.org/officeDocument/2006/relationships/image" Target="../media/image20.png"/><Relationship Id="rId30" Type="http://schemas.openxmlformats.org/officeDocument/2006/relationships/image" Target="../media/image21.png"/><Relationship Id="rId31" Type="http://schemas.openxmlformats.org/officeDocument/2006/relationships/image" Target="../media/image22.png"/><Relationship Id="rId32" Type="http://schemas.openxmlformats.org/officeDocument/2006/relationships/image" Target="../media/image23.png"/><Relationship Id="rId33" Type="http://schemas.openxmlformats.org/officeDocument/2006/relationships/image" Target="../media/image24.png"/><Relationship Id="rId34" Type="http://schemas.openxmlformats.org/officeDocument/2006/relationships/image" Target="../media/image25.png"/><Relationship Id="rId35" Type="http://schemas.openxmlformats.org/officeDocument/2006/relationships/image" Target="../media/image26.png"/><Relationship Id="rId36" Type="http://schemas.openxmlformats.org/officeDocument/2006/relationships/image" Target="../media/image27.png"/><Relationship Id="rId37" Type="http://schemas.openxmlformats.org/officeDocument/2006/relationships/image" Target="../media/image28.png"/><Relationship Id="rId38" Type="http://schemas.openxmlformats.org/officeDocument/2006/relationships/image" Target="../media/image29.png"/><Relationship Id="rId39" Type="http://schemas.openxmlformats.org/officeDocument/2006/relationships/image" Target="../media/image30.png"/><Relationship Id="rId40" Type="http://schemas.openxmlformats.org/officeDocument/2006/relationships/image" Target="../media/image31.png"/><Relationship Id="rId41" Type="http://schemas.openxmlformats.org/officeDocument/2006/relationships/image" Target="../media/image32.png"/><Relationship Id="rId42" Type="http://schemas.openxmlformats.org/officeDocument/2006/relationships/image" Target="../media/image33.png"/><Relationship Id="rId43" Type="http://schemas.openxmlformats.org/officeDocument/2006/relationships/image" Target="../media/image34.png"/><Relationship Id="rId44" Type="http://schemas.openxmlformats.org/officeDocument/2006/relationships/image" Target="../media/image35.png"/><Relationship Id="rId45" Type="http://schemas.openxmlformats.org/officeDocument/2006/relationships/image" Target="../media/image36.png"/><Relationship Id="rId46" Type="http://schemas.openxmlformats.org/officeDocument/2006/relationships/image" Target="../media/image37.png"/><Relationship Id="rId47" Type="http://schemas.openxmlformats.org/officeDocument/2006/relationships/image" Target="../media/image38.png"/><Relationship Id="rId48" Type="http://schemas.openxmlformats.org/officeDocument/2006/relationships/image" Target="../media/image39.png"/><Relationship Id="rId49" Type="http://schemas.openxmlformats.org/officeDocument/2006/relationships/image" Target="../media/image40.png"/><Relationship Id="rId50" Type="http://schemas.openxmlformats.org/officeDocument/2006/relationships/image" Target="../media/image41.png"/><Relationship Id="rId51" Type="http://schemas.openxmlformats.org/officeDocument/2006/relationships/image" Target="../media/image42.png"/><Relationship Id="rId52" Type="http://schemas.openxmlformats.org/officeDocument/2006/relationships/image" Target="../media/image43.png"/><Relationship Id="rId53" Type="http://schemas.openxmlformats.org/officeDocument/2006/relationships/image" Target="../media/image44.png"/><Relationship Id="rId54" Type="http://schemas.openxmlformats.org/officeDocument/2006/relationships/image" Target="../media/image45.png"/><Relationship Id="rId55" Type="http://schemas.openxmlformats.org/officeDocument/2006/relationships/image" Target="../media/image46.png"/><Relationship Id="rId56" Type="http://schemas.openxmlformats.org/officeDocument/2006/relationships/image" Target="../media/image47.png"/><Relationship Id="rId57" Type="http://schemas.openxmlformats.org/officeDocument/2006/relationships/image" Target="../media/image48.png"/><Relationship Id="rId58" Type="http://schemas.openxmlformats.org/officeDocument/2006/relationships/image" Target="../media/image49.png"/><Relationship Id="rId59" Type="http://schemas.openxmlformats.org/officeDocument/2006/relationships/image" Target="../media/image50.png"/><Relationship Id="rId60" Type="http://schemas.openxmlformats.org/officeDocument/2006/relationships/image" Target="../media/image51.png"/><Relationship Id="rId61" Type="http://schemas.openxmlformats.org/officeDocument/2006/relationships/image" Target="../media/image52.png"/><Relationship Id="rId62" Type="http://schemas.openxmlformats.org/officeDocument/2006/relationships/image" Target="../media/image53.png"/><Relationship Id="rId63" Type="http://schemas.openxmlformats.org/officeDocument/2006/relationships/image" Target="../media/image54.png"/><Relationship Id="rId64" Type="http://schemas.openxmlformats.org/officeDocument/2006/relationships/image" Target="../media/image55.png"/><Relationship Id="rId65" Type="http://schemas.openxmlformats.org/officeDocument/2006/relationships/image" Target="../media/image56.png"/><Relationship Id="rId66" Type="http://schemas.openxmlformats.org/officeDocument/2006/relationships/image" Target="../media/image57.png"/><Relationship Id="rId67" Type="http://schemas.openxmlformats.org/officeDocument/2006/relationships/image" Target="../media/image58.png"/><Relationship Id="rId68" Type="http://schemas.openxmlformats.org/officeDocument/2006/relationships/image" Target="../media/image59.png"/><Relationship Id="rId69" Type="http://schemas.openxmlformats.org/officeDocument/2006/relationships/image" Target="../media/image60.png"/><Relationship Id="rId70" Type="http://schemas.openxmlformats.org/officeDocument/2006/relationships/image" Target="../media/image61.png"/><Relationship Id="rId71" Type="http://schemas.openxmlformats.org/officeDocument/2006/relationships/image" Target="../media/image62.png"/><Relationship Id="rId72" Type="http://schemas.openxmlformats.org/officeDocument/2006/relationships/image" Target="../media/image63.png"/><Relationship Id="rId73" Type="http://schemas.openxmlformats.org/officeDocument/2006/relationships/image" Target="../media/image64.png"/><Relationship Id="rId74" Type="http://schemas.openxmlformats.org/officeDocument/2006/relationships/image" Target="../media/image65.png"/><Relationship Id="rId75" Type="http://schemas.openxmlformats.org/officeDocument/2006/relationships/image" Target="../media/image66.png"/><Relationship Id="rId76" Type="http://schemas.openxmlformats.org/officeDocument/2006/relationships/image" Target="../media/image6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A5C5E-11EC-4669-BA8C-E52526918B05}">
  <ds:schemaRefs>
    <ds:schemaRef ds:uri="http://schemas.openxmlformats.org/officeDocument/2006/bibliography"/>
  </ds:schemaRefs>
</ds:datastoreItem>
</file>

<file path=docProps/app.xml><?xml version="1.0" encoding="utf-8"?>
<Properties xmlns:vt="http://schemas.openxmlformats.org/officeDocument/2006/docPropsVTypes" xmlns="http://schemas.openxmlformats.org/officeDocument/2006/extended-properties">
  <Template>Normal.dotm</Template>
  <TotalTime>0</TotalTime>
  <Pages>1</Pages>
  <Words>0</Words>
  <Characters>1</Characters>
  <Application>Microsoft Office Word</Application>
  <DocSecurity>0</DocSecurity>
  <Lines>1</Lines>
  <Paragraphs>1</Paragraphs>
  <ScaleCrop>false</ScaleCrop>
  <LinksUpToDate>false</LinksUpToDate>
  <CharactersWithSpaces>1</CharactersWithSpaces>
  <SharedDoc>false</SharedDoc>
  <HyperlinksChanged>false</HyperlinksChanged>
  <HyperlinkBase>file:///C:/Users/Documents/15a5eab</HyperlinkBase>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itle>公众号：全科A+</dc:title>
  <dc:creator>全科A+</dc:creator>
  <cp:keywords>公众号：全科A+</cp:keywords>
  <cp:lastModifiedBy>全科A+</cp:lastModifiedBy>
  <cp:version>12.126457253</cp:version>
  <cp:lastPrinted>2025-07-10T00:00:00Z</cp:lastPrinted>
  <dcterms:created xsi:type="dcterms:W3CDTF">2025-07-10T00:00:00Z</dcterms:created>
  <dcterms:modified xsi:type="dcterms:W3CDTF">2025-07-10T00:00:00Z</dcterms:modified>
  <dc:subject>全科A+</dc:subject>
  <cp:category>全科A+</cp:category>
  <dc:description>公众号：全科A+</dc:description>
</cp:coreProperties>
</file>