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2025年陕西省中考数学试卷</w:t>
      </w:r>
    </w:p>
    <w:p w:rsidR="004E5AE9">
      <w:pPr>
        <w:spacing w:line="360" w:lineRule="auto"/>
        <w:ind/>
      </w:pPr>
      <w:r>
        <w:rPr>
          <w:rFonts w:hint="eastAsia" w:ascii="Times New Roman" w:hAnsi="Times New Roman" w:eastAsia="新宋体"/>
          <w:b/>
          <w:sz w:val="21"/>
          <w:szCs w:val="21"/>
        </w:rPr>
        <w:t xml:space="preserve">一、单选题</w:t>
      </w:r>
      <w:r>
        <w:rPr>
          <w:rFonts w:hint="eastAsia" w:ascii="Times New Roman" w:hAnsi="Times New Roman" w:eastAsia="新宋体"/>
          <w:b/>
          <w:sz w:val="21"/>
          <w:szCs w:val="21"/>
        </w:rPr>
        <w:t xml:space="preserve">(</w:t>
      </w:r>
      <w:r>
        <w:rPr>
          <w:rFonts w:hint="eastAsia" w:ascii="Times New Roman" w:hAnsi="Times New Roman" w:eastAsia="新宋体"/>
          <w:b/>
          <w:sz w:val="21"/>
          <w:szCs w:val="21"/>
        </w:rPr>
        <w:t xml:space="preserve">共8小题，每小题3分，计24分．每小题只有一个选项是符含题意的</w:t>
      </w:r>
      <w:r>
        <w:rPr>
          <w:rFonts w:hint="eastAsia" w:ascii="Times New Roman" w:hAnsi="Times New Roman" w:eastAsia="新宋体"/>
          <w:b/>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1．（3分）计算：﹣5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B．﹣1</w:t>
      </w:r>
      <w:r>
        <w:tab/>
      </w:r>
      <w:r>
        <w:rPr>
          <w:rFonts w:hint="eastAsia" w:ascii="Times New Roman" w:hAnsi="Times New Roman" w:eastAsia="新宋体"/>
          <w:sz w:val="21"/>
          <w:szCs w:val="21"/>
        </w:rPr>
        <w:t xml:space="preserve">C．9</w:t>
      </w:r>
      <w:r>
        <w:tab/>
      </w:r>
      <w:r>
        <w:rPr>
          <w:rFonts w:hint="eastAsia" w:ascii="Times New Roman" w:hAnsi="Times New Roman" w:eastAsia="新宋体"/>
          <w:sz w:val="21"/>
          <w:szCs w:val="21"/>
        </w:rPr>
        <w:t xml:space="preserve">D．﹣9</w:t>
      </w:r>
    </w:p>
    <w:p w:rsidR="00AC09DF">
      <w:pPr>
        <w:spacing w:line="360" w:lineRule="auto"/>
        <w:ind w:left="312" w:hanging="312" w:hangingChars="130"/>
      </w:pPr>
      <w:r>
        <w:rPr>
          <w:rFonts w:hint="eastAsia" w:ascii="Times New Roman" w:hAnsi="Times New Roman" w:eastAsia="新宋体"/>
          <w:sz w:val="21"/>
          <w:szCs w:val="21"/>
        </w:rPr>
        <w:t xml:space="preserve">2．（3分）上马石是古人上下马的工具，形状如图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．它可以看作图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所示的几何体，该几何体的俯视图为（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24266" cy="981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724266" cy="981212"/>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515113" cy="46024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515113" cy="46024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256033" cy="5151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256033" cy="515113"/>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256033" cy="5151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256033" cy="51511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588265" cy="2590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588265" cy="259081"/>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3．（3分）如图，点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．若∠1＝52°，则∠2的度数为（　　）</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22250" cy="68275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222250" cy="682753"/>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A．76°</w:t>
      </w:r>
      <w:r>
        <w:tab/>
      </w:r>
      <w:r>
        <w:rPr>
          <w:rFonts w:hint="eastAsia" w:ascii="Times New Roman" w:hAnsi="Times New Roman" w:eastAsia="新宋体"/>
          <w:sz w:val="21"/>
          <w:szCs w:val="21"/>
        </w:rPr>
        <w:t xml:space="preserve">B．74°</w:t>
      </w:r>
      <w:r>
        <w:tab/>
      </w:r>
      <w:r>
        <w:rPr>
          <w:rFonts w:hint="eastAsia" w:ascii="Times New Roman" w:hAnsi="Times New Roman" w:eastAsia="新宋体"/>
          <w:sz w:val="21"/>
          <w:szCs w:val="21"/>
        </w:rPr>
        <w:t xml:space="preserve">C．64°</w:t>
      </w:r>
      <w:r>
        <w:tab/>
      </w:r>
      <w:r>
        <w:rPr>
          <w:rFonts w:hint="eastAsia" w:ascii="Times New Roman" w:hAnsi="Times New Roman" w:eastAsia="新宋体"/>
          <w:sz w:val="21"/>
          <w:szCs w:val="21"/>
        </w:rPr>
        <w:t xml:space="preserve">D．52°</w:t>
      </w:r>
    </w:p>
    <w:p w:rsidR="0F47BD91">
      <w:pPr>
        <w:spacing w:line="360" w:lineRule="auto"/>
        <w:ind w:left="312" w:hanging="312" w:hangingChars="130"/>
      </w:pPr>
      <w:r>
        <w:rPr>
          <w:rFonts w:hint="eastAsia" w:ascii="Times New Roman" w:hAnsi="Times New Roman" w:eastAsia="新宋体"/>
          <w:sz w:val="21"/>
          <w:szCs w:val="21"/>
        </w:rPr>
        <w:t xml:space="preserve">4．（3分）计算2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的结果为（　　）</w:t>
      </w:r>
    </w:p>
    <w:p w:rsidR="0F52532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B．4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i/>
          <w:sz w:val="21"/>
          <w:szCs w:val="21"/>
        </w:rPr>
        <w:t xml:space="preserve">b</w:t>
      </w:r>
    </w:p>
    <w:p w:rsidR="0F604A6C">
      <w:pPr>
        <w:spacing w:line="360" w:lineRule="auto"/>
        <w:ind w:left="312" w:hanging="312" w:hangingChars="130"/>
      </w:pPr>
      <w:r>
        <w:rPr>
          <w:rFonts w:hint="eastAsia" w:ascii="Times New Roman" w:hAnsi="Times New Roman" w:eastAsia="新宋体"/>
          <w:sz w:val="21"/>
          <w:szCs w:val="21"/>
        </w:rPr>
        <w:t xml:space="preserve">5．（3分）如图，在△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边上的中线，</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，则图中与∠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互余的角共有（　　）</w:t>
      </w:r>
    </w:p>
    <w:p w:rsidR="0F77624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42875" cy="8199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642875" cy="819914"/>
                    </a:xfrm>
                    <a:prstGeom prst="rect">
                      <a:avLst/>
                    </a:prstGeom>
                  </pic:spPr>
                </pic:pic>
              </a:graphicData>
            </a:graphic>
          </wp:inline>
        </w:drawing>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A．2个</w:t>
      </w:r>
      <w:r>
        <w:tab/>
      </w:r>
      <w:r>
        <w:rPr>
          <w:rFonts w:hint="eastAsia" w:ascii="Times New Roman" w:hAnsi="Times New Roman" w:eastAsia="新宋体"/>
          <w:sz w:val="21"/>
          <w:szCs w:val="21"/>
        </w:rPr>
        <w:t xml:space="preserve">B．3个</w:t>
      </w:r>
      <w:r>
        <w:tab/>
      </w:r>
      <w:r>
        <w:rPr>
          <w:rFonts w:hint="eastAsia" w:ascii="Times New Roman" w:hAnsi="Times New Roman" w:eastAsia="新宋体"/>
          <w:sz w:val="21"/>
          <w:szCs w:val="21"/>
        </w:rPr>
        <w:t xml:space="preserve">C．4个</w:t>
      </w:r>
      <w:r>
        <w:tab/>
      </w:r>
      <w:r>
        <w:rPr>
          <w:rFonts w:hint="eastAsia" w:ascii="Times New Roman" w:hAnsi="Times New Roman" w:eastAsia="新宋体"/>
          <w:sz w:val="21"/>
          <w:szCs w:val="21"/>
        </w:rPr>
        <w:t xml:space="preserve">D．5个</w:t>
      </w:r>
    </w:p>
    <w:p w:rsidR="0F8D11BE">
      <w:pPr>
        <w:spacing w:line="360" w:lineRule="auto"/>
        <w:ind w:left="312" w:hanging="312" w:hangingChars="130"/>
      </w:pPr>
      <w:r>
        <w:rPr>
          <w:rFonts w:hint="eastAsia" w:ascii="Times New Roman" w:hAnsi="Times New Roman" w:eastAsia="新宋体"/>
          <w:sz w:val="21"/>
          <w:szCs w:val="21"/>
        </w:rPr>
        <w:t xml:space="preserve">6．（3分）在平面直角坐标系中，过点（1，0），（0，2）的直线向上平移3个单位长度，平移后的直线经过的点的坐标可以是（　　）</w:t>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A．（1，﹣3）</w:t>
      </w:r>
      <w:r>
        <w:tab/>
      </w:r>
      <w:r>
        <w:rPr>
          <w:rFonts w:hint="eastAsia" w:ascii="Times New Roman" w:hAnsi="Times New Roman" w:eastAsia="新宋体"/>
          <w:sz w:val="21"/>
          <w:szCs w:val="21"/>
        </w:rPr>
        <w:t xml:space="preserve">B．（1，3）</w:t>
      </w:r>
      <w:r>
        <w:tab/>
      </w:r>
      <w:r>
        <w:rPr>
          <w:rFonts w:hint="eastAsia" w:ascii="Times New Roman" w:hAnsi="Times New Roman" w:eastAsia="新宋体"/>
          <w:sz w:val="21"/>
          <w:szCs w:val="21"/>
        </w:rPr>
        <w:t xml:space="preserve">C．（﹣3，2）</w:t>
      </w:r>
      <w:r>
        <w:tab/>
      </w:r>
      <w:r>
        <w:rPr>
          <w:rFonts w:hint="eastAsia" w:ascii="Times New Roman" w:hAnsi="Times New Roman" w:eastAsia="新宋体"/>
          <w:sz w:val="21"/>
          <w:szCs w:val="21"/>
        </w:rPr>
        <w:t xml:space="preserve">D．（3，2）</w:t>
      </w:r>
    </w:p>
    <w:p w:rsidR="0F8D6703">
      <w:pPr>
        <w:spacing w:line="360" w:lineRule="auto"/>
        <w:ind w:left="312" w:hanging="312" w:hangingChars="130"/>
      </w:pPr>
      <w:r>
        <w:rPr>
          <w:rFonts w:hint="eastAsia" w:ascii="Times New Roman" w:hAnsi="Times New Roman" w:eastAsia="新宋体"/>
          <w:sz w:val="21"/>
          <w:szCs w:val="21"/>
        </w:rPr>
        <w:t xml:space="preserve">7．（3分）如图，正方形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的边长为4，点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的面积为（　　）</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32563" cy="14173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432563" cy="1417323"/>
                    </a:xfrm>
                    <a:prstGeom prst="rect">
                      <a:avLst/>
                    </a:prstGeom>
                  </pic:spPr>
                </pic:pic>
              </a:graphicData>
            </a:graphic>
          </wp:inline>
        </w:drawing>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w:t>
      </w:r>
      <w:r>
        <w:tab/>
      </w:r>
      <w:r>
        <w:rPr>
          <w:rFonts w:hint="eastAsia" w:ascii="Times New Roman" w:hAnsi="Times New Roman" w:eastAsia="新宋体"/>
          <w:sz w:val="21"/>
          <w:szCs w:val="21"/>
        </w:rPr>
        <w:t xml:space="preserve">B．8</w:t>
      </w:r>
      <w:r>
        <w:tab/>
      </w:r>
      <w:r>
        <w:rPr>
          <w:rFonts w:hint="eastAsia" w:ascii="Times New Roman" w:hAnsi="Times New Roman" w:eastAsia="新宋体"/>
          <w:sz w:val="21"/>
          <w:szCs w:val="21"/>
        </w:rPr>
        <w:t xml:space="preserve">C．5</w:t>
      </w:r>
      <w:r>
        <w:tab/>
      </w:r>
      <w:r>
        <w:rPr>
          <w:rFonts w:hint="eastAsia" w:ascii="Times New Roman" w:hAnsi="Times New Roman" w:eastAsia="新宋体"/>
          <w:sz w:val="21"/>
          <w:szCs w:val="21"/>
        </w:rPr>
        <w:t xml:space="preserve">D．4</w:t>
      </w:r>
    </w:p>
    <w:p w:rsidR="0024353C">
      <w:pPr>
        <w:spacing w:line="360" w:lineRule="auto"/>
        <w:ind w:left="312" w:hanging="312" w:hangingChars="130"/>
      </w:pPr>
      <w:r>
        <w:rPr>
          <w:rFonts w:hint="eastAsia" w:ascii="Times New Roman" w:hAnsi="Times New Roman" w:eastAsia="新宋体"/>
          <w:sz w:val="21"/>
          <w:szCs w:val="21"/>
        </w:rPr>
        <w:t xml:space="preserve">8．（3分）在平面直角坐标系中，二次函数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≠0）的图象与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轴有两个交点，且这两个交点分别位于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轴两侧，则下列关于该函数的结论正确的是（　　）</w:t>
      </w:r>
    </w:p>
    <w:p w:rsidR="004E5AE9">
      <w:pPr>
        <w:tabs/>
        <w:jc w:val="left"/>
        <w:ind w:firstLine="273" w:firstLineChars="130"/>
        <w:spacing w:line="360" w:lineRule="auto"/>
      </w:pPr>
      <w:r>
        <w:rPr>
          <w:rFonts w:hint="eastAsia" w:ascii="Times New Roman" w:hAnsi="Times New Roman" w:eastAsia="新宋体"/>
          <w:sz w:val="21"/>
          <w:szCs w:val="21"/>
        </w:rPr>
        <w:t xml:space="preserve">A．图象的开口向下</w:t>
      </w:r>
      <w:r>
        <w:tab/>
      </w:r>
    </w:p>
    <w:p w:rsidR="005A281C">
      <w:pPr>
        <w:tabs/>
        <w:jc w:val="left"/>
        <w:ind w:firstLine="273" w:firstLineChars="130"/>
        <w:spacing w:line="360" w:lineRule="auto"/>
      </w:pPr>
      <w:r>
        <w:rPr>
          <w:rFonts w:hint="eastAsia" w:ascii="Times New Roman" w:hAnsi="Times New Roman" w:eastAsia="新宋体"/>
          <w:sz w:val="21"/>
          <w:szCs w:val="21"/>
        </w:rPr>
        <w:t xml:space="preserve">B．当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的值随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值的增大而增大</w:t>
      </w:r>
      <w:r>
        <w:tab/>
      </w:r>
    </w:p>
    <w:p w:rsidR="009A52EA">
      <w:pPr>
        <w:tabs/>
        <w:jc w:val="left"/>
        <w:ind w:firstLine="273" w:firstLineChars="130"/>
        <w:spacing w:line="360" w:lineRule="auto"/>
      </w:pPr>
      <w:r>
        <w:rPr>
          <w:rFonts w:hint="eastAsia" w:ascii="Times New Roman" w:hAnsi="Times New Roman" w:eastAsia="新宋体"/>
          <w:sz w:val="21"/>
          <w:szCs w:val="21"/>
        </w:rPr>
        <w:t xml:space="preserve">C．函数的最小值小于﹣3</w:t>
      </w:r>
      <w:r>
        <w:tab/>
      </w:r>
    </w:p>
    <w:p w:rsidR="00AC09DF">
      <w:pPr>
        <w:tabs/>
        <w:jc w:val="left"/>
        <w:ind w:firstLine="273" w:firstLineChars="130"/>
        <w:spacing w:line="360" w:lineRule="auto"/>
      </w:pP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w:t>
      </w:r>
    </w:p>
    <w:p w:rsidR="00C52DED">
      <w:pPr>
        <w:spacing w:line="360" w:lineRule="auto"/>
        <w:ind/>
      </w:pPr>
      <w:r>
        <w:rPr>
          <w:rFonts w:hint="eastAsia" w:ascii="Times New Roman" w:hAnsi="Times New Roman" w:eastAsia="新宋体"/>
          <w:b/>
          <w:sz w:val="21"/>
          <w:szCs w:val="21"/>
        </w:rPr>
        <w:t xml:space="preserve">二、填空题（共6小题，每小题3分，计18分</w:t>
      </w:r>
      <w:r>
        <w:rPr>
          <w:rFonts w:hint="eastAsia" w:ascii="Times New Roman" w:hAnsi="Times New Roman" w:eastAsia="新宋体"/>
          <w:b/>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9．（3分）满足</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＜a＜5</m:t>
          </m:r>
        </m:oMath>
      </w:r>
      <w:r>
        <w:rPr>
          <w:rFonts w:hint="eastAsia" w:ascii="Times New Roman" w:hAnsi="Times New Roman" w:eastAsia="新宋体"/>
          <w:sz w:val="21"/>
          <w:szCs w:val="21"/>
        </w:rPr>
        <w:t xml:space="preserve">的整数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可以是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（写出一个符合题意的数即可）．</w:t>
      </w:r>
    </w:p>
    <w:p w:rsidR="0F125E88">
      <w:pPr>
        <w:spacing w:line="360" w:lineRule="auto"/>
        <w:ind w:left="312" w:hanging="312" w:hangingChars="130"/>
      </w:pPr>
      <w:r>
        <w:rPr>
          <w:rFonts w:hint="eastAsia" w:ascii="Times New Roman" w:hAnsi="Times New Roman" w:eastAsia="新宋体"/>
          <w:sz w:val="21"/>
          <w:szCs w:val="21"/>
        </w:rPr>
        <w:t xml:space="preserve">10．（3分）生活中常按图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的方式砌墙，小华模仿这样的方式，用全等的矩形按规律设计图案，如图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，第1个图案用了3个矩形，第2个图案用了5个矩形，第3个图案用了7个矩形，…则第10个图案需要用矩形的个数为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066040"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4066040" cy="1072898"/>
                    </a:xfrm>
                    <a:prstGeom prst="rect">
                      <a:avLst/>
                    </a:prstGeom>
                  </pic:spPr>
                </pic:pic>
              </a:graphicData>
            </a:graphic>
          </wp:inline>
        </w:drawing>
      </w:r>
    </w:p>
    <w:p w:rsidR="0F3BC98E">
      <w:pPr>
        <w:spacing w:line="360" w:lineRule="auto"/>
        <w:ind w:left="312" w:hanging="312" w:hangingChars="130"/>
      </w:pPr>
      <w:r>
        <w:rPr>
          <w:rFonts w:hint="eastAsia" w:ascii="Times New Roman" w:hAnsi="Times New Roman" w:eastAsia="新宋体"/>
          <w:sz w:val="21"/>
          <w:szCs w:val="21"/>
        </w:rPr>
        <w:t xml:space="preserve">11．（3分）草莓熟了，学校组织同学们参加劳动实践，帮助果农采摘草莓．小康和小悦采摘的时长相同，采摘结束后，小康采摘的草莓比小悦多2.4</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．已知小康平均每小时采摘6</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，小悦平均每小时采摘4</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，小康采摘的时长是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小时．</w:t>
      </w:r>
    </w:p>
    <w:p w:rsidR="0F47BD91">
      <w:pPr>
        <w:spacing w:line="360" w:lineRule="auto"/>
        <w:ind w:left="312" w:hanging="312" w:hangingChars="130"/>
      </w:pPr>
      <w:r>
        <w:rPr>
          <w:rFonts w:hint="eastAsia" w:ascii="Times New Roman" w:hAnsi="Times New Roman" w:eastAsia="新宋体"/>
          <w:sz w:val="21"/>
          <w:szCs w:val="21"/>
        </w:rPr>
        <w:t xml:space="preserve">12．（3分）如图，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BD</m:t>
              </m:r>
            </m:e>
          </m:acc>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CDB</w:t>
      </w:r>
      <w:r>
        <w:rPr>
          <w:rFonts w:hint="eastAsia" w:ascii="Times New Roman" w:hAnsi="Times New Roman" w:eastAsia="新宋体"/>
          <w:sz w:val="21"/>
          <w:szCs w:val="21"/>
        </w:rPr>
        <w:t xml:space="preserve">＝24°，则∠</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的度数为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67971" cy="11186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267971" cy="1118618"/>
                    </a:xfrm>
                    <a:prstGeom prst="rect">
                      <a:avLst/>
                    </a:prstGeom>
                  </pic:spPr>
                </pic:pic>
              </a:graphicData>
            </a:graphic>
          </wp:inline>
        </w:drawing>
      </w:r>
    </w:p>
    <w:p w:rsidR="0F604A6C">
      <w:pPr>
        <w:spacing w:line="360" w:lineRule="auto"/>
        <w:ind w:left="312" w:hanging="312" w:hangingChars="130"/>
      </w:pPr>
      <w:r>
        <w:rPr>
          <w:rFonts w:hint="eastAsia" w:ascii="Times New Roman" w:hAnsi="Times New Roman" w:eastAsia="新宋体"/>
          <w:sz w:val="21"/>
          <w:szCs w:val="21"/>
        </w:rPr>
        <w:t xml:space="preserve">13．（3分）如图，过原点的直线与反比例函数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m:t>
          </m:r>
        </m:oMath>
      </w:r>
      <w:r>
        <w:rPr>
          <w:rFonts w:hint="eastAsia" w:ascii="Times New Roman" w:hAnsi="Times New Roman" w:eastAsia="新宋体"/>
          <w:sz w:val="21"/>
          <w:szCs w:val="21"/>
        </w:rPr>
        <w:t xml:space="preserve">的图象交于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﹣6）两点，则</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2739" cy="13813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352739" cy="1381318"/>
                    </a:xfrm>
                    <a:prstGeom prst="rect">
                      <a:avLst/>
                    </a:prstGeom>
                  </pic:spPr>
                </pic:pic>
              </a:graphicData>
            </a:graphic>
          </wp:inline>
        </w:drawing>
      </w:r>
    </w:p>
    <w:p w:rsidR="0F8C8CBB">
      <w:pPr>
        <w:spacing w:line="360" w:lineRule="auto"/>
        <w:ind w:left="312" w:hanging="312" w:hangingChars="130"/>
      </w:pPr>
      <w:r>
        <w:rPr>
          <w:rFonts w:hint="eastAsia" w:ascii="Times New Roman" w:hAnsi="Times New Roman" w:eastAsia="新宋体"/>
          <w:sz w:val="21"/>
          <w:szCs w:val="21"/>
        </w:rPr>
        <w:t xml:space="preserve">14．（3分）如图，在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＝60°．动点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上，且</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为边作等边△</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，使点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始终在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的内部或边上．当△</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的面积最大时，</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37364" cy="9845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737364" cy="984506"/>
                    </a:xfrm>
                    <a:prstGeom prst="rect">
                      <a:avLst/>
                    </a:prstGeom>
                  </pic:spPr>
                </pic:pic>
              </a:graphicData>
            </a:graphic>
          </wp:inline>
        </w:drawing>
      </w:r>
    </w:p>
    <w:p w:rsidR="0F8D3C9F">
      <w:pPr>
        <w:spacing w:line="360" w:lineRule="auto"/>
        <w:ind/>
      </w:pPr>
      <w:r>
        <w:rPr>
          <w:rFonts w:hint="eastAsia" w:ascii="Times New Roman" w:hAnsi="Times New Roman" w:eastAsia="新宋体"/>
          <w:b/>
          <w:sz w:val="21"/>
          <w:szCs w:val="21"/>
        </w:rPr>
        <w:t xml:space="preserve">三、解答题（共12小题，计78分．解答应写出过程</w:t>
      </w:r>
      <w:r>
        <w:rPr>
          <w:rFonts w:hint="eastAsia" w:ascii="Times New Roman" w:hAnsi="Times New Roman" w:eastAsia="新宋体"/>
          <w:b/>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15．（5分）计算：</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(π-3)</m:t>
              </m:r>
            </m:e>
            <m:sup>
              <m:r>
                <w:rPr xmlns:w="http://schemas.openxmlformats.org/wordprocessingml/2006/main">
                  <w:rFonts w:ascii="Cambria Math" w:hAnsi="Cambria Math" w:eastAsia="新宋体"/>
                  <w:sz w:val="21"/>
                  <w:szCs w:val="21"/>
                </w:rPr>
                <m:t>0</m:t>
              </m:r>
            </m:sup>
          </m:sSup>
        </m:oMath>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16．（5分）解不等式组：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x+3＜5</m:t>
                    </m:r>
                  </m:e>
                </m:mr>
                <m:mr>
                  <m:e>
                    <m:r>
                      <w:rPr xmlns:w="http://schemas.openxmlformats.org/wordprocessingml/2006/main">
                        <w:rFonts w:ascii="Cambria Math" w:hAnsi="Cambria Math" w:eastAsia="新宋体"/>
                        <w:sz w:val="21"/>
                        <w:szCs w:val="21"/>
                      </w:rPr>
                      <m:t>2(x+1)＞x-1</m:t>
                    </m:r>
                  </m:e>
                </m:mr>
              </m:m>
            </m:e>
          </m:d>
        </m:oMath>
      </w:r>
      <w:r>
        <w:rPr>
          <w:rFonts w:hint="eastAsia" w:ascii="Times New Roman" w:hAnsi="Times New Roman" w:eastAsia="新宋体"/>
          <w:sz w:val="21"/>
          <w:szCs w:val="21"/>
        </w:rPr>
        <w:t xml:space="preserve">．</w:t>
      </w:r>
    </w:p>
    <w:p w:rsidR="0F8DA5B4">
      <w:pPr>
        <w:spacing w:line="360" w:lineRule="auto"/>
        <w:ind w:left="312" w:hanging="312" w:hangingChars="130"/>
      </w:pPr>
      <w:r>
        <w:rPr>
          <w:rFonts w:hint="eastAsia" w:ascii="Times New Roman" w:hAnsi="Times New Roman" w:eastAsia="新宋体"/>
          <w:sz w:val="21"/>
          <w:szCs w:val="21"/>
        </w:rPr>
        <w:t xml:space="preserve">17．（5分）化简：</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+4x+4</m:t>
              </m:r>
            </m:den>
          </m:f>
        </m:oMath>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18．（5分）如图，已知∠</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＝50°，点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上．请用尺规作图法，在∠</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的内部求作一点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，使得∠</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＝25°，且</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．（保留作图痕迹，不写作法）</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18618" cy="9662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118618" cy="966218"/>
                    </a:xfrm>
                    <a:prstGeom prst="rect">
                      <a:avLst/>
                    </a:prstGeom>
                  </pic:spPr>
                </pic:pic>
              </a:graphicData>
            </a:graphic>
          </wp:inline>
        </w:drawing>
      </w:r>
    </w:p>
    <w:p w:rsidR="005A281C">
      <w:pPr>
        <w:spacing w:line="360" w:lineRule="auto"/>
        <w:ind w:left="312" w:hanging="312" w:hangingChars="130"/>
      </w:pPr>
      <w:r>
        <w:rPr>
          <w:rFonts w:hint="eastAsia" w:ascii="Times New Roman" w:hAnsi="Times New Roman" w:eastAsia="新宋体"/>
          <w:sz w:val="21"/>
          <w:szCs w:val="21"/>
        </w:rPr>
        <w:t xml:space="preserve">19．（5分）如图，点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延长线上一点，</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6299" cy="9022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606299" cy="902210"/>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20．（5分）某班开展主题为“我爱陕西”的综合实践活动，班委会决定设置“山水”“历史”“文学”“艺术”“科技”（分别记作</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）共五个研究方向，并采取小组合作的研究方式．同学们在五张完全相同的不透明卡片的正面绘制了如图所示的图案，卡片背面保持完全相同．</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686954" cy="11241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4686954" cy="1124107"/>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（1）将这五张卡片背面朝上洗匀后，从中随机抽取一张，抽到的卡片内容是“科技”的概率为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2）各小组从这五张卡片中随机抽取一张，将卡片内容作为本小组的研究方向．将这五张卡片背面朝上洗匀后，小秦代表第一小组从中随机抽取一张，记下结果，放回，背面朝上洗匀后，小博代表第二小组从中随机抽取一张．请用列表或画树状图的方法，求这两个小组研究方向不同的概率．</w:t>
      </w:r>
    </w:p>
    <w:p w:rsidR="0F2F81E4">
      <w:pPr>
        <w:spacing w:line="360" w:lineRule="auto"/>
        <w:ind w:left="312" w:hanging="312" w:hangingChars="130"/>
      </w:pPr>
      <w:r>
        <w:rPr>
          <w:rFonts w:hint="eastAsia" w:ascii="Times New Roman" w:hAnsi="Times New Roman" w:eastAsia="新宋体"/>
          <w:sz w:val="21"/>
          <w:szCs w:val="21"/>
        </w:rPr>
        <w:t xml:space="preserve">21．（6分）小涵和小宇想测量公园山坡上一个信号杆的高度．在征得家长同意后，他们带着工具前往测量．测量示意图如图所示，他们在坡面</w:t>
      </w:r>
      <w:r>
        <w:rPr>
          <w:rFonts w:hint="eastAsia" w:ascii="Times New Roman" w:hAnsi="Times New Roman" w:eastAsia="新宋体"/>
          <w:i/>
          <w:sz w:val="21"/>
          <w:szCs w:val="21"/>
        </w:rPr>
        <w:t xml:space="preserve">FB</w:t>
      </w:r>
      <w:r>
        <w:rPr>
          <w:rFonts w:hint="eastAsia" w:ascii="Times New Roman" w:hAnsi="Times New Roman" w:eastAsia="新宋体"/>
          <w:sz w:val="21"/>
          <w:szCs w:val="21"/>
        </w:rPr>
        <w:t xml:space="preserve">上的点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处安装测角仪</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，测得信号杆顶端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的仰角</w:t>
      </w:r>
      <w:r>
        <w:rPr>
          <w:rFonts w:ascii="Cambria Math" w:hAnsi="Cambria Math" w:eastAsia="Cambria Math"/>
          <w:sz w:val="21"/>
          <w:szCs w:val="21"/>
        </w:rPr>
        <w:t xml:space="preserve">α</w:t>
      </w:r>
      <w:r>
        <w:rPr>
          <w:rFonts w:hint="eastAsia" w:ascii="Times New Roman" w:hAnsi="Times New Roman" w:eastAsia="新宋体"/>
          <w:sz w:val="21"/>
          <w:szCs w:val="21"/>
        </w:rPr>
        <w:t xml:space="preserve">为45°，</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与坡面的夹角</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为72.5°，又测得点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与信号杆底端</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之间的距离</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为22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．已知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＝1.7</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在同一条直线上，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均与水平线</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垂直．求信号杆的高</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．（参考数据：sin72.5°≈0.95，cos72.5°≈0.30，tan72.5°≈3.17）</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94107" cy="14020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594107" cy="1402083"/>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22．（7分）研究表明，一定质量的气体，在压强不变的条件下，气体体积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）与气体温度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（℃）成一次函数关系．某实验室在压强不变的条件下，对一定质量的某种气体进行加热，测得的部分数据如表：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525323">
            <w:pPr>
              <w:spacing w:line="360" w:lineRule="auto"/>
              <w:jc w:val="center"/>
              <w:ind/>
            </w:pPr>
            <w:r>
              <w:rPr>
                <w:rFonts w:hint="eastAsia" w:ascii="Times New Roman" w:hAnsi="Times New Roman" w:eastAsia="新宋体"/>
                <w:sz w:val="21"/>
                <w:szCs w:val="21"/>
              </w:rPr>
              <w:t xml:space="preserve">气体温度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tcPr>
            <w:tcW w:w="1333" w:type="dxa"/>
          </w:tcPr>
        </w:tc>
        <w:tc>
          <w:p w:rsidR="0F604A6C">
            <w:pPr>
              <w:spacing w:line="360" w:lineRule="auto"/>
              <w:jc w:val="center"/>
              <w:ind/>
            </w:pPr>
            <w:r>
              <w:rPr>
                <w:rFonts w:hint="eastAsia" w:ascii="Times New Roman" w:hAnsi="Times New Roman" w:eastAsia="新宋体"/>
                <w:sz w:val="21"/>
                <w:szCs w:val="21"/>
              </w:rPr>
              <w:t xml:space="preserve">…</w:t>
            </w:r>
          </w:p>
          <w:tcPr>
            <w:tcW w:w="1333" w:type="dxa"/>
          </w:tcPr>
        </w:tc>
        <w:tc>
          <w:p w:rsidR="0F776243">
            <w:pPr>
              <w:spacing w:line="360" w:lineRule="auto"/>
              <w:jc w:val="center"/>
              <w:ind/>
            </w:pPr>
            <w:r>
              <w:rPr>
                <w:rFonts w:hint="eastAsia" w:ascii="Times New Roman" w:hAnsi="Times New Roman" w:eastAsia="新宋体"/>
                <w:sz w:val="21"/>
                <w:szCs w:val="21"/>
              </w:rPr>
              <w:t xml:space="preserve">25</w:t>
            </w:r>
          </w:p>
          <w:tcPr>
            <w:tcW w:w="1333" w:type="dxa"/>
          </w:tcPr>
        </w:tc>
        <w:tc>
          <w:p w:rsidR="0F8C8CBB">
            <w:pPr>
              <w:spacing w:line="360" w:lineRule="auto"/>
              <w:jc w:val="center"/>
              <w:ind/>
            </w:pPr>
            <w:r>
              <w:rPr>
                <w:rFonts w:hint="eastAsia" w:ascii="Times New Roman" w:hAnsi="Times New Roman" w:eastAsia="新宋体"/>
                <w:sz w:val="21"/>
                <w:szCs w:val="21"/>
              </w:rPr>
              <w:t xml:space="preserve">30</w:t>
            </w:r>
          </w:p>
          <w:tcPr>
            <w:tcW w:w="1333" w:type="dxa"/>
          </w:tcPr>
        </w:tc>
        <w:tc>
          <w:p w:rsidR="0F8D11BE">
            <w:pPr>
              <w:spacing w:line="360" w:lineRule="auto"/>
              <w:jc w:val="center"/>
              <w:ind/>
            </w:pPr>
            <w:r>
              <w:rPr>
                <w:rFonts w:hint="eastAsia" w:ascii="Times New Roman" w:hAnsi="Times New Roman" w:eastAsia="新宋体"/>
                <w:sz w:val="21"/>
                <w:szCs w:val="21"/>
              </w:rPr>
              <w:t xml:space="preserve">35</w:t>
            </w:r>
          </w:p>
          <w:tcPr>
            <w:tcW w:w="1333" w:type="dxa"/>
          </w:tcPr>
        </w:tc>
        <w:tc>
          <w:p w:rsidR="0F8D3C9F">
            <w:pPr>
              <w:spacing w:line="360" w:lineRule="auto"/>
              <w:jc w:val="center"/>
              <w:ind/>
            </w:pPr>
            <w:r>
              <w:rPr>
                <w:rFonts w:hint="eastAsia" w:ascii="Times New Roman" w:hAnsi="Times New Roman" w:eastAsia="新宋体"/>
                <w:sz w:val="21"/>
                <w:szCs w:val="21"/>
              </w:rPr>
              <w:t xml:space="preserve">…</w:t>
            </w:r>
          </w:p>
          <w:tcPr>
            <w:tcW w:w="1333" w:type="dxa"/>
          </w:tcPr>
        </w:tc>
      </w:tr>
      <w:tr>
        <w:tc>
          <w:p w:rsidR="0F8D6703">
            <w:pPr>
              <w:spacing w:line="360" w:lineRule="auto"/>
              <w:jc w:val="center"/>
              <w:ind/>
            </w:pPr>
            <w:r>
              <w:rPr>
                <w:rFonts w:hint="eastAsia" w:ascii="Times New Roman" w:hAnsi="Times New Roman" w:eastAsia="新宋体"/>
                <w:sz w:val="21"/>
                <w:szCs w:val="21"/>
              </w:rPr>
              <w:t xml:space="preserve">气体体积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p>
          <w:tcPr>
            <w:tcW w:w="1333" w:type="dxa"/>
          </w:tcPr>
        </w:tc>
        <w:tc>
          <w:p w:rsidR="0F8D793F">
            <w:pPr>
              <w:spacing w:line="360" w:lineRule="auto"/>
              <w:jc w:val="center"/>
              <w:ind/>
            </w:pPr>
            <w:r>
              <w:rPr>
                <w:rFonts w:hint="eastAsia" w:ascii="Times New Roman" w:hAnsi="Times New Roman" w:eastAsia="新宋体"/>
                <w:sz w:val="21"/>
                <w:szCs w:val="21"/>
              </w:rPr>
              <w:t xml:space="preserve">…</w:t>
            </w:r>
          </w:p>
          <w:tcPr>
            <w:tcW w:w="1333" w:type="dxa"/>
          </w:tcPr>
        </w:tc>
        <w:tc>
          <w:p w:rsidR="0F8DA5B4">
            <w:pPr>
              <w:spacing w:line="360" w:lineRule="auto"/>
              <w:jc w:val="center"/>
              <w:ind/>
            </w:pPr>
            <w:r>
              <w:rPr>
                <w:rFonts w:hint="eastAsia" w:ascii="Times New Roman" w:hAnsi="Times New Roman" w:eastAsia="新宋体"/>
                <w:sz w:val="21"/>
                <w:szCs w:val="21"/>
              </w:rPr>
              <w:t xml:space="preserve">596</w:t>
            </w:r>
          </w:p>
          <w:tcPr>
            <w:tcW w:w="1333" w:type="dxa"/>
          </w:tcPr>
        </w:tc>
        <w:tc>
          <w:p w:rsidR="0024353C">
            <w:pPr>
              <w:spacing w:line="360" w:lineRule="auto"/>
              <w:jc w:val="center"/>
              <w:ind/>
            </w:pPr>
            <w:r>
              <w:rPr>
                <w:rFonts w:hint="eastAsia" w:ascii="Times New Roman" w:hAnsi="Times New Roman" w:eastAsia="新宋体"/>
                <w:sz w:val="21"/>
                <w:szCs w:val="21"/>
              </w:rPr>
              <w:t xml:space="preserve">606</w:t>
            </w:r>
          </w:p>
          <w:tcPr>
            <w:tcW w:w="1333" w:type="dxa"/>
          </w:tcPr>
        </w:tc>
        <w:tc>
          <w:p w:rsidR="004E5AE9">
            <w:pPr>
              <w:spacing w:line="360" w:lineRule="auto"/>
              <w:jc w:val="center"/>
              <w:ind/>
            </w:pPr>
            <w:r>
              <w:rPr>
                <w:rFonts w:hint="eastAsia" w:ascii="Times New Roman" w:hAnsi="Times New Roman" w:eastAsia="新宋体"/>
                <w:sz w:val="21"/>
                <w:szCs w:val="21"/>
              </w:rPr>
              <w:t xml:space="preserve">616</w:t>
            </w:r>
          </w:p>
          <w:tcPr>
            <w:tcW w:w="1333" w:type="dxa"/>
          </w:tcPr>
        </w:tc>
        <w:tc>
          <w:p w:rsidR="005A281C">
            <w:pPr>
              <w:spacing w:line="360" w:lineRule="auto"/>
              <w:jc w:val="center"/>
              <w:ind/>
            </w:pPr>
            <w:r>
              <w:rPr>
                <w:rFonts w:hint="eastAsia" w:ascii="Times New Roman" w:hAnsi="Times New Roman" w:eastAsia="新宋体"/>
                <w:sz w:val="21"/>
                <w:szCs w:val="21"/>
              </w:rPr>
              <w:t xml:space="preserve">…</w:t>
            </w:r>
          </w:p>
          <w:tcPr>
            <w:tcW w:w="1333" w:type="dxa"/>
          </w:tcPr>
        </w:tc>
      </w:tr>
    </w:tbl>
    <w:p w:rsidR="009A52EA">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的函数关系式；</w:t>
      </w:r>
    </w:p>
    <w:p w:rsidR="00AC09DF">
      <w:pPr>
        <w:spacing w:line="360" w:lineRule="auto"/>
        <w:ind w:left="312" w:leftChars="130" w:right="0" w:firstLine="0" w:firstLineChars="0"/>
      </w:pPr>
      <w:r>
        <w:rPr>
          <w:rFonts w:hint="eastAsia" w:ascii="Times New Roman" w:hAnsi="Times New Roman" w:eastAsia="新宋体"/>
          <w:sz w:val="21"/>
          <w:szCs w:val="21"/>
        </w:rPr>
        <w:t xml:space="preserve">（2）为满足下一步的实验需求，本次实验要求气体体积达到700</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时停止加热．求停止加热时的气体温度．</w:t>
      </w:r>
    </w:p>
    <w:p w:rsidR="00C52DED">
      <w:pPr>
        <w:spacing w:line="360" w:lineRule="auto"/>
        <w:ind w:left="312" w:hanging="312" w:hangingChars="130"/>
      </w:pPr>
      <w:r>
        <w:rPr>
          <w:rFonts w:hint="eastAsia" w:ascii="Times New Roman" w:hAnsi="Times New Roman" w:eastAsia="新宋体"/>
          <w:sz w:val="21"/>
          <w:szCs w:val="21"/>
        </w:rPr>
        <w:t xml:space="preserve">23．（7分）为了让同学们了解我国航天事业取得的成就并普及航天知识，某校在“中国航天日”当天开展了研学活动，随后采取自愿报名的方式，组织了航天知识竞赛．竞赛结束后，从竞赛成绩（单位：分满分100分均不低于60分）中用科学的抽样方法随机抽取部分成绩，并进行整理，绘制了如下统计图．</w:t>
      </w:r>
    </w:p>
    <w:p w:rsidR="00CB4B8A">
      <w:pPr>
        <w:spacing w:line="360" w:lineRule="auto"/>
        <w:ind w:left="312" w:leftChars="130" w:right="0" w:firstLine="0" w:firstLineChars="0"/>
      </w:pP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组共有15个成绩，从高到低分别为：89，88，88，86，85，85，85，85，84，83，81，81，80，80，80．</w:t>
      </w:r>
    </w:p>
    <w:p w:rsidR="0F125E88">
      <w:pPr>
        <w:spacing w:line="360" w:lineRule="auto"/>
        <w:ind w:left="312" w:leftChars="130" w:right="0" w:firstLine="0" w:firstLineChars="0"/>
      </w:pPr>
      <w:r>
        <w:rPr>
          <w:rFonts w:hint="eastAsia" w:ascii="Times New Roman" w:hAnsi="Times New Roman" w:eastAsia="新宋体"/>
          <w:sz w:val="21"/>
          <w:szCs w:val="21"/>
        </w:rPr>
        <w:t xml:space="preserve">根据以上信息，解答下列问题：</w:t>
      </w:r>
    </w:p>
    <w:p w:rsidR="0F2F81E4">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组15个成绩的平均数为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F3BC98E">
      <w:pPr>
        <w:spacing w:line="360" w:lineRule="auto"/>
        <w:ind w:left="312" w:leftChars="130" w:right="0" w:firstLine="0" w:firstLineChars="0"/>
      </w:pPr>
      <w:r>
        <w:rPr>
          <w:rFonts w:hint="eastAsia" w:ascii="Times New Roman" w:hAnsi="Times New Roman" w:eastAsia="新宋体"/>
          <w:sz w:val="21"/>
          <w:szCs w:val="21"/>
        </w:rPr>
        <w:t xml:space="preserve">（2）本次被抽取的所有成绩的个数为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，本次被抽取的所有成绩的中位数为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F47BD91">
      <w:pPr>
        <w:spacing w:line="360" w:lineRule="auto"/>
        <w:ind w:left="312" w:leftChars="130" w:right="0" w:firstLine="0" w:firstLineChars="0"/>
      </w:pPr>
      <w:r>
        <w:rPr>
          <w:rFonts w:hint="eastAsia" w:ascii="Times New Roman" w:hAnsi="Times New Roman" w:eastAsia="新宋体"/>
          <w:sz w:val="21"/>
          <w:szCs w:val="21"/>
        </w:rPr>
        <w:t xml:space="preserve">（3）学校决定对本次竞赛成绩90分及以上的学生进行奖励，该校共有500名学生参加竞赛，请估计本次竞赛的获奖人数．</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602997" cy="14782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602997" cy="1478283"/>
                    </a:xfrm>
                    <a:prstGeom prst="rect">
                      <a:avLst/>
                    </a:prstGeom>
                  </pic:spPr>
                </pic:pic>
              </a:graphicData>
            </a:graphic>
          </wp:inline>
        </w:drawing>
      </w:r>
    </w:p>
    <w:p w:rsidR="0F604A6C">
      <w:pPr>
        <w:spacing w:line="360" w:lineRule="auto"/>
        <w:ind w:left="312" w:hanging="312" w:hangingChars="130"/>
      </w:pPr>
      <w:r>
        <w:rPr>
          <w:rFonts w:hint="eastAsia" w:ascii="Times New Roman" w:hAnsi="Times New Roman" w:eastAsia="新宋体"/>
          <w:sz w:val="21"/>
          <w:szCs w:val="21"/>
        </w:rPr>
        <w:t xml:space="preserve">24．（8分）如图，点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上，以</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为半径的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＝45°．</w:t>
      </w:r>
    </w:p>
    <w:p w:rsidR="0F776243">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sinA=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＝8，求</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的长．</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08763"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508763" cy="1249682"/>
                    </a:xfrm>
                    <a:prstGeom prst="rect">
                      <a:avLst/>
                    </a:prstGeom>
                  </pic:spPr>
                </pic:pic>
              </a:graphicData>
            </a:graphic>
          </wp:inline>
        </w:drawing>
      </w:r>
    </w:p>
    <w:p w:rsidR="0F8D3C9F">
      <w:pPr>
        <w:spacing w:line="360" w:lineRule="auto"/>
        <w:ind w:left="312" w:hanging="312" w:hangingChars="130"/>
      </w:pPr>
      <w:r>
        <w:rPr>
          <w:rFonts w:hint="eastAsia" w:ascii="Times New Roman" w:hAnsi="Times New Roman" w:eastAsia="新宋体"/>
          <w:sz w:val="21"/>
          <w:szCs w:val="21"/>
        </w:rPr>
        <w:t xml:space="preserve">25．（8分）某景区大门上半部分的截面示意图如图所示，顶部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，左、右门洞</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均呈抛物线型，水平横梁</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的最高点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到</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所在直线对称．</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为框架，点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轴，以</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w:t>
      </w:r>
    </w:p>
    <w:p w:rsidR="0F8D6703">
      <w:pPr>
        <w:spacing w:line="360" w:lineRule="auto"/>
        <w:ind w:left="312" w:leftChars="130" w:right="0" w:firstLine="0" w:firstLineChars="0"/>
      </w:pPr>
      <w:r>
        <w:rPr>
          <w:rFonts w:hint="eastAsia" w:ascii="Times New Roman" w:hAnsi="Times New Roman" w:eastAsia="新宋体"/>
          <w:sz w:val="21"/>
          <w:szCs w:val="21"/>
        </w:rPr>
        <w:t xml:space="preserve">（1）求抛物线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的函数表达式；</w:t>
      </w:r>
    </w:p>
    <w:p w:rsidR="0F8D793F">
      <w:pPr>
        <w:spacing w:line="360" w:lineRule="auto"/>
        <w:ind w:left="312" w:leftChars="130" w:right="0" w:firstLine="0" w:firstLineChars="0"/>
      </w:pPr>
      <w:r>
        <w:rPr>
          <w:rFonts w:hint="eastAsia" w:ascii="Times New Roman" w:hAnsi="Times New Roman" w:eastAsia="新宋体"/>
          <w:sz w:val="21"/>
          <w:szCs w:val="21"/>
        </w:rPr>
        <w:t xml:space="preserve">（2）已知抛物线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的函数表达式为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(x-4)</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NQ=</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26797" cy="130454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2526797" cy="1304547"/>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26．（12分）问题探究</w:t>
      </w:r>
    </w:p>
    <w:p w:rsidR="004E5AE9">
      <w:pPr>
        <w:spacing w:line="360" w:lineRule="auto"/>
        <w:ind w:left="312" w:leftChars="130" w:right="0" w:firstLine="0" w:firstLineChars="0"/>
      </w:pPr>
      <w:r>
        <w:rPr>
          <w:rFonts w:hint="eastAsia" w:ascii="Times New Roman" w:hAnsi="Times New Roman" w:eastAsia="新宋体"/>
          <w:sz w:val="21"/>
          <w:szCs w:val="21"/>
        </w:rPr>
        <w:t xml:space="preserve">（1）如图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中，请画出一个</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BDEF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w:t>
      </w:r>
    </w:p>
    <w:p w:rsidR="005A281C">
      <w:pPr>
        <w:spacing w:line="360" w:lineRule="auto"/>
        <w:ind w:left="312" w:leftChars="130" w:right="0" w:firstLine="0" w:firstLineChars="0"/>
      </w:pPr>
      <w:r>
        <w:rPr>
          <w:rFonts w:hint="eastAsia" w:ascii="Times New Roman" w:hAnsi="Times New Roman" w:eastAsia="新宋体"/>
          <w:sz w:val="21"/>
          <w:szCs w:val="21"/>
        </w:rPr>
        <w:t xml:space="preserve">（2）如图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内一点，且满足</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BPC</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BPC</w:t>
      </w:r>
      <w:r>
        <w:rPr>
          <w:rFonts w:hint="eastAsia" w:ascii="Times New Roman" w:hAnsi="Times New Roman" w:eastAsia="新宋体"/>
          <w:sz w:val="21"/>
          <w:szCs w:val="21"/>
        </w:rPr>
        <w:t xml:space="preserve">周长的最小值；</w:t>
      </w:r>
    </w:p>
    <w:p w:rsidR="009A52EA">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0AC09DF">
      <w:pPr>
        <w:spacing w:line="360" w:lineRule="auto"/>
        <w:ind w:left="312" w:leftChars="130" w:right="0" w:firstLine="0" w:firstLineChars="0"/>
      </w:pPr>
      <w:r>
        <w:rPr>
          <w:rFonts w:hint="eastAsia" w:ascii="Times New Roman" w:hAnsi="Times New Roman" w:eastAsia="新宋体"/>
          <w:sz w:val="21"/>
          <w:szCs w:val="21"/>
        </w:rPr>
        <w:t xml:space="preserve">（3）为了进一步提升游客的体验感，某公园管理部门准备在花海边沿与游客服务中心之间的草地上选址修建一条笔直的步道及一个观景台．如图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所示，△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区域为草地，线段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为花海边沿，点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为游客服务中心，线段</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为步道，点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为步道口，点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为观景台．按照设计要求，点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上，且满足</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＝2：3，</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的中点，为保证观赏花海的最佳效果，还需使∠</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最大．已知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，请你帮助公园管理部门确定观景台的位置（在图中画出符合条件的点），并计算此时步道口</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与游客服务中心</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之间的距离</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．（步道的宽及步道口、观景台、游客服务中心的大小均忽略不计）</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940818" cy="427025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4940818" cy="4270257"/>
                    </a:xfrm>
                    <a:prstGeom prst="rect">
                      <a:avLst/>
                    </a:prstGeom>
                  </pic:spPr>
                </pic:pic>
              </a:graphicData>
            </a:graphic>
          </wp:inline>
        </w:drawing>
      </w:r>
    </w:p>
    <w:p w:rsidR="00CB4B8A">
      <w:pPr>
        <w:spacing w:line="360" w:lineRule="auto"/>
        <w:ind/>
      </w:pPr>
      <w:pPr>
        <w:widowControl/>
        <w:jc w:val="left"/>
      </w:pPr>
      <w:r>
        <w:br w:type="page"/>
      </w:r>
    </w:p>
    <w:p w:rsidR="0F125E88">
      <w:pPr>
        <w:spacing w:line="360" w:lineRule="auto"/>
        <w:jc w:val="center"/>
        <w:ind/>
      </w:pPr>
      <w:r>
        <w:rPr>
          <w:rFonts w:hint="eastAsia" w:ascii="Times New Roman" w:hAnsi="Times New Roman" w:eastAsia="新宋体"/>
          <w:sz w:val="30"/>
          <w:szCs w:val="30"/>
          <w:b/>
        </w:rPr>
        <w:t xml:space="preserve">2025年陕西省中考数学试卷</w:t>
      </w:r>
    </w:p>
    <w:p w:rsidR="0F2F81E4">
      <w:pPr>
        <w:spacing w:line="360" w:lineRule="auto"/>
        <w:jc w:val="center"/>
        <w:ind/>
      </w:pPr>
      <w:r>
        <w:rPr>
          <w:rFonts w:hint="eastAsia" w:ascii="Times New Roman" w:hAnsi="Times New Roman" w:eastAsia="新宋体"/>
          <w:sz w:val="16"/>
          <w:szCs w:val="16"/>
          <w:b/>
        </w:rPr>
        <w:t xml:space="preserve">参考答案与试题解析</w:t>
      </w:r>
    </w:p>
    <w:p w:rsidR="0F3BC98E">
      <w:pPr>
        <w:spacing w:line="360" w:lineRule="auto"/>
        <w:ind/>
      </w:pPr>
      <w:r>
        <w:rPr>
          <w:rFonts w:hint="eastAsia" w:ascii="Times New Roman" w:hAnsi="Times New Roman" w:eastAsia="新宋体"/>
          <w:b/>
          <w:sz w:val="21"/>
          <w:szCs w:val="21"/>
        </w:rPr>
        <w:t xml:space="preserve">一．选择题（共8小题）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47BD91">
            <w:pPr>
              <w:spacing w:line="360" w:lineRule="auto"/>
              <w:jc w:val="center"/>
              <w:ind/>
            </w:pPr>
            <w:r>
              <w:rPr>
                <w:rFonts w:hint="eastAsia" w:ascii="Times New Roman" w:hAnsi="Times New Roman" w:eastAsia="新宋体"/>
                <w:sz w:val="21"/>
                <w:szCs w:val="21"/>
              </w:rPr>
              <w:t xml:space="preserve">题号</w:t>
            </w:r>
          </w:p>
          <w:tcPr>
            <w:tcW w:w="888" w:type="dxa"/>
          </w:tcPr>
        </w:tc>
        <w:tc>
          <w:p w:rsidR="0F525323">
            <w:pPr>
              <w:spacing w:line="360" w:lineRule="auto"/>
              <w:jc w:val="center"/>
              <w:ind/>
            </w:pPr>
            <w:r>
              <w:rPr>
                <w:rFonts w:hint="eastAsia" w:ascii="Times New Roman" w:hAnsi="Times New Roman" w:eastAsia="新宋体"/>
                <w:sz w:val="21"/>
                <w:szCs w:val="21"/>
              </w:rPr>
              <w:t xml:space="preserve">1</w:t>
            </w:r>
          </w:p>
          <w:tcPr>
            <w:tcW w:w="888" w:type="dxa"/>
          </w:tcPr>
        </w:tc>
        <w:tc>
          <w:p w:rsidR="0F604A6C">
            <w:pPr>
              <w:spacing w:line="360" w:lineRule="auto"/>
              <w:jc w:val="center"/>
              <w:ind/>
            </w:pPr>
            <w:r>
              <w:rPr>
                <w:rFonts w:hint="eastAsia" w:ascii="Times New Roman" w:hAnsi="Times New Roman" w:eastAsia="新宋体"/>
                <w:sz w:val="21"/>
                <w:szCs w:val="21"/>
              </w:rPr>
              <w:t xml:space="preserve">2</w:t>
            </w:r>
          </w:p>
          <w:tcPr>
            <w:tcW w:w="888" w:type="dxa"/>
          </w:tcPr>
        </w:tc>
        <w:tc>
          <w:p w:rsidR="0F776243">
            <w:pPr>
              <w:spacing w:line="360" w:lineRule="auto"/>
              <w:jc w:val="center"/>
              <w:ind/>
            </w:pPr>
            <w:r>
              <w:rPr>
                <w:rFonts w:hint="eastAsia" w:ascii="Times New Roman" w:hAnsi="Times New Roman" w:eastAsia="新宋体"/>
                <w:sz w:val="21"/>
                <w:szCs w:val="21"/>
              </w:rPr>
              <w:t xml:space="preserve">3</w:t>
            </w:r>
          </w:p>
          <w:tcPr>
            <w:tcW w:w="888" w:type="dxa"/>
          </w:tcPr>
        </w:tc>
        <w:tc>
          <w:p w:rsidR="0F8C8CBB">
            <w:pPr>
              <w:spacing w:line="360" w:lineRule="auto"/>
              <w:jc w:val="center"/>
              <w:ind/>
            </w:pPr>
            <w:r>
              <w:rPr>
                <w:rFonts w:hint="eastAsia" w:ascii="Times New Roman" w:hAnsi="Times New Roman" w:eastAsia="新宋体"/>
                <w:sz w:val="21"/>
                <w:szCs w:val="21"/>
              </w:rPr>
              <w:t xml:space="preserve">4</w:t>
            </w:r>
          </w:p>
          <w:tcPr>
            <w:tcW w:w="888" w:type="dxa"/>
          </w:tcPr>
        </w:tc>
        <w:tc>
          <w:p w:rsidR="0F8D11BE">
            <w:pPr>
              <w:spacing w:line="360" w:lineRule="auto"/>
              <w:jc w:val="center"/>
              <w:ind/>
            </w:pPr>
            <w:r>
              <w:rPr>
                <w:rFonts w:hint="eastAsia" w:ascii="Times New Roman" w:hAnsi="Times New Roman" w:eastAsia="新宋体"/>
                <w:sz w:val="21"/>
                <w:szCs w:val="21"/>
              </w:rPr>
              <w:t xml:space="preserve">5</w:t>
            </w:r>
          </w:p>
          <w:tcPr>
            <w:tcW w:w="888" w:type="dxa"/>
          </w:tcPr>
        </w:tc>
        <w:tc>
          <w:p w:rsidR="0F8D3C9F">
            <w:pPr>
              <w:spacing w:line="360" w:lineRule="auto"/>
              <w:jc w:val="center"/>
              <w:ind/>
            </w:pPr>
            <w:r>
              <w:rPr>
                <w:rFonts w:hint="eastAsia" w:ascii="Times New Roman" w:hAnsi="Times New Roman" w:eastAsia="新宋体"/>
                <w:sz w:val="21"/>
                <w:szCs w:val="21"/>
              </w:rPr>
              <w:t xml:space="preserve">6</w:t>
            </w:r>
          </w:p>
          <w:tcPr>
            <w:tcW w:w="888" w:type="dxa"/>
          </w:tcPr>
        </w:tc>
        <w:tc>
          <w:p w:rsidR="0F8D6703">
            <w:pPr>
              <w:spacing w:line="360" w:lineRule="auto"/>
              <w:jc w:val="center"/>
              <w:ind/>
            </w:pPr>
            <w:r>
              <w:rPr>
                <w:rFonts w:hint="eastAsia" w:ascii="Times New Roman" w:hAnsi="Times New Roman" w:eastAsia="新宋体"/>
                <w:sz w:val="21"/>
                <w:szCs w:val="21"/>
              </w:rPr>
              <w:t xml:space="preserve">7</w:t>
            </w:r>
          </w:p>
          <w:tcPr>
            <w:tcW w:w="888" w:type="dxa"/>
          </w:tcPr>
        </w:tc>
        <w:tc>
          <w:p w:rsidR="0F8D793F">
            <w:pPr>
              <w:spacing w:line="360" w:lineRule="auto"/>
              <w:jc w:val="center"/>
              <w:ind/>
            </w:pPr>
            <w:r>
              <w:rPr>
                <w:rFonts w:hint="eastAsia" w:ascii="Times New Roman" w:hAnsi="Times New Roman" w:eastAsia="新宋体"/>
                <w:sz w:val="21"/>
                <w:szCs w:val="21"/>
              </w:rPr>
              <w:t xml:space="preserve">8</w:t>
            </w:r>
          </w:p>
          <w:tcPr>
            <w:tcW w:w="888" w:type="dxa"/>
          </w:tcPr>
        </w:tc>
      </w:tr>
      <w:tr>
        <w:tc>
          <w:p w:rsidR="0F8DA5B4">
            <w:pPr>
              <w:spacing w:line="360" w:lineRule="auto"/>
              <w:jc w:val="center"/>
              <w:ind/>
            </w:pPr>
            <w:r>
              <w:rPr>
                <w:rFonts w:hint="eastAsia" w:ascii="Times New Roman" w:hAnsi="Times New Roman" w:eastAsia="新宋体"/>
                <w:sz w:val="21"/>
                <w:szCs w:val="21"/>
              </w:rPr>
              <w:t xml:space="preserve">答案</w:t>
            </w:r>
          </w:p>
          <w:tcPr>
            <w:tcW w:w="888" w:type="dxa"/>
          </w:tcPr>
        </w:tc>
        <w:tc>
          <w:p w:rsidR="0024353C">
            <w:pPr>
              <w:spacing w:line="360" w:lineRule="auto"/>
              <w:jc w:val="center"/>
              <w:ind/>
            </w:pPr>
            <w:r>
              <w:rPr>
                <w:rFonts w:hint="eastAsia" w:ascii="Times New Roman" w:hAnsi="Times New Roman" w:eastAsia="新宋体"/>
                <w:sz w:val="21"/>
                <w:szCs w:val="21"/>
              </w:rPr>
              <w:t xml:space="preserve">B</w:t>
            </w:r>
          </w:p>
          <w:tcPr>
            <w:tcW w:w="888" w:type="dxa"/>
          </w:tcPr>
        </w:tc>
        <w:tc>
          <w:p w:rsidR="004E5AE9">
            <w:pPr>
              <w:spacing w:line="360" w:lineRule="auto"/>
              <w:jc w:val="center"/>
              <w:ind/>
            </w:pPr>
            <w:r>
              <w:rPr>
                <w:rFonts w:hint="eastAsia" w:ascii="Times New Roman" w:hAnsi="Times New Roman" w:eastAsia="新宋体"/>
                <w:sz w:val="21"/>
                <w:szCs w:val="21"/>
              </w:rPr>
              <w:t xml:space="preserve">D</w:t>
            </w:r>
          </w:p>
          <w:tcPr>
            <w:tcW w:w="888" w:type="dxa"/>
          </w:tcPr>
        </w:tc>
        <w:tc>
          <w:p w:rsidR="005A281C">
            <w:pPr>
              <w:spacing w:line="360" w:lineRule="auto"/>
              <w:jc w:val="center"/>
              <w:ind/>
            </w:pPr>
            <w:r>
              <w:rPr>
                <w:rFonts w:hint="eastAsia" w:ascii="Times New Roman" w:hAnsi="Times New Roman" w:eastAsia="新宋体"/>
                <w:sz w:val="21"/>
                <w:szCs w:val="21"/>
              </w:rPr>
              <w:t xml:space="preserve">A</w:t>
            </w:r>
          </w:p>
          <w:tcPr>
            <w:tcW w:w="888" w:type="dxa"/>
          </w:tcPr>
        </w:tc>
        <w:tc>
          <w:p w:rsidR="009A52EA">
            <w:pPr>
              <w:spacing w:line="360" w:lineRule="auto"/>
              <w:jc w:val="center"/>
              <w:ind/>
            </w:pPr>
            <w:r>
              <w:rPr>
                <w:rFonts w:hint="eastAsia" w:ascii="Times New Roman" w:hAnsi="Times New Roman" w:eastAsia="新宋体"/>
                <w:sz w:val="21"/>
                <w:szCs w:val="21"/>
              </w:rPr>
              <w:t xml:space="preserve">D</w:t>
            </w:r>
          </w:p>
          <w:tcPr>
            <w:tcW w:w="888" w:type="dxa"/>
          </w:tcPr>
        </w:tc>
        <w:tc>
          <w:p w:rsidR="00AC09DF">
            <w:pPr>
              <w:spacing w:line="360" w:lineRule="auto"/>
              <w:jc w:val="center"/>
              <w:ind/>
            </w:pPr>
            <w:r>
              <w:rPr>
                <w:rFonts w:hint="eastAsia" w:ascii="Times New Roman" w:hAnsi="Times New Roman" w:eastAsia="新宋体"/>
                <w:sz w:val="21"/>
                <w:szCs w:val="21"/>
              </w:rPr>
              <w:t xml:space="preserve">C</w:t>
            </w:r>
          </w:p>
          <w:tcPr>
            <w:tcW w:w="888" w:type="dxa"/>
          </w:tcPr>
        </w:tc>
        <w:tc>
          <w:p w:rsidR="00C52DED">
            <w:pPr>
              <w:spacing w:line="360" w:lineRule="auto"/>
              <w:jc w:val="center"/>
              <w:ind/>
            </w:pPr>
            <w:r>
              <w:rPr>
                <w:rFonts w:hint="eastAsia" w:ascii="Times New Roman" w:hAnsi="Times New Roman" w:eastAsia="新宋体"/>
                <w:sz w:val="21"/>
                <w:szCs w:val="21"/>
              </w:rPr>
              <w:t xml:space="preserve">B</w:t>
            </w:r>
          </w:p>
          <w:tcPr>
            <w:tcW w:w="888" w:type="dxa"/>
          </w:tcPr>
        </w:tc>
        <w:tc>
          <w:p w:rsidR="00CB4B8A">
            <w:pPr>
              <w:spacing w:line="360" w:lineRule="auto"/>
              <w:jc w:val="center"/>
              <w:ind/>
            </w:pPr>
            <w:r>
              <w:rPr>
                <w:rFonts w:hint="eastAsia" w:ascii="Times New Roman" w:hAnsi="Times New Roman" w:eastAsia="新宋体"/>
                <w:sz w:val="21"/>
                <w:szCs w:val="21"/>
              </w:rPr>
              <w:t xml:space="preserve">C</w:t>
            </w:r>
          </w:p>
          <w:tcPr>
            <w:tcW w:w="888" w:type="dxa"/>
          </w:tcPr>
        </w:tc>
        <w:tc>
          <w:p w:rsidR="0F125E88">
            <w:pPr>
              <w:spacing w:line="360" w:lineRule="auto"/>
              <w:jc w:val="center"/>
              <w:ind/>
            </w:pPr>
            <w:r>
              <w:rPr>
                <w:rFonts w:hint="eastAsia" w:ascii="Times New Roman" w:hAnsi="Times New Roman" w:eastAsia="新宋体"/>
                <w:sz w:val="21"/>
                <w:szCs w:val="21"/>
              </w:rPr>
              <w:t xml:space="preserve">D</w:t>
            </w:r>
          </w:p>
          <w:tcPr>
            <w:tcW w:w="888" w:type="dxa"/>
          </w:tcPr>
        </w:tc>
      </w:tr>
    </w:tbl>
    <w:p w:rsidR="0F2F81E4">
      <w:pPr>
        <w:spacing w:line="360" w:lineRule="auto"/>
        <w:ind/>
      </w:pPr>
    </w:p>
    <w:p w:rsidR="0F3BC98E">
      <w:pPr>
        <w:spacing w:line="360" w:lineRule="auto"/>
        <w:ind/>
      </w:pPr>
      <w:r>
        <w:rPr>
          <w:rFonts w:hint="eastAsia" w:ascii="Times New Roman" w:hAnsi="Times New Roman" w:eastAsia="新宋体"/>
          <w:b/>
          <w:sz w:val="21"/>
          <w:szCs w:val="21"/>
        </w:rPr>
        <w:t xml:space="preserve">一、单选题</w:t>
      </w:r>
      <w:r>
        <w:rPr>
          <w:rFonts w:hint="eastAsia" w:ascii="Times New Roman" w:hAnsi="Times New Roman" w:eastAsia="新宋体"/>
          <w:b/>
          <w:sz w:val="21"/>
          <w:szCs w:val="21"/>
        </w:rPr>
        <w:t xml:space="preserve">(</w:t>
      </w:r>
      <w:r>
        <w:rPr>
          <w:rFonts w:hint="eastAsia" w:ascii="Times New Roman" w:hAnsi="Times New Roman" w:eastAsia="新宋体"/>
          <w:b/>
          <w:sz w:val="21"/>
          <w:szCs w:val="21"/>
        </w:rPr>
        <w:t xml:space="preserve">共8小题，每小题3分，计24分．每小题只有一个选项是符含题意的</w:t>
      </w:r>
      <w:r>
        <w:rPr>
          <w:rFonts w:hint="eastAsia" w:ascii="Times New Roman" w:hAnsi="Times New Roman" w:eastAsia="新宋体"/>
          <w:b/>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1．（3分）计算：﹣5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　　）</w:t>
      </w:r>
    </w:p>
    <w:p w:rsidR="0F52532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B．﹣1</w:t>
      </w:r>
      <w:r>
        <w:tab/>
      </w:r>
      <w:r>
        <w:rPr>
          <w:rFonts w:hint="eastAsia" w:ascii="Times New Roman" w:hAnsi="Times New Roman" w:eastAsia="新宋体"/>
          <w:sz w:val="21"/>
          <w:szCs w:val="21"/>
        </w:rPr>
        <w:t xml:space="preserve">C．9</w:t>
      </w:r>
      <w:r>
        <w:tab/>
      </w:r>
      <w:r>
        <w:rPr>
          <w:rFonts w:hint="eastAsia" w:ascii="Times New Roman" w:hAnsi="Times New Roman" w:eastAsia="新宋体"/>
          <w:sz w:val="21"/>
          <w:szCs w:val="21"/>
        </w:rPr>
        <w:t xml:space="preserve">D．﹣9</w:t>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4＝﹣（5﹣4）＝﹣1，</w:t>
      </w:r>
    </w:p>
    <w:p w:rsidR="0F77624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C8CBB">
      <w:pPr>
        <w:spacing w:line="360" w:lineRule="auto"/>
        <w:ind w:left="312" w:hanging="312" w:hangingChars="130"/>
      </w:pPr>
      <w:r>
        <w:rPr>
          <w:rFonts w:hint="eastAsia" w:ascii="Times New Roman" w:hAnsi="Times New Roman" w:eastAsia="新宋体"/>
          <w:sz w:val="21"/>
          <w:szCs w:val="21"/>
        </w:rPr>
        <w:t xml:space="preserve">2．（3分）上马石是古人上下马的工具，形状如图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．它可以看作图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所示的几何体，该几何体的俯视图为（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24266" cy="981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724266" cy="981212"/>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515113" cy="46024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515113" cy="46024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256033" cy="5151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56033" cy="515113"/>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256033" cy="51511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256033" cy="51511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588265" cy="2590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588265" cy="259081"/>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解：从上面看这个几何体，可得选项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的图形．</w:t>
      </w:r>
    </w:p>
    <w:p w:rsidR="0F8D793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A5B4">
      <w:pPr>
        <w:spacing w:line="360" w:lineRule="auto"/>
        <w:ind w:left="312" w:hanging="312" w:hangingChars="130"/>
      </w:pPr>
      <w:r>
        <w:rPr>
          <w:rFonts w:hint="eastAsia" w:ascii="Times New Roman" w:hAnsi="Times New Roman" w:eastAsia="新宋体"/>
          <w:sz w:val="21"/>
          <w:szCs w:val="21"/>
        </w:rPr>
        <w:t xml:space="preserve">3．（3分）如图，点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．若∠1＝52°，则∠2的度数为（　　）</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22250" cy="68275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222250" cy="682753"/>
                    </a:xfrm>
                    <a:prstGeom prst="rect">
                      <a:avLst/>
                    </a:prstGeom>
                  </pic:spPr>
                </pic:pic>
              </a:graphicData>
            </a:graphic>
          </wp:inline>
        </w:drawing>
      </w:r>
    </w:p>
    <w:p w:rsidR="004E5AE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A．76°</w:t>
      </w:r>
      <w:r>
        <w:tab/>
      </w:r>
      <w:r>
        <w:rPr>
          <w:rFonts w:hint="eastAsia" w:ascii="Times New Roman" w:hAnsi="Times New Roman" w:eastAsia="新宋体"/>
          <w:sz w:val="21"/>
          <w:szCs w:val="21"/>
        </w:rPr>
        <w:t xml:space="preserve">B．74°</w:t>
      </w:r>
      <w:r>
        <w:tab/>
      </w:r>
      <w:r>
        <w:rPr>
          <w:rFonts w:hint="eastAsia" w:ascii="Times New Roman" w:hAnsi="Times New Roman" w:eastAsia="新宋体"/>
          <w:sz w:val="21"/>
          <w:szCs w:val="21"/>
        </w:rPr>
        <w:t xml:space="preserve">C．64°</w:t>
      </w:r>
      <w:r>
        <w:tab/>
      </w:r>
      <w:r>
        <w:rPr>
          <w:rFonts w:hint="eastAsia" w:ascii="Times New Roman" w:hAnsi="Times New Roman" w:eastAsia="新宋体"/>
          <w:sz w:val="21"/>
          <w:szCs w:val="21"/>
        </w:rPr>
        <w:t xml:space="preserve">D．52°</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＝2∠1＝2×52°＝104°，</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∠2＝180°﹣∠</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＝76°．</w:t>
      </w:r>
    </w:p>
    <w:p w:rsidR="00C52DED">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4．（3分）计算2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的结果为（　　）</w:t>
      </w:r>
    </w:p>
    <w:p w:rsidR="0F125E88">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B．4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i/>
          <w:sz w:val="21"/>
          <w:szCs w:val="21"/>
        </w:rPr>
        <w:t xml:space="preserve">b</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5．（3分）如图，在△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边上的中线，</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，则图中与∠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互余的角共有（　　）</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42875" cy="8199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642875" cy="819914"/>
                    </a:xfrm>
                    <a:prstGeom prst="rect">
                      <a:avLst/>
                    </a:prstGeom>
                  </pic:spPr>
                </pic:pic>
              </a:graphicData>
            </a:graphic>
          </wp:inline>
        </w:drawing>
      </w:r>
    </w:p>
    <w:p w:rsidR="0F604A6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A．2个</w:t>
      </w:r>
      <w:r>
        <w:tab/>
      </w:r>
      <w:r>
        <w:rPr>
          <w:rFonts w:hint="eastAsia" w:ascii="Times New Roman" w:hAnsi="Times New Roman" w:eastAsia="新宋体"/>
          <w:sz w:val="21"/>
          <w:szCs w:val="21"/>
        </w:rPr>
        <w:t xml:space="preserve">B．3个</w:t>
      </w:r>
      <w:r>
        <w:tab/>
      </w:r>
      <w:r>
        <w:rPr>
          <w:rFonts w:hint="eastAsia" w:ascii="Times New Roman" w:hAnsi="Times New Roman" w:eastAsia="新宋体"/>
          <w:sz w:val="21"/>
          <w:szCs w:val="21"/>
        </w:rPr>
        <w:t xml:space="preserve">C．4个</w:t>
      </w:r>
      <w:r>
        <w:tab/>
      </w:r>
      <w:r>
        <w:rPr>
          <w:rFonts w:hint="eastAsia" w:ascii="Times New Roman" w:hAnsi="Times New Roman" w:eastAsia="新宋体"/>
          <w:sz w:val="21"/>
          <w:szCs w:val="21"/>
        </w:rPr>
        <w:t xml:space="preserve">D．5个</w:t>
      </w:r>
    </w:p>
    <w:p w:rsidR="0F77624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边上的中线，</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图中与∠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互余的角共有4个．</w:t>
      </w:r>
    </w:p>
    <w:p w:rsidR="004E5AE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6．（3分）在平面直角坐标系中，过点（1，0），（0，2）的直线向上平移3个单位长度，平移后的直线经过的点的坐标可以是（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A．（1，﹣3）</w:t>
      </w:r>
      <w:r>
        <w:tab/>
      </w:r>
      <w:r>
        <w:rPr>
          <w:rFonts w:hint="eastAsia" w:ascii="Times New Roman" w:hAnsi="Times New Roman" w:eastAsia="新宋体"/>
          <w:sz w:val="21"/>
          <w:szCs w:val="21"/>
        </w:rPr>
        <w:t xml:space="preserve">B．（1，3）</w:t>
      </w:r>
      <w:r>
        <w:tab/>
      </w:r>
      <w:r>
        <w:rPr>
          <w:rFonts w:hint="eastAsia" w:ascii="Times New Roman" w:hAnsi="Times New Roman" w:eastAsia="新宋体"/>
          <w:sz w:val="21"/>
          <w:szCs w:val="21"/>
        </w:rPr>
        <w:t xml:space="preserve">C．（﹣3，2）</w:t>
      </w:r>
      <w:r>
        <w:tab/>
      </w:r>
      <w:r>
        <w:rPr>
          <w:rFonts w:hint="eastAsia" w:ascii="Times New Roman" w:hAnsi="Times New Roman" w:eastAsia="新宋体"/>
          <w:sz w:val="21"/>
          <w:szCs w:val="21"/>
        </w:rPr>
        <w:t xml:space="preserve">D．（3，2）</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解：令过点（1，0），（0，2）的直线解析式为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k+b=0</m:t>
                    </m:r>
                  </m:e>
                </m:mr>
                <m:mr>
                  <m:e>
                    <m:r>
                      <w:rPr xmlns:w="http://schemas.openxmlformats.org/wordprocessingml/2006/main">
                        <w:rFonts w:ascii="Cambria Math" w:hAnsi="Cambria Math" w:eastAsia="新宋体"/>
                        <w:sz w:val="21"/>
                        <w:szCs w:val="21"/>
                      </w:rPr>
                      <m:t>b=2</m:t>
                    </m:r>
                  </m:e>
                </m:mr>
              </m:m>
            </m:e>
          </m: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k=-2</m:t>
                    </m:r>
                  </m:e>
                </m:mr>
                <m:mr>
                  <m:e>
                    <m:r>
                      <w:rPr xmlns:w="http://schemas.openxmlformats.org/wordprocessingml/2006/main">
                        <w:rFonts w:ascii="Cambria Math" w:hAnsi="Cambria Math" w:eastAsia="新宋体"/>
                        <w:sz w:val="21"/>
                        <w:szCs w:val="21"/>
                      </w:rPr>
                      <m:t>b=2</m:t>
                    </m:r>
                  </m:e>
                </m:mr>
              </m:m>
            </m:e>
          </m:d>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所以直线的解析式为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则向上平移3个单位长度后，所得直线的解析式为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w:t>
      </w:r>
    </w:p>
    <w:p w:rsidR="0F3BC98E">
      <w:pPr>
        <w:spacing w:line="360" w:lineRule="auto"/>
        <w:ind w:left="312" w:leftChars="130" w:right="0" w:firstLine="0" w:firstLineChars="0"/>
      </w:pPr>
      <w:r>
        <w:rPr>
          <w:rFonts w:hint="eastAsia" w:ascii="Times New Roman" w:hAnsi="Times New Roman" w:eastAsia="新宋体"/>
          <w:sz w:val="21"/>
          <w:szCs w:val="21"/>
        </w:rPr>
        <w:t xml:space="preserve">显然只有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选项符合题意．</w:t>
      </w:r>
    </w:p>
    <w:p w:rsidR="0F47BD91">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525323">
      <w:pPr>
        <w:spacing w:line="360" w:lineRule="auto"/>
        <w:ind w:left="312" w:hanging="312" w:hangingChars="130"/>
      </w:pPr>
      <w:r>
        <w:rPr>
          <w:rFonts w:hint="eastAsia" w:ascii="Times New Roman" w:hAnsi="Times New Roman" w:eastAsia="新宋体"/>
          <w:sz w:val="21"/>
          <w:szCs w:val="21"/>
        </w:rPr>
        <w:t xml:space="preserve">7．（3分）如图，正方形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的边长为4，点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的面积为（　　）</w:t>
      </w:r>
    </w:p>
    <w:p w:rsidR="0F604A6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32563" cy="14173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432563" cy="1417323"/>
                    </a:xfrm>
                    <a:prstGeom prst="rect">
                      <a:avLst/>
                    </a:prstGeom>
                  </pic:spPr>
                </pic:pic>
              </a:graphicData>
            </a:graphic>
          </wp:inline>
        </w:drawing>
      </w:r>
    </w:p>
    <w:p w:rsidR="0F77624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w:t>
      </w:r>
      <w:r>
        <w:tab/>
      </w:r>
      <w:r>
        <w:rPr>
          <w:rFonts w:hint="eastAsia" w:ascii="Times New Roman" w:hAnsi="Times New Roman" w:eastAsia="新宋体"/>
          <w:sz w:val="21"/>
          <w:szCs w:val="21"/>
        </w:rPr>
        <w:t xml:space="preserve">B．8</w:t>
      </w:r>
      <w:r>
        <w:tab/>
      </w:r>
      <w:r>
        <w:rPr>
          <w:rFonts w:hint="eastAsia" w:ascii="Times New Roman" w:hAnsi="Times New Roman" w:eastAsia="新宋体"/>
          <w:sz w:val="21"/>
          <w:szCs w:val="21"/>
        </w:rPr>
        <w:t xml:space="preserve">C．5</w:t>
      </w:r>
      <w:r>
        <w:tab/>
      </w:r>
      <w:r>
        <w:rPr>
          <w:rFonts w:hint="eastAsia" w:ascii="Times New Roman" w:hAnsi="Times New Roman" w:eastAsia="新宋体"/>
          <w:sz w:val="21"/>
          <w:szCs w:val="21"/>
        </w:rPr>
        <w:t xml:space="preserve">D．4</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是正方形，且边长为4，</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中，由勾股定理得：</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BEC</w:t>
      </w:r>
      <w:r>
        <w:rPr>
          <w:rFonts w:hint="eastAsia" w:ascii="Times New Roman" w:hAnsi="Times New Roman" w:eastAsia="新宋体"/>
          <w:sz w:val="21"/>
          <w:szCs w:val="21"/>
        </w:rPr>
        <w:t xml:space="preserve">＝90°，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EF</m:t>
              </m:r>
            </m:num>
            <m:den>
              <m:r>
                <w:rPr xmlns:w="http://schemas.openxmlformats.org/wordprocessingml/2006/main">
                  <w:rFonts w:ascii="Cambria Math" w:hAnsi="Cambria Math" w:eastAsia="新宋体"/>
                  <w:sz w:val="28"/>
                  <w:szCs w:val="28"/>
                </w:rPr>
                <m:t>CE</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BC</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CE⋅AE</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的面积为：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5．</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8．（3分）在平面直角坐标系中，二次函数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≠0）的图象与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轴有两个交点，且这两个交点分别位于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轴两侧，则下列关于该函数的结论正确的是（　　）</w:t>
      </w:r>
    </w:p>
    <w:p w:rsidR="0F2F81E4">
      <w:pPr>
        <w:tabs/>
        <w:jc w:val="left"/>
        <w:ind w:firstLine="273" w:firstLineChars="130"/>
        <w:spacing w:line="360" w:lineRule="auto"/>
      </w:pPr>
      <w:r>
        <w:rPr>
          <w:rFonts w:hint="eastAsia" w:ascii="Times New Roman" w:hAnsi="Times New Roman" w:eastAsia="新宋体"/>
          <w:sz w:val="21"/>
          <w:szCs w:val="21"/>
        </w:rPr>
        <w:t xml:space="preserve">A．图象的开口向下</w:t>
      </w:r>
      <w:r>
        <w:tab/>
      </w:r>
    </w:p>
    <w:p w:rsidR="0F3BC98E">
      <w:pPr>
        <w:tabs/>
        <w:jc w:val="left"/>
        <w:ind w:firstLine="273" w:firstLineChars="130"/>
        <w:spacing w:line="360" w:lineRule="auto"/>
      </w:pPr>
      <w:r>
        <w:rPr>
          <w:rFonts w:hint="eastAsia" w:ascii="Times New Roman" w:hAnsi="Times New Roman" w:eastAsia="新宋体"/>
          <w:sz w:val="21"/>
          <w:szCs w:val="21"/>
        </w:rPr>
        <w:t xml:space="preserve">B．当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的值随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值的增大而增大</w:t>
      </w:r>
      <w:r>
        <w:tab/>
      </w:r>
    </w:p>
    <w:p w:rsidR="0F47BD91">
      <w:pPr>
        <w:tabs/>
        <w:jc w:val="left"/>
        <w:ind w:firstLine="273" w:firstLineChars="130"/>
        <w:spacing w:line="360" w:lineRule="auto"/>
      </w:pPr>
      <w:r>
        <w:rPr>
          <w:rFonts w:hint="eastAsia" w:ascii="Times New Roman" w:hAnsi="Times New Roman" w:eastAsia="新宋体"/>
          <w:sz w:val="21"/>
          <w:szCs w:val="21"/>
        </w:rPr>
        <w:t xml:space="preserve">C．函数的最小值小于﹣3</w:t>
      </w:r>
      <w:r>
        <w:tab/>
      </w:r>
    </w:p>
    <w:p w:rsidR="0F525323">
      <w:pPr>
        <w:tabs/>
        <w:jc w:val="left"/>
        <w:ind w:firstLine="273" w:firstLineChars="130"/>
        <w:spacing w:line="360" w:lineRule="auto"/>
      </w:pP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w:t>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解：由题意可得，</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方程</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﹣3＝0的两根异号，</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a-3</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＜0</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解得0＜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二次项系数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＞0，开口向上，故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不符合题意；</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≠0）的对称轴为直线</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m:t>
              </m:r>
            </m:num>
            <m:den>
              <m:r>
                <w:rPr xmlns:w="http://schemas.openxmlformats.org/wordprocessingml/2006/main">
                  <w:rFonts w:ascii="Cambria Math" w:hAnsi="Cambria Math" w:eastAsia="新宋体"/>
                  <w:sz w:val="28"/>
                  <w:szCs w:val="28"/>
                </w:rPr>
                <m:t>2a</m:t>
              </m:r>
            </m:den>
          </m:f>
          <m:r>
            <w:rPr xmlns:w="http://schemas.openxmlformats.org/wordprocessingml/2006/main">
              <w:rFonts w:ascii="Cambria Math" w:hAnsi="Cambria Math" w:eastAsia="新宋体"/>
              <w:sz w:val="21"/>
              <w:szCs w:val="21"/>
            </w:rPr>
            <m:t>=1</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增大而增大，故</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不符合题意；</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最小值为﹣3，故</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不符合题意；</w:t>
      </w:r>
    </w:p>
    <w:p w:rsidR="004E5AE9">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此时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＜0，故</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符合题意；</w:t>
      </w:r>
    </w:p>
    <w:p w:rsidR="00AC09D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52DED">
      <w:pPr>
        <w:spacing w:line="360" w:lineRule="auto"/>
        <w:ind/>
      </w:pPr>
      <w:r>
        <w:rPr>
          <w:rFonts w:hint="eastAsia" w:ascii="Times New Roman" w:hAnsi="Times New Roman" w:eastAsia="新宋体"/>
          <w:b/>
          <w:sz w:val="21"/>
          <w:szCs w:val="21"/>
        </w:rPr>
        <w:t xml:space="preserve">二、填空题（共6小题，每小题3分，计18分</w:t>
      </w:r>
      <w:r>
        <w:rPr>
          <w:rFonts w:hint="eastAsia" w:ascii="Times New Roman" w:hAnsi="Times New Roman" w:eastAsia="新宋体"/>
          <w:b/>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9．（3分）满足</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＜a＜5</m:t>
          </m:r>
        </m:oMath>
      </w:r>
      <w:r>
        <w:rPr>
          <w:rFonts w:hint="eastAsia" w:ascii="Times New Roman" w:hAnsi="Times New Roman" w:eastAsia="新宋体"/>
          <w:sz w:val="21"/>
          <w:szCs w:val="21"/>
        </w:rPr>
        <w:t xml:space="preserve">的整数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可以是 </w:t>
      </w:r>
      <w:r>
        <w:rPr>
          <w:rFonts w:hint="eastAsia" w:ascii="Times New Roman" w:hAnsi="Times New Roman" w:eastAsia="新宋体"/>
          <w:u w:val="single"/>
          <w:sz w:val="21"/>
          <w:szCs w:val="21"/>
        </w:rPr>
        <w:t xml:space="preserve">　3（答案不唯一）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（写出一个符合题意的数即可）．</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4</m:t>
              </m:r>
            </m:e>
          </m:rad>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＜a＜5</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为整数，</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可以是3（答案不唯一），</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故答案为：3（答案不唯一）．</w:t>
      </w:r>
    </w:p>
    <w:p w:rsidR="0F604A6C">
      <w:pPr>
        <w:spacing w:line="360" w:lineRule="auto"/>
        <w:ind w:left="312" w:hanging="312" w:hangingChars="130"/>
      </w:pPr>
      <w:r>
        <w:rPr>
          <w:rFonts w:hint="eastAsia" w:ascii="Times New Roman" w:hAnsi="Times New Roman" w:eastAsia="新宋体"/>
          <w:sz w:val="21"/>
          <w:szCs w:val="21"/>
        </w:rPr>
        <w:t xml:space="preserve">10．（3分）生活中常按图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的方式砌墙，小华模仿这样的方式，用全等的矩形按规律设计图案，如图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，第1个图案用了3个矩形，第2个图案用了5个矩形，第3个图案用了7个矩形，…则第10个图案需要用矩形的个数为 </w:t>
      </w:r>
      <w:r>
        <w:rPr>
          <w:rFonts w:hint="eastAsia" w:ascii="Times New Roman" w:hAnsi="Times New Roman" w:eastAsia="新宋体"/>
          <w:u w:val="single"/>
          <w:sz w:val="21"/>
          <w:szCs w:val="21"/>
        </w:rPr>
        <w:t xml:space="preserve">　21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066040"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4066040" cy="1072898"/>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解：观察图形可知，第1个图案用了3个矩形，即3＝2×1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D11BE">
      <w:pPr>
        <w:spacing w:line="360" w:lineRule="auto"/>
        <w:ind w:left="312" w:leftChars="130" w:right="0" w:firstLine="0" w:firstLineChars="0"/>
      </w:pPr>
      <w:r>
        <w:rPr>
          <w:rFonts w:hint="eastAsia" w:ascii="Times New Roman" w:hAnsi="Times New Roman" w:eastAsia="新宋体"/>
          <w:sz w:val="21"/>
          <w:szCs w:val="21"/>
        </w:rPr>
        <w:t xml:space="preserve">第2个图案用了5个矩形，即5＝2×2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D3C9F">
      <w:pPr>
        <w:spacing w:line="360" w:lineRule="auto"/>
        <w:ind w:left="312" w:leftChars="130" w:right="0" w:firstLine="0" w:firstLineChars="0"/>
      </w:pPr>
      <w:r>
        <w:rPr>
          <w:rFonts w:hint="eastAsia" w:ascii="Times New Roman" w:hAnsi="Times New Roman" w:eastAsia="新宋体"/>
          <w:sz w:val="21"/>
          <w:szCs w:val="21"/>
        </w:rPr>
        <w:t xml:space="preserve">第3个图案用了7个矩形，即7＝2×3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第</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个图案用了（2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1）个矩形，</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第10个图案需要用矩形的个数为2×10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1＝21（个），</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故答案为：21．</w:t>
      </w:r>
    </w:p>
    <w:p w:rsidR="004E5AE9">
      <w:pPr>
        <w:spacing w:line="360" w:lineRule="auto"/>
        <w:ind w:left="312" w:hanging="312" w:hangingChars="130"/>
      </w:pPr>
      <w:r>
        <w:rPr>
          <w:rFonts w:hint="eastAsia" w:ascii="Times New Roman" w:hAnsi="Times New Roman" w:eastAsia="新宋体"/>
          <w:sz w:val="21"/>
          <w:szCs w:val="21"/>
        </w:rPr>
        <w:t xml:space="preserve">11．（3分）草莓熟了，学校组织同学们参加劳动实践，帮助果农采摘草莓．小康和小悦采摘的时长相同，采摘结束后，小康采摘的草莓比小悦多2.4</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．已知小康平均每小时采摘6</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，小悦平均每小时采摘4</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，小康采摘的时长是 </w:t>
      </w:r>
      <w:r>
        <w:rPr>
          <w:rFonts w:hint="eastAsia" w:ascii="Times New Roman" w:hAnsi="Times New Roman" w:eastAsia="新宋体"/>
          <w:u w:val="single"/>
          <w:sz w:val="21"/>
          <w:szCs w:val="21"/>
        </w:rPr>
        <w:t xml:space="preserve">　1.2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小时．</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解：设两小组采摘了</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小时，</w:t>
      </w:r>
    </w:p>
    <w:p w:rsidR="009A52EA">
      <w:pPr>
        <w:spacing w:line="360" w:lineRule="auto"/>
        <w:ind w:left="312" w:leftChars="130" w:right="0" w:firstLine="0" w:firstLineChars="0"/>
      </w:pPr>
      <w:r>
        <w:rPr>
          <w:rFonts w:hint="eastAsia" w:ascii="Times New Roman" w:hAnsi="Times New Roman" w:eastAsia="新宋体"/>
          <w:sz w:val="21"/>
          <w:szCs w:val="21"/>
        </w:rPr>
        <w:t xml:space="preserve">依题意：6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＝2.4，</w:t>
      </w:r>
    </w:p>
    <w:p w:rsidR="00AC09D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p>
    <w:p w:rsidR="00C52DED">
      <w:pPr>
        <w:spacing w:line="360" w:lineRule="auto"/>
        <w:ind w:left="312" w:leftChars="130" w:right="0" w:firstLine="0" w:firstLineChars="0"/>
      </w:pPr>
      <w:r>
        <w:rPr>
          <w:rFonts w:hint="eastAsia" w:ascii="Times New Roman" w:hAnsi="Times New Roman" w:eastAsia="新宋体"/>
          <w:sz w:val="21"/>
          <w:szCs w:val="21"/>
        </w:rPr>
        <w:t xml:space="preserve">因此，两小组采摘了1.2小时，</w:t>
      </w:r>
    </w:p>
    <w:p w:rsidR="00CB4B8A">
      <w:pPr>
        <w:spacing w:line="360" w:lineRule="auto"/>
        <w:ind w:left="312" w:leftChars="130" w:right="0" w:firstLine="0" w:firstLineChars="0"/>
      </w:pPr>
      <w:r>
        <w:rPr>
          <w:rFonts w:hint="eastAsia" w:ascii="Times New Roman" w:hAnsi="Times New Roman" w:eastAsia="新宋体"/>
          <w:sz w:val="21"/>
          <w:szCs w:val="21"/>
        </w:rPr>
        <w:t xml:space="preserve"> 故答案为：1.2．</w:t>
      </w:r>
    </w:p>
    <w:p w:rsidR="0F125E88">
      <w:pPr>
        <w:spacing w:line="360" w:lineRule="auto"/>
        <w:ind w:left="312" w:hanging="312" w:hangingChars="130"/>
      </w:pPr>
      <w:r>
        <w:rPr>
          <w:rFonts w:hint="eastAsia" w:ascii="Times New Roman" w:hAnsi="Times New Roman" w:eastAsia="新宋体"/>
          <w:sz w:val="21"/>
          <w:szCs w:val="21"/>
        </w:rPr>
        <w:t xml:space="preserve">12．（3分）如图，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BD</m:t>
              </m:r>
            </m:e>
          </m:acc>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CDB</w:t>
      </w:r>
      <w:r>
        <w:rPr>
          <w:rFonts w:hint="eastAsia" w:ascii="Times New Roman" w:hAnsi="Times New Roman" w:eastAsia="新宋体"/>
          <w:sz w:val="21"/>
          <w:szCs w:val="21"/>
        </w:rPr>
        <w:t xml:space="preserve">＝24°，则∠</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的度数为 </w:t>
      </w:r>
      <w:r>
        <w:rPr>
          <w:rFonts w:hint="eastAsia" w:ascii="Times New Roman" w:hAnsi="Times New Roman" w:eastAsia="新宋体"/>
          <w:u w:val="single"/>
          <w:sz w:val="21"/>
          <w:szCs w:val="21"/>
        </w:rPr>
        <w:t xml:space="preserve">　66°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67971" cy="11186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267971" cy="1118618"/>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解：连接</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，如图，</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BD</m:t>
              </m:r>
            </m:e>
          </m:acc>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CDB</w:t>
      </w:r>
      <w:r>
        <w:rPr>
          <w:rFonts w:hint="eastAsia" w:ascii="Times New Roman" w:hAnsi="Times New Roman" w:eastAsia="新宋体"/>
          <w:sz w:val="21"/>
          <w:szCs w:val="21"/>
        </w:rPr>
        <w:t xml:space="preserve">＝24°，</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＝90°﹣24°＝66°．</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故答案为：66°．</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67971" cy="11186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267971" cy="1118618"/>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13．（3分）如图，过原点的直线与反比例函数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m:t>
          </m:r>
        </m:oMath>
      </w:r>
      <w:r>
        <w:rPr>
          <w:rFonts w:hint="eastAsia" w:ascii="Times New Roman" w:hAnsi="Times New Roman" w:eastAsia="新宋体"/>
          <w:sz w:val="21"/>
          <w:szCs w:val="21"/>
        </w:rPr>
        <w:t xml:space="preserve">的图象交于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﹣6）两点，则</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 </w:t>
      </w:r>
      <w:r>
        <w:rPr>
          <w:rFonts w:hint="eastAsia" w:ascii="Times New Roman" w:hAnsi="Times New Roman" w:eastAsia="新宋体"/>
          <w:u w:val="single"/>
          <w:sz w:val="21"/>
          <w:szCs w:val="21"/>
        </w:rPr>
        <w:t xml:space="preserve">　9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2739" cy="13813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1352739" cy="1381318"/>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过原点的直线与反比例函数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m:t>
          </m:r>
        </m:oMath>
      </w:r>
      <w:r>
        <w:rPr>
          <w:rFonts w:hint="eastAsia" w:ascii="Times New Roman" w:hAnsi="Times New Roman" w:eastAsia="新宋体"/>
          <w:sz w:val="21"/>
          <w:szCs w:val="21"/>
        </w:rPr>
        <w:t xml:space="preserve">的图象交于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﹣6）两点，</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﹣6）两点关于原点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对称，</w:t>
      </w:r>
    </w:p>
    <w:p w:rsidR="004E5AE9">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的横坐标与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的横坐标互为相反数，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的纵坐标与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的纵坐标互为相反数，</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﹣6，</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＝3，</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（3，3），</w:t>
      </w:r>
    </w:p>
    <w:p w:rsidR="00C52DED">
      <w:pPr>
        <w:spacing w:line="360" w:lineRule="auto"/>
        <w:ind w:left="312" w:leftChars="130" w:right="0" w:firstLine="0" w:firstLineChars="0"/>
      </w:pPr>
      <w:r>
        <w:rPr>
          <w:rFonts w:hint="eastAsia" w:ascii="Times New Roman" w:hAnsi="Times New Roman" w:eastAsia="新宋体"/>
          <w:sz w:val="21"/>
          <w:szCs w:val="21"/>
        </w:rPr>
        <w:t xml:space="preserve">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（3，3）代入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＝9，</w:t>
      </w:r>
    </w:p>
    <w:p w:rsidR="0F2F81E4">
      <w:pPr>
        <w:spacing w:line="360" w:lineRule="auto"/>
        <w:ind w:left="312" w:leftChars="130" w:right="0" w:firstLine="0" w:firstLineChars="0"/>
      </w:pPr>
      <w:r>
        <w:rPr>
          <w:rFonts w:hint="eastAsia" w:ascii="Times New Roman" w:hAnsi="Times New Roman" w:eastAsia="新宋体"/>
          <w:sz w:val="21"/>
          <w:szCs w:val="21"/>
        </w:rPr>
        <w:t xml:space="preserve">故答案为：9．</w:t>
      </w:r>
    </w:p>
    <w:p w:rsidR="0F3BC98E">
      <w:pPr>
        <w:spacing w:line="360" w:lineRule="auto"/>
        <w:ind w:left="312" w:hanging="312" w:hangingChars="130"/>
      </w:pPr>
      <w:r>
        <w:rPr>
          <w:rFonts w:hint="eastAsia" w:ascii="Times New Roman" w:hAnsi="Times New Roman" w:eastAsia="新宋体"/>
          <w:sz w:val="21"/>
          <w:szCs w:val="21"/>
        </w:rPr>
        <w:t xml:space="preserve">14．（3分）如图，在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＝60°．动点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上，且</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为边作等边△</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，使点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始终在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的内部或边上．当△</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的面积最大时，</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37364" cy="9845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737364" cy="984506"/>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解：如图，连接</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＝60°，</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＝120°，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是等边三角形，</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PNM</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的面积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MP</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SSS</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DAP</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APM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APN</w:t>
      </w:r>
      <w:r>
        <w:rPr>
          <w:rFonts w:hint="eastAsia" w:ascii="Times New Roman" w:hAnsi="Times New Roman" w:eastAsia="新宋体"/>
          <w:sz w:val="21"/>
          <w:szCs w:val="21"/>
        </w:rPr>
        <w:t xml:space="preserve">＝30°，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AMP</w:t>
      </w:r>
      <w:r>
        <w:rPr>
          <w:rFonts w:hint="eastAsia" w:ascii="Times New Roman" w:hAnsi="Times New Roman" w:eastAsia="新宋体"/>
          <w:sz w:val="21"/>
          <w:szCs w:val="21"/>
        </w:rPr>
        <w:t xml:space="preserve">＝90°，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的面积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16</m:t>
              </m:r>
            </m:den>
          </m:f>
        </m:oMath>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最大时，△</w:t>
      </w:r>
      <w:r>
        <w:rPr>
          <w:rFonts w:hint="eastAsia" w:ascii="Times New Roman" w:hAnsi="Times New Roman" w:eastAsia="新宋体"/>
          <w:i/>
          <w:sz w:val="21"/>
          <w:szCs w:val="21"/>
        </w:rPr>
        <w:t xml:space="preserve">MNP</w:t>
      </w:r>
      <w:r>
        <w:rPr>
          <w:rFonts w:hint="eastAsia" w:ascii="Times New Roman" w:hAnsi="Times New Roman" w:eastAsia="新宋体"/>
          <w:sz w:val="21"/>
          <w:szCs w:val="21"/>
        </w:rPr>
        <w:t xml:space="preserve">的面积的面积最大，</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BAH</w:t>
      </w:r>
      <w:r>
        <w:rPr>
          <w:rFonts w:hint="eastAsia" w:ascii="Times New Roman" w:hAnsi="Times New Roman" w:eastAsia="新宋体"/>
          <w:sz w:val="21"/>
          <w:szCs w:val="21"/>
        </w:rPr>
        <w:t xml:space="preserve">＝60°，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ABH</w:t>
      </w:r>
      <w:r>
        <w:rPr>
          <w:rFonts w:hint="eastAsia" w:ascii="Times New Roman" w:hAnsi="Times New Roman" w:eastAsia="新宋体"/>
          <w:sz w:val="21"/>
          <w:szCs w:val="21"/>
        </w:rPr>
        <w:t xml:space="preserve">是等边三角形，</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＝6，</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上运动，</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始终在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的内部或边上．</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的最大值为</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的长，</w:t>
      </w:r>
    </w:p>
    <w:p w:rsidR="0F525323">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＝6，</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＝3，</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＝5，</w:t>
      </w:r>
    </w:p>
    <w:p w:rsidR="0F8C8CBB">
      <w:pPr>
        <w:spacing w:line="360" w:lineRule="auto"/>
        <w:ind w:left="312" w:leftChars="130" w:right="0" w:firstLine="0" w:firstLineChars="0"/>
      </w:pPr>
      <w:r>
        <w:rPr>
          <w:rFonts w:hint="eastAsia" w:ascii="Times New Roman" w:hAnsi="Times New Roman" w:eastAsia="新宋体"/>
          <w:sz w:val="21"/>
          <w:szCs w:val="21"/>
        </w:rPr>
        <w:t xml:space="preserve">故答案为：5．</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37364" cy="10149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737364" cy="1014986"/>
                    </a:xfrm>
                    <a:prstGeom prst="rect">
                      <a:avLst/>
                    </a:prstGeom>
                  </pic:spPr>
                </pic:pic>
              </a:graphicData>
            </a:graphic>
          </wp:inline>
        </w:drawing>
      </w:r>
    </w:p>
    <w:p w:rsidR="0F8D3C9F">
      <w:pPr>
        <w:spacing w:line="360" w:lineRule="auto"/>
        <w:ind/>
      </w:pPr>
      <w:r>
        <w:rPr>
          <w:rFonts w:hint="eastAsia" w:ascii="Times New Roman" w:hAnsi="Times New Roman" w:eastAsia="新宋体"/>
          <w:b/>
          <w:sz w:val="21"/>
          <w:szCs w:val="21"/>
        </w:rPr>
        <w:t xml:space="preserve">三、解答题（共12小题，计78分．解答应写出过程</w:t>
      </w:r>
      <w:r>
        <w:rPr>
          <w:rFonts w:hint="eastAsia" w:ascii="Times New Roman" w:hAnsi="Times New Roman" w:eastAsia="新宋体"/>
          <w:b/>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15．（5分）计算：</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(π-3)</m:t>
              </m:r>
            </m:e>
            <m:sup>
              <m:r>
                <w:rPr xmlns:w="http://schemas.openxmlformats.org/wordprocessingml/2006/main">
                  <w:rFonts w:ascii="Cambria Math" w:hAnsi="Cambria Math" w:eastAsia="新宋体"/>
                  <w:sz w:val="21"/>
                  <w:szCs w:val="21"/>
                </w:rPr>
                <m:t>0</m:t>
              </m:r>
            </m:sup>
          </m:sSup>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3×12</m:t>
              </m:r>
            </m:e>
          </m:rad>
          <m:r>
            <w:rPr xmlns:w="http://schemas.openxmlformats.org/wordprocessingml/2006/main">
              <w:rFonts w:ascii="Cambria Math" w:hAnsi="Cambria Math" w:eastAsia="新宋体"/>
              <w:sz w:val="21"/>
              <w:szCs w:val="21"/>
            </w:rPr>
            <m:t>+2-1</m:t>
          </m:r>
        </m:oMath>
      </w:r>
    </w:p>
    <w:p w:rsidR="0F8DA5B4">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36</m:t>
              </m:r>
            </m:e>
          </m:rad>
          <m:r>
            <w:rPr xmlns:w="http://schemas.openxmlformats.org/wordprocessingml/2006/main">
              <w:rFonts w:ascii="Cambria Math" w:hAnsi="Cambria Math" w:eastAsia="新宋体"/>
              <w:sz w:val="21"/>
              <w:szCs w:val="21"/>
            </w:rPr>
            <m:t>+2-1</m:t>
          </m:r>
        </m:oMath>
      </w:r>
      <w:r>
        <w:rPr>
          <w:rFonts w:hint="eastAsia" w:ascii="Times New Roman" w:hAnsi="Times New Roman" w:eastAsia="新宋体"/>
          <w:sz w:val="21"/>
          <w:szCs w:val="21"/>
        </w:rPr>
        <w:t xml:space="preserve"> </w:t>
      </w:r>
    </w:p>
    <w:p w:rsidR="0024353C">
      <w:pPr>
        <w:spacing w:line="360" w:lineRule="auto"/>
        <w:ind w:left="312" w:leftChars="130" w:right="0" w:firstLine="0" w:firstLineChars="0"/>
      </w:pPr>
      <w:r>
        <w:rPr>
          <w:rFonts w:hint="eastAsia" w:ascii="Times New Roman" w:hAnsi="Times New Roman" w:eastAsia="新宋体"/>
          <w:sz w:val="21"/>
          <w:szCs w:val="21"/>
        </w:rPr>
        <w:t xml:space="preserve">＝6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p>
    <w:p w:rsidR="004E5AE9">
      <w:pPr>
        <w:spacing w:line="360" w:lineRule="auto"/>
        <w:ind w:left="312" w:leftChars="130" w:right="0" w:firstLine="0" w:firstLineChars="0"/>
      </w:pPr>
      <w:r>
        <w:rPr>
          <w:rFonts w:hint="eastAsia" w:ascii="Times New Roman" w:hAnsi="Times New Roman" w:eastAsia="新宋体"/>
          <w:sz w:val="21"/>
          <w:szCs w:val="21"/>
        </w:rPr>
        <w:t xml:space="preserve">＝7．</w:t>
      </w:r>
    </w:p>
    <w:p w:rsidR="005A281C">
      <w:pPr>
        <w:spacing w:line="360" w:lineRule="auto"/>
        <w:ind w:left="312" w:hanging="312" w:hangingChars="130"/>
      </w:pPr>
      <w:r>
        <w:rPr>
          <w:rFonts w:hint="eastAsia" w:ascii="Times New Roman" w:hAnsi="Times New Roman" w:eastAsia="新宋体"/>
          <w:sz w:val="21"/>
          <w:szCs w:val="21"/>
        </w:rPr>
        <w:t xml:space="preserve">16．（5分）解不等式组：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x+3＜5</m:t>
                    </m:r>
                  </m:e>
                </m:mr>
                <m:mr>
                  <m:e>
                    <m:r>
                      <w:rPr xmlns:w="http://schemas.openxmlformats.org/wordprocessingml/2006/main">
                        <w:rFonts w:ascii="Cambria Math" w:hAnsi="Cambria Math" w:eastAsia="新宋体"/>
                        <w:sz w:val="21"/>
                        <w:szCs w:val="21"/>
                      </w:rPr>
                      <m:t>2(x+1)＞x-1</m:t>
                    </m:r>
                  </m:e>
                </m:mr>
              </m:m>
            </m:e>
          </m: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2"/>
                        <m:mcJc m:val="left"/>
                      </m:mcPr>
                    </m:mc>
                  </m:mcs>
                </m:mPr>
                <m:mr>
                  <m:e>
                    <m:r>
                      <w:rPr xmlns:w="http://schemas.openxmlformats.org/wordprocessingml/2006/main">
                        <w:rFonts w:ascii="Cambria Math" w:hAnsi="Cambria Math" w:eastAsia="新宋体"/>
                        <w:sz w:val="21"/>
                        <w:szCs w:val="21"/>
                      </w:rPr>
                      <m:t>x+3＜5</m:t>
                    </m:r>
                  </m:e>
                  <m:e>
                    <m:r>
                      <w:rPr xmlns:w="http://schemas.openxmlformats.org/wordprocessingml/2006/main">
                        <w:rFonts w:ascii="Cambria Math" w:hAnsi="Cambria Math" w:eastAsia="新宋体"/>
                        <w:sz w:val="21"/>
                        <w:szCs w:val="21"/>
                      </w:rPr>
                      <m:t>①</m:t>
                    </m:r>
                  </m:e>
                </m:mr>
                <m:mr>
                  <m:e>
                    <m:r>
                      <w:rPr xmlns:w="http://schemas.openxmlformats.org/wordprocessingml/2006/main">
                        <w:rFonts w:ascii="Cambria Math" w:hAnsi="Cambria Math" w:eastAsia="新宋体"/>
                        <w:sz w:val="21"/>
                        <w:szCs w:val="21"/>
                      </w:rPr>
                      <m:t>2(x+1)＞x-1</m:t>
                    </m:r>
                  </m:e>
                  <m:e>
                    <m:r>
                      <w:rPr xmlns:w="http://schemas.openxmlformats.org/wordprocessingml/2006/main">
                        <w:rFonts w:ascii="Cambria Math" w:hAnsi="Cambria Math" w:eastAsia="新宋体"/>
                        <w:sz w:val="21"/>
                        <w:szCs w:val="21"/>
                      </w:rPr>
                      <m:t>②</m:t>
                    </m:r>
                  </m:e>
                </m:mr>
              </m:m>
            </m:e>
          </m:d>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解不等式</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C52DED">
      <w:pPr>
        <w:spacing w:line="360" w:lineRule="auto"/>
        <w:ind w:left="312" w:leftChars="130" w:right="0" w:firstLine="0" w:firstLineChars="0"/>
      </w:pPr>
      <w:r>
        <w:rPr>
          <w:rFonts w:hint="eastAsia" w:ascii="Times New Roman" w:hAnsi="Times New Roman" w:eastAsia="新宋体"/>
          <w:sz w:val="21"/>
          <w:szCs w:val="21"/>
        </w:rPr>
        <w:t xml:space="preserve">解不等式</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原不等式组的解集为﹣3＜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125E88">
      <w:pPr>
        <w:spacing w:line="360" w:lineRule="auto"/>
        <w:ind w:left="312" w:hanging="312" w:hangingChars="130"/>
      </w:pPr>
      <w:r>
        <w:rPr>
          <w:rFonts w:hint="eastAsia" w:ascii="Times New Roman" w:hAnsi="Times New Roman" w:eastAsia="新宋体"/>
          <w:sz w:val="21"/>
          <w:szCs w:val="21"/>
        </w:rPr>
        <w:t xml:space="preserve">17．（5分）化简：</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+4x+4</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+4x+4</m:t>
              </m:r>
            </m:den>
          </m:f>
        </m:oMath>
      </w:r>
    </w:p>
    <w:p w:rsidR="0F3BC98E">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x+2-1</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x+1</m:t>
              </m:r>
            </m:den>
          </m:f>
        </m:oMath>
      </w:r>
      <w:r>
        <w:rPr>
          <w:rFonts w:hint="eastAsia" w:ascii="Times New Roman" w:hAnsi="Times New Roman" w:eastAsia="新宋体"/>
          <w:sz w:val="21"/>
          <w:szCs w:val="21"/>
        </w:rPr>
        <w:t xml:space="preserve"> </w:t>
      </w:r>
    </w:p>
    <w:p w:rsidR="0F47BD91">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x+1</m:t>
              </m:r>
            </m:den>
          </m:f>
        </m:oMath>
      </w:r>
      <w:r>
        <w:rPr>
          <w:rFonts w:hint="eastAsia" w:ascii="Times New Roman" w:hAnsi="Times New Roman" w:eastAsia="新宋体"/>
          <w:sz w:val="21"/>
          <w:szCs w:val="21"/>
        </w:rPr>
        <w:t xml:space="preserve"> </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604A6C">
      <w:pPr>
        <w:spacing w:line="360" w:lineRule="auto"/>
        <w:ind w:left="312" w:hanging="312" w:hangingChars="130"/>
      </w:pPr>
      <w:r>
        <w:rPr>
          <w:rFonts w:hint="eastAsia" w:ascii="Times New Roman" w:hAnsi="Times New Roman" w:eastAsia="新宋体"/>
          <w:sz w:val="21"/>
          <w:szCs w:val="21"/>
        </w:rPr>
        <w:t xml:space="preserve">18．（5分）如图，已知∠</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＝50°，点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上．请用尺规作图法，在∠</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的内部求作一点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，使得∠</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＝25°，且</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．（保留作图痕迹，不写作法）</w:t>
      </w:r>
    </w:p>
    <w:p w:rsidR="0F77624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18618" cy="9662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118618" cy="966218"/>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解：如图，先作∠</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的平分线，再以点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的长为半径画弧，交射线</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∠CPO=∠COP=∠BOP=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∠AOB=</m:t>
          </m:r>
        </m:oMath>
      </w:r>
      <w:r>
        <w:rPr>
          <w:rFonts w:hint="eastAsia" w:ascii="Times New Roman" w:hAnsi="Times New Roman" w:eastAsia="新宋体"/>
          <w:sz w:val="21"/>
          <w:szCs w:val="21"/>
        </w:rPr>
        <w:t xml:space="preserve">25°，</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＝25°，</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即为所求．</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95987" cy="9662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1395987" cy="966218"/>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19．（5分）如图，点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延长线上一点，</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6299" cy="9022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606299" cy="902210"/>
                    </a:xfrm>
                    <a:prstGeom prst="rect">
                      <a:avLst/>
                    </a:prstGeom>
                  </pic:spPr>
                </pic:pic>
              </a:graphicData>
            </a:graphic>
          </wp:inline>
        </w:drawing>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证明：</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延长线上一点，</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p>
    <w:p w:rsidR="00AC09D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BD=AB</m:t>
                    </m:r>
                  </m:e>
                </m:mr>
                <m:mr>
                  <m:e>
                    <m:r>
                      <w:rPr xmlns:w="http://schemas.openxmlformats.org/wordprocessingml/2006/main">
                        <w:rFonts w:ascii="Cambria Math" w:hAnsi="Cambria Math" w:eastAsia="新宋体"/>
                        <w:sz w:val="21"/>
                        <w:szCs w:val="21"/>
                      </w:rPr>
                      <m:t>∠D=∠ABC</m:t>
                    </m:r>
                  </m:e>
                </m:mr>
                <m:mr>
                  <m:e>
                    <m:r>
                      <w:rPr xmlns:w="http://schemas.openxmlformats.org/wordprocessingml/2006/main">
                        <w:rFonts w:ascii="Cambria Math" w:hAnsi="Cambria Math" w:eastAsia="新宋体"/>
                        <w:sz w:val="21"/>
                        <w:szCs w:val="21"/>
                      </w:rPr>
                      <m:t>DE=BC</m:t>
                    </m:r>
                  </m:e>
                </m:mr>
              </m:m>
            </m:e>
          </m:d>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20．（5分）某班开展主题为“我爱陕西”的综合实践活动，班委会决定设置“山水”“历史”“文学”“艺术”“科技”（分别记作</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）共五个研究方向，并采取小组合作的研究方式．同学们在五张完全相同的不透明卡片的正面绘制了如图所示的图案，卡片背面保持完全相同．</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686954" cy="11241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4686954" cy="1124107"/>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（1）将这五张卡片背面朝上洗匀后，从中随机抽取一张，抽到的卡片内容是“科技”的概率为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2）各小组从这五张卡片中随机抽取一张，将卡片内容作为本小组的研究方向．将这五张卡片背面朝上洗匀后，小秦代表第一小组从中随机抽取一张，记下结果，放回，背面朝上洗匀后，小博代表第二小组从中随机抽取一张．请用列表或画树状图的方法，求这两个小组研究方向不同的概率．</w:t>
      </w:r>
    </w:p>
    <w:p w:rsidR="0F52532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设置“山水”“历史”“文学”“艺术”“科技”（分别记作</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）共五个研究方向，</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从中随机抽取一张，抽到的卡片内容是“科技”的概率为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（2）画树状图如下：</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038608" cy="10180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4038608" cy="1018034"/>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sz w:val="21"/>
          <w:szCs w:val="21"/>
        </w:rPr>
        <w:t xml:space="preserve">共有25种等可能的结果，其中这两个小组研究方向不同的结果有20种，</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这两个小组研究方向不同的概率为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20</m:t>
              </m:r>
            </m:num>
            <m:den>
              <m:r>
                <w:rPr xmlns:w="http://schemas.openxmlformats.org/wordprocessingml/2006/main">
                  <w:rFonts w:ascii="Cambria Math" w:hAnsi="Cambria Math" w:eastAsia="新宋体"/>
                  <w:sz w:val="28"/>
                  <w:szCs w:val="28"/>
                </w:rPr>
                <m:t>25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21．（6分）小涵和小宇想测量公园山坡上一个信号杆的高度．在征得家长同意后，他们带着工具前往测量．测量示意图如图所示，他们在坡面</w:t>
      </w:r>
      <w:r>
        <w:rPr>
          <w:rFonts w:hint="eastAsia" w:ascii="Times New Roman" w:hAnsi="Times New Roman" w:eastAsia="新宋体"/>
          <w:i/>
          <w:sz w:val="21"/>
          <w:szCs w:val="21"/>
        </w:rPr>
        <w:t xml:space="preserve">FB</w:t>
      </w:r>
      <w:r>
        <w:rPr>
          <w:rFonts w:hint="eastAsia" w:ascii="Times New Roman" w:hAnsi="Times New Roman" w:eastAsia="新宋体"/>
          <w:sz w:val="21"/>
          <w:szCs w:val="21"/>
        </w:rPr>
        <w:t xml:space="preserve">上的点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处安装测角仪</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，测得信号杆顶端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的仰角</w:t>
      </w:r>
      <w:r>
        <w:rPr>
          <w:rFonts w:ascii="Cambria Math" w:hAnsi="Cambria Math" w:eastAsia="Cambria Math"/>
          <w:sz w:val="21"/>
          <w:szCs w:val="21"/>
        </w:rPr>
        <w:t xml:space="preserve">α</w:t>
      </w:r>
      <w:r>
        <w:rPr>
          <w:rFonts w:hint="eastAsia" w:ascii="Times New Roman" w:hAnsi="Times New Roman" w:eastAsia="新宋体"/>
          <w:sz w:val="21"/>
          <w:szCs w:val="21"/>
        </w:rPr>
        <w:t xml:space="preserve">为45°，</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与坡面的夹角</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为72.5°，又测得点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与信号杆底端</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之间的距离</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为22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．已知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＝1.7</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在同一条直线上，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均与水平线</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垂直．求信号杆的高</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．（参考数据：sin72.5°≈0.95，cos72.5°≈0.30，tan72.5°≈3.17）</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94107" cy="14020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1594107" cy="1402083"/>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解：过点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，如图所示：</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18491" cy="145085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1618491" cy="1450851"/>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均与水平线</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垂直，</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＝72.5°，</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DHI</w:t>
      </w:r>
      <w:r>
        <w:rPr>
          <w:rFonts w:hint="eastAsia" w:ascii="Times New Roman" w:hAnsi="Times New Roman" w:eastAsia="新宋体"/>
          <w:sz w:val="21"/>
          <w:szCs w:val="21"/>
        </w:rPr>
        <w:t xml:space="preserve">＝90°，</w:t>
      </w:r>
    </w:p>
    <w:p w:rsidR="0F125E88">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DBH</w:t>
      </w:r>
      <w:r>
        <w:rPr>
          <w:rFonts w:hint="eastAsia" w:ascii="Times New Roman" w:hAnsi="Times New Roman" w:eastAsia="新宋体"/>
          <w:sz w:val="21"/>
          <w:szCs w:val="21"/>
        </w:rPr>
        <w:t xml:space="preserve">中，</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BD=22m，sin72.5°=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DH</m:t>
              </m:r>
            </m:num>
            <m:den>
              <m:r>
                <w:rPr xmlns:w="http://schemas.openxmlformats.org/wordprocessingml/2006/main">
                  <w:rFonts w:ascii="Cambria Math" w:hAnsi="Cambria Math" w:eastAsia="新宋体"/>
                  <w:sz w:val="28"/>
                  <w:szCs w:val="28"/>
                </w:rPr>
                <m:t>BD</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HD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×sin72.5°＝22×0.95＝20.9（</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DBH</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＝22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cos72.5°=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BH</m:t>
              </m:r>
            </m:num>
            <m:den>
              <m:r>
                <w:rPr xmlns:w="http://schemas.openxmlformats.org/wordprocessingml/2006/main">
                  <w:rFonts w:ascii="Cambria Math" w:hAnsi="Cambria Math" w:eastAsia="新宋体"/>
                  <w:sz w:val="28"/>
                  <w:szCs w:val="28"/>
                </w:rPr>
                <m:t>BD</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×cos72.5°＝22×0.30＝6.6（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HIE</w:t>
      </w:r>
      <w:r>
        <w:rPr>
          <w:rFonts w:hint="eastAsia" w:ascii="Times New Roman" w:hAnsi="Times New Roman" w:eastAsia="新宋体"/>
          <w:sz w:val="21"/>
          <w:szCs w:val="21"/>
        </w:rPr>
        <w:t xml:space="preserve">＝90°，</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EDHI</w:t>
      </w:r>
      <w:r>
        <w:rPr>
          <w:rFonts w:hint="eastAsia" w:ascii="Times New Roman" w:hAnsi="Times New Roman" w:eastAsia="新宋体"/>
          <w:sz w:val="21"/>
          <w:szCs w:val="21"/>
        </w:rPr>
        <w:t xml:space="preserve">是矩形，</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r>
        <w:rPr>
          <w:rFonts w:hint="eastAsia" w:ascii="Times New Roman" w:hAnsi="Times New Roman" w:eastAsia="新宋体"/>
          <w:sz w:val="21"/>
          <w:szCs w:val="21"/>
        </w:rPr>
        <w:t xml:space="preserve">＝20.9</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AEI</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AIE</w:t>
      </w:r>
      <w:r>
        <w:rPr>
          <w:rFonts w:hint="eastAsia" w:ascii="Times New Roman" w:hAnsi="Times New Roman" w:eastAsia="新宋体"/>
          <w:sz w:val="21"/>
          <w:szCs w:val="21"/>
        </w:rPr>
        <w:t xml:space="preserve">＝90°，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EAI</w:t>
      </w:r>
      <w:r>
        <w:rPr>
          <w:rFonts w:hint="eastAsia" w:ascii="Times New Roman" w:hAnsi="Times New Roman" w:eastAsia="新宋体"/>
          <w:sz w:val="21"/>
          <w:szCs w:val="21"/>
        </w:rPr>
        <w:t xml:space="preserve">＝45°，</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EI</w:t>
      </w:r>
      <w:r>
        <w:rPr>
          <w:rFonts w:hint="eastAsia" w:ascii="Times New Roman" w:hAnsi="Times New Roman" w:eastAsia="新宋体"/>
          <w:sz w:val="21"/>
          <w:szCs w:val="21"/>
        </w:rPr>
        <w:t xml:space="preserve">＝20.9</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IH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＝20.9</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1.7﹣6.6＝16（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信号杆的高</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22．（7分）研究表明，一定质量的气体，在压强不变的条件下，气体体积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）与气体温度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（℃）成一次函数关系．某实验室在压强不变的条件下，对一定质量的某种气体进行加热，测得的部分数据如表：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4E5AE9">
            <w:pPr>
              <w:spacing w:line="360" w:lineRule="auto"/>
              <w:jc w:val="center"/>
              <w:ind/>
            </w:pPr>
            <w:r>
              <w:rPr>
                <w:rFonts w:hint="eastAsia" w:ascii="Times New Roman" w:hAnsi="Times New Roman" w:eastAsia="新宋体"/>
                <w:sz w:val="21"/>
                <w:szCs w:val="21"/>
              </w:rPr>
              <w:t xml:space="preserve">气体温度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tcPr>
            <w:tcW w:w="1333" w:type="dxa"/>
          </w:tcPr>
        </w:tc>
        <w:tc>
          <w:p w:rsidR="005A281C">
            <w:pPr>
              <w:spacing w:line="360" w:lineRule="auto"/>
              <w:jc w:val="center"/>
              <w:ind/>
            </w:pPr>
            <w:r>
              <w:rPr>
                <w:rFonts w:hint="eastAsia" w:ascii="Times New Roman" w:hAnsi="Times New Roman" w:eastAsia="新宋体"/>
                <w:sz w:val="21"/>
                <w:szCs w:val="21"/>
              </w:rPr>
              <w:t xml:space="preserve">…</w:t>
            </w:r>
          </w:p>
          <w:tcPr>
            <w:tcW w:w="1333" w:type="dxa"/>
          </w:tcPr>
        </w:tc>
        <w:tc>
          <w:p w:rsidR="009A52EA">
            <w:pPr>
              <w:spacing w:line="360" w:lineRule="auto"/>
              <w:jc w:val="center"/>
              <w:ind/>
            </w:pPr>
            <w:r>
              <w:rPr>
                <w:rFonts w:hint="eastAsia" w:ascii="Times New Roman" w:hAnsi="Times New Roman" w:eastAsia="新宋体"/>
                <w:sz w:val="21"/>
                <w:szCs w:val="21"/>
              </w:rPr>
              <w:t xml:space="preserve">25</w:t>
            </w:r>
          </w:p>
          <w:tcPr>
            <w:tcW w:w="1333" w:type="dxa"/>
          </w:tcPr>
        </w:tc>
        <w:tc>
          <w:p w:rsidR="00AC09DF">
            <w:pPr>
              <w:spacing w:line="360" w:lineRule="auto"/>
              <w:jc w:val="center"/>
              <w:ind/>
            </w:pPr>
            <w:r>
              <w:rPr>
                <w:rFonts w:hint="eastAsia" w:ascii="Times New Roman" w:hAnsi="Times New Roman" w:eastAsia="新宋体"/>
                <w:sz w:val="21"/>
                <w:szCs w:val="21"/>
              </w:rPr>
              <w:t xml:space="preserve">30</w:t>
            </w:r>
          </w:p>
          <w:tcPr>
            <w:tcW w:w="1333" w:type="dxa"/>
          </w:tcPr>
        </w:tc>
        <w:tc>
          <w:p w:rsidR="00C52DED">
            <w:pPr>
              <w:spacing w:line="360" w:lineRule="auto"/>
              <w:jc w:val="center"/>
              <w:ind/>
            </w:pPr>
            <w:r>
              <w:rPr>
                <w:rFonts w:hint="eastAsia" w:ascii="Times New Roman" w:hAnsi="Times New Roman" w:eastAsia="新宋体"/>
                <w:sz w:val="21"/>
                <w:szCs w:val="21"/>
              </w:rPr>
              <w:t xml:space="preserve">35</w:t>
            </w:r>
          </w:p>
          <w:tcPr>
            <w:tcW w:w="1333" w:type="dxa"/>
          </w:tcPr>
        </w:tc>
        <w:tc>
          <w:p w:rsidR="00CB4B8A">
            <w:pPr>
              <w:spacing w:line="360" w:lineRule="auto"/>
              <w:jc w:val="center"/>
              <w:ind/>
            </w:pPr>
            <w:r>
              <w:rPr>
                <w:rFonts w:hint="eastAsia" w:ascii="Times New Roman" w:hAnsi="Times New Roman" w:eastAsia="新宋体"/>
                <w:sz w:val="21"/>
                <w:szCs w:val="21"/>
              </w:rPr>
              <w:t xml:space="preserve">…</w:t>
            </w:r>
          </w:p>
          <w:tcPr>
            <w:tcW w:w="1333" w:type="dxa"/>
          </w:tcPr>
        </w:tc>
      </w:tr>
      <w:tr>
        <w:tc>
          <w:p w:rsidR="0F125E88">
            <w:pPr>
              <w:spacing w:line="360" w:lineRule="auto"/>
              <w:jc w:val="center"/>
              <w:ind/>
            </w:pPr>
            <w:r>
              <w:rPr>
                <w:rFonts w:hint="eastAsia" w:ascii="Times New Roman" w:hAnsi="Times New Roman" w:eastAsia="新宋体"/>
                <w:sz w:val="21"/>
                <w:szCs w:val="21"/>
              </w:rPr>
              <w:t xml:space="preserve">气体体积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p>
          <w:tcPr>
            <w:tcW w:w="1333" w:type="dxa"/>
          </w:tcPr>
        </w:tc>
        <w:tc>
          <w:p w:rsidR="0F2F81E4">
            <w:pPr>
              <w:spacing w:line="360" w:lineRule="auto"/>
              <w:jc w:val="center"/>
              <w:ind/>
            </w:pPr>
            <w:r>
              <w:rPr>
                <w:rFonts w:hint="eastAsia" w:ascii="Times New Roman" w:hAnsi="Times New Roman" w:eastAsia="新宋体"/>
                <w:sz w:val="21"/>
                <w:szCs w:val="21"/>
              </w:rPr>
              <w:t xml:space="preserve">…</w:t>
            </w:r>
          </w:p>
          <w:tcPr>
            <w:tcW w:w="1333" w:type="dxa"/>
          </w:tcPr>
        </w:tc>
        <w:tc>
          <w:p w:rsidR="0F3BC98E">
            <w:pPr>
              <w:spacing w:line="360" w:lineRule="auto"/>
              <w:jc w:val="center"/>
              <w:ind/>
            </w:pPr>
            <w:r>
              <w:rPr>
                <w:rFonts w:hint="eastAsia" w:ascii="Times New Roman" w:hAnsi="Times New Roman" w:eastAsia="新宋体"/>
                <w:sz w:val="21"/>
                <w:szCs w:val="21"/>
              </w:rPr>
              <w:t xml:space="preserve">596</w:t>
            </w:r>
          </w:p>
          <w:tcPr>
            <w:tcW w:w="1333" w:type="dxa"/>
          </w:tcPr>
        </w:tc>
        <w:tc>
          <w:p w:rsidR="0F47BD91">
            <w:pPr>
              <w:spacing w:line="360" w:lineRule="auto"/>
              <w:jc w:val="center"/>
              <w:ind/>
            </w:pPr>
            <w:r>
              <w:rPr>
                <w:rFonts w:hint="eastAsia" w:ascii="Times New Roman" w:hAnsi="Times New Roman" w:eastAsia="新宋体"/>
                <w:sz w:val="21"/>
                <w:szCs w:val="21"/>
              </w:rPr>
              <w:t xml:space="preserve">606</w:t>
            </w:r>
          </w:p>
          <w:tcPr>
            <w:tcW w:w="1333" w:type="dxa"/>
          </w:tcPr>
        </w:tc>
        <w:tc>
          <w:p w:rsidR="0F525323">
            <w:pPr>
              <w:spacing w:line="360" w:lineRule="auto"/>
              <w:jc w:val="center"/>
              <w:ind/>
            </w:pPr>
            <w:r>
              <w:rPr>
                <w:rFonts w:hint="eastAsia" w:ascii="Times New Roman" w:hAnsi="Times New Roman" w:eastAsia="新宋体"/>
                <w:sz w:val="21"/>
                <w:szCs w:val="21"/>
              </w:rPr>
              <w:t xml:space="preserve">616</w:t>
            </w:r>
          </w:p>
          <w:tcPr>
            <w:tcW w:w="1333" w:type="dxa"/>
          </w:tcPr>
        </w:tc>
        <w:tc>
          <w:p w:rsidR="0F604A6C">
            <w:pPr>
              <w:spacing w:line="360" w:lineRule="auto"/>
              <w:jc w:val="center"/>
              <w:ind/>
            </w:pPr>
            <w:r>
              <w:rPr>
                <w:rFonts w:hint="eastAsia" w:ascii="Times New Roman" w:hAnsi="Times New Roman" w:eastAsia="新宋体"/>
                <w:sz w:val="21"/>
                <w:szCs w:val="21"/>
              </w:rPr>
              <w:t xml:space="preserve">…</w:t>
            </w:r>
          </w:p>
          <w:tcPr>
            <w:tcW w:w="1333" w:type="dxa"/>
          </w:tcPr>
        </w:tc>
      </w:tr>
    </w:tbl>
    <w:p w:rsidR="0F776243">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的函数关系式；</w:t>
      </w:r>
    </w:p>
    <w:p w:rsidR="0F8C8CBB">
      <w:pPr>
        <w:spacing w:line="360" w:lineRule="auto"/>
        <w:ind w:left="312" w:leftChars="130" w:right="0" w:firstLine="0" w:firstLineChars="0"/>
      </w:pPr>
      <w:r>
        <w:rPr>
          <w:rFonts w:hint="eastAsia" w:ascii="Times New Roman" w:hAnsi="Times New Roman" w:eastAsia="新宋体"/>
          <w:sz w:val="21"/>
          <w:szCs w:val="21"/>
        </w:rPr>
        <w:t xml:space="preserve">（2）为满足下一步的实验需求，本次实验要求气体体积达到700</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时停止加热．求停止加热时的气体温度．</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解：（1）根据表格，气体温度升高1℃，气体体积增大2</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＝596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﹣25）＝2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546，</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的函数关系式为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546．</w:t>
      </w:r>
    </w:p>
    <w:p w:rsidR="0F8D6703">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＝700时，得2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546＝700，</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＝77．</w:t>
      </w:r>
    </w:p>
    <w:p w:rsidR="0F8DA5B4">
      <w:pPr>
        <w:spacing w:line="360" w:lineRule="auto"/>
        <w:ind w:left="312" w:leftChars="130" w:right="0" w:firstLine="0" w:firstLineChars="0"/>
      </w:pPr>
      <w:r>
        <w:rPr>
          <w:rFonts w:hint="eastAsia" w:ascii="Times New Roman" w:hAnsi="Times New Roman" w:eastAsia="新宋体"/>
          <w:sz w:val="21"/>
          <w:szCs w:val="21"/>
        </w:rPr>
        <w:t xml:space="preserve">答：停止加热时的气体温度为77℃．</w:t>
      </w:r>
    </w:p>
    <w:p w:rsidR="0024353C">
      <w:pPr>
        <w:spacing w:line="360" w:lineRule="auto"/>
        <w:ind w:left="312" w:hanging="312" w:hangingChars="130"/>
      </w:pPr>
      <w:r>
        <w:rPr>
          <w:rFonts w:hint="eastAsia" w:ascii="Times New Roman" w:hAnsi="Times New Roman" w:eastAsia="新宋体"/>
          <w:sz w:val="21"/>
          <w:szCs w:val="21"/>
        </w:rPr>
        <w:t xml:space="preserve">23．（7分）为了让同学们了解我国航天事业取得的成就并普及航天知识，某校在“中国航天日”当天开展了研学活动，随后采取自愿报名的方式，组织了航天知识竞赛．竞赛结束后，从竞赛成绩（单位：分满分100分均不低于60分）中用科学的抽样方法随机抽取部分成绩，并进行整理，绘制了如下统计图．</w:t>
      </w:r>
    </w:p>
    <w:p w:rsidR="004E5AE9">
      <w:pPr>
        <w:spacing w:line="360" w:lineRule="auto"/>
        <w:ind w:left="312" w:leftChars="130" w:right="0" w:firstLine="0" w:firstLineChars="0"/>
      </w:pP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组共有15个成绩，从高到低分别为：89，88，88，86，85，85，85，85，84，83，81，81，80，80，80．</w:t>
      </w:r>
    </w:p>
    <w:p w:rsidR="005A281C">
      <w:pPr>
        <w:spacing w:line="360" w:lineRule="auto"/>
        <w:ind w:left="312" w:leftChars="130" w:right="0" w:firstLine="0" w:firstLineChars="0"/>
      </w:pPr>
      <w:r>
        <w:rPr>
          <w:rFonts w:hint="eastAsia" w:ascii="Times New Roman" w:hAnsi="Times New Roman" w:eastAsia="新宋体"/>
          <w:sz w:val="21"/>
          <w:szCs w:val="21"/>
        </w:rPr>
        <w:t xml:space="preserve">根据以上信息，解答下列问题：</w:t>
      </w:r>
    </w:p>
    <w:p w:rsidR="009A52EA">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组15个成绩的平均数为 </w:t>
      </w:r>
      <w:r>
        <w:rPr>
          <w:rFonts w:hint="eastAsia" w:ascii="Times New Roman" w:hAnsi="Times New Roman" w:eastAsia="新宋体"/>
          <w:u w:val="single"/>
          <w:sz w:val="21"/>
          <w:szCs w:val="21"/>
        </w:rPr>
        <w:t xml:space="preserve">　84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0AC09DF">
      <w:pPr>
        <w:spacing w:line="360" w:lineRule="auto"/>
        <w:ind w:left="312" w:leftChars="130" w:right="0" w:firstLine="0" w:firstLineChars="0"/>
      </w:pPr>
      <w:r>
        <w:rPr>
          <w:rFonts w:hint="eastAsia" w:ascii="Times New Roman" w:hAnsi="Times New Roman" w:eastAsia="新宋体"/>
          <w:sz w:val="21"/>
          <w:szCs w:val="21"/>
        </w:rPr>
        <w:t xml:space="preserve">（2）本次被抽取的所有成绩的个数为 </w:t>
      </w:r>
      <w:r>
        <w:rPr>
          <w:rFonts w:hint="eastAsia" w:ascii="Times New Roman" w:hAnsi="Times New Roman" w:eastAsia="新宋体"/>
          <w:u w:val="single"/>
          <w:sz w:val="21"/>
          <w:szCs w:val="21"/>
        </w:rPr>
        <w:t xml:space="preserve">　50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，本次被抽取的所有成绩的中位数为 </w:t>
      </w:r>
      <w:r>
        <w:rPr>
          <w:rFonts w:hint="eastAsia" w:ascii="Times New Roman" w:hAnsi="Times New Roman" w:eastAsia="新宋体"/>
          <w:u w:val="single"/>
          <w:sz w:val="21"/>
          <w:szCs w:val="21"/>
        </w:rPr>
        <w:t xml:space="preserve">　80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0C52DED">
      <w:pPr>
        <w:spacing w:line="360" w:lineRule="auto"/>
        <w:ind w:left="312" w:leftChars="130" w:right="0" w:firstLine="0" w:firstLineChars="0"/>
      </w:pPr>
      <w:r>
        <w:rPr>
          <w:rFonts w:hint="eastAsia" w:ascii="Times New Roman" w:hAnsi="Times New Roman" w:eastAsia="新宋体"/>
          <w:sz w:val="21"/>
          <w:szCs w:val="21"/>
        </w:rPr>
        <w:t xml:space="preserve">（3）学校决定对本次竞赛成绩90分及以上的学生进行奖励，该校共有500名学生参加竞赛，请估计本次竞赛的获奖人数．</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602997" cy="14782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2602997" cy="1478283"/>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组15个成绩的平均数为：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（3×80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2×81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4×85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2×88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89）＝84（分），</w:t>
      </w:r>
    </w:p>
    <w:p w:rsidR="0F2F81E4">
      <w:pPr>
        <w:spacing w:line="360" w:lineRule="auto"/>
        <w:ind w:left="312" w:leftChars="130" w:right="0" w:firstLine="0" w:firstLineChars="0"/>
      </w:pPr>
      <w:r>
        <w:rPr>
          <w:rFonts w:hint="eastAsia" w:ascii="Times New Roman" w:hAnsi="Times New Roman" w:eastAsia="新宋体"/>
          <w:sz w:val="21"/>
          <w:szCs w:val="21"/>
        </w:rPr>
        <w:t xml:space="preserve">故答案为：84；</w:t>
      </w:r>
    </w:p>
    <w:p w:rsidR="0F3BC98E">
      <w:pPr>
        <w:spacing w:line="360" w:lineRule="auto"/>
        <w:ind w:left="312" w:leftChars="130" w:right="0" w:firstLine="0" w:firstLineChars="0"/>
      </w:pPr>
      <w:r>
        <w:rPr>
          <w:rFonts w:hint="eastAsia" w:ascii="Times New Roman" w:hAnsi="Times New Roman" w:eastAsia="新宋体"/>
          <w:sz w:val="21"/>
          <w:szCs w:val="21"/>
        </w:rPr>
        <w:t xml:space="preserve">（2）本次被抽取的所有成绩的个数为：15÷30%＝50，</w:t>
      </w:r>
    </w:p>
    <w:p w:rsidR="0F47BD91">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组人数为：50×24%＝12（个），</w:t>
      </w:r>
    </w:p>
    <w:p w:rsidR="0F525323">
      <w:pPr>
        <w:spacing w:line="360" w:lineRule="auto"/>
        <w:ind w:left="312" w:leftChars="130" w:right="0" w:firstLine="0" w:firstLineChars="0"/>
      </w:pPr>
      <w:r>
        <w:rPr>
          <w:rFonts w:hint="eastAsia" w:ascii="Times New Roman" w:hAnsi="Times New Roman" w:eastAsia="新宋体"/>
          <w:sz w:val="21"/>
          <w:szCs w:val="21"/>
        </w:rPr>
        <w:t xml:space="preserve">把50个成绩从大到小排列，排在中间的两个数分别是80，80，</w:t>
      </w:r>
    </w:p>
    <w:p w:rsidR="0F604A6C">
      <w:pPr>
        <w:spacing w:line="360" w:lineRule="auto"/>
        <w:ind w:left="312" w:leftChars="130" w:right="0" w:firstLine="0" w:firstLineChars="0"/>
      </w:pPr>
      <w:r>
        <w:rPr>
          <w:rFonts w:hint="eastAsia" w:ascii="Times New Roman" w:hAnsi="Times New Roman" w:eastAsia="新宋体"/>
          <w:sz w:val="21"/>
          <w:szCs w:val="21"/>
        </w:rPr>
        <w:t xml:space="preserve">所以本次被抽取的所有成绩的中位数为：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80+80</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80（分），</w:t>
      </w:r>
    </w:p>
    <w:p w:rsidR="0F776243">
      <w:pPr>
        <w:spacing w:line="360" w:lineRule="auto"/>
        <w:ind w:left="312" w:leftChars="130" w:right="0" w:firstLine="0" w:firstLineChars="0"/>
      </w:pPr>
      <w:r>
        <w:rPr>
          <w:rFonts w:hint="eastAsia" w:ascii="Times New Roman" w:hAnsi="Times New Roman" w:eastAsia="新宋体"/>
          <w:sz w:val="21"/>
          <w:szCs w:val="21"/>
        </w:rPr>
        <w:t xml:space="preserve">故答案为：50，80；</w:t>
      </w:r>
    </w:p>
    <w:p w:rsidR="0F8C8CBB">
      <w:pPr>
        <w:spacing w:line="360" w:lineRule="auto"/>
        <w:ind w:left="312" w:leftChars="130" w:right="0" w:firstLine="0" w:firstLineChars="0"/>
      </w:pPr>
      <w:r>
        <w:rPr>
          <w:rFonts w:hint="eastAsia" w:ascii="Times New Roman" w:hAnsi="Times New Roman" w:eastAsia="新宋体"/>
          <w:sz w:val="21"/>
          <w:szCs w:val="21"/>
        </w:rPr>
        <w:t xml:space="preserve">（3）500×24%＝120（人），</w:t>
      </w:r>
    </w:p>
    <w:p w:rsidR="0F8D11BE">
      <w:pPr>
        <w:spacing w:line="360" w:lineRule="auto"/>
        <w:ind w:left="312" w:leftChars="130" w:right="0" w:firstLine="0" w:firstLineChars="0"/>
      </w:pPr>
      <w:r>
        <w:rPr>
          <w:rFonts w:hint="eastAsia" w:ascii="Times New Roman" w:hAnsi="Times New Roman" w:eastAsia="新宋体"/>
          <w:sz w:val="21"/>
          <w:szCs w:val="21"/>
        </w:rPr>
        <w:t xml:space="preserve">答：估计本次竞赛的获奖人数为120人．</w:t>
      </w:r>
    </w:p>
    <w:p w:rsidR="0F8D3C9F">
      <w:pPr>
        <w:spacing w:line="360" w:lineRule="auto"/>
        <w:ind w:left="312" w:hanging="312" w:hangingChars="130"/>
      </w:pPr>
      <w:r>
        <w:rPr>
          <w:rFonts w:hint="eastAsia" w:ascii="Times New Roman" w:hAnsi="Times New Roman" w:eastAsia="新宋体"/>
          <w:sz w:val="21"/>
          <w:szCs w:val="21"/>
        </w:rPr>
        <w:t xml:space="preserve">24．（8分）如图，点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上，以</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为半径的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＝45°．</w:t>
      </w:r>
    </w:p>
    <w:p w:rsidR="0F8D6703">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sinA=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＝8，求</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的长．</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08763"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1508763" cy="1249682"/>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（1）证明：连接</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＝45°，</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＝90°，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（2）解：</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OD</m:t>
              </m:r>
            </m:num>
            <m:den>
              <m:r>
                <w:rPr xmlns:w="http://schemas.openxmlformats.org/wordprocessingml/2006/main">
                  <w:rFonts w:ascii="Cambria Math" w:hAnsi="Cambria Math" w:eastAsia="新宋体"/>
                  <w:sz w:val="28"/>
                  <w:szCs w:val="28"/>
                </w:rPr>
                <m:t>OA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sin</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＝90°，</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＝8，</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＝3，</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3＝5，</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5</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OGF</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FG</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OF</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4+3</m:t>
              </m:r>
            </m:den>
          </m:f>
        </m:oMath>
      </w:r>
      <w:r>
        <w:rPr>
          <w:rFonts w:hint="eastAsia" w:ascii="Times New Roman" w:hAnsi="Times New Roman" w:eastAsia="新宋体"/>
          <w:i/>
          <w:sz w:val="21"/>
          <w:szCs w:val="21"/>
        </w:rPr>
        <w:t xml:space="preserve">DF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i/>
          <w:sz w:val="21"/>
          <w:szCs w:val="21"/>
        </w:rPr>
        <w:t xml:space="preserve">DF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7</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的长是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08763"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1508763" cy="1249682"/>
                    </a:xfrm>
                    <a:prstGeom prst="rect">
                      <a:avLst/>
                    </a:prstGeom>
                  </pic:spPr>
                </pic:pic>
              </a:graphicData>
            </a:graphic>
          </wp:inline>
        </w:drawing>
      </w:r>
    </w:p>
    <w:p w:rsidR="009A52EA">
      <w:pPr>
        <w:spacing w:line="360" w:lineRule="auto"/>
        <w:ind w:left="312" w:hanging="312" w:hangingChars="130"/>
      </w:pPr>
      <w:r>
        <w:rPr>
          <w:rFonts w:hint="eastAsia" w:ascii="Times New Roman" w:hAnsi="Times New Roman" w:eastAsia="新宋体"/>
          <w:sz w:val="21"/>
          <w:szCs w:val="21"/>
        </w:rPr>
        <w:t xml:space="preserve">25．（8分）某景区大门上半部分的截面示意图如图所示，顶部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，左、右门洞</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均呈抛物线型，水平横梁</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的最高点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到</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所在直线对称．</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为框架，点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轴，以</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w:t>
      </w:r>
    </w:p>
    <w:p w:rsidR="00AC09DF">
      <w:pPr>
        <w:spacing w:line="360" w:lineRule="auto"/>
        <w:ind w:left="312" w:leftChars="130" w:right="0" w:firstLine="0" w:firstLineChars="0"/>
      </w:pPr>
      <w:r>
        <w:rPr>
          <w:rFonts w:hint="eastAsia" w:ascii="Times New Roman" w:hAnsi="Times New Roman" w:eastAsia="新宋体"/>
          <w:sz w:val="21"/>
          <w:szCs w:val="21"/>
        </w:rPr>
        <w:t xml:space="preserve">（1）求抛物线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的函数表达式；</w:t>
      </w:r>
    </w:p>
    <w:p w:rsidR="00C52DED">
      <w:pPr>
        <w:spacing w:line="360" w:lineRule="auto"/>
        <w:ind w:left="312" w:leftChars="130" w:right="0" w:firstLine="0" w:firstLineChars="0"/>
      </w:pPr>
      <w:r>
        <w:rPr>
          <w:rFonts w:hint="eastAsia" w:ascii="Times New Roman" w:hAnsi="Times New Roman" w:eastAsia="新宋体"/>
          <w:sz w:val="21"/>
          <w:szCs w:val="21"/>
        </w:rPr>
        <w:t xml:space="preserve">（2）已知抛物线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的函数表达式为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(x-4)</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NQ=</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26797" cy="130454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2526797" cy="1304547"/>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坐标为（0，4），</w:t>
      </w:r>
    </w:p>
    <w:p w:rsidR="0F3BC98E">
      <w:pPr>
        <w:spacing w:line="360" w:lineRule="auto"/>
        <w:ind w:left="312" w:leftChars="130" w:right="0" w:firstLine="0" w:firstLineChars="0"/>
      </w:pPr>
      <w:r>
        <w:rPr>
          <w:rFonts w:hint="eastAsia" w:ascii="Times New Roman" w:hAnsi="Times New Roman" w:eastAsia="新宋体"/>
          <w:sz w:val="21"/>
          <w:szCs w:val="21"/>
        </w:rPr>
        <w:t xml:space="preserve">设抛物线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的函数表达式为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结合二次函数的对称性得 </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（﹣8，0），</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（8，0），</w:t>
      </w:r>
    </w:p>
    <w:p w:rsidR="0F604A6C">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（8，0）代入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776243">
      <w:pPr>
        <w:spacing w:line="360" w:lineRule="auto"/>
        <w:ind w:left="312" w:leftChars="130" w:right="0" w:firstLine="0" w:firstLineChars="0"/>
      </w:pPr>
      <w:r>
        <w:rPr>
          <w:rFonts w:hint="eastAsia" w:ascii="Times New Roman" w:hAnsi="Times New Roman" w:eastAsia="新宋体"/>
          <w:sz w:val="21"/>
          <w:szCs w:val="21"/>
        </w:rPr>
        <w:t xml:space="preserve">得0＝64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8C8CBB">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16</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（2）由（1）得抛物线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的函数表达式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NQ=</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，且抛物线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的函数表达式为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16</m:t>
              </m:r>
            </m:den>
          </m:f>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N</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Q</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16</m:t>
              </m:r>
            </m:den>
          </m:f>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＝24，</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﹣48＝24，</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w:t>
      </w:r>
    </w:p>
    <w:p w:rsidR="005A281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＝6，</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＝2×6＝12（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26．（12分）问题探究</w:t>
      </w:r>
    </w:p>
    <w:p w:rsidR="00C52DED">
      <w:pPr>
        <w:spacing w:line="360" w:lineRule="auto"/>
        <w:ind w:left="312" w:leftChars="130" w:right="0" w:firstLine="0" w:firstLineChars="0"/>
      </w:pPr>
      <w:r>
        <w:rPr>
          <w:rFonts w:hint="eastAsia" w:ascii="Times New Roman" w:hAnsi="Times New Roman" w:eastAsia="新宋体"/>
          <w:sz w:val="21"/>
          <w:szCs w:val="21"/>
        </w:rPr>
        <w:t xml:space="preserve">（1）如图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中，请画出一个</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BDEF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w:t>
      </w:r>
    </w:p>
    <w:p w:rsidR="00CB4B8A">
      <w:pPr>
        <w:spacing w:line="360" w:lineRule="auto"/>
        <w:ind w:left="312" w:leftChars="130" w:right="0" w:firstLine="0" w:firstLineChars="0"/>
      </w:pPr>
      <w:r>
        <w:rPr>
          <w:rFonts w:hint="eastAsia" w:ascii="Times New Roman" w:hAnsi="Times New Roman" w:eastAsia="新宋体"/>
          <w:sz w:val="21"/>
          <w:szCs w:val="21"/>
        </w:rPr>
        <w:t xml:space="preserve">（2）如图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内一点，且满足</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BPC</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BPC</w:t>
      </w:r>
      <w:r>
        <w:rPr>
          <w:rFonts w:hint="eastAsia" w:ascii="Times New Roman" w:hAnsi="Times New Roman" w:eastAsia="新宋体"/>
          <w:sz w:val="21"/>
          <w:szCs w:val="21"/>
        </w:rPr>
        <w:t xml:space="preserve">周长的最小值；</w:t>
      </w:r>
    </w:p>
    <w:p w:rsidR="0F125E88">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F2F81E4">
      <w:pPr>
        <w:spacing w:line="360" w:lineRule="auto"/>
        <w:ind w:left="312" w:leftChars="130" w:right="0" w:firstLine="0" w:firstLineChars="0"/>
      </w:pPr>
      <w:r>
        <w:rPr>
          <w:rFonts w:hint="eastAsia" w:ascii="Times New Roman" w:hAnsi="Times New Roman" w:eastAsia="新宋体"/>
          <w:sz w:val="21"/>
          <w:szCs w:val="21"/>
        </w:rPr>
        <w:t xml:space="preserve">（3）为了进一步提升游客的体验感，某公园管理部门准备在花海边沿与游客服务中心之间的草地上选址修建一条笔直的步道及一个观景台．如图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所示，△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区域为草地，线段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为花海边沿，点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为游客服务中心，线段</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为步道，点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为步道口，点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为观景台．按照设计要求，点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上，且满足</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＝2：3，</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的中点，为保证观赏花海的最佳效果，还需使∠</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最大．已知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，请你帮助公园管理部门确定观景台的位置（在图中画出符合条件的点），并计算此时步道口</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与游客服务中心</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之间的距离</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．（步道的宽及步道口、观景台、游客服务中心的大小均忽略不计）</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940818" cy="427025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4940818" cy="4270257"/>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解：（1）依题意，先作∠</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，得出</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再以点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为圆心，以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的长为半径画弧，交线段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于一点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BDEF</w:t>
      </w:r>
      <w:r>
        <w:rPr>
          <w:rFonts w:hint="eastAsia" w:ascii="Times New Roman" w:hAnsi="Times New Roman" w:eastAsia="新宋体"/>
          <w:sz w:val="21"/>
          <w:szCs w:val="21"/>
        </w:rPr>
        <w:t xml:space="preserve">是平行四边形，</w:t>
      </w:r>
    </w:p>
    <w:p w:rsidR="0F8D11BE">
      <w:pPr>
        <w:spacing w:line="360" w:lineRule="auto"/>
        <w:ind w:left="312" w:leftChars="130" w:right="0" w:firstLine="0" w:firstLineChars="0"/>
      </w:pPr>
      <w:r>
        <w:rPr>
          <w:rFonts w:hint="eastAsia" w:ascii="Times New Roman" w:hAnsi="Times New Roman" w:eastAsia="新宋体"/>
          <w:sz w:val="21"/>
          <w:szCs w:val="21"/>
        </w:rPr>
        <w:t xml:space="preserve">即</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BDEF</w:t>
      </w:r>
      <w:r>
        <w:rPr>
          <w:rFonts w:hint="eastAsia" w:ascii="Times New Roman" w:hAnsi="Times New Roman" w:eastAsia="新宋体"/>
          <w:sz w:val="21"/>
          <w:szCs w:val="21"/>
        </w:rPr>
        <w:t xml:space="preserve">如图所示：</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58242" cy="11155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6" cstate="print"/>
                    <a:stretch>
                      <a:fillRect/>
                    </a:stretch>
                  </pic:blipFill>
                  <pic:spPr>
                    <a:xfrm>
                      <a:off x="0" y="0"/>
                      <a:ext cx="1158242" cy="1115570"/>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（2）如图，过</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点作</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95987" cy="13289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7" cstate="print"/>
                    <a:stretch>
                      <a:fillRect/>
                    </a:stretch>
                  </pic:blipFill>
                  <pic:spPr>
                    <a:xfrm>
                      <a:off x="0" y="0"/>
                      <a:ext cx="1395987" cy="1328931"/>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BPC</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×BC×PH=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×6×PH=9</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＝3，</w:t>
      </w:r>
    </w:p>
    <w:p w:rsidR="005A281C">
      <w:pPr>
        <w:spacing w:line="360" w:lineRule="auto"/>
        <w:ind w:left="312" w:leftChars="130" w:right="0" w:firstLine="0" w:firstLineChars="0"/>
      </w:pP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且分别与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交于</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上运动的，</w:t>
      </w:r>
    </w:p>
    <w:p w:rsidR="009A52EA">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BPC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p>
    <w:p w:rsidR="00AC09D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有最小值时，则△</w:t>
      </w:r>
      <w:r>
        <w:rPr>
          <w:rFonts w:hint="eastAsia" w:ascii="Times New Roman" w:hAnsi="Times New Roman" w:eastAsia="新宋体"/>
          <w:i/>
          <w:sz w:val="21"/>
          <w:szCs w:val="21"/>
        </w:rPr>
        <w:t xml:space="preserve">BPC</w:t>
      </w:r>
      <w:r>
        <w:rPr>
          <w:rFonts w:hint="eastAsia" w:ascii="Times New Roman" w:hAnsi="Times New Roman" w:eastAsia="新宋体"/>
          <w:sz w:val="21"/>
          <w:szCs w:val="21"/>
        </w:rPr>
        <w:t xml:space="preserve">的周长有最小值，</w:t>
      </w:r>
    </w:p>
    <w:p w:rsidR="00C52DED">
      <w:pPr>
        <w:spacing w:line="360" w:lineRule="auto"/>
        <w:ind w:left="312" w:leftChars="130" w:right="0" w:firstLine="0" w:firstLineChars="0"/>
      </w:pP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点关于</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的对称点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三点共线时，</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有最小值，即</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的长，即△</w:t>
      </w:r>
      <w:r>
        <w:rPr>
          <w:rFonts w:hint="eastAsia" w:ascii="Times New Roman" w:hAnsi="Times New Roman" w:eastAsia="新宋体"/>
          <w:i/>
          <w:sz w:val="21"/>
          <w:szCs w:val="21"/>
        </w:rPr>
        <w:t xml:space="preserve">BPC</w:t>
      </w:r>
      <w:r>
        <w:rPr>
          <w:rFonts w:hint="eastAsia" w:ascii="Times New Roman" w:hAnsi="Times New Roman" w:eastAsia="新宋体"/>
          <w:sz w:val="21"/>
          <w:szCs w:val="21"/>
        </w:rPr>
        <w:t xml:space="preserve">的周长有最小值，</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＝90°，</w:t>
      </w:r>
    </w:p>
    <w:p w:rsidR="0F47BD91">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BBC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36+36</m:t>
              </m:r>
            </m:e>
          </m:rad>
          <m:r>
            <w:rPr xmlns:w="http://schemas.openxmlformats.org/wordprocessingml/2006/main">
              <w:rFonts w:ascii="Cambria Math" w:hAnsi="Cambria Math" w:eastAsia="新宋体"/>
              <w:sz w:val="21"/>
              <w:szCs w:val="21"/>
            </w:rPr>
            <m:t>=6</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此时△</w:t>
      </w:r>
      <w:r>
        <w:rPr>
          <w:rFonts w:hint="eastAsia" w:ascii="Times New Roman" w:hAnsi="Times New Roman" w:eastAsia="新宋体"/>
          <w:i/>
          <w:sz w:val="21"/>
          <w:szCs w:val="21"/>
        </w:rPr>
        <w:t xml:space="preserve">BPC</w:t>
      </w:r>
      <w:r>
        <w:rPr>
          <w:rFonts w:hint="eastAsia" w:ascii="Times New Roman" w:hAnsi="Times New Roman" w:eastAsia="新宋体"/>
          <w:sz w:val="21"/>
          <w:szCs w:val="21"/>
        </w:rPr>
        <w:t xml:space="preserve">得周长</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=BP+CP+6=6</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+6</m:t>
          </m:r>
        </m:oMath>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t xml:space="preserve">（3）如图，取</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，取</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00076" cy="26517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8" cstate="print"/>
                    <a:stretch>
                      <a:fillRect/>
                    </a:stretch>
                  </pic:blipFill>
                  <pic:spPr>
                    <a:xfrm>
                      <a:off x="0" y="0"/>
                      <a:ext cx="2100076" cy="2651765"/>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F8D3C9F">
      <w:pPr>
        <w:spacing w:line="360" w:lineRule="auto"/>
        <w:ind w:left="312" w:leftChars="130" w:right="0" w:firstLine="0" w:firstLineChars="0"/>
      </w:pP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BPD</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PBD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PB</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PD</m:t>
              </m:r>
            </m:num>
            <m:den>
              <m:r>
                <w:rPr xmlns:w="http://schemas.openxmlformats.org/wordprocessingml/2006/main">
                  <w:rFonts w:ascii="Cambria Math" w:hAnsi="Cambria Math" w:eastAsia="新宋体"/>
                  <w:sz w:val="28"/>
                  <w:szCs w:val="28"/>
                </w:rPr>
                <m:t>AC</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PB</m:t>
              </m:r>
            </m:num>
            <m:den>
              <m:r>
                <w:rPr xmlns:w="http://schemas.openxmlformats.org/wordprocessingml/2006/main">
                  <w:rFonts w:ascii="Cambria Math" w:hAnsi="Cambria Math" w:eastAsia="新宋体"/>
                  <w:sz w:val="28"/>
                  <w:szCs w:val="28"/>
                </w:rPr>
                <m:t>PD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120</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BP</m:t>
              </m:r>
            </m:num>
            <m:den>
              <m:r>
                <w:rPr xmlns:w="http://schemas.openxmlformats.org/wordprocessingml/2006/main">
                  <w:rFonts w:ascii="Cambria Math" w:hAnsi="Cambria Math" w:eastAsia="新宋体"/>
                  <w:sz w:val="28"/>
                  <w:szCs w:val="28"/>
                </w:rPr>
                <m:t>AQ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PD</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APDQ</w:t>
      </w:r>
      <w:r>
        <w:rPr>
          <w:rFonts w:hint="eastAsia" w:ascii="Times New Roman" w:hAnsi="Times New Roman" w:eastAsia="新宋体"/>
          <w:sz w:val="21"/>
          <w:szCs w:val="21"/>
        </w:rPr>
        <w:t xml:space="preserve">是平行四边形，</w:t>
      </w:r>
    </w:p>
    <w:p w:rsidR="00C52DED">
      <w:pPr>
        <w:spacing w:line="360" w:lineRule="auto"/>
        <w:ind w:left="312" w:leftChars="130" w:right="0" w:firstLine="0" w:firstLineChars="0"/>
      </w:pP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的中点，且四边形</w:t>
      </w:r>
      <w:r>
        <w:rPr>
          <w:rFonts w:hint="eastAsia" w:ascii="Times New Roman" w:hAnsi="Times New Roman" w:eastAsia="新宋体"/>
          <w:i/>
          <w:sz w:val="21"/>
          <w:szCs w:val="21"/>
        </w:rPr>
        <w:t xml:space="preserve">APDQ</w:t>
      </w:r>
      <w:r>
        <w:rPr>
          <w:rFonts w:hint="eastAsia" w:ascii="Times New Roman" w:hAnsi="Times New Roman" w:eastAsia="新宋体"/>
          <w:sz w:val="21"/>
          <w:szCs w:val="21"/>
        </w:rPr>
        <w:t xml:space="preserve">是平行四边形，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p>
    <w:p w:rsidR="0F3BC98E">
      <w:pPr>
        <w:spacing w:line="360" w:lineRule="auto"/>
        <w:ind w:left="312" w:leftChars="130" w:right="0" w:firstLine="0" w:firstLineChars="0"/>
      </w:pP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点作</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OED</w:t>
      </w:r>
      <w:r>
        <w:rPr>
          <w:rFonts w:hint="eastAsia" w:ascii="Times New Roman" w:hAnsi="Times New Roman" w:eastAsia="新宋体"/>
          <w:sz w:val="21"/>
          <w:szCs w:val="21"/>
        </w:rPr>
        <w:t xml:space="preserve">＝90°，</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ODE</w:t>
      </w:r>
      <w:r>
        <w:rPr>
          <w:rFonts w:hint="eastAsia" w:ascii="Times New Roman" w:hAnsi="Times New Roman" w:eastAsia="新宋体"/>
          <w:sz w:val="21"/>
          <w:szCs w:val="21"/>
        </w:rPr>
        <w:t xml:space="preserve">，</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OE</m:t>
              </m:r>
            </m:num>
            <m:den>
              <m:r>
                <w:rPr xmlns:w="http://schemas.openxmlformats.org/wordprocessingml/2006/main">
                  <w:rFonts w:ascii="Cambria Math" w:hAnsi="Cambria Math" w:eastAsia="新宋体"/>
                  <w:sz w:val="28"/>
                  <w:szCs w:val="28"/>
                </w:rPr>
                <m:t>AH</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OD</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为定值，</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为定值，</w:t>
      </w:r>
    </w:p>
    <w:p w:rsidR="0F8D6703">
      <w:pPr>
        <w:spacing w:line="360" w:lineRule="auto"/>
        <w:ind w:left="312" w:leftChars="130" w:right="0" w:firstLine="0" w:firstLineChars="0"/>
      </w:pP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上运动，作△</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的外接圆</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当且仅当</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相切时，∠</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的值最大，</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OBF</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如图，连接</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LT</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00076" cy="26791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9" cstate="print"/>
                    <a:stretch>
                      <a:fillRect/>
                    </a:stretch>
                  </pic:blipFill>
                  <pic:spPr>
                    <a:xfrm>
                      <a:off x="0" y="0"/>
                      <a:ext cx="2100076" cy="2679198"/>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BLO</w:t>
      </w:r>
      <w:r>
        <w:rPr>
          <w:rFonts w:hint="eastAsia" w:ascii="Times New Roman" w:hAnsi="Times New Roman" w:eastAsia="新宋体"/>
          <w:sz w:val="21"/>
          <w:szCs w:val="21"/>
        </w:rPr>
        <w:t xml:space="preserve">'＝90°，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＝90°．</w:t>
      </w:r>
    </w:p>
    <w:p w:rsidR="0F3BC98E">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三点共线，</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BLT</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BLO</w:t>
      </w:r>
      <w:r>
        <w:rPr>
          <w:rFonts w:hint="eastAsia" w:ascii="Times New Roman" w:hAnsi="Times New Roman" w:eastAsia="新宋体"/>
          <w:sz w:val="21"/>
          <w:szCs w:val="21"/>
        </w:rPr>
        <w:t xml:space="preserve">'＝90°，则</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LT</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BL=</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F77624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×AB=60m</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cos∠ABC=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BK</m:t>
              </m:r>
            </m:num>
            <m:den>
              <m:r>
                <w:rPr xmlns:w="http://schemas.openxmlformats.org/wordprocessingml/2006/main">
                  <w:rFonts w:ascii="Cambria Math" w:hAnsi="Cambria Math" w:eastAsia="新宋体"/>
                  <w:sz w:val="28"/>
                  <w:szCs w:val="28"/>
                </w:rPr>
                <m:t>BM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m:t>
              </m:r>
            </m:num>
            <m:den>
              <m:r>
                <w:rPr xmlns:w="http://schemas.openxmlformats.org/wordprocessingml/2006/main">
                  <w:rFonts w:ascii="Cambria Math" w:hAnsi="Cambria Math" w:eastAsia="新宋体"/>
                  <w:sz w:val="28"/>
                  <w:szCs w:val="28"/>
                </w:rPr>
                <m:t>BC</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BK</m:t>
              </m:r>
            </m:num>
            <m:den>
              <m:r>
                <w:rPr xmlns:w="http://schemas.openxmlformats.org/wordprocessingml/2006/main">
                  <w:rFonts w:ascii="Cambria Math" w:hAnsi="Cambria Math" w:eastAsia="新宋体"/>
                  <w:sz w:val="28"/>
                  <w:szCs w:val="28"/>
                </w:rPr>
                <m:t>60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m:t>
              </m:r>
            </m:num>
            <m:den>
              <m:r>
                <w:rPr xmlns:w="http://schemas.openxmlformats.org/wordprocessingml/2006/main">
                  <w:rFonts w:ascii="Cambria Math" w:hAnsi="Cambria Math" w:eastAsia="新宋体"/>
                  <w:sz w:val="28"/>
                  <w:szCs w:val="28"/>
                </w:rPr>
                <m:t>180</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BK</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MO′=KL=BL-BK=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BC-BK=90-20=70(m)</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w:t>
      </w:r>
      <w:r>
        <w:rPr>
          <w:rFonts w:hint="eastAsia" w:ascii="Times New Roman" w:hAnsi="Times New Roman" w:eastAsia="新宋体"/>
          <w:sz w:val="21"/>
          <w:szCs w:val="21"/>
        </w:rPr>
        <w:t xml:space="preserve">是三角形</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的中位线，</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MO</w:t>
      </w:r>
      <w:r>
        <w:rPr>
          <w:rFonts w:hint="eastAsia" w:ascii="Times New Roman" w:hAnsi="Times New Roman" w:eastAsia="新宋体"/>
          <w:sz w:val="21"/>
          <w:szCs w:val="21"/>
        </w:rPr>
        <w:t xml:space="preserve">'＝140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BD=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×140=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280</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AP=AB-BP=120-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280</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80</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05A281C">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声明：试题解析著作权属菁优网所有，未经书面同意，不得复制发布日期：2025/6/26 18:02:47；用户：大胖001；邮箱：15981837291；学号：22699691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3"/>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31b3c18767b946b1"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