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ascii="Times New Roman" w:hAnsi="Times New Roman" w:eastAsia="新宋体" w:cs="Times New Roman"/>
          <w:sz w:val="30"/>
          <w:szCs w:val="30"/>
          <w:b/>
        </w:rPr>
        <w:t xml:space="preserve">2024-2025学年四川省成都市东部新区八年级（下）期末数学试卷</w:t>
      </w:r>
    </w:p>
    <w:p w:rsidR="004E5AE9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一、选择题（本大题共8个小题，每小题4分，共32分，每小题均有四个选项，其中只有一项符合题目要求，答案涂在答题卡上）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1．（4分）下列标志中是中心对称图形的是（　　）</w:t>
      </w:r>
    </w:p>
    <w:p w:rsidR="009A52E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924054" cy="9335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4054" cy="93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924054" cy="91452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4054" cy="91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AC09D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924054" cy="9907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4054" cy="990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038370" cy="94310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8370" cy="943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2．（4分）若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，下列各式一定正确的是（　　）</w:t>
      </w:r>
    </w:p>
    <w:p w:rsidR="00CB4B8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A．﹣3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＞﹣3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</w:p>
    <w:p w:rsidR="0F125E88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3．（4分）下列从左到右的变形，属于因式分解的是（　　）</w:t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tab/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D．12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•4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</w:p>
    <w:p w:rsidR="0F47BD91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4．（4分）将线段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平移得到线段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（﹣1，4）的对应点为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（4，7），则点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（﹣4，﹣1）的对应点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的坐标为（　　）</w:t>
      </w:r>
    </w:p>
    <w:p w:rsidR="0F525345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A．（2，9）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B．（5，3）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C．（1，2）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D．（﹣9，﹣4）</w:t>
      </w:r>
    </w:p>
    <w:p w:rsidR="0F636D6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5．（4分）如图，五边形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是正五边形，连接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的度数为（　　）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38659" cy="14386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8659" cy="1438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A．18°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B．24°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C．30°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D．36°</w:t>
      </w:r>
    </w:p>
    <w:p w:rsidR="0F8D11B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6．（4分）如图，△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＝40°．将△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逆时针旋转得到△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′，使点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的对应点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′恰好落在边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′的度数是（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194818" cy="13624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4818" cy="136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A．10°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B．15°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C．20°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D．25°</w:t>
      </w:r>
    </w:p>
    <w:p w:rsidR="0F8D793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7．（4分）在物理学中，压强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等于物体所受压力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的大小与受力面积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之比，即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．小明将底面积为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、重100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的均匀长方体铁块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和底面积为（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1）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、重150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的均匀长方体铁块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放置在水平桌面上，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两个铁块对桌面的压强之比为2：1，求底面积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为多少？则可列方程（　　）</w:t>
      </w:r>
    </w:p>
    <w:p w:rsidR="0F8DA5B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S+1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S+1</m:t>
              </m:r>
            </m:den>
          </m:f>
        </m:oMath>
      </w:r>
      <w:r>
        <w:tab/>
      </w:r>
    </w:p>
    <w:p w:rsidR="0024353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den>
          </m:f>
        </m:oMath>
      </w:r>
    </w:p>
    <w:p w:rsidR="004E5AE9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8．（4分）如图，在Rt△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为圆心，适当长为半径作弧，分别交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，再分别以点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为圆心，大于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DE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的长为半径作弧，两弧在∠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的内部相交于点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，作射线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．已知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的长为（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950724" cy="11064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0724" cy="110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A．3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C．6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D．8</w:t>
      </w:r>
    </w:p>
    <w:p w:rsidR="00AC09DF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二、填空题（本大题共5个小题，每小题4分，共20分，答案写在答题卡上）</w:t>
      </w:r>
    </w:p>
    <w:p w:rsidR="00C52DED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9．（4分）分解因式：4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﹣4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 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10．（4分）若分式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的值为0，则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11．（4分）如图，跷跷板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的支柱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经过它的中点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，且垂直于地面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，垂足为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，当它的一端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着地时，另一端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离地面的高度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014732" cy="7955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4732" cy="79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12．（4分）数形结合是解决数学问题常用的思想方法：一次函数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的图象如图所示，当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时，则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的取值范围是 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322835" cy="12801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2835" cy="128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45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13．（4分）如图，在平行四边形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折叠后，点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恰好落在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的延长线上的点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处，若∠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＝2，则平行四边形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的面积为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222250" cy="1039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2250" cy="103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8242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三、解答题（本大题共5个小题，共48分，答案写在答题卡上）</w:t>
      </w:r>
    </w:p>
    <w:p w:rsidR="0F8C8CB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14．（12分）（1）解不等式组：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3(x-1)＜5x+1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x-1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≥2x-4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（2）化简求值：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-6a+9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2a-4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，其中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从1，2，3中选一个恰当的数代入求值．</w:t>
      </w:r>
    </w:p>
    <w:p w:rsidR="0F8D3C9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15．（8分）如图，在Rt△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边上一点，过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（2）求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75235" cy="14142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5235" cy="141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16．（8分）一家批发兼零售的文具店规定：凡一次性购买铅笔300支以上（包括300支），可以按批发价付款；购买300支以下（不包括300支）只能按零售价付款．小明来该店购买铅笔，如果给学校八年级学生每人购买1支，那么只能按零售价付款，需要130元；如果多购买60支，那么可以按批发价付款，需要128元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（1）这个学校八年级的学生总数在什么范围？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（2）如果按批发价购买350支与按零售价购买280支所付款相同，那么这个八年级学生有多少人？</w:t>
      </w:r>
    </w:p>
    <w:p w:rsidR="009A52E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17．（10分）如图，在平面直角坐标系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xOy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的顶点坐标分别为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（﹣3，0），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（﹣1，3），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（1，1）．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为旋转中心，将△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逆时针旋转90°得△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，画出△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（2）计算△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（3）在平面直角坐标系内是否存在一点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，使得以点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为顶点的四边形为平行四边形，若存在，请直接写出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点的坐标；若不存在，请说明理由．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26797" cy="24292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797" cy="2429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18．（10分）（1）如图1，在平行四边形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＝8，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的中点，过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求证：四边形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＝6，求平行四边形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的面积；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（2）如图2，在平行四边形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分别是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边上的动点，连接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＝8，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最小时，求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4303784" cy="10820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3784" cy="1082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8242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一、填空题（本大题共5个小题，共20分，答案写在答题卡上）</w:t>
      </w:r>
    </w:p>
    <w:p w:rsidR="0F8C8CB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19．（4分）若多项式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﹣12因式分解后有一个因式（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3），则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20．（4分）若关于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的分式方程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-3=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无解，则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的值为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21．（4分）定义：如果一元一次方程的解是一元一次不等式的其中一个解，则称该一元一次方程为该不等式的相伴方程．若方程9﹣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7+x=2(x+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都是关于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的不等式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的相伴方程，则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的取值范围为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22．（4分）如图，在平面直角坐标系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xOy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点坐标为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，0)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点坐标为（0，3），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是第二象限内一动点，将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点向下平移1个单位长度得到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的最小值为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023876" cy="148437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3876" cy="148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23．（4分）如图，在△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边上的高，点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的长为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716028" cy="171602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6028" cy="1716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二、解答题（本大题共3个小题，共30分，答案写在答题卡上）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24．（8分）2025年春节，随着电影《哪吒2》的爆火，某超市计划购进“哪吒”和“敖丙”两款手办进行销售．经了解每个“哪吒”手办的进价比每个“敖丙”手办的进价多10元，进20个“哪吒”手办和15个“敖丙”手办共1425元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（1）求单个“哪吒”手办和单个“敖丙”手办的进价分别是多少元？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（2）该超市计划购进这两种手办共400个，其中“哪吒”手办的个数不低于“敖丙”手办个数的一半，若“敖丙”手办、“哪吒”手办的售价分别为55元/个、60元/个．设购进“散丙”手办的个数为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个，两种手办全部售完时获得的利润为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元．问超市应如何进货才能获得最大利润，最大利润是多少元？</w:t>
      </w:r>
    </w:p>
    <w:p w:rsidR="00C52DED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25．（10分）如图1，在平面直角坐标系中，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（﹣4，0），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（0，4），点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轴正半轴上，且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OA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（1）求直线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的解析式；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上，且△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的面积与△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的面积相等，求点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（3）如图2，点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是平面内的任意一点（不在线段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上），且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为边作等边△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，直接写出线段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长的最大值并求此时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点的横坐标．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4453137" cy="193853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3137" cy="1938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26．（12分）如图1，在Rt△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边上一动点，连接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，过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边上的中点，连接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（1）问题解决：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i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ii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，试探究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之间的数量关系，并证明；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（2）类比迁移：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如图2：在等边△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边上的高，在线段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上取点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上取一点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使得∠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＝120°，延长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上取点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，使得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，请直接写出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之间的数量关系．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3602743" cy="18440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2743" cy="1844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/>
      </w:pPr>
      <w:pPr>
        <w:widowControl/>
        <w:jc w:val="left"/>
      </w:pPr>
      <w:r>
        <w:br w:type="page"/>
      </w:r>
    </w:p>
    <w:p w:rsidR="0F8D793F">
      <w:pPr>
        <w:spacing w:line="360" w:lineRule="auto"/>
        <w:jc w:val="center"/>
        <w:ind/>
      </w:pPr>
      <w:r>
        <w:rPr>
          <w:rFonts w:ascii="Times New Roman" w:hAnsi="Times New Roman" w:eastAsia="新宋体" w:cs="Times New Roman"/>
          <w:sz w:val="30"/>
          <w:szCs w:val="30"/>
          <w:b/>
        </w:rPr>
        <w:t xml:space="preserve">2024-2025学年四川省成都市东部新区八年级（下）期末数学试卷</w:t>
      </w:r>
    </w:p>
    <w:p w:rsidR="0F8DA5B4">
      <w:pPr>
        <w:spacing w:line="360" w:lineRule="auto"/>
        <w:jc w:val="center"/>
        <w:ind/>
      </w:pPr>
      <w:r>
        <w:rPr>
          <w:rFonts w:ascii="Times New Roman" w:hAnsi="Times New Roman" w:eastAsia="新宋体" w:cs="Times New Roman"/>
          <w:sz w:val="16"/>
          <w:szCs w:val="16"/>
          <w:b/>
        </w:rPr>
        <w:t xml:space="preserve">参考答案与试题解析</w:t>
      </w:r>
    </w:p>
    <w:p w:rsidR="0024353C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一．选择题（共8小题）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4E5AE9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题号</w:t>
            </w:r>
          </w:p>
          <w:tcPr>
            <w:tcW w:w="888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1</w:t>
            </w:r>
          </w:p>
          <w:tcPr>
            <w:tcW w:w="888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2</w:t>
            </w:r>
          </w:p>
          <w:tcPr>
            <w:tcW w:w="888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3</w:t>
            </w:r>
          </w:p>
          <w:tcPr>
            <w:tcW w:w="888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4</w:t>
            </w:r>
          </w:p>
          <w:tcPr>
            <w:tcW w:w="888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5</w:t>
            </w:r>
          </w:p>
          <w:tcPr>
            <w:tcW w:w="888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6</w:t>
            </w:r>
          </w:p>
          <w:tcPr>
            <w:tcW w:w="888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7</w:t>
            </w:r>
          </w:p>
          <w:tcPr>
            <w:tcW w:w="888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8</w:t>
            </w:r>
          </w:p>
          <w:tcPr>
            <w:tcW w:w="888" w:type="dxa"/>
          </w:tcPr>
        </w:tc>
      </w:t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答案</w:t>
            </w:r>
          </w:p>
          <w:tcPr>
            <w:tcW w:w="888" w:type="dxa"/>
          </w:tcPr>
        </w:tc>
        <w:tc>
          <w:p w:rsidR="0F525345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F636D6B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F748242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C</w:t>
            </w:r>
          </w:p>
          <w:tcPr>
            <w:tcW w:w="888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C</w:t>
            </w:r>
          </w:p>
          <w:tcPr>
            <w:tcW w:w="888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D</w:t>
            </w:r>
          </w:p>
          <w:tcPr>
            <w:tcW w:w="888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C</w:t>
            </w:r>
          </w:p>
          <w:tcPr>
            <w:tcW w:w="888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A</w:t>
            </w:r>
          </w:p>
          <w:tcPr>
            <w:tcW w:w="888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C</w:t>
            </w:r>
          </w:p>
          <w:tcPr>
            <w:tcW w:w="888" w:type="dxa"/>
          </w:tcPr>
        </w:tc>
      </w:tr>
    </w:tbl>
    <w:p w:rsidR="0F8DA5B4">
      <w:pPr>
        <w:spacing w:line="360" w:lineRule="auto"/>
        <w:ind/>
      </w:pPr>
    </w:p>
    <w:p w:rsidR="0024353C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一、选择题（本大题共8个小题，每小题4分，共32分，每小题均有四个选项，其中只有一项符合题目要求，答案涂在答题卡上）</w:t>
      </w:r>
    </w:p>
    <w:p w:rsidR="004E5AE9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根据在平面内，把一个图形绕着某个点旋转180°，如果旋转后的图形与原图形重合，则这个图形为中心对称图形判断即可．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在平面内，把一个图形绕着某个点旋转180°，如果旋转后的图形与原图形重合，则这个图形为中心对称图形，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选项中的图形为中心对称图形，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本题主要考查中心对称图形的知识，熟练掌握中心对称图形的概念是解题的关键．</w:t>
      </w:r>
    </w:p>
    <w:p w:rsidR="00CB4B8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根据不等式的基本性质，逐一进行判断即可．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＜﹣3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，原变形错误，不符合题意；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，正确，符合题意；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，原变形错误，不符合题意；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，原变形错误，不符合题意，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本题考查不等式的性质，熟练掌握不等式的基本性质是解题的关键．</w:t>
      </w:r>
    </w:p>
    <w:p w:rsidR="0F8D6703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3．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运用因式分解的定义进行逐一辨别、求解．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是整式乘法，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选项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不符合题意；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不是因式分解，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选项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不符合题意；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是因式分解，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选项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12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•4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不是因式分解，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选项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不符合题意，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此题考查了因式分解的辨别能力，关键是能准确理解并运用因式分解的定义．</w:t>
      </w:r>
    </w:p>
    <w:p w:rsidR="0F2F81E4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4．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的坐标确定出平移规律，再根据平移规律解答即可．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（﹣1，4）的对应点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的坐标为（4，7），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平移规律为向右平移5个单位，向上平移3个单位，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（﹣4，﹣1）的对应点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的坐标为（﹣4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5，﹣1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3），即（1，2）．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本题考查点坐标的平移变换，关键是要懂得左右平移点的纵坐标不变，而上下平移时点的横坐标不变．平移中，对应点的对应坐标的差相等．</w:t>
      </w:r>
    </w:p>
    <w:p w:rsidR="0F8C8CB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5．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根据正五边形定义可得：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，由等腰三角形的性质，可得∠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，再根据正五边形的每一个内角相等，可得∠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(5-2)⋅180°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=108°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中，由三角形的内角和定理，可得∠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＝180°，进而得出答案．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五边形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是正五边形，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，各内角都相等，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由多边形的内角和公式可得：∠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(5-2)⋅180°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=108°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＝180°，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∠CAB=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(180°-∠B)</m:t>
          </m:r>
        </m:oMath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(180°-108°)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×72°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＝36°．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本题考查了多边形内角与外角，三角形的内角和定理，等腰三角形的性质，掌握多边形的内角和公式，三角形的内角和定理，等腰三角形的性质，正多边形定义是解题的关键．</w:t>
      </w:r>
    </w:p>
    <w:p w:rsidR="00CB4B8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6．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根据旋转可得∠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′＝70°，根据∠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′＝90°﹣∠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′，即可得到得∠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'的度数．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＝90°﹣40°＝50°．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逆时针旋转得到△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′，使点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的对应点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′恰好落在边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（180°﹣40°）＝70°，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′＝90°﹣∠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′＝90°﹣70°＝20．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本题考查了旋转的性质，等腰三角形的性质，三角形内角和定理，解决本题的关键是掌握旋转的性质．</w:t>
      </w:r>
    </w:p>
    <w:p w:rsidR="0F8D11B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7．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根据压强公式之间找关系即可得解．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解：根据压强公式可知：铁块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的压强为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，铁块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的压强为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S+1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两个铁块对桌面的压强之比为2：1，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：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=2：1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S+1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本题考查了跨学科知识，运用物理中的压强关系与数学的方程建立关系，解题的关键是根据题意找对等量关系列对方程，并把比例的形式转化为等积的形式．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8．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根据基本作图可判断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，过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，再利用角平分线的性质得到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＝3，根据勾股定理求出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＝4，证明Rt△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3＝8，根据勾股定理得出8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＝（4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，求解可得结论．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解：过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950724" cy="11186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0724" cy="1118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由作图得：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中根据勾股定理得：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F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-F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G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HL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3＝8，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中，根据勾股定理得：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即：8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＝（4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本题考查了作图﹣基本作图：作角平分线，角平分线的性质定理，勾股定理及全等三角形的判定与性质等知识，掌握尺规作图是解题的关键．</w:t>
      </w:r>
    </w:p>
    <w:p w:rsidR="0F8DA5B4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二、填空题（本大题共5个小题，每小题4分，共20分，答案写在答题卡上）</w:t>
      </w:r>
    </w:p>
    <w:p w:rsidR="0024353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9．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原式提取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，再利用完全平方公式分解即可．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解：原式＝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（4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﹣4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1）＝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此题考查了提公因式法与公式法的综合运用，熟练掌握因式分解的方法是解本题的关键．</w:t>
      </w:r>
    </w:p>
    <w:p w:rsidR="00AC09D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10．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根据分式的值为零的条件即可求出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解：由题意可知：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﹣1＝0且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﹣1≠0，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＝±1且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≠1．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故答案为：﹣1．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本题考查分式的值为零的条件，熟知分式值为零的条件是分子等于零且分母不等于零是解题的关键．</w:t>
      </w:r>
    </w:p>
    <w:p w:rsidR="0F3BC98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11．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根据三角形中位线定理解答．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的中位线，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＝2×60＝120（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故答案为：120．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本题考查的是三角形中位线定理，熟记三角形中位线等于第三边的一半是解题的关键．</w:t>
      </w:r>
    </w:p>
    <w:p w:rsidR="0F8D11B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12．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直接根据一次函数的图象即可得出结论．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解：由一次函数的图象可知，当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＜2时，一次函数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的图象在一次函数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的图象的上方，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时，则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的取值范围是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＜2．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＜2．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本题考查的是一次函数与一元一次不等式，能利用数形结合求出不等式的解集是解题的关键．</w:t>
      </w:r>
    </w:p>
    <w:p w:rsidR="0024353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13．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由折叠的性质可得∠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，由平行四边形的性质可得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，由直角三角形的性质可求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＝4，即可求解．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折叠，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＝2×2＝4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故答案为：4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本题考查了翻折变换（折叠问题），勾股定理，平行四边形的性质，熟练掌握折叠的性质是解答本题的关键．</w:t>
      </w:r>
    </w:p>
    <w:p w:rsidR="0F47BD91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三、解答题（本大题共5个小题，共48分，答案写在答题卡上）</w:t>
      </w:r>
    </w:p>
    <w:p w:rsidR="0F525345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14．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（1）先分别解两个不等式得到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＞﹣2和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，然后根据大小小大中间找确定不等式组的解集；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（2）先把括号内通分，再进行同分母的减法运算，接着把除法运算化为乘法运算，则约分得到原式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，然后根据分式有意义的条件把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＝1代入计算即可．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解：（1）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3(x-1)＜5x+1①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x-1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≥2x-4②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解不等式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＞﹣2，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解不等式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所以不等式组的解集为﹣2＜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（2）原式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a-2-1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2(a-2)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(a-3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2(a-2)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(a-3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﹣2≠0且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﹣3≠0，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可以取1，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＝1时，原式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1-3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1．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分式的化简求值，在化简的过程中要注意运算顺序和分式的化简．化简的最后结果分子、分母要进行约分，注意运算的结果要化成最简分式或整式．当未知数的值没有明确给出时，所选取的未知数的值必须使原式中的各分式都有意义，且除数不能为0．也考查了解一元一次不等式组．</w:t>
      </w:r>
    </w:p>
    <w:p w:rsidR="00AC09D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15．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，证明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FDA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，推导出∠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，所以∠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FDA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（2）由角平分线的性质得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EDB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1）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，求得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（1）证明：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FDA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FDA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EDB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1）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+1)DF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此题重点考查等腰直角三角形判定与性质、平行线的判定与性质、角平分线的性质、勾股定理等知识，推导出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是解题的关键．</w:t>
      </w:r>
    </w:p>
    <w:p w:rsidR="0F748242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16．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（1）设这个学校八年级有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人，根据“如果给学校八年级学生每人购买1支，那么只能按零售价付款；如果多购买60支，那么可以按批发价付款”，可列出关于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的一元一次不等式组，解之即可得出结论；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（2）设铅笔的零售价为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元/支，则批发价为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元/支，利用数量＝总价÷单价，结合用128元按批发价购买铅笔的数量笔用130元按零售价购买铅笔的数量多60支，可列出关于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的分式方程，解之经检验后，可得出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的值，再将其代入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130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中，即可求出结论．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解：（1）设这个学校八年级有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人，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根据题意得：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x＜300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x+60≥300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解得：240≤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＜300．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答：这个学校八年级的学生总数不少于240人且少于300人；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（2）设铅笔的零售价为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元/支，则批发价为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元/支，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根据题意得：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128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130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60，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＝0.5，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经检验，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＝0.5是所列方程的解，且符合题意，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130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130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0.5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260（人）．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答：这个八年级学生有260人．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本题考查了一元一次不等式组的应用以及分式方程的应用，解题的关键是：（1）根据各数量之间的关系，正确列出一元一次不等式组；（2）找准等量关系，正确列出分式方程．</w:t>
      </w:r>
    </w:p>
    <w:p w:rsidR="00CB4B8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17．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（1）根据旋转的性质作图即可．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（2）由梯形的面积及三角形的面积公式可得出答案；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（3）由平行四边形的性质可得出答案．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解：（1）如图，△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即为所求．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26797" cy="24292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797" cy="2429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×(2+3)×4-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2×2-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×2×3=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10﹣2﹣3＝5．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（3）如图，以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为对角线时，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（3，4），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26797" cy="24292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797" cy="2429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为对角线时，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（﹣1，﹣2）；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为对角线时，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（﹣5，2）．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综上所述，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（3，4）或（﹣1，﹣2）或（﹣5，2）．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本题考查作图﹣旋转变换、平行四边形的性质，熟练掌握平移的性质、旋转的性质是解答本题的关键．</w:t>
      </w:r>
    </w:p>
    <w:p w:rsidR="0F8D793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18．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可证得△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，进而得出四边形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，可得出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AC=2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PE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PQ=3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是菱形，从而得出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＝5，根据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AW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AC⋅PQ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的值，进而根据勾股定理得出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，从而得出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，根据等腰三角形的性质得出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，进一步得出结果；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，并截取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′，可得出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＝10，从而得出当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共线时，即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′处时，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最小，此时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′，此时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′，从而得出四边形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′是平行四边形，进而得出四边形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′是菱形，进一步得出结果．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证明：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解：如图1，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255524" cy="10607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5524" cy="1060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知，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AC=2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PE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PQ=3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菱形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AQCP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AW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AC⋅PQ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5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AW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×6×8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AW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WQ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Q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W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-(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24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den>
              </m:f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CW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Cambria Math" w:hAnsi="Cambria Math" w:eastAsia="Cambria Math"/>
          <w:sz w:val="24"/>
          <w:szCs w:val="24"/>
          <w:vertAlign w:val="subscript"/>
        </w:rPr>
        <w:t xml:space="preserve">▱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AW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（2）如图2，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673355" cy="132588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3355" cy="1325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，并截取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PQFC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＝8，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F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=10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＝10，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共线时，即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′处时，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最小，此时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此时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′是平行四边形，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′是菱形，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由（1）知，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′＝5，即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本题考查了平行四边形的判定和性质，菱形的判定和性质，全等三角形的判定和性质，勾股定理等知识，解决问题的关键是熟练掌握有关基础知识．</w:t>
      </w:r>
    </w:p>
    <w:p w:rsidR="009A52EA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一、填空题（本大题共5个小题，共20分，答案写在答题卡上）</w:t>
      </w:r>
    </w:p>
    <w:p w:rsidR="00AC09D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19．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本题可利用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q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）这一公式，根据题意可设另一个因式为（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），可以得到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﹣12＝（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3）（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，进而得出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多项式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﹣12因式分解后有一个因式（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设另一个因式为（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﹣12＝（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3）（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＝﹣12，3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＝﹣4，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＝﹣1．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故答案为：﹣1．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本题考考查了因式分解的意义，因式分解﹣十字相乘法等，掌握十字相乘法是解答本题的关键．</w:t>
      </w:r>
    </w:p>
    <w:p w:rsidR="0F636D6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20．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根据分式方程的解法以及分式方程增根的定义进行解答即可．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解：将分式方程的两边都乘以2﹣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，得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1﹣3（2﹣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由于分式方程无解，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3＝0，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＝﹣3，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由于分式方程的增根是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 xml:space="preserve"> a+3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综上所述，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＝﹣3．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＝﹣3．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本题考查分式方程的解，掌握分式方程的解法，理解分式方程增根、无解的定义是正确解答的关键．</w:t>
      </w:r>
    </w:p>
    <w:p w:rsidR="00C52DED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21．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分别求出两个方程的解，表示出不等式的解集，再根据新定义得出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的范围．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解：解方程9﹣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解方程7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）得：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由题意知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＜3，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＜3．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本题考查的是解一元一次不等式，正确求出每一个不等式解集及方程的解是解答此题的关键．</w:t>
      </w:r>
    </w:p>
    <w:p w:rsidR="0F636D6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22．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向下平移1个单位长度，得到点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，这样将求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的最小值转化为求Rt△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内一点到三个顶点的距离之和最小，问题变成费马点问题，将△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顺时针旋转60°，得到△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的最小值就是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中，利用勾股定理即可解决问题．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点坐标为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，0)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点坐标为（0，3），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如图，将点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向下平移1个单位长度，得到点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顺时针旋转60°，得到△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292100" cy="148437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2100" cy="148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'＝3﹣1＝2，∠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'＝∠60°，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'是等边三角形，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b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'＝90°﹣60°＝30°，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“＝2，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“＝1，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由勾股定理，得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“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+C“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(4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e>
              </m:rad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49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7，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的最小值为7，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故答案为：7．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本题考查旋转﹣费马点问题，解答中涉及平移，旋转的性质，等边三角形的判定和性质，含30°角直角三角形的性质，勾股定理，能够将问题转换为费马点问题是解题的关键．</w:t>
      </w:r>
    </w:p>
    <w:p w:rsidR="0F748242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23．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，因为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边上的高，所以∠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CAF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，所以∠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＝90°，推导出∠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，可证明△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，可证明四边形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ADFE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，推导出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+D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，于是得到问题的答案．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边上的高，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CAF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∠BAF=∠ABE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∠AFB=∠BEA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AB=BA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ADFE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(3AD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+D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e>
              </m:rad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734316" cy="141122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4316" cy="1411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此题重点考查等腰三角形的“三线合一”、直角三角形斜边上的中线等于斜边的一半、全等三角形的判定与性质、平行四边形的判定与性质、勾股定理等知识，正确地添加辅助线是解题的关键．</w:t>
      </w:r>
    </w:p>
    <w:p w:rsidR="00AC09DF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二、解答题（本大题共3个小题，共30分，答案写在答题卡上）</w:t>
      </w:r>
    </w:p>
    <w:p w:rsidR="00C52DED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24．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（1）分别设单个“哪吒”手办和单个“敖丙”手办的进价为未知数，根据题意列二元一次方程组并求解即可；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（2）购进“哪吒”手办的个数为（400﹣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）个，根据题意列关于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的一元一次不等式并求其解集，写出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的函数关系式，根据一次函数的增减性和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的取值范围，确定当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取何值时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值最大，求出其最大值即可．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解：（1）设单个“哪吒”手办的进价为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元，单个“敖丙”手办的进价为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元．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根据题意，得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x-y=10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20x+15y=1425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x=45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y=35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答：单个“哪吒”手办的进价为45元，单个“敖丙”手办的进价为35元．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（2）购进“哪吒”手办的个数为（400﹣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）个，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根据题意，得400﹣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≥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≤266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＝（60﹣45）（400﹣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（55﹣35）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6000，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5＞0，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随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的增大而增大，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≤266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＝266时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值最大，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最大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＝5×266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6000＝7330，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400﹣266＝134（个）．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答：购进“散丙”手办266个、“哪吒”手办134个才能获得最大利润，最大利润是7330元．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本题考查一次函数的应用、二元一次方程组的应用、一元一次不等式的应用，掌握二元一次方程组、一元一次不等式的解法及一次函数的增减性是解题的关键．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25．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（1）用待定系数法求函数的解析式即可；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8与直线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的交点即为所求的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（3）将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逆时针旋转60°得到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，可得△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点在以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为圆心4为半径的圆上，再求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的最大值为4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4；过点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﹣4）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＝16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M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M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，可得（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＝（2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（4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2）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即可求解．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解：（1）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（﹣4，0），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OA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（2，0），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设直线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的解析式为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4＝0，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＝﹣2，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的解析式为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的解析式为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过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点作直线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的平行线为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4时，解得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）；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关于直线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4的对称直线为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8，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8＝﹣2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4时，解得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）；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综上所述：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点坐标为（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）或（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）；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（3）将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逆时针旋转60°得到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点在以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为圆心4为半径的圆上，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的最大值为4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4；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﹣4）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＝16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M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M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＝（2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（4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2）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点横坐标为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097028" cy="275844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7028" cy="2758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本题考查一次函数的图象及性质，熟练掌握一次函数的图象及性质，三角形全等的判定及性质，能够确定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点轨迹是解题的关键．</w:t>
      </w:r>
    </w:p>
    <w:p w:rsidR="00AC09D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26．</w:t>
      </w: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（2）由（1）得出△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＝90°，从而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，进而得出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MFN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根据勾股定理得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，结合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FM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，进一步得出结果；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，并延长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，可证得△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），从而∠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，进而得出∠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CGB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＝120°，从而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，进一步得出结果．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（1）证明：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BCM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∠ACB=45°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ASA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（2）解：如图1，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584963" cy="183794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963" cy="1837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，理由如下：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由（1）得，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MFN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中，由勾股定理得，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CM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FM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FN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F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（3）解：如图2，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868428" cy="18440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8428" cy="1844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，理由如下：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，并延长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是等边三角形，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＝120°，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CGB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＝120°，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2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GN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CGB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＝120°，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MN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AB⋅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MN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本题考查了等腰三角形的性质，全等三角形的判定和性质，勾股定理等知识，解决问题的关键是作辅助线，构造全等三角形．</w:t>
      </w:r>
    </w:p>
    <w:p w:rsidR="0F8DA5B4">
      <w:pPr>
        <w:spacing w:line="360" w:lineRule="auto"/>
        <w:ind/>
      </w:pPr>
      <w:r>
        <w:rPr>
          <w:rFonts w:ascii="Times New Roman" w:hAnsi="Times New Roman" w:eastAsia="新宋体" w:cs="Times New Roman"/>
          <w:sz w:val="1"/>
          <w:szCs w:val="1"/>
          <w:color w:val="white"/>
        </w:rPr>
        <w:t xml:space="preserve">声明：试题解析著作权属菁优网所有，未经书面同意，不得复制发布日期：2025/9/12 13:43:01；用户：于晓丹；邮箱：zhongwang31@xyh.com；学号：50893277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45"/>
    <w:rsid w:val="0F636D6B"/>
    <w:rsid w:val="0F748242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30891DD"/>
    <w:qFormat/>
    <w:rsid w:val="030891DD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00c520ee85ca4c83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file:///C:/Users/Documents/30891dd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2024-2025学年四川省成都市东部新区八年级（下）期末数学试卷</dc:title>
  <dc:creator>©2010-2025 jyeoo.com</dc:creator>
  <cp:keywords>jyeoo,菁优网</cp:keywords>
  <cp:lastModifiedBy>菁优网</cp:lastModifiedBy>
  <cp:version>12.302110735</cp:version>
  <cp:lastPrinted>2025-09-12T13:43:00Z</cp:lastPrinted>
  <dcterms:created xsi:type="dcterms:W3CDTF">2025-09-12T13:43:00Z</dcterms:created>
  <dcterms:modified xsi:type="dcterms:W3CDTF">2025-09-12T13:43:00Z</dcterms:modified>
</cp:coreProperties>
</file>