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0AA0E" w14:textId="67668DA6" w:rsidR="000D0BE0" w:rsidRDefault="00000000" w:rsidP="00F538CC">
      <w:pPr>
        <w:spacing w:line="360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地理预习卡（</w:t>
      </w:r>
      <w:r w:rsidR="008E64BE">
        <w:rPr>
          <w:rFonts w:hint="eastAsia"/>
          <w:sz w:val="36"/>
          <w:szCs w:val="36"/>
        </w:rPr>
        <w:t>七</w:t>
      </w:r>
      <w:r>
        <w:rPr>
          <w:rFonts w:hint="eastAsia"/>
          <w:sz w:val="36"/>
          <w:szCs w:val="36"/>
        </w:rPr>
        <w:t>）</w:t>
      </w:r>
      <w:r w:rsidR="008E64BE" w:rsidRPr="008E64BE">
        <w:rPr>
          <w:sz w:val="36"/>
          <w:szCs w:val="36"/>
        </w:rPr>
        <w:t>石油资源与国家安全</w:t>
      </w:r>
      <w:r>
        <w:rPr>
          <w:rFonts w:hint="eastAsia"/>
          <w:sz w:val="36"/>
          <w:szCs w:val="36"/>
        </w:rPr>
        <w:t>1.2</w:t>
      </w:r>
    </w:p>
    <w:p w14:paraId="7158A856" w14:textId="0B9AFFC6" w:rsidR="000D0BE0" w:rsidRPr="00F538CC" w:rsidRDefault="00940569" w:rsidP="00F538CC">
      <w:pPr>
        <w:pStyle w:val="a4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538CC">
        <w:rPr>
          <w:rFonts w:ascii="Times New Roman" w:hAnsi="Times New Roman" w:cs="Times New Roman" w:hint="eastAsia"/>
          <w:sz w:val="28"/>
          <w:szCs w:val="28"/>
        </w:rPr>
        <w:t>1</w:t>
      </w:r>
      <w:r w:rsidRPr="00F538CC">
        <w:rPr>
          <w:rFonts w:ascii="Times New Roman" w:hAnsi="Times New Roman" w:cs="Times New Roman"/>
          <w:sz w:val="28"/>
          <w:szCs w:val="28"/>
        </w:rPr>
        <w:t>．</w:t>
      </w:r>
      <w:r w:rsidR="006E79A8" w:rsidRPr="00F538CC">
        <w:rPr>
          <w:rFonts w:ascii="Times New Roman" w:eastAsia="黑体" w:hAnsi="Times New Roman" w:cs="Times New Roman" w:hint="eastAsia"/>
          <w:sz w:val="28"/>
          <w:szCs w:val="28"/>
        </w:rPr>
        <w:t>我国石油资源供需状况</w:t>
      </w:r>
    </w:p>
    <w:p w14:paraId="465A7E1E" w14:textId="12FEBADC" w:rsidR="00940569" w:rsidRDefault="00940569" w:rsidP="00F538CC">
      <w:pPr>
        <w:pStyle w:val="a4"/>
        <w:tabs>
          <w:tab w:val="left" w:pos="3402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940569">
        <w:rPr>
          <w:rFonts w:ascii="Times New Roman" w:hAnsi="Times New Roman" w:cs="Times New Roman"/>
          <w:sz w:val="24"/>
          <w:szCs w:val="24"/>
        </w:rPr>
        <w:t>我国石油资源储量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相对短缺</w:t>
      </w:r>
      <w:r w:rsidRPr="00940569">
        <w:rPr>
          <w:rFonts w:ascii="Times New Roman" w:hAnsi="Times New Roman" w:cs="Times New Roman"/>
          <w:sz w:val="24"/>
          <w:szCs w:val="24"/>
        </w:rPr>
        <w:t>，人均石油储量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低</w:t>
      </w:r>
      <w:r w:rsidRPr="00940569">
        <w:rPr>
          <w:rFonts w:ascii="Times New Roman" w:hAnsi="Times New Roman" w:cs="Times New Roman"/>
          <w:sz w:val="24"/>
          <w:szCs w:val="24"/>
        </w:rPr>
        <w:t>。随着我国经济的快速发展，石油的消费量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迅速攀升</w:t>
      </w:r>
      <w:r w:rsidRPr="00940569">
        <w:rPr>
          <w:rFonts w:ascii="Times New Roman" w:hAnsi="Times New Roman" w:cs="Times New Roman"/>
          <w:sz w:val="24"/>
          <w:szCs w:val="24"/>
        </w:rPr>
        <w:t>。从</w:t>
      </w:r>
      <w:r w:rsidRPr="00940569">
        <w:rPr>
          <w:rFonts w:ascii="Times New Roman" w:hAnsi="Times New Roman" w:cs="Times New Roman"/>
          <w:sz w:val="24"/>
          <w:szCs w:val="24"/>
        </w:rPr>
        <w:t>1993</w:t>
      </w:r>
      <w:r w:rsidRPr="00940569">
        <w:rPr>
          <w:rFonts w:ascii="Times New Roman" w:hAnsi="Times New Roman" w:cs="Times New Roman"/>
          <w:sz w:val="24"/>
          <w:szCs w:val="24"/>
        </w:rPr>
        <w:t>年我国成为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石油净进口国</w:t>
      </w:r>
      <w:r w:rsidRPr="00940569">
        <w:rPr>
          <w:rFonts w:ascii="Times New Roman" w:hAnsi="Times New Roman" w:cs="Times New Roman"/>
          <w:sz w:val="24"/>
          <w:szCs w:val="24"/>
        </w:rPr>
        <w:t>以来，石油供需矛盾逐渐突出，石油进口量逐年攀升，对外依存度不断提高。因此，保证石油的长期稳定供应，关系到我国的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国家安全</w:t>
      </w:r>
      <w:r w:rsidRPr="00940569">
        <w:rPr>
          <w:rFonts w:ascii="Times New Roman" w:hAnsi="Times New Roman" w:cs="Times New Roman"/>
          <w:sz w:val="24"/>
          <w:szCs w:val="24"/>
        </w:rPr>
        <w:t>和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社会经济的持续发展</w:t>
      </w:r>
      <w:r w:rsidRPr="00940569">
        <w:rPr>
          <w:rFonts w:ascii="Times New Roman" w:hAnsi="Times New Roman" w:cs="Times New Roman"/>
          <w:sz w:val="24"/>
          <w:szCs w:val="24"/>
        </w:rPr>
        <w:t>。</w:t>
      </w:r>
    </w:p>
    <w:p w14:paraId="0932A295" w14:textId="2EF0F132" w:rsidR="000D0BE0" w:rsidRPr="00F538CC" w:rsidRDefault="006E79A8" w:rsidP="00F538CC">
      <w:pPr>
        <w:pStyle w:val="a4"/>
        <w:tabs>
          <w:tab w:val="left" w:pos="3402"/>
        </w:tabs>
        <w:snapToGrid w:val="0"/>
        <w:spacing w:line="360" w:lineRule="auto"/>
        <w:rPr>
          <w:rFonts w:ascii="黑体" w:eastAsia="黑体" w:hAnsi="黑体" w:cs="Times New Roman" w:hint="eastAsia"/>
          <w:sz w:val="28"/>
          <w:szCs w:val="28"/>
        </w:rPr>
      </w:pPr>
      <w:r w:rsidRPr="00F538CC">
        <w:rPr>
          <w:rFonts w:ascii="黑体" w:eastAsia="黑体" w:hAnsi="黑体" w:cs="Times New Roman" w:hint="eastAsia"/>
          <w:sz w:val="28"/>
          <w:szCs w:val="28"/>
        </w:rPr>
        <w:t>2.保障我国石油资源</w:t>
      </w:r>
      <w:r w:rsidR="00784EE1" w:rsidRPr="00F538CC">
        <w:rPr>
          <w:rFonts w:ascii="黑体" w:eastAsia="黑体" w:hAnsi="黑体" w:cs="Times New Roman" w:hint="eastAsia"/>
          <w:sz w:val="28"/>
          <w:szCs w:val="28"/>
        </w:rPr>
        <w:t>安全</w:t>
      </w:r>
      <w:r w:rsidRPr="00F538CC">
        <w:rPr>
          <w:rFonts w:ascii="黑体" w:eastAsia="黑体" w:hAnsi="黑体" w:cs="Times New Roman" w:hint="eastAsia"/>
          <w:sz w:val="28"/>
          <w:szCs w:val="28"/>
        </w:rPr>
        <w:t>的措施</w:t>
      </w:r>
    </w:p>
    <w:p w14:paraId="7E4C0026" w14:textId="3CF178D0" w:rsidR="009E3B3C" w:rsidRDefault="009E3B3C" w:rsidP="00F538CC">
      <w:pPr>
        <w:pStyle w:val="a4"/>
        <w:tabs>
          <w:tab w:val="left" w:pos="3402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①</w:t>
      </w:r>
      <w:r w:rsidRPr="009E3B3C">
        <w:rPr>
          <w:rFonts w:ascii="Times New Roman" w:hAnsi="Times New Roman" w:cs="Times New Roman"/>
          <w:sz w:val="24"/>
          <w:szCs w:val="24"/>
        </w:rPr>
        <w:t>开拓国际石油运输通道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  <w:r w:rsidRPr="009E3B3C">
        <w:rPr>
          <w:rFonts w:ascii="Times New Roman" w:hAnsi="Times New Roman" w:cs="Times New Roman"/>
          <w:sz w:val="24"/>
          <w:szCs w:val="24"/>
        </w:rPr>
        <w:t>我国石油进口主要来自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中东</w:t>
      </w:r>
      <w:r w:rsidRPr="009E3B3C">
        <w:rPr>
          <w:rFonts w:ascii="Times New Roman" w:hAnsi="Times New Roman" w:cs="Times New Roman"/>
          <w:sz w:val="24"/>
          <w:szCs w:val="24"/>
        </w:rPr>
        <w:t>、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非洲</w:t>
      </w:r>
      <w:r w:rsidRPr="009E3B3C">
        <w:rPr>
          <w:rFonts w:ascii="Times New Roman" w:hAnsi="Times New Roman" w:cs="Times New Roman"/>
          <w:sz w:val="24"/>
          <w:szCs w:val="24"/>
        </w:rPr>
        <w:t>、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俄罗斯</w:t>
      </w:r>
      <w:r w:rsidRPr="009E3B3C">
        <w:rPr>
          <w:rFonts w:ascii="Times New Roman" w:hAnsi="Times New Roman" w:cs="Times New Roman"/>
          <w:sz w:val="24"/>
          <w:szCs w:val="24"/>
        </w:rPr>
        <w:t>、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拉丁美洲</w:t>
      </w:r>
      <w:r w:rsidRPr="009E3B3C">
        <w:rPr>
          <w:rFonts w:ascii="Times New Roman" w:hAnsi="Times New Roman" w:cs="Times New Roman"/>
          <w:sz w:val="24"/>
          <w:szCs w:val="24"/>
        </w:rPr>
        <w:t>等地区和国家。我国从中东进口石油，需要经过波斯湾、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霍尔木兹海峡</w:t>
      </w:r>
      <w:r w:rsidRPr="009E3B3C">
        <w:rPr>
          <w:rFonts w:ascii="Times New Roman" w:hAnsi="Times New Roman" w:cs="Times New Roman"/>
          <w:sz w:val="24"/>
          <w:szCs w:val="24"/>
        </w:rPr>
        <w:t>、阿拉伯海、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印度洋</w:t>
      </w:r>
      <w:r w:rsidRPr="009E3B3C">
        <w:rPr>
          <w:rFonts w:ascii="Times New Roman" w:hAnsi="Times New Roman" w:cs="Times New Roman"/>
          <w:sz w:val="24"/>
          <w:szCs w:val="24"/>
        </w:rPr>
        <w:t>、孟加拉湾、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马六甲海峡</w:t>
      </w:r>
      <w:r w:rsidRPr="009E3B3C">
        <w:rPr>
          <w:rFonts w:ascii="Times New Roman" w:hAnsi="Times New Roman" w:cs="Times New Roman"/>
          <w:sz w:val="24"/>
          <w:szCs w:val="24"/>
        </w:rPr>
        <w:t>、南海、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台湾海峡</w:t>
      </w:r>
      <w:r w:rsidRPr="009E3B3C">
        <w:rPr>
          <w:rFonts w:ascii="Times New Roman" w:hAnsi="Times New Roman" w:cs="Times New Roman"/>
          <w:sz w:val="24"/>
          <w:szCs w:val="24"/>
        </w:rPr>
        <w:t>等地。其中，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霍尔木兹海峡</w:t>
      </w:r>
      <w:r w:rsidRPr="009E3B3C">
        <w:rPr>
          <w:rFonts w:ascii="Times New Roman" w:hAnsi="Times New Roman" w:cs="Times New Roman"/>
          <w:sz w:val="24"/>
          <w:szCs w:val="24"/>
        </w:rPr>
        <w:t>和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马六甲海峡</w:t>
      </w:r>
      <w:r w:rsidRPr="009E3B3C">
        <w:rPr>
          <w:rFonts w:ascii="Times New Roman" w:hAnsi="Times New Roman" w:cs="Times New Roman"/>
          <w:sz w:val="24"/>
          <w:szCs w:val="24"/>
        </w:rPr>
        <w:t>属于石油运输的咽喉要道。</w:t>
      </w:r>
      <w:r w:rsidR="00223582" w:rsidRPr="00223582">
        <w:rPr>
          <w:rFonts w:ascii="Times New Roman" w:hAnsi="Times New Roman" w:cs="Times New Roman"/>
          <w:sz w:val="24"/>
          <w:szCs w:val="24"/>
        </w:rPr>
        <w:t>如今，我国已相继建成了</w:t>
      </w:r>
      <w:r w:rsidR="00223582"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中俄东北石油运输管道</w:t>
      </w:r>
      <w:r w:rsidR="00223582" w:rsidRPr="00223582">
        <w:rPr>
          <w:rFonts w:ascii="Times New Roman" w:hAnsi="Times New Roman" w:cs="Times New Roman"/>
          <w:sz w:val="24"/>
          <w:szCs w:val="24"/>
        </w:rPr>
        <w:t>、</w:t>
      </w:r>
      <w:r w:rsidR="00223582"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中哈西北石油运输管道</w:t>
      </w:r>
      <w:r w:rsidR="00223582" w:rsidRPr="00223582">
        <w:rPr>
          <w:rFonts w:ascii="Times New Roman" w:hAnsi="Times New Roman" w:cs="Times New Roman"/>
          <w:sz w:val="24"/>
          <w:szCs w:val="24"/>
        </w:rPr>
        <w:t>和</w:t>
      </w:r>
      <w:r w:rsidR="00223582"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中</w:t>
      </w:r>
      <w:proofErr w:type="gramStart"/>
      <w:r w:rsidR="00223582"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缅</w:t>
      </w:r>
      <w:proofErr w:type="gramEnd"/>
      <w:r w:rsidR="00223582"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西南石油运输管道</w:t>
      </w:r>
      <w:r w:rsidR="00223582" w:rsidRPr="00223582">
        <w:rPr>
          <w:rFonts w:ascii="Times New Roman" w:hAnsi="Times New Roman" w:cs="Times New Roman"/>
          <w:sz w:val="24"/>
          <w:szCs w:val="24"/>
        </w:rPr>
        <w:t>。这些陆上油气管道的建成，显著增强了我国石油的供应和保障能力。</w:t>
      </w:r>
    </w:p>
    <w:p w14:paraId="7693E81F" w14:textId="29CDCCAE" w:rsidR="000D0BE0" w:rsidRDefault="00000000" w:rsidP="00F538CC">
      <w:pPr>
        <w:pStyle w:val="a4"/>
        <w:tabs>
          <w:tab w:val="left" w:pos="585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 w:hint="eastAsia"/>
          <w:sz w:val="24"/>
          <w:szCs w:val="24"/>
        </w:rPr>
        <w:instrText xml:space="preserve"> INCLUDEPICTURE "F:\\</w:instrText>
      </w:r>
      <w:r>
        <w:rPr>
          <w:rFonts w:ascii="Times New Roman" w:hAnsi="Times New Roman" w:cs="Times New Roman" w:hint="eastAsia"/>
          <w:sz w:val="24"/>
          <w:szCs w:val="24"/>
        </w:rPr>
        <w:instrText>张潇</w:instrText>
      </w:r>
      <w:r>
        <w:rPr>
          <w:rFonts w:ascii="Times New Roman" w:hAnsi="Times New Roman" w:cs="Times New Roman" w:hint="eastAsia"/>
          <w:sz w:val="24"/>
          <w:szCs w:val="24"/>
        </w:rPr>
        <w:instrText>\\2024\\</w:instrText>
      </w:r>
      <w:r>
        <w:rPr>
          <w:rFonts w:ascii="Times New Roman" w:hAnsi="Times New Roman" w:cs="Times New Roman" w:hint="eastAsia"/>
          <w:sz w:val="24"/>
          <w:szCs w:val="24"/>
        </w:rPr>
        <w:instrText>同步</w:instrText>
      </w:r>
      <w:r>
        <w:rPr>
          <w:rFonts w:ascii="Times New Roman" w:hAnsi="Times New Roman" w:cs="Times New Roman" w:hint="eastAsia"/>
          <w:sz w:val="24"/>
          <w:szCs w:val="24"/>
        </w:rPr>
        <w:instrText>\\</w:instrText>
      </w:r>
      <w:r>
        <w:rPr>
          <w:rFonts w:ascii="Times New Roman" w:hAnsi="Times New Roman" w:cs="Times New Roman" w:hint="eastAsia"/>
          <w:sz w:val="24"/>
          <w:szCs w:val="24"/>
        </w:rPr>
        <w:instrText>地理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人教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3\\d77.TIF"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INCLUDEPICTURE  "F:\\</w:instrText>
      </w:r>
      <w:r>
        <w:rPr>
          <w:rFonts w:ascii="Times New Roman" w:hAnsi="Times New Roman" w:cs="Times New Roman" w:hint="eastAsia"/>
          <w:sz w:val="24"/>
          <w:szCs w:val="24"/>
        </w:rPr>
        <w:instrText>张潇</w:instrText>
      </w:r>
      <w:r>
        <w:rPr>
          <w:rFonts w:ascii="Times New Roman" w:hAnsi="Times New Roman" w:cs="Times New Roman" w:hint="eastAsia"/>
          <w:sz w:val="24"/>
          <w:szCs w:val="24"/>
        </w:rPr>
        <w:instrText>\\2024\\</w:instrText>
      </w:r>
      <w:r>
        <w:rPr>
          <w:rFonts w:ascii="Times New Roman" w:hAnsi="Times New Roman" w:cs="Times New Roman" w:hint="eastAsia"/>
          <w:sz w:val="24"/>
          <w:szCs w:val="24"/>
        </w:rPr>
        <w:instrText>同步</w:instrText>
      </w:r>
      <w:r>
        <w:rPr>
          <w:rFonts w:ascii="Times New Roman" w:hAnsi="Times New Roman" w:cs="Times New Roman" w:hint="eastAsia"/>
          <w:sz w:val="24"/>
          <w:szCs w:val="24"/>
        </w:rPr>
        <w:instrText>\\</w:instrText>
      </w:r>
      <w:r>
        <w:rPr>
          <w:rFonts w:ascii="Times New Roman" w:hAnsi="Times New Roman" w:cs="Times New Roman" w:hint="eastAsia"/>
          <w:sz w:val="24"/>
          <w:szCs w:val="24"/>
        </w:rPr>
        <w:instrText>地理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人教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>
        <w:rPr>
          <w:rFonts w:ascii="Times New Roman" w:hAnsi="Times New Roman" w:cs="Times New Roman" w:hint="eastAsia"/>
          <w:sz w:val="24"/>
          <w:szCs w:val="24"/>
        </w:rPr>
        <w:instrText>3\\d77.TIF"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INCLUDEPICTURE  "F:\\</w:instrText>
      </w:r>
      <w:r>
        <w:rPr>
          <w:rFonts w:ascii="Times New Roman" w:hAnsi="Times New Roman" w:cs="Times New Roman" w:hint="eastAsia"/>
          <w:sz w:val="24"/>
          <w:szCs w:val="24"/>
        </w:rPr>
        <w:instrText>张潇</w:instrText>
      </w:r>
      <w:r>
        <w:rPr>
          <w:rFonts w:ascii="Times New Roman" w:hAnsi="Times New Roman" w:cs="Times New Roman" w:hint="eastAsia"/>
          <w:sz w:val="24"/>
          <w:szCs w:val="24"/>
        </w:rPr>
        <w:instrText>\\2024\\</w:instrText>
      </w:r>
      <w:r>
        <w:rPr>
          <w:rFonts w:ascii="Times New Roman" w:hAnsi="Times New Roman" w:cs="Times New Roman" w:hint="eastAsia"/>
          <w:sz w:val="24"/>
          <w:szCs w:val="24"/>
        </w:rPr>
        <w:instrText>同步</w:instrText>
      </w:r>
      <w:r>
        <w:rPr>
          <w:rFonts w:ascii="Times New Roman" w:hAnsi="Times New Roman" w:cs="Times New Roman" w:hint="eastAsia"/>
          <w:sz w:val="24"/>
          <w:szCs w:val="24"/>
        </w:rPr>
        <w:instrText>\\</w:instrText>
      </w:r>
      <w:r>
        <w:rPr>
          <w:rFonts w:ascii="Times New Roman" w:hAnsi="Times New Roman" w:cs="Times New Roman" w:hint="eastAsia"/>
          <w:sz w:val="24"/>
          <w:szCs w:val="24"/>
        </w:rPr>
        <w:instrText>地理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人教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>
        <w:rPr>
          <w:rFonts w:ascii="Times New Roman" w:hAnsi="Times New Roman" w:cs="Times New Roman" w:hint="eastAsia"/>
          <w:sz w:val="24"/>
          <w:szCs w:val="24"/>
        </w:rPr>
        <w:instrText>3\\d77.TIF"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464CAE">
        <w:rPr>
          <w:rFonts w:ascii="Times New Roman" w:hAnsi="Times New Roman" w:cs="Times New Roman"/>
          <w:sz w:val="24"/>
          <w:szCs w:val="24"/>
        </w:rPr>
        <w:tab/>
      </w:r>
      <w:r w:rsidR="00464CAE">
        <w:rPr>
          <w:rFonts w:ascii="Times New Roman" w:hAnsi="Times New Roman" w:cs="Times New Roman" w:hint="eastAsia"/>
          <w:sz w:val="24"/>
          <w:szCs w:val="24"/>
        </w:rPr>
        <w:t>②</w:t>
      </w:r>
      <w:r w:rsidR="00464CAE" w:rsidRPr="00464CAE">
        <w:rPr>
          <w:rFonts w:ascii="Times New Roman" w:hAnsi="Times New Roman" w:cs="Times New Roman"/>
          <w:sz w:val="24"/>
          <w:szCs w:val="24"/>
        </w:rPr>
        <w:t>提高石油战略储备</w:t>
      </w:r>
      <w:r w:rsidR="00464CAE">
        <w:rPr>
          <w:rFonts w:ascii="Times New Roman" w:hAnsi="Times New Roman" w:cs="Times New Roman" w:hint="eastAsia"/>
          <w:sz w:val="24"/>
          <w:szCs w:val="24"/>
        </w:rPr>
        <w:t>。</w:t>
      </w:r>
      <w:r w:rsidR="00464CAE"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2004</w:t>
      </w:r>
      <w:r w:rsidR="00464CAE" w:rsidRPr="00464CAE">
        <w:rPr>
          <w:rFonts w:ascii="Times New Roman" w:hAnsi="Times New Roman" w:cs="Times New Roman"/>
          <w:sz w:val="24"/>
          <w:szCs w:val="24"/>
        </w:rPr>
        <w:t>年我国开始实行石油战略储备，现已建成</w:t>
      </w:r>
      <w:r w:rsidR="0046059E" w:rsidRPr="0046059E">
        <w:rPr>
          <w:rFonts w:ascii="Times New Roman" w:hAnsi="Times New Roman" w:cs="Times New Roman"/>
          <w:sz w:val="24"/>
          <w:szCs w:val="24"/>
        </w:rPr>
        <w:t>舟山、</w:t>
      </w:r>
      <w:r w:rsidR="0046059E"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镇海</w:t>
      </w:r>
      <w:r w:rsidR="0046059E" w:rsidRPr="0046059E">
        <w:rPr>
          <w:rFonts w:ascii="Times New Roman" w:hAnsi="Times New Roman" w:cs="Times New Roman"/>
          <w:sz w:val="24"/>
          <w:szCs w:val="24"/>
        </w:rPr>
        <w:t>、大连、黄岛、</w:t>
      </w:r>
      <w:r w:rsidR="0046059E"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独山子</w:t>
      </w:r>
      <w:r w:rsidR="0046059E" w:rsidRPr="0046059E">
        <w:rPr>
          <w:rFonts w:ascii="Times New Roman" w:hAnsi="Times New Roman" w:cs="Times New Roman"/>
          <w:sz w:val="24"/>
          <w:szCs w:val="24"/>
        </w:rPr>
        <w:t>、兰州、</w:t>
      </w:r>
      <w:r w:rsidR="0046059E"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天津石油储备基地</w:t>
      </w:r>
      <w:r w:rsidR="0046059E" w:rsidRPr="0046059E">
        <w:rPr>
          <w:rFonts w:ascii="Times New Roman" w:hAnsi="Times New Roman" w:cs="Times New Roman"/>
          <w:sz w:val="24"/>
          <w:szCs w:val="24"/>
        </w:rPr>
        <w:t>和</w:t>
      </w:r>
      <w:r w:rsidR="0046059E"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黄岛国家石油储备洞库</w:t>
      </w:r>
      <w:r w:rsidR="0046059E" w:rsidRPr="0046059E">
        <w:rPr>
          <w:rFonts w:ascii="Times New Roman" w:hAnsi="Times New Roman" w:cs="Times New Roman"/>
          <w:sz w:val="24"/>
          <w:szCs w:val="24"/>
        </w:rPr>
        <w:t>。</w:t>
      </w:r>
    </w:p>
    <w:p w14:paraId="5AB7FDF5" w14:textId="012E173C" w:rsidR="004D4298" w:rsidRDefault="004D4298" w:rsidP="00F538CC">
      <w:pPr>
        <w:pStyle w:val="a4"/>
        <w:tabs>
          <w:tab w:val="left" w:pos="585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③</w:t>
      </w:r>
      <w:r w:rsidRPr="004D4298">
        <w:rPr>
          <w:rFonts w:ascii="Times New Roman" w:hAnsi="Times New Roman" w:cs="Times New Roman"/>
          <w:sz w:val="24"/>
          <w:szCs w:val="24"/>
        </w:rPr>
        <w:t>加大国内石油开发力度，推动石油企业</w:t>
      </w:r>
      <w:r w:rsidRPr="004D4298">
        <w:rPr>
          <w:rFonts w:ascii="Times New Roman" w:hAnsi="Times New Roman" w:cs="Times New Roman"/>
          <w:sz w:val="24"/>
          <w:szCs w:val="24"/>
        </w:rPr>
        <w:t>“</w:t>
      </w:r>
      <w:r w:rsidRPr="004D4298">
        <w:rPr>
          <w:rFonts w:ascii="Times New Roman" w:hAnsi="Times New Roman" w:cs="Times New Roman"/>
          <w:sz w:val="24"/>
          <w:szCs w:val="24"/>
        </w:rPr>
        <w:t>走出去</w:t>
      </w:r>
      <w:r w:rsidRPr="004D4298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  <w:r w:rsidRPr="004D4298">
        <w:rPr>
          <w:rFonts w:ascii="Times New Roman" w:hAnsi="Times New Roman" w:cs="Times New Roman"/>
          <w:sz w:val="24"/>
          <w:szCs w:val="24"/>
        </w:rPr>
        <w:t>随着社会经济的快速发展，我国应加强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石油基础地质调查</w:t>
      </w:r>
      <w:r w:rsidRPr="004D4298">
        <w:rPr>
          <w:rFonts w:ascii="Times New Roman" w:hAnsi="Times New Roman" w:cs="Times New Roman"/>
          <w:sz w:val="24"/>
          <w:szCs w:val="24"/>
        </w:rPr>
        <w:t>，提高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石油勘查技术水平</w:t>
      </w:r>
      <w:r w:rsidRPr="004D4298">
        <w:rPr>
          <w:rFonts w:ascii="Times New Roman" w:hAnsi="Times New Roman" w:cs="Times New Roman"/>
          <w:sz w:val="24"/>
          <w:szCs w:val="24"/>
        </w:rPr>
        <w:t>，促进石油储量和产量较快增长。石油企业应加快</w:t>
      </w:r>
      <w:r w:rsidRPr="004D4298">
        <w:rPr>
          <w:rFonts w:ascii="Times New Roman" w:hAnsi="Times New Roman" w:cs="Times New Roman"/>
          <w:sz w:val="24"/>
          <w:szCs w:val="24"/>
        </w:rPr>
        <w:t>“</w:t>
      </w:r>
      <w:r w:rsidRPr="004D4298">
        <w:rPr>
          <w:rFonts w:ascii="Times New Roman" w:hAnsi="Times New Roman" w:cs="Times New Roman"/>
          <w:sz w:val="24"/>
          <w:szCs w:val="24"/>
        </w:rPr>
        <w:t>走出去</w:t>
      </w:r>
      <w:r w:rsidRPr="004D4298">
        <w:rPr>
          <w:rFonts w:ascii="Times New Roman" w:hAnsi="Times New Roman" w:cs="Times New Roman"/>
          <w:sz w:val="24"/>
          <w:szCs w:val="24"/>
        </w:rPr>
        <w:t>”</w:t>
      </w:r>
      <w:r w:rsidRPr="004D4298">
        <w:rPr>
          <w:rFonts w:ascii="Times New Roman" w:hAnsi="Times New Roman" w:cs="Times New Roman"/>
          <w:sz w:val="24"/>
          <w:szCs w:val="24"/>
        </w:rPr>
        <w:t>的步伐，积极投资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国外油气领域</w:t>
      </w:r>
      <w:r w:rsidRPr="004D4298">
        <w:rPr>
          <w:rFonts w:ascii="Times New Roman" w:hAnsi="Times New Roman" w:cs="Times New Roman"/>
          <w:sz w:val="24"/>
          <w:szCs w:val="24"/>
        </w:rPr>
        <w:t>，推进资源开发，谋取合作共赢。</w:t>
      </w:r>
    </w:p>
    <w:p w14:paraId="4D954D6D" w14:textId="489A5D65" w:rsidR="00862B7A" w:rsidRPr="00464CAE" w:rsidRDefault="00862B7A" w:rsidP="00F538CC">
      <w:pPr>
        <w:pStyle w:val="a4"/>
        <w:tabs>
          <w:tab w:val="left" w:pos="585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④</w:t>
      </w:r>
      <w:r w:rsidRPr="00862B7A">
        <w:rPr>
          <w:rFonts w:ascii="Times New Roman" w:hAnsi="Times New Roman" w:cs="Times New Roman"/>
          <w:sz w:val="24"/>
          <w:szCs w:val="24"/>
        </w:rPr>
        <w:t>改善能源消费结构，大力开发新能源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  <w:r w:rsidRPr="00862B7A">
        <w:rPr>
          <w:rFonts w:ascii="Times New Roman" w:hAnsi="Times New Roman" w:cs="Times New Roman"/>
          <w:sz w:val="24"/>
          <w:szCs w:val="24"/>
        </w:rPr>
        <w:t>为了减少因能源消耗所造成的污染，提高环境质量，维护生态安全，我国应注重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提高能源使用效率</w:t>
      </w:r>
      <w:r w:rsidRPr="00862B7A">
        <w:rPr>
          <w:rFonts w:ascii="Times New Roman" w:hAnsi="Times New Roman" w:cs="Times New Roman"/>
          <w:sz w:val="24"/>
          <w:szCs w:val="24"/>
        </w:rPr>
        <w:t>，改进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能源消费结构</w:t>
      </w:r>
      <w:r w:rsidRPr="00862B7A">
        <w:rPr>
          <w:rFonts w:ascii="Times New Roman" w:hAnsi="Times New Roman" w:cs="Times New Roman"/>
          <w:sz w:val="24"/>
          <w:szCs w:val="24"/>
        </w:rPr>
        <w:t>，尽量多使用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洁净能源</w:t>
      </w:r>
      <w:r w:rsidRPr="00862B7A">
        <w:rPr>
          <w:rFonts w:ascii="Times New Roman" w:hAnsi="Times New Roman" w:cs="Times New Roman"/>
          <w:sz w:val="24"/>
          <w:szCs w:val="24"/>
        </w:rPr>
        <w:t>。同时，我国还应大力开发</w:t>
      </w:r>
      <w:r w:rsidRPr="005B3900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新能源</w:t>
      </w:r>
      <w:r w:rsidRPr="00862B7A">
        <w:rPr>
          <w:rFonts w:ascii="Times New Roman" w:hAnsi="Times New Roman" w:cs="Times New Roman"/>
          <w:sz w:val="24"/>
          <w:szCs w:val="24"/>
        </w:rPr>
        <w:t>，以确保能源的长期稳定供应。</w:t>
      </w:r>
    </w:p>
    <w:p w14:paraId="4E41AEEE" w14:textId="2F6EF9E4" w:rsidR="000D0BE0" w:rsidRDefault="00000000" w:rsidP="00F538CC">
      <w:pPr>
        <w:pStyle w:val="a4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 w:hint="eastAsia"/>
          <w:sz w:val="24"/>
          <w:szCs w:val="24"/>
        </w:rPr>
        <w:instrText xml:space="preserve"> INCLUDEPICTURE "F:\\</w:instrText>
      </w:r>
      <w:r>
        <w:rPr>
          <w:rFonts w:ascii="Times New Roman" w:hAnsi="Times New Roman" w:cs="Times New Roman" w:hint="eastAsia"/>
          <w:sz w:val="24"/>
          <w:szCs w:val="24"/>
        </w:rPr>
        <w:instrText>张潇</w:instrText>
      </w:r>
      <w:r>
        <w:rPr>
          <w:rFonts w:ascii="Times New Roman" w:hAnsi="Times New Roman" w:cs="Times New Roman" w:hint="eastAsia"/>
          <w:sz w:val="24"/>
          <w:szCs w:val="24"/>
        </w:rPr>
        <w:instrText>\\2024\\</w:instrText>
      </w:r>
      <w:r>
        <w:rPr>
          <w:rFonts w:ascii="Times New Roman" w:hAnsi="Times New Roman" w:cs="Times New Roman" w:hint="eastAsia"/>
          <w:sz w:val="24"/>
          <w:szCs w:val="24"/>
        </w:rPr>
        <w:instrText>同步</w:instrText>
      </w:r>
      <w:r>
        <w:rPr>
          <w:rFonts w:ascii="Times New Roman" w:hAnsi="Times New Roman" w:cs="Times New Roman" w:hint="eastAsia"/>
          <w:sz w:val="24"/>
          <w:szCs w:val="24"/>
        </w:rPr>
        <w:instrText>\\</w:instrText>
      </w:r>
      <w:r>
        <w:rPr>
          <w:rFonts w:ascii="Times New Roman" w:hAnsi="Times New Roman" w:cs="Times New Roman" w:hint="eastAsia"/>
          <w:sz w:val="24"/>
          <w:szCs w:val="24"/>
        </w:rPr>
        <w:instrText>地理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人教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3\\D78.TIF"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INCLUDEPICTURE  "F:\\</w:instrText>
      </w:r>
      <w:r>
        <w:rPr>
          <w:rFonts w:ascii="Times New Roman" w:hAnsi="Times New Roman" w:cs="Times New Roman" w:hint="eastAsia"/>
          <w:sz w:val="24"/>
          <w:szCs w:val="24"/>
        </w:rPr>
        <w:instrText>张潇</w:instrText>
      </w:r>
      <w:r>
        <w:rPr>
          <w:rFonts w:ascii="Times New Roman" w:hAnsi="Times New Roman" w:cs="Times New Roman" w:hint="eastAsia"/>
          <w:sz w:val="24"/>
          <w:szCs w:val="24"/>
        </w:rPr>
        <w:instrText>\\2024\\</w:instrText>
      </w:r>
      <w:r>
        <w:rPr>
          <w:rFonts w:ascii="Times New Roman" w:hAnsi="Times New Roman" w:cs="Times New Roman" w:hint="eastAsia"/>
          <w:sz w:val="24"/>
          <w:szCs w:val="24"/>
        </w:rPr>
        <w:instrText>同步</w:instrText>
      </w:r>
      <w:r>
        <w:rPr>
          <w:rFonts w:ascii="Times New Roman" w:hAnsi="Times New Roman" w:cs="Times New Roman" w:hint="eastAsia"/>
          <w:sz w:val="24"/>
          <w:szCs w:val="24"/>
        </w:rPr>
        <w:instrText>\\</w:instrText>
      </w:r>
      <w:r>
        <w:rPr>
          <w:rFonts w:ascii="Times New Roman" w:hAnsi="Times New Roman" w:cs="Times New Roman" w:hint="eastAsia"/>
          <w:sz w:val="24"/>
          <w:szCs w:val="24"/>
        </w:rPr>
        <w:instrText>地理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人教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>
        <w:rPr>
          <w:rFonts w:ascii="Times New Roman" w:hAnsi="Times New Roman" w:cs="Times New Roman" w:hint="eastAsia"/>
          <w:sz w:val="24"/>
          <w:szCs w:val="24"/>
        </w:rPr>
        <w:instrText>3\\D78.TIF"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INCLUDEPICTURE  "F:\\</w:instrText>
      </w:r>
      <w:r>
        <w:rPr>
          <w:rFonts w:ascii="Times New Roman" w:hAnsi="Times New Roman" w:cs="Times New Roman" w:hint="eastAsia"/>
          <w:sz w:val="24"/>
          <w:szCs w:val="24"/>
        </w:rPr>
        <w:instrText>张潇</w:instrText>
      </w:r>
      <w:r>
        <w:rPr>
          <w:rFonts w:ascii="Times New Roman" w:hAnsi="Times New Roman" w:cs="Times New Roman" w:hint="eastAsia"/>
          <w:sz w:val="24"/>
          <w:szCs w:val="24"/>
        </w:rPr>
        <w:instrText>\\2024\\</w:instrText>
      </w:r>
      <w:r>
        <w:rPr>
          <w:rFonts w:ascii="Times New Roman" w:hAnsi="Times New Roman" w:cs="Times New Roman" w:hint="eastAsia"/>
          <w:sz w:val="24"/>
          <w:szCs w:val="24"/>
        </w:rPr>
        <w:instrText>同步</w:instrText>
      </w:r>
      <w:r>
        <w:rPr>
          <w:rFonts w:ascii="Times New Roman" w:hAnsi="Times New Roman" w:cs="Times New Roman" w:hint="eastAsia"/>
          <w:sz w:val="24"/>
          <w:szCs w:val="24"/>
        </w:rPr>
        <w:instrText>\\</w:instrText>
      </w:r>
      <w:r>
        <w:rPr>
          <w:rFonts w:ascii="Times New Roman" w:hAnsi="Times New Roman" w:cs="Times New Roman" w:hint="eastAsia"/>
          <w:sz w:val="24"/>
          <w:szCs w:val="24"/>
        </w:rPr>
        <w:instrText>地理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人教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>
        <w:rPr>
          <w:rFonts w:ascii="Times New Roman" w:hAnsi="Times New Roman" w:cs="Times New Roman" w:hint="eastAsia"/>
          <w:sz w:val="24"/>
          <w:szCs w:val="24"/>
        </w:rPr>
        <w:instrText>3\\D78.TIF"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0D0BE0">
      <w:headerReference w:type="default" r:id="rId6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A2144" w14:textId="77777777" w:rsidR="00385BF3" w:rsidRDefault="00385BF3">
      <w:r>
        <w:separator/>
      </w:r>
    </w:p>
  </w:endnote>
  <w:endnote w:type="continuationSeparator" w:id="0">
    <w:p w14:paraId="3F901731" w14:textId="77777777" w:rsidR="00385BF3" w:rsidRDefault="00385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8F9F8" w14:textId="77777777" w:rsidR="00385BF3" w:rsidRDefault="00385BF3">
      <w:r>
        <w:separator/>
      </w:r>
    </w:p>
  </w:footnote>
  <w:footnote w:type="continuationSeparator" w:id="0">
    <w:p w14:paraId="66C98410" w14:textId="77777777" w:rsidR="00385BF3" w:rsidRDefault="00385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80751" w14:textId="77777777" w:rsidR="000D0BE0" w:rsidRDefault="00000000">
    <w:pPr>
      <w:pStyle w:val="a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E4FBAEA" wp14:editId="33C280B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0D0BE0"/>
    <w:rsid w:val="000D1C82"/>
    <w:rsid w:val="00223582"/>
    <w:rsid w:val="00254129"/>
    <w:rsid w:val="003717D8"/>
    <w:rsid w:val="00385BF3"/>
    <w:rsid w:val="0046059E"/>
    <w:rsid w:val="00464CAE"/>
    <w:rsid w:val="004D4298"/>
    <w:rsid w:val="005B3900"/>
    <w:rsid w:val="006549F8"/>
    <w:rsid w:val="00662B93"/>
    <w:rsid w:val="006E79A8"/>
    <w:rsid w:val="00784EE1"/>
    <w:rsid w:val="00862B7A"/>
    <w:rsid w:val="008E64BE"/>
    <w:rsid w:val="00923CA7"/>
    <w:rsid w:val="00940569"/>
    <w:rsid w:val="009E3B3C"/>
    <w:rsid w:val="00A72F21"/>
    <w:rsid w:val="00AD4914"/>
    <w:rsid w:val="00DB2602"/>
    <w:rsid w:val="00F538CC"/>
    <w:rsid w:val="00F64EFD"/>
    <w:rsid w:val="00F679BF"/>
    <w:rsid w:val="00F73881"/>
    <w:rsid w:val="07410962"/>
    <w:rsid w:val="18C878B3"/>
    <w:rsid w:val="211C401E"/>
    <w:rsid w:val="21ED67FE"/>
    <w:rsid w:val="23B2407F"/>
    <w:rsid w:val="29211D26"/>
    <w:rsid w:val="29CD55C0"/>
    <w:rsid w:val="2EBB1CE1"/>
    <w:rsid w:val="326B7026"/>
    <w:rsid w:val="35951B6D"/>
    <w:rsid w:val="370F2C9F"/>
    <w:rsid w:val="37223783"/>
    <w:rsid w:val="410E5DA8"/>
    <w:rsid w:val="42E00A4C"/>
    <w:rsid w:val="44B3417B"/>
    <w:rsid w:val="4FD211EF"/>
    <w:rsid w:val="568F36FC"/>
    <w:rsid w:val="586D5544"/>
    <w:rsid w:val="5B547D0C"/>
    <w:rsid w:val="5B56564E"/>
    <w:rsid w:val="5E4B6A02"/>
    <w:rsid w:val="61D74309"/>
    <w:rsid w:val="647F3B76"/>
    <w:rsid w:val="65FA6807"/>
    <w:rsid w:val="66A355E9"/>
    <w:rsid w:val="69D8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A34A0B"/>
  <w15:docId w15:val="{B131EE94-E6CA-4B22-8F58-A132C6E80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576</Words>
  <Characters>582</Characters>
  <Application>Microsoft Office Word</Application>
  <DocSecurity>0</DocSecurity>
  <Lines>20</Lines>
  <Paragraphs>13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6</cp:revision>
  <dcterms:created xsi:type="dcterms:W3CDTF">2025-09-01T06:39:00Z</dcterms:created>
  <dcterms:modified xsi:type="dcterms:W3CDTF">2025-11-06T04:22:00Z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