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E07963"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十六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</w:t>
      </w:r>
      <w:r>
        <w:rPr>
          <w:rFonts w:hint="eastAsia"/>
          <w:sz w:val="36"/>
          <w:szCs w:val="36"/>
          <w:lang w:val="en-US" w:eastAsia="zh-CN"/>
        </w:rPr>
        <w:t>环境保护与国家安全</w:t>
      </w:r>
    </w:p>
    <w:p w14:paraId="3050DDA0">
      <w:pPr>
        <w:pStyle w:val="2"/>
        <w:tabs>
          <w:tab w:val="left" w:pos="4111"/>
        </w:tabs>
        <w:spacing w:line="360" w:lineRule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1.环境保护发展历程</w:t>
      </w:r>
    </w:p>
    <w:p w14:paraId="2F1D1D00">
      <w:pPr>
        <w:pStyle w:val="2"/>
        <w:tabs>
          <w:tab w:val="left" w:pos="4111"/>
        </w:tabs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第一阶段：工业革命以来，传统工业过度消耗自然资源，大量排放污染物，生态环境大范围遭受破坏。20世纪30年代至60年代，相继发生了比利时马斯河谷烟雾事件、美国</w:t>
      </w:r>
      <w:r>
        <w:rPr>
          <w:rFonts w:hint="eastAsia"/>
          <w:sz w:val="24"/>
          <w:szCs w:val="24"/>
          <w:u w:val="none"/>
        </w:rPr>
        <w:t>洛杉矶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4"/>
        </w:rPr>
        <w:t>事件、英国伦敦烟雾事件、日本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24"/>
        </w:rPr>
        <w:t>事件等八大公害事件。</w:t>
      </w:r>
    </w:p>
    <w:p w14:paraId="0165FC1A">
      <w:pPr>
        <w:pStyle w:val="2"/>
        <w:tabs>
          <w:tab w:val="left" w:pos="4111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第二阶段：日趋严重的环境问题引发了国际环境保护运动，从20世纪60年代末起，西方各国政府开始重视环境保护工作，建立环境保护的政府间机构。</w:t>
      </w:r>
    </w:p>
    <w:p w14:paraId="5FD807E9">
      <w:pPr>
        <w:pStyle w:val="2"/>
        <w:tabs>
          <w:tab w:val="left" w:pos="4111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第三阶段：以1972年至2012年间的四次世界性环境与发展会议为标志，人类对环境问题的认识发生了历史性转变。保护和改善全球环境已引起世界各国的普遍重视。</w:t>
      </w:r>
    </w:p>
    <w:p w14:paraId="5DBADBD4">
      <w:pPr>
        <w:pStyle w:val="2"/>
        <w:tabs>
          <w:tab w:val="left" w:pos="4111"/>
        </w:tabs>
        <w:spacing w:line="360" w:lineRule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2.国际环境保护</w:t>
      </w:r>
    </w:p>
    <w:p w14:paraId="6EA10675">
      <w:pPr>
        <w:pStyle w:val="2"/>
        <w:tabs>
          <w:tab w:val="left" w:pos="4111"/>
        </w:tabs>
        <w:spacing w:line="360" w:lineRule="auto"/>
        <w:ind w:firstLine="480" w:firstLineChars="200"/>
        <w:rPr>
          <w:rFonts w:hint="default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环境保护是当今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sz w:val="24"/>
          <w:szCs w:val="24"/>
        </w:rPr>
        <w:t>的重要内容。世界各国在环境保护领域展开了积极合作。许多国际组织也将环境保护列入议事日程，并积极推动相关国际合作和国际</w:t>
      </w:r>
      <w:r>
        <w:rPr>
          <w:rFonts w:hint="eastAsia"/>
          <w:sz w:val="24"/>
          <w:szCs w:val="24"/>
          <w:u w:val="single"/>
        </w:rPr>
        <w:t>立法</w:t>
      </w:r>
      <w:r>
        <w:rPr>
          <w:rFonts w:hint="eastAsia"/>
          <w:sz w:val="24"/>
          <w:szCs w:val="24"/>
        </w:rPr>
        <w:t>，在全球性环境保护的舞台上发挥着重要作用。</w:t>
      </w:r>
    </w:p>
    <w:p w14:paraId="46D00593">
      <w:pPr>
        <w:pStyle w:val="2"/>
        <w:tabs>
          <w:tab w:val="left" w:pos="4111"/>
        </w:tabs>
        <w:spacing w:line="360" w:lineRule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3.我国的环境保护政策与措施</w:t>
      </w:r>
    </w:p>
    <w:p w14:paraId="65E86C52">
      <w:pPr>
        <w:pStyle w:val="2"/>
        <w:tabs>
          <w:tab w:val="left" w:pos="4111"/>
        </w:tabs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环境保护立法：我国一直在发展中完善环境保护的相关政策和法律法规，历经多年已经形成了一个较为完整的体系，为相关工作的开展提供了有力保障。</w:t>
      </w:r>
    </w:p>
    <w:p w14:paraId="438884EE">
      <w:pPr>
        <w:pStyle w:val="2"/>
        <w:tabs>
          <w:tab w:val="left" w:pos="4111"/>
        </w:tabs>
        <w:spacing w:line="360" w:lineRule="auto"/>
        <w:ind w:firstLine="48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我国环境保护政策与措施：①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sz w:val="24"/>
          <w:szCs w:val="24"/>
          <w:lang w:val="en-US" w:eastAsia="zh-CN"/>
        </w:rPr>
        <w:t>；②保护水源；③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4"/>
          <w:lang w:val="en-US" w:eastAsia="zh-CN"/>
        </w:rPr>
        <w:t>；④推动形成绿色发展方式和生活方式；⑤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。</w:t>
      </w:r>
    </w:p>
    <w:p w14:paraId="6A1B25F6">
      <w:pPr>
        <w:pStyle w:val="2"/>
        <w:tabs>
          <w:tab w:val="left" w:pos="4111"/>
        </w:tabs>
        <w:spacing w:line="360" w:lineRule="auto"/>
        <w:rPr>
          <w:rFonts w:hint="default"/>
          <w:sz w:val="24"/>
          <w:szCs w:val="24"/>
          <w:lang w:val="en-US" w:eastAsia="zh-CN"/>
        </w:rPr>
      </w:pPr>
    </w:p>
    <w:p w14:paraId="5217B482">
      <w:pPr>
        <w:pStyle w:val="2"/>
        <w:tabs>
          <w:tab w:val="left" w:pos="4111"/>
        </w:tabs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</w:p>
    <w:p w14:paraId="7B8F29B5">
      <w:pPr>
        <w:pStyle w:val="2"/>
        <w:tabs>
          <w:tab w:val="left" w:pos="4111"/>
        </w:tabs>
        <w:spacing w:line="360" w:lineRule="auto"/>
        <w:rPr>
          <w:rFonts w:hint="default"/>
          <w:sz w:val="24"/>
          <w:szCs w:val="24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9AC089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35F4E48"/>
    <w:rsid w:val="03C9092D"/>
    <w:rsid w:val="03F40839"/>
    <w:rsid w:val="057F17ED"/>
    <w:rsid w:val="06F5344A"/>
    <w:rsid w:val="07410962"/>
    <w:rsid w:val="093E2A38"/>
    <w:rsid w:val="0B3F14E0"/>
    <w:rsid w:val="0B914186"/>
    <w:rsid w:val="0CFA5CD7"/>
    <w:rsid w:val="0F0D36FD"/>
    <w:rsid w:val="0FA4224E"/>
    <w:rsid w:val="16243949"/>
    <w:rsid w:val="18C878B3"/>
    <w:rsid w:val="19AC44AC"/>
    <w:rsid w:val="1A3220E7"/>
    <w:rsid w:val="1BEF716B"/>
    <w:rsid w:val="1DFD1C32"/>
    <w:rsid w:val="211712DE"/>
    <w:rsid w:val="22FB2867"/>
    <w:rsid w:val="23454AB8"/>
    <w:rsid w:val="237F66DF"/>
    <w:rsid w:val="23E24191"/>
    <w:rsid w:val="246E2B9B"/>
    <w:rsid w:val="248B0218"/>
    <w:rsid w:val="26B7449F"/>
    <w:rsid w:val="27892FE0"/>
    <w:rsid w:val="2BF43D35"/>
    <w:rsid w:val="2EBB1CE1"/>
    <w:rsid w:val="2ED50A01"/>
    <w:rsid w:val="3086432B"/>
    <w:rsid w:val="30FA6E42"/>
    <w:rsid w:val="31C12A2E"/>
    <w:rsid w:val="35951B6D"/>
    <w:rsid w:val="3A422AA2"/>
    <w:rsid w:val="3C103F97"/>
    <w:rsid w:val="3C414940"/>
    <w:rsid w:val="3D81212D"/>
    <w:rsid w:val="3EBD28FC"/>
    <w:rsid w:val="3EF23B6C"/>
    <w:rsid w:val="40C724E3"/>
    <w:rsid w:val="4257287C"/>
    <w:rsid w:val="42E00A4C"/>
    <w:rsid w:val="47F6293F"/>
    <w:rsid w:val="4A6C05AA"/>
    <w:rsid w:val="4CA77501"/>
    <w:rsid w:val="530A434B"/>
    <w:rsid w:val="572C35BD"/>
    <w:rsid w:val="586D5544"/>
    <w:rsid w:val="59CA2489"/>
    <w:rsid w:val="5A85131D"/>
    <w:rsid w:val="5B56564E"/>
    <w:rsid w:val="5D4847C8"/>
    <w:rsid w:val="5E4B6A02"/>
    <w:rsid w:val="5E9268B6"/>
    <w:rsid w:val="5E9F6260"/>
    <w:rsid w:val="609A4606"/>
    <w:rsid w:val="64CC2606"/>
    <w:rsid w:val="65FA6807"/>
    <w:rsid w:val="6C637A61"/>
    <w:rsid w:val="6F376285"/>
    <w:rsid w:val="704B5CAA"/>
    <w:rsid w:val="76165DD7"/>
    <w:rsid w:val="782A11AB"/>
    <w:rsid w:val="794B1B90"/>
    <w:rsid w:val="7A910122"/>
    <w:rsid w:val="7B21178E"/>
    <w:rsid w:val="7B777F9E"/>
    <w:rsid w:val="7CC21255"/>
    <w:rsid w:val="7EBA0D62"/>
    <w:rsid w:val="7F4F4D6C"/>
    <w:rsid w:val="7FA1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11"/>
    <w:basedOn w:val="7"/>
    <w:qFormat/>
    <w:uiPriority w:val="0"/>
    <w:rPr>
      <w:rFonts w:ascii="宋体" w:hAnsi="宋体" w:eastAsia="宋体" w:cs="宋体"/>
      <w:b/>
      <w:bCs/>
      <w:color w:val="F0D0C0"/>
      <w:sz w:val="24"/>
      <w:szCs w:val="24"/>
      <w:u w:val="none"/>
    </w:rPr>
  </w:style>
  <w:style w:type="character" w:customStyle="1" w:styleId="9">
    <w:name w:val="font21"/>
    <w:basedOn w:val="7"/>
    <w:qFormat/>
    <w:uiPriority w:val="0"/>
    <w:rPr>
      <w:rFonts w:ascii="宋体" w:hAnsi="宋体" w:eastAsia="宋体" w:cs="宋体"/>
      <w:b/>
      <w:bCs/>
      <w:color w:val="FFFFFF"/>
      <w:sz w:val="22"/>
      <w:szCs w:val="22"/>
      <w:u w:val="none"/>
    </w:rPr>
  </w:style>
  <w:style w:type="character" w:customStyle="1" w:styleId="10">
    <w:name w:val="font41"/>
    <w:basedOn w:val="7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514</Words>
  <Characters>528</Characters>
  <Lines>0</Lines>
  <Paragraphs>0</Paragraphs>
  <TotalTime>523</TotalTime>
  <ScaleCrop>false</ScaleCrop>
  <LinksUpToDate>false</LinksUpToDate>
  <CharactersWithSpaces>536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还好丫</cp:lastModifiedBy>
  <dcterms:modified xsi:type="dcterms:W3CDTF">2025-11-13T10:30:33Z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B0F8B1AC3E1D4270B4BE5CA3043E4774_13</vt:lpwstr>
  </property>
  <property fmtid="{D5CDD505-2E9C-101B-9397-08002B2CF9AE}" pid="4" name="KSOTemplateDocerSaveRecord">
    <vt:lpwstr>eyJoZGlkIjoiZWM0MDAxYzgyNWE5YzMwMWE0ZDc0YTU2OTRiNTg0MmYiLCJ1c2VySWQiOiI5MTYyMjcwMzEifQ==</vt:lpwstr>
  </property>
</Properties>
</file>