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ECEDD3E">
      <w:pPr>
        <w:pStyle w:val="5"/>
        <w:spacing w:after="100" w:afterAutospacing="0"/>
        <w:jc w:val="center"/>
        <w:rPr>
          <w:rFonts w:ascii="Times New Roman" w:hAnsi="Times New Roman" w:eastAsia="宋体"/>
        </w:rPr>
      </w:pPr>
      <w:r>
        <w:rPr>
          <w:rFonts w:ascii="Times New Roman" w:hAnsi="Times New Roman" w:eastAsia="宋体"/>
        </w:rPr>
        <w:t>广东汕头金山中学2025-2026学年高一上学期期末考试化学试卷</w:t>
      </w:r>
    </w:p>
    <w:p w14:paraId="213D799A">
      <w:pPr>
        <w:pStyle w:val="33"/>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（考试范围：必修 第一册、必修 第二册 第五章）</w:t>
      </w:r>
    </w:p>
    <w:p w14:paraId="05B3313F">
      <w:pPr>
        <w:pStyle w:val="6"/>
        <w:rPr>
          <w:rFonts w:ascii="Times New Roman" w:hAnsi="Times New Roman" w:eastAsia="宋体"/>
        </w:rPr>
      </w:pPr>
      <w:bookmarkStart w:id="0" w:name="_GoBack"/>
      <w:bookmarkEnd w:id="0"/>
    </w:p>
    <w:p w14:paraId="2E72D666">
      <w:pPr>
        <w:pStyle w:val="7"/>
        <w:spacing w:before="200" w:beforeAutospacing="0" w:after="200" w:afterAutospacing="0"/>
        <w:rPr>
          <w:rFonts w:ascii="Times New Roman" w:hAnsi="Times New Roman" w:eastAsia="宋体"/>
        </w:rPr>
      </w:pPr>
      <w:r>
        <w:rPr>
          <w:rFonts w:ascii="Times New Roman" w:hAnsi="Times New Roman" w:eastAsia="宋体"/>
        </w:rPr>
        <w:t>一、选择题（本题包括20小题，每小题3分，共60分。每小题只有一个选项符合题意）</w:t>
      </w:r>
    </w:p>
    <w:p w14:paraId="2C1FEC5D">
      <w:pPr>
        <w:pStyle w:val="8"/>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神箭冲碧宇</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天和傲苍穹</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神舟二十一号载人飞船将于</w:t>
      </w:r>
      <w:r>
        <w:rPr>
          <w:rFonts w:ascii="Times New Roman" w:hAnsi="Times New Roman" w:eastAsia="宋体" w:cs="Times New Roman"/>
          <w:color w:val="000000"/>
          <w:sz w:val="21"/>
          <w:u w:val="none"/>
          <w:shd w:val="clear" w:color="auto" w:fill="auto"/>
          <w:vertAlign w:val="baseline"/>
        </w:rPr>
        <w:t>2025</w:t>
      </w:r>
      <w:r>
        <w:rPr>
          <w:rFonts w:ascii="Times New Roman" w:hAnsi="Times New Roman" w:eastAsia="宋体" w:cs="宋体"/>
          <w:color w:val="000000"/>
          <w:sz w:val="21"/>
          <w:u w:val="none"/>
          <w:shd w:val="clear" w:color="auto" w:fill="auto"/>
          <w:vertAlign w:val="baseline"/>
        </w:rPr>
        <w:t>年</w:t>
      </w:r>
      <w:r>
        <w:rPr>
          <w:rFonts w:ascii="Times New Roman" w:hAnsi="Times New Roman" w:eastAsia="宋体" w:cs="Times New Roman"/>
          <w:color w:val="000000"/>
          <w:sz w:val="21"/>
          <w:u w:val="none"/>
          <w:shd w:val="clear" w:color="auto" w:fill="auto"/>
          <w:vertAlign w:val="baseline"/>
        </w:rPr>
        <w:t>10</w:t>
      </w:r>
      <w:r>
        <w:rPr>
          <w:rFonts w:ascii="Times New Roman" w:hAnsi="Times New Roman" w:eastAsia="宋体" w:cs="宋体"/>
          <w:color w:val="000000"/>
          <w:sz w:val="21"/>
          <w:u w:val="none"/>
          <w:shd w:val="clear" w:color="auto" w:fill="auto"/>
          <w:vertAlign w:val="baseline"/>
        </w:rPr>
        <w:t>月</w:t>
      </w:r>
      <w:r>
        <w:rPr>
          <w:rFonts w:ascii="Times New Roman" w:hAnsi="Times New Roman" w:eastAsia="宋体" w:cs="Times New Roman"/>
          <w:color w:val="000000"/>
          <w:sz w:val="21"/>
          <w:u w:val="none"/>
          <w:shd w:val="clear" w:color="auto" w:fill="auto"/>
          <w:vertAlign w:val="baseline"/>
        </w:rPr>
        <w:t>31</w:t>
      </w:r>
      <w:r>
        <w:rPr>
          <w:rFonts w:ascii="Times New Roman" w:hAnsi="Times New Roman" w:eastAsia="宋体" w:cs="宋体"/>
          <w:color w:val="000000"/>
          <w:sz w:val="21"/>
          <w:u w:val="none"/>
          <w:shd w:val="clear" w:color="auto" w:fill="auto"/>
          <w:vertAlign w:val="baseline"/>
        </w:rPr>
        <w:t>日发射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下列研究不属于化学范畴的是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3FEE8F9D">
      <w:pPr>
        <w:pStyle w:val="8"/>
        <w:tabs>
          <w:tab w:val="left" w:pos="4156"/>
        </w:tabs>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研制火箭的燃料</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空间站内氧气的制取</w:t>
      </w:r>
    </w:p>
    <w:p w14:paraId="23E0348C">
      <w:pPr>
        <w:pStyle w:val="8"/>
        <w:tabs>
          <w:tab w:val="left" w:pos="4156"/>
        </w:tabs>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计算返回舱落点</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返回舱外层耐高温涂料的制造</w:t>
      </w:r>
    </w:p>
    <w:p w14:paraId="109F205B">
      <w:pPr>
        <w:pStyle w:val="9"/>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rPr>
        <w:object>
          <v:shape id="_x0000_i1025" o:spt="75" alt="试题资源网 stzy.com" type="#_x0000_t75" style="height:16.7pt;width:16.7pt;" o:ole="t" filled="f" o:preferrelative="t" stroked="f" coordsize="21600,21600">
            <v:path/>
            <v:fill on="f" focussize="0,0"/>
            <v:stroke on="f" joinstyle="miter"/>
            <v:imagedata r:id="rId10" o:title="eqId825b7a19f0fa63cc3ef9cadd34716745"/>
            <o:lock v:ext="edit" aspectratio="t"/>
            <w10:wrap type="none"/>
            <w10:anchorlock/>
          </v:shape>
          <o:OLEObject Type="Embed" ProgID="Equation.DSMT4" ShapeID="_x0000_i1025" DrawAspect="Content" ObjectID="_1468075725" r:id="rId9">
            <o:LockedField>false</o:LockedField>
          </o:OLEObject>
        </w:object>
      </w:r>
      <w:r>
        <w:rPr>
          <w:rFonts w:ascii="Times New Roman" w:hAnsi="Times New Roman" w:eastAsia="宋体" w:cs="宋体"/>
          <w:color w:val="000000"/>
          <w:sz w:val="21"/>
          <w:u w:val="none"/>
          <w:shd w:val="clear" w:color="auto" w:fill="auto"/>
          <w:vertAlign w:val="baseline"/>
        </w:rPr>
        <w:t>常用于文物的年代测定</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26" o:spt="75" alt="试题资源网 stzy.com" type="#_x0000_t75" style="height:16.7pt;width:16.7pt;" o:ole="t" filled="f" o:preferrelative="t" stroked="f" coordsize="21600,21600">
            <v:path/>
            <v:fill on="f" focussize="0,0"/>
            <v:stroke on="f" joinstyle="miter"/>
            <v:imagedata r:id="rId12" o:title="eqIddf65b1c4f79e8e9b25bb43701586cad7"/>
            <o:lock v:ext="edit" aspectratio="t"/>
            <w10:wrap type="none"/>
            <w10:anchorlock/>
          </v:shape>
          <o:OLEObject Type="Embed" ProgID="Equation.DSMT4" ShapeID="_x0000_i1026" DrawAspect="Content" ObjectID="_1468075726" r:id="rId11">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027" o:spt="75" alt="试题资源网 stzy.com" type="#_x0000_t75" style="height:15.35pt;width:16.7pt;" o:ole="t" filled="f" o:preferrelative="t" stroked="f" coordsize="21600,21600">
            <v:path/>
            <v:fill on="f" focussize="0,0"/>
            <v:stroke on="f" joinstyle="miter"/>
            <v:imagedata r:id="rId14" o:title="eqIdc2b9d5a8e804fee7fe84726ab7f32aaf"/>
            <o:lock v:ext="edit" aspectratio="t"/>
            <w10:wrap type="none"/>
            <w10:anchorlock/>
          </v:shape>
          <o:OLEObject Type="Embed" ProgID="Equation.DSMT4" ShapeID="_x0000_i1027" DrawAspect="Content" ObjectID="_1468075727" r:id="rId13">
            <o:LockedField>false</o:LockedField>
          </o:OLEObject>
        </w:object>
      </w:r>
      <w:r>
        <w:rPr>
          <w:rFonts w:ascii="Times New Roman" w:hAnsi="Times New Roman" w:eastAsia="宋体" w:cs="宋体"/>
          <w:color w:val="000000"/>
          <w:sz w:val="21"/>
          <w:u w:val="none"/>
          <w:shd w:val="clear" w:color="auto" w:fill="auto"/>
          <w:vertAlign w:val="baseline"/>
        </w:rPr>
        <w:t>可用于分析古代人类的食物结构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下列说法正确的是</w:t>
      </w:r>
      <w:r>
        <w:rPr>
          <w:rFonts w:ascii="Times New Roman" w:hAnsi="Times New Roman" w:eastAsia="宋体" w:cs="Times New Roman"/>
          <w:color w:val="000000"/>
          <w:sz w:val="21"/>
          <w:u w:val="none"/>
          <w:shd w:val="clear" w:color="auto" w:fill="auto"/>
          <w:vertAlign w:val="baseline"/>
        </w:rPr>
        <w:t>（    ）</w:t>
      </w:r>
    </w:p>
    <w:p w14:paraId="0BBD6AD5">
      <w:pPr>
        <w:pStyle w:val="9"/>
        <w:tabs>
          <w:tab w:val="left" w:pos="4156"/>
        </w:tabs>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 xml:space="preserve">A．14 g </w:t>
      </w:r>
      <w:r>
        <w:rPr>
          <w:rFonts w:ascii="Times New Roman" w:hAnsi="Times New Roman" w:eastAsia="宋体"/>
        </w:rPr>
        <w:object>
          <v:shape id="_x0000_i1028" o:spt="75" alt="试题资源网 stzy.com" type="#_x0000_t75" style="height:16.7pt;width:16.7pt;" o:ole="t" filled="f" o:preferrelative="t" stroked="f" coordsize="21600,21600">
            <v:path/>
            <v:fill on="f" focussize="0,0"/>
            <v:stroke on="f" joinstyle="miter"/>
            <v:imagedata r:id="rId10" o:title="eqId825b7a19f0fa63cc3ef9cadd34716745"/>
            <o:lock v:ext="edit" aspectratio="t"/>
            <w10:wrap type="none"/>
            <w10:anchorlock/>
          </v:shape>
          <o:OLEObject Type="Embed" ProgID="Equation.DSMT4" ShapeID="_x0000_i1028" DrawAspect="Content" ObjectID="_1468075728" r:id="rId15">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 xml:space="preserve">14 g </w:t>
      </w:r>
      <w:r>
        <w:rPr>
          <w:rFonts w:ascii="Times New Roman" w:hAnsi="Times New Roman" w:eastAsia="宋体"/>
        </w:rPr>
        <w:object>
          <v:shape id="_x0000_i1029" o:spt="75" alt="试题资源网 stzy.com" type="#_x0000_t75" style="height:16.45pt;width:18.45pt;" o:ole="t" filled="f" o:preferrelative="t" stroked="f" coordsize="21600,21600">
            <v:path/>
            <v:fill on="f" focussize="0,0"/>
            <v:stroke on="f" joinstyle="miter"/>
            <v:imagedata r:id="rId17" o:title="eqId9f06cd5d8e7cd44fb515db13bafedc48"/>
            <o:lock v:ext="edit" aspectratio="t"/>
            <w10:wrap type="none"/>
            <w10:anchorlock/>
          </v:shape>
          <o:OLEObject Type="Embed" ProgID="Equation.DSMT4" ShapeID="_x0000_i1029" DrawAspect="Content" ObjectID="_1468075729" r:id="rId16">
            <o:LockedField>false</o:LockedField>
          </o:OLEObject>
        </w:object>
      </w:r>
      <w:r>
        <w:rPr>
          <w:rFonts w:ascii="Times New Roman" w:hAnsi="Times New Roman" w:eastAsia="宋体" w:cs="宋体"/>
          <w:color w:val="000000"/>
          <w:sz w:val="21"/>
          <w:u w:val="none"/>
          <w:shd w:val="clear" w:color="auto" w:fill="auto"/>
          <w:vertAlign w:val="baseline"/>
        </w:rPr>
        <w:t>含有的质子数相等</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rPr>
        <w:object>
          <v:shape id="_x0000_i1030" o:spt="75" alt="试题资源网 stzy.com" type="#_x0000_t75" style="height:16.7pt;width:16.7pt;" o:ole="t" filled="f" o:preferrelative="t" stroked="f" coordsize="21600,21600">
            <v:path/>
            <v:fill on="f" focussize="0,0"/>
            <v:stroke on="f" joinstyle="miter"/>
            <v:imagedata r:id="rId12" o:title="eqIddf65b1c4f79e8e9b25bb43701586cad7"/>
            <o:lock v:ext="edit" aspectratio="t"/>
            <w10:wrap type="none"/>
            <w10:anchorlock/>
          </v:shape>
          <o:OLEObject Type="Embed" ProgID="Equation.DSMT4" ShapeID="_x0000_i1030" DrawAspect="Content" ObjectID="_1468075730" r:id="rId18">
            <o:LockedField>false</o:LockedField>
          </o:OLEObject>
        </w:object>
      </w:r>
      <w:r>
        <w:rPr>
          <w:rFonts w:ascii="Times New Roman" w:hAnsi="Times New Roman" w:eastAsia="宋体" w:cs="宋体"/>
          <w:color w:val="000000"/>
          <w:sz w:val="21"/>
          <w:u w:val="none"/>
          <w:shd w:val="clear" w:color="auto" w:fill="auto"/>
          <w:vertAlign w:val="baseline"/>
        </w:rPr>
        <w:t>原子中质子数大于中子数</w:t>
      </w:r>
    </w:p>
    <w:p w14:paraId="6741121D">
      <w:pPr>
        <w:pStyle w:val="9"/>
        <w:tabs>
          <w:tab w:val="left" w:pos="4156"/>
        </w:tabs>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rPr>
        <w:object>
          <v:shape id="_x0000_i1031" o:spt="75" alt="试题资源网 stzy.com" type="#_x0000_t75" style="height:15.35pt;width:16.7pt;" o:ole="t" filled="f" o:preferrelative="t" stroked="f" coordsize="21600,21600">
            <v:path/>
            <v:fill on="f" focussize="0,0"/>
            <v:stroke on="f" joinstyle="miter"/>
            <v:imagedata r:id="rId14" o:title="eqIdc2b9d5a8e804fee7fe84726ab7f32aaf"/>
            <o:lock v:ext="edit" aspectratio="t"/>
            <w10:wrap type="none"/>
            <w10:anchorlock/>
          </v:shape>
          <o:OLEObject Type="Embed" ProgID="Equation.DSMT4" ShapeID="_x0000_i1031" DrawAspect="Content" ObjectID="_1468075731" r:id="rId19">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032" o:spt="75" alt="试题资源网 stzy.com" type="#_x0000_t75" style="height:16.45pt;width:18.45pt;" o:ole="t" filled="f" o:preferrelative="t" stroked="f" coordsize="21600,21600">
            <v:path/>
            <v:fill on="f" focussize="0,0"/>
            <v:stroke on="f" joinstyle="miter"/>
            <v:imagedata r:id="rId17" o:title="eqId9f06cd5d8e7cd44fb515db13bafedc48"/>
            <o:lock v:ext="edit" aspectratio="t"/>
            <w10:wrap type="none"/>
            <w10:anchorlock/>
          </v:shape>
          <o:OLEObject Type="Embed" ProgID="Equation.DSMT4" ShapeID="_x0000_i1032" DrawAspect="Content" ObjectID="_1468075732" r:id="rId20">
            <o:LockedField>false</o:LockedField>
          </o:OLEObject>
        </w:object>
      </w:r>
      <w:r>
        <w:rPr>
          <w:rFonts w:ascii="Times New Roman" w:hAnsi="Times New Roman" w:eastAsia="宋体" w:cs="宋体"/>
          <w:color w:val="000000"/>
          <w:sz w:val="21"/>
          <w:u w:val="none"/>
          <w:shd w:val="clear" w:color="auto" w:fill="auto"/>
          <w:vertAlign w:val="baseline"/>
        </w:rPr>
        <w:t>属于不同的核素</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不同核素的化学性质一定不同</w:t>
      </w:r>
    </w:p>
    <w:p w14:paraId="3278D479">
      <w:pPr>
        <w:pStyle w:val="10"/>
        <w:keepNext w:val="0"/>
        <w:keepLines w:val="0"/>
        <w:pageBreakBefore w:val="0"/>
        <w:numPr>
          <w:ilvl w:val="0"/>
          <w:numId w:val="0"/>
        </w:numPr>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下列各组物质分类正确的是</w:t>
      </w:r>
      <w:r>
        <w:rPr>
          <w:rFonts w:ascii="Times New Roman" w:hAnsi="Times New Roman" w:eastAsia="宋体" w:cs="Times New Roman"/>
          <w:color w:val="000000"/>
          <w:sz w:val="21"/>
          <w:u w:val="none"/>
          <w:shd w:val="clear" w:color="auto" w:fill="auto"/>
          <w:vertAlign w:val="baseline"/>
        </w:rPr>
        <w:t>（</w:t>
      </w:r>
      <w:r>
        <w:rPr>
          <w:rFonts w:hint="eastAsia" w:ascii="Times New Roman" w:hAnsi="Times New Roman"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tbl>
      <w:tblPr>
        <w:tblStyle w:val="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1500"/>
        <w:gridCol w:w="1195"/>
        <w:gridCol w:w="1053"/>
        <w:gridCol w:w="1290"/>
        <w:gridCol w:w="1290"/>
      </w:tblGrid>
      <w:tr w14:paraId="12C7ED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noWrap w:val="0"/>
            <w:tcMar>
              <w:top w:w="75" w:type="dxa"/>
              <w:left w:w="120" w:type="dxa"/>
              <w:bottom w:w="75" w:type="dxa"/>
              <w:right w:w="120" w:type="dxa"/>
            </w:tcMar>
            <w:vAlign w:val="center"/>
          </w:tcPr>
          <w:p w14:paraId="3DAB8EAA">
            <w:pPr>
              <w:pStyle w:val="10"/>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宋体"/>
                <w:color w:val="000000"/>
                <w:sz w:val="21"/>
                <w:u w:val="none"/>
                <w:shd w:val="clear" w:color="auto" w:fill="auto"/>
                <w:vertAlign w:val="baseline"/>
              </w:rPr>
              <w:t>选项</w:t>
            </w:r>
          </w:p>
        </w:tc>
        <w:tc>
          <w:tcPr>
            <w:tcW w:w="0" w:type="auto"/>
            <w:noWrap w:val="0"/>
            <w:tcMar>
              <w:top w:w="75" w:type="dxa"/>
              <w:left w:w="120" w:type="dxa"/>
              <w:bottom w:w="75" w:type="dxa"/>
              <w:right w:w="120" w:type="dxa"/>
            </w:tcMar>
            <w:vAlign w:val="center"/>
          </w:tcPr>
          <w:p w14:paraId="48806797">
            <w:pPr>
              <w:pStyle w:val="10"/>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宋体"/>
                <w:color w:val="000000"/>
                <w:sz w:val="21"/>
                <w:u w:val="none"/>
                <w:shd w:val="clear" w:color="auto" w:fill="auto"/>
                <w:vertAlign w:val="baseline"/>
              </w:rPr>
              <w:t>混合物</w:t>
            </w:r>
          </w:p>
        </w:tc>
        <w:tc>
          <w:tcPr>
            <w:tcW w:w="0" w:type="auto"/>
            <w:noWrap w:val="0"/>
            <w:tcMar>
              <w:top w:w="75" w:type="dxa"/>
              <w:left w:w="120" w:type="dxa"/>
              <w:bottom w:w="75" w:type="dxa"/>
              <w:right w:w="120" w:type="dxa"/>
            </w:tcMar>
            <w:vAlign w:val="center"/>
          </w:tcPr>
          <w:p w14:paraId="0613790C">
            <w:pPr>
              <w:pStyle w:val="10"/>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宋体"/>
                <w:color w:val="000000"/>
                <w:sz w:val="21"/>
                <w:u w:val="none"/>
                <w:shd w:val="clear" w:color="auto" w:fill="auto"/>
                <w:vertAlign w:val="baseline"/>
              </w:rPr>
              <w:t>酸</w:t>
            </w:r>
          </w:p>
        </w:tc>
        <w:tc>
          <w:tcPr>
            <w:tcW w:w="0" w:type="auto"/>
            <w:noWrap w:val="0"/>
            <w:tcMar>
              <w:top w:w="75" w:type="dxa"/>
              <w:left w:w="120" w:type="dxa"/>
              <w:bottom w:w="75" w:type="dxa"/>
              <w:right w:w="120" w:type="dxa"/>
            </w:tcMar>
            <w:vAlign w:val="center"/>
          </w:tcPr>
          <w:p w14:paraId="2B503C53">
            <w:pPr>
              <w:pStyle w:val="10"/>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宋体"/>
                <w:color w:val="000000"/>
                <w:sz w:val="21"/>
                <w:u w:val="none"/>
                <w:shd w:val="clear" w:color="auto" w:fill="auto"/>
                <w:vertAlign w:val="baseline"/>
              </w:rPr>
              <w:t>碱</w:t>
            </w:r>
          </w:p>
        </w:tc>
        <w:tc>
          <w:tcPr>
            <w:tcW w:w="0" w:type="auto"/>
            <w:noWrap w:val="0"/>
            <w:tcMar>
              <w:top w:w="75" w:type="dxa"/>
              <w:left w:w="120" w:type="dxa"/>
              <w:bottom w:w="75" w:type="dxa"/>
              <w:right w:w="120" w:type="dxa"/>
            </w:tcMar>
            <w:vAlign w:val="center"/>
          </w:tcPr>
          <w:p w14:paraId="02251DE5">
            <w:pPr>
              <w:pStyle w:val="10"/>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宋体"/>
                <w:color w:val="000000"/>
                <w:sz w:val="21"/>
                <w:u w:val="none"/>
                <w:shd w:val="clear" w:color="auto" w:fill="auto"/>
                <w:vertAlign w:val="baseline"/>
              </w:rPr>
              <w:t>酸性氧化物</w:t>
            </w:r>
          </w:p>
        </w:tc>
        <w:tc>
          <w:tcPr>
            <w:tcW w:w="0" w:type="auto"/>
            <w:noWrap w:val="0"/>
            <w:tcMar>
              <w:top w:w="75" w:type="dxa"/>
              <w:left w:w="120" w:type="dxa"/>
              <w:bottom w:w="75" w:type="dxa"/>
              <w:right w:w="120" w:type="dxa"/>
            </w:tcMar>
            <w:vAlign w:val="center"/>
          </w:tcPr>
          <w:p w14:paraId="51AE828C">
            <w:pPr>
              <w:pStyle w:val="10"/>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宋体"/>
                <w:color w:val="000000"/>
                <w:sz w:val="21"/>
                <w:u w:val="none"/>
                <w:shd w:val="clear" w:color="auto" w:fill="auto"/>
                <w:vertAlign w:val="baseline"/>
              </w:rPr>
              <w:t>碱性氧化物</w:t>
            </w:r>
          </w:p>
        </w:tc>
      </w:tr>
      <w:tr w14:paraId="4FB8B2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noWrap w:val="0"/>
            <w:tcMar>
              <w:top w:w="75" w:type="dxa"/>
              <w:left w:w="120" w:type="dxa"/>
              <w:bottom w:w="75" w:type="dxa"/>
              <w:right w:w="120" w:type="dxa"/>
            </w:tcMar>
            <w:vAlign w:val="center"/>
          </w:tcPr>
          <w:p w14:paraId="297ED30F">
            <w:pPr>
              <w:pStyle w:val="10"/>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A</w:t>
            </w:r>
          </w:p>
        </w:tc>
        <w:tc>
          <w:tcPr>
            <w:tcW w:w="0" w:type="auto"/>
            <w:noWrap w:val="0"/>
            <w:tcMar>
              <w:top w:w="75" w:type="dxa"/>
              <w:left w:w="120" w:type="dxa"/>
              <w:bottom w:w="75" w:type="dxa"/>
              <w:right w:w="120" w:type="dxa"/>
            </w:tcMar>
            <w:vAlign w:val="center"/>
          </w:tcPr>
          <w:p w14:paraId="5A8AAC97">
            <w:pPr>
              <w:pStyle w:val="10"/>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宋体"/>
                <w:color w:val="000000"/>
                <w:sz w:val="21"/>
                <w:u w:val="none"/>
                <w:shd w:val="clear" w:color="auto" w:fill="auto"/>
                <w:vertAlign w:val="baseline"/>
              </w:rPr>
              <w:t>氢氧化铁胶体</w:t>
            </w:r>
          </w:p>
        </w:tc>
        <w:tc>
          <w:tcPr>
            <w:tcW w:w="0" w:type="auto"/>
            <w:noWrap w:val="0"/>
            <w:tcMar>
              <w:top w:w="75" w:type="dxa"/>
              <w:left w:w="120" w:type="dxa"/>
              <w:bottom w:w="75" w:type="dxa"/>
              <w:right w:w="120" w:type="dxa"/>
            </w:tcMar>
            <w:vAlign w:val="center"/>
          </w:tcPr>
          <w:p w14:paraId="3EBAE6D9">
            <w:pPr>
              <w:pStyle w:val="10"/>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4</w:t>
            </w:r>
          </w:p>
        </w:tc>
        <w:tc>
          <w:tcPr>
            <w:tcW w:w="0" w:type="auto"/>
            <w:noWrap w:val="0"/>
            <w:tcMar>
              <w:top w:w="75" w:type="dxa"/>
              <w:left w:w="120" w:type="dxa"/>
              <w:bottom w:w="75" w:type="dxa"/>
              <w:right w:w="120" w:type="dxa"/>
            </w:tcMar>
            <w:vAlign w:val="center"/>
          </w:tcPr>
          <w:p w14:paraId="6256FA46">
            <w:pPr>
              <w:pStyle w:val="10"/>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NaOH</w:t>
            </w:r>
          </w:p>
        </w:tc>
        <w:tc>
          <w:tcPr>
            <w:tcW w:w="0" w:type="auto"/>
            <w:noWrap w:val="0"/>
            <w:tcMar>
              <w:top w:w="75" w:type="dxa"/>
              <w:left w:w="120" w:type="dxa"/>
              <w:bottom w:w="75" w:type="dxa"/>
              <w:right w:w="120" w:type="dxa"/>
            </w:tcMar>
            <w:vAlign w:val="center"/>
          </w:tcPr>
          <w:p w14:paraId="6C38CB6C">
            <w:pPr>
              <w:pStyle w:val="10"/>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lang w:val="en-US" w:eastAsia="zh-CN"/>
              </w:rPr>
            </w:pPr>
            <w:r>
              <w:rPr>
                <w:rFonts w:ascii="Times New Roman" w:hAnsi="Times New Roman" w:eastAsia="宋体" w:cs="Times New Roman"/>
                <w:color w:val="000000"/>
                <w:sz w:val="21"/>
                <w:u w:val="none"/>
                <w:shd w:val="clear" w:color="auto" w:fill="auto"/>
                <w:vertAlign w:val="baseline"/>
              </w:rPr>
              <w:t>CO</w:t>
            </w:r>
          </w:p>
        </w:tc>
        <w:tc>
          <w:tcPr>
            <w:tcW w:w="0" w:type="auto"/>
            <w:noWrap w:val="0"/>
            <w:tcMar>
              <w:top w:w="75" w:type="dxa"/>
              <w:left w:w="120" w:type="dxa"/>
              <w:bottom w:w="75" w:type="dxa"/>
              <w:right w:w="120" w:type="dxa"/>
            </w:tcMar>
            <w:vAlign w:val="center"/>
          </w:tcPr>
          <w:p w14:paraId="15C7CDA1">
            <w:pPr>
              <w:pStyle w:val="10"/>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MgO</w:t>
            </w:r>
          </w:p>
        </w:tc>
      </w:tr>
      <w:tr w14:paraId="5F6627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noWrap w:val="0"/>
            <w:tcMar>
              <w:top w:w="75" w:type="dxa"/>
              <w:left w:w="120" w:type="dxa"/>
              <w:bottom w:w="75" w:type="dxa"/>
              <w:right w:w="120" w:type="dxa"/>
            </w:tcMar>
            <w:vAlign w:val="center"/>
          </w:tcPr>
          <w:p w14:paraId="17117806">
            <w:pPr>
              <w:pStyle w:val="10"/>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B</w:t>
            </w:r>
          </w:p>
        </w:tc>
        <w:tc>
          <w:tcPr>
            <w:tcW w:w="0" w:type="auto"/>
            <w:noWrap w:val="0"/>
            <w:tcMar>
              <w:top w:w="75" w:type="dxa"/>
              <w:left w:w="120" w:type="dxa"/>
              <w:bottom w:w="75" w:type="dxa"/>
              <w:right w:w="120" w:type="dxa"/>
            </w:tcMar>
            <w:vAlign w:val="center"/>
          </w:tcPr>
          <w:p w14:paraId="4BD2E2E1">
            <w:pPr>
              <w:pStyle w:val="10"/>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“84”</w:t>
            </w:r>
            <w:r>
              <w:rPr>
                <w:rFonts w:ascii="Times New Roman" w:hAnsi="Times New Roman" w:eastAsia="宋体" w:cs="宋体"/>
                <w:color w:val="000000"/>
                <w:sz w:val="21"/>
                <w:u w:val="none"/>
                <w:shd w:val="clear" w:color="auto" w:fill="auto"/>
                <w:vertAlign w:val="baseline"/>
              </w:rPr>
              <w:t>消毒液</w:t>
            </w:r>
          </w:p>
        </w:tc>
        <w:tc>
          <w:tcPr>
            <w:tcW w:w="0" w:type="auto"/>
            <w:noWrap w:val="0"/>
            <w:tcMar>
              <w:top w:w="75" w:type="dxa"/>
              <w:left w:w="120" w:type="dxa"/>
              <w:bottom w:w="75" w:type="dxa"/>
              <w:right w:w="120" w:type="dxa"/>
            </w:tcMar>
            <w:vAlign w:val="center"/>
          </w:tcPr>
          <w:p w14:paraId="6185D11E">
            <w:pPr>
              <w:pStyle w:val="10"/>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HNO</w:t>
            </w:r>
            <w:r>
              <w:rPr>
                <w:rFonts w:ascii="Times New Roman" w:hAnsi="Times New Roman" w:eastAsia="宋体" w:cs="Times New Roman"/>
                <w:color w:val="000000"/>
                <w:sz w:val="21"/>
                <w:u w:val="none"/>
                <w:shd w:val="clear" w:color="auto" w:fill="auto"/>
                <w:vertAlign w:val="subscript"/>
              </w:rPr>
              <w:t>3</w:t>
            </w:r>
          </w:p>
        </w:tc>
        <w:tc>
          <w:tcPr>
            <w:tcW w:w="0" w:type="auto"/>
            <w:noWrap w:val="0"/>
            <w:tcMar>
              <w:top w:w="75" w:type="dxa"/>
              <w:left w:w="120" w:type="dxa"/>
              <w:bottom w:w="75" w:type="dxa"/>
              <w:right w:w="120" w:type="dxa"/>
            </w:tcMar>
            <w:vAlign w:val="center"/>
          </w:tcPr>
          <w:p w14:paraId="0E848DE4">
            <w:pPr>
              <w:pStyle w:val="10"/>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宋体"/>
                <w:color w:val="000000"/>
                <w:sz w:val="21"/>
                <w:u w:val="none"/>
                <w:shd w:val="clear" w:color="auto" w:fill="auto"/>
                <w:vertAlign w:val="baseline"/>
              </w:rPr>
              <w:t>纯碱</w:t>
            </w:r>
          </w:p>
        </w:tc>
        <w:tc>
          <w:tcPr>
            <w:tcW w:w="0" w:type="auto"/>
            <w:noWrap w:val="0"/>
            <w:tcMar>
              <w:top w:w="75" w:type="dxa"/>
              <w:left w:w="120" w:type="dxa"/>
              <w:bottom w:w="75" w:type="dxa"/>
              <w:right w:w="120" w:type="dxa"/>
            </w:tcMar>
            <w:vAlign w:val="center"/>
          </w:tcPr>
          <w:p w14:paraId="04EA7CA7">
            <w:pPr>
              <w:pStyle w:val="10"/>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3</w:t>
            </w:r>
          </w:p>
        </w:tc>
        <w:tc>
          <w:tcPr>
            <w:tcW w:w="0" w:type="auto"/>
            <w:noWrap w:val="0"/>
            <w:tcMar>
              <w:top w:w="75" w:type="dxa"/>
              <w:left w:w="120" w:type="dxa"/>
              <w:bottom w:w="75" w:type="dxa"/>
              <w:right w:w="120" w:type="dxa"/>
            </w:tcMar>
            <w:vAlign w:val="center"/>
          </w:tcPr>
          <w:p w14:paraId="4CA64A13">
            <w:pPr>
              <w:pStyle w:val="10"/>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CaO</w:t>
            </w:r>
          </w:p>
        </w:tc>
      </w:tr>
      <w:tr w14:paraId="60E2D6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noWrap w:val="0"/>
            <w:tcMar>
              <w:top w:w="75" w:type="dxa"/>
              <w:left w:w="120" w:type="dxa"/>
              <w:bottom w:w="75" w:type="dxa"/>
              <w:right w:w="120" w:type="dxa"/>
            </w:tcMar>
            <w:vAlign w:val="center"/>
          </w:tcPr>
          <w:p w14:paraId="13A23838">
            <w:pPr>
              <w:pStyle w:val="10"/>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C</w:t>
            </w:r>
          </w:p>
        </w:tc>
        <w:tc>
          <w:tcPr>
            <w:tcW w:w="0" w:type="auto"/>
            <w:noWrap w:val="0"/>
            <w:tcMar>
              <w:top w:w="75" w:type="dxa"/>
              <w:left w:w="120" w:type="dxa"/>
              <w:bottom w:w="75" w:type="dxa"/>
              <w:right w:w="120" w:type="dxa"/>
            </w:tcMar>
            <w:vAlign w:val="center"/>
          </w:tcPr>
          <w:p w14:paraId="406048FB">
            <w:pPr>
              <w:pStyle w:val="10"/>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宋体"/>
                <w:color w:val="000000"/>
                <w:sz w:val="21"/>
                <w:u w:val="none"/>
                <w:shd w:val="clear" w:color="auto" w:fill="auto"/>
                <w:vertAlign w:val="baseline"/>
              </w:rPr>
              <w:t>氯水</w:t>
            </w:r>
          </w:p>
        </w:tc>
        <w:tc>
          <w:tcPr>
            <w:tcW w:w="0" w:type="auto"/>
            <w:noWrap w:val="0"/>
            <w:tcMar>
              <w:top w:w="75" w:type="dxa"/>
              <w:left w:w="120" w:type="dxa"/>
              <w:bottom w:w="75" w:type="dxa"/>
              <w:right w:w="120" w:type="dxa"/>
            </w:tcMar>
            <w:vAlign w:val="center"/>
          </w:tcPr>
          <w:p w14:paraId="57AF76CD">
            <w:pPr>
              <w:pStyle w:val="10"/>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CH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COOH</w:t>
            </w:r>
          </w:p>
        </w:tc>
        <w:tc>
          <w:tcPr>
            <w:tcW w:w="0" w:type="auto"/>
            <w:noWrap w:val="0"/>
            <w:tcMar>
              <w:top w:w="75" w:type="dxa"/>
              <w:left w:w="120" w:type="dxa"/>
              <w:bottom w:w="75" w:type="dxa"/>
              <w:right w:w="120" w:type="dxa"/>
            </w:tcMar>
            <w:vAlign w:val="center"/>
          </w:tcPr>
          <w:p w14:paraId="211CAA07">
            <w:pPr>
              <w:pStyle w:val="10"/>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Ba(OH)</w:t>
            </w:r>
            <w:r>
              <w:rPr>
                <w:rFonts w:ascii="Times New Roman" w:hAnsi="Times New Roman" w:eastAsia="宋体" w:cs="Times New Roman"/>
                <w:color w:val="000000"/>
                <w:sz w:val="21"/>
                <w:u w:val="none"/>
                <w:shd w:val="clear" w:color="auto" w:fill="auto"/>
                <w:vertAlign w:val="subscript"/>
              </w:rPr>
              <w:t>2</w:t>
            </w:r>
          </w:p>
        </w:tc>
        <w:tc>
          <w:tcPr>
            <w:tcW w:w="0" w:type="auto"/>
            <w:noWrap w:val="0"/>
            <w:tcMar>
              <w:top w:w="75" w:type="dxa"/>
              <w:left w:w="120" w:type="dxa"/>
              <w:bottom w:w="75" w:type="dxa"/>
              <w:right w:w="120" w:type="dxa"/>
            </w:tcMar>
            <w:vAlign w:val="center"/>
          </w:tcPr>
          <w:p w14:paraId="2D3F5658">
            <w:pPr>
              <w:pStyle w:val="10"/>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2</w:t>
            </w:r>
          </w:p>
        </w:tc>
        <w:tc>
          <w:tcPr>
            <w:tcW w:w="0" w:type="auto"/>
            <w:noWrap w:val="0"/>
            <w:tcMar>
              <w:top w:w="75" w:type="dxa"/>
              <w:left w:w="120" w:type="dxa"/>
              <w:bottom w:w="75" w:type="dxa"/>
              <w:right w:w="120" w:type="dxa"/>
            </w:tcMar>
            <w:vAlign w:val="center"/>
          </w:tcPr>
          <w:p w14:paraId="71836558">
            <w:pPr>
              <w:pStyle w:val="10"/>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p>
        </w:tc>
      </w:tr>
      <w:tr w14:paraId="7D74A9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noWrap w:val="0"/>
            <w:tcMar>
              <w:top w:w="75" w:type="dxa"/>
              <w:left w:w="120" w:type="dxa"/>
              <w:bottom w:w="75" w:type="dxa"/>
              <w:right w:w="120" w:type="dxa"/>
            </w:tcMar>
            <w:vAlign w:val="center"/>
          </w:tcPr>
          <w:p w14:paraId="75558F03">
            <w:pPr>
              <w:pStyle w:val="10"/>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D</w:t>
            </w:r>
          </w:p>
        </w:tc>
        <w:tc>
          <w:tcPr>
            <w:tcW w:w="0" w:type="auto"/>
            <w:noWrap w:val="0"/>
            <w:tcMar>
              <w:top w:w="75" w:type="dxa"/>
              <w:left w:w="120" w:type="dxa"/>
              <w:bottom w:w="75" w:type="dxa"/>
              <w:right w:w="120" w:type="dxa"/>
            </w:tcMar>
            <w:vAlign w:val="center"/>
          </w:tcPr>
          <w:p w14:paraId="6E7F9B1B">
            <w:pPr>
              <w:pStyle w:val="10"/>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宋体"/>
                <w:color w:val="000000"/>
                <w:sz w:val="21"/>
                <w:u w:val="none"/>
                <w:shd w:val="clear" w:color="auto" w:fill="auto"/>
                <w:vertAlign w:val="baseline"/>
              </w:rPr>
              <w:t>盐酸</w:t>
            </w:r>
          </w:p>
        </w:tc>
        <w:tc>
          <w:tcPr>
            <w:tcW w:w="0" w:type="auto"/>
            <w:noWrap w:val="0"/>
            <w:tcMar>
              <w:top w:w="75" w:type="dxa"/>
              <w:left w:w="120" w:type="dxa"/>
              <w:bottom w:w="75" w:type="dxa"/>
              <w:right w:w="120" w:type="dxa"/>
            </w:tcMar>
            <w:vAlign w:val="center"/>
          </w:tcPr>
          <w:p w14:paraId="48D83CD7">
            <w:pPr>
              <w:pStyle w:val="10"/>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HCl</w:t>
            </w:r>
          </w:p>
        </w:tc>
        <w:tc>
          <w:tcPr>
            <w:tcW w:w="0" w:type="auto"/>
            <w:noWrap w:val="0"/>
            <w:tcMar>
              <w:top w:w="75" w:type="dxa"/>
              <w:left w:w="120" w:type="dxa"/>
              <w:bottom w:w="75" w:type="dxa"/>
              <w:right w:w="120" w:type="dxa"/>
            </w:tcMar>
            <w:vAlign w:val="center"/>
          </w:tcPr>
          <w:p w14:paraId="6C7527F5">
            <w:pPr>
              <w:pStyle w:val="10"/>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NH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p>
        </w:tc>
        <w:tc>
          <w:tcPr>
            <w:tcW w:w="0" w:type="auto"/>
            <w:noWrap w:val="0"/>
            <w:tcMar>
              <w:top w:w="75" w:type="dxa"/>
              <w:left w:w="120" w:type="dxa"/>
              <w:bottom w:w="75" w:type="dxa"/>
              <w:right w:w="120" w:type="dxa"/>
            </w:tcMar>
            <w:vAlign w:val="center"/>
          </w:tcPr>
          <w:p w14:paraId="3B7C0297">
            <w:pPr>
              <w:pStyle w:val="10"/>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p>
        </w:tc>
        <w:tc>
          <w:tcPr>
            <w:tcW w:w="0" w:type="auto"/>
            <w:noWrap w:val="0"/>
            <w:tcMar>
              <w:top w:w="75" w:type="dxa"/>
              <w:left w:w="120" w:type="dxa"/>
              <w:bottom w:w="75" w:type="dxa"/>
              <w:right w:w="120" w:type="dxa"/>
            </w:tcMar>
            <w:vAlign w:val="center"/>
          </w:tcPr>
          <w:p w14:paraId="57331AE7">
            <w:pPr>
              <w:pStyle w:val="10"/>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p>
        </w:tc>
      </w:tr>
    </w:tbl>
    <w:p w14:paraId="2947A2AE">
      <w:pPr>
        <w:pStyle w:val="6"/>
        <w:spacing w:line="320" w:lineRule="auto"/>
        <w:rPr>
          <w:rFonts w:ascii="Times New Roman" w:hAnsi="Times New Roman" w:eastAsia="宋体"/>
        </w:rPr>
      </w:pPr>
    </w:p>
    <w:p w14:paraId="1C86FE51">
      <w:pPr>
        <w:pStyle w:val="11"/>
        <w:keepNext w:val="0"/>
        <w:keepLines w:val="0"/>
        <w:pageBreakBefore w:val="0"/>
        <w:numPr>
          <w:ilvl w:val="0"/>
          <w:numId w:val="0"/>
        </w:numPr>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下列有关化学用语表示正确的是</w:t>
      </w:r>
      <w:r>
        <w:rPr>
          <w:rFonts w:ascii="Times New Roman" w:hAnsi="Times New Roman" w:eastAsia="宋体" w:cs="Times New Roman"/>
          <w:color w:val="000000"/>
          <w:sz w:val="21"/>
          <w:u w:val="none"/>
          <w:shd w:val="clear" w:color="auto" w:fill="auto"/>
          <w:vertAlign w:val="baseline"/>
        </w:rPr>
        <w:t>（</w:t>
      </w:r>
      <w:r>
        <w:rPr>
          <w:rFonts w:hint="eastAsia" w:ascii="Times New Roman" w:hAnsi="Times New Roman"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6A9FE2B0">
      <w:pPr>
        <w:pStyle w:val="11"/>
        <w:keepNext w:val="0"/>
        <w:keepLines w:val="0"/>
        <w:pageBreakBefore w:val="0"/>
        <w:kinsoku/>
        <w:wordWrap/>
        <w:overflowPunct/>
        <w:topLinePunct w:val="0"/>
        <w:autoSpaceDE/>
        <w:autoSpaceDN/>
        <w:bidi w:val="0"/>
        <w:adjustRightInd/>
        <w:snapToGrid/>
        <w:spacing w:line="320" w:lineRule="auto"/>
        <w:ind w:left="300"/>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A．N</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的结构式</w:t>
      </w:r>
      <w:r>
        <w:rPr>
          <w:rFonts w:ascii="Times New Roman" w:hAnsi="Times New Roman" w:eastAsia="宋体" w:cs="Times New Roman"/>
          <w:color w:val="000000"/>
          <w:sz w:val="21"/>
          <w:u w:val="none"/>
          <w:shd w:val="clear" w:color="auto" w:fill="auto"/>
          <w:vertAlign w:val="baseline"/>
        </w:rPr>
        <w:t>：N≡N                               B．</w:t>
      </w:r>
      <w:r>
        <w:rPr>
          <w:rFonts w:ascii="Times New Roman" w:hAnsi="Times New Roman" w:eastAsia="宋体" w:cs="宋体"/>
          <w:color w:val="000000"/>
          <w:sz w:val="21"/>
          <w:u w:val="none"/>
          <w:shd w:val="clear" w:color="auto" w:fill="auto"/>
          <w:vertAlign w:val="baseline"/>
        </w:rPr>
        <w:t>互为同位素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none"/>
          <w:shd w:val="clear" w:color="auto" w:fill="auto"/>
          <w:vertAlign w:val="superscript"/>
        </w:rPr>
        <w:t>14</w:t>
      </w:r>
      <w:r>
        <w:rPr>
          <w:rFonts w:ascii="Times New Roman" w:hAnsi="Times New Roman" w:eastAsia="宋体" w:cs="Times New Roman"/>
          <w:color w:val="000000"/>
          <w:sz w:val="21"/>
          <w:u w:val="none"/>
          <w:shd w:val="clear" w:color="auto" w:fill="auto"/>
          <w:vertAlign w:val="baseline"/>
        </w:rPr>
        <w:t xml:space="preserve">C </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superscript"/>
        </w:rPr>
        <w:t>14</w:t>
      </w:r>
      <w:r>
        <w:rPr>
          <w:rFonts w:ascii="Times New Roman" w:hAnsi="Times New Roman" w:eastAsia="宋体" w:cs="Times New Roman"/>
          <w:color w:val="000000"/>
          <w:sz w:val="21"/>
          <w:u w:val="none"/>
          <w:shd w:val="clear" w:color="auto" w:fill="auto"/>
          <w:vertAlign w:val="baseline"/>
        </w:rPr>
        <w:t>N</w:t>
      </w:r>
    </w:p>
    <w:p w14:paraId="2C60CC6E">
      <w:pPr>
        <w:pStyle w:val="11"/>
        <w:keepNext w:val="0"/>
        <w:keepLines w:val="0"/>
        <w:pageBreakBefore w:val="0"/>
        <w:kinsoku/>
        <w:wordWrap/>
        <w:overflowPunct/>
        <w:topLinePunct w:val="0"/>
        <w:autoSpaceDE/>
        <w:autoSpaceDN/>
        <w:bidi w:val="0"/>
        <w:adjustRightInd/>
        <w:snapToGrid/>
        <w:spacing w:line="320" w:lineRule="auto"/>
        <w:ind w:left="300"/>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水合钠离子的示意图</w:t>
      </w:r>
      <w:r>
        <w:rPr>
          <w:rFonts w:ascii="Times New Roman" w:hAnsi="Times New Roman" w:eastAsia="宋体" w:cs="Times New Roman"/>
          <w:color w:val="000000"/>
          <w:sz w:val="21"/>
          <w:u w:val="none"/>
          <w:shd w:val="clear" w:color="auto" w:fill="auto"/>
          <w:vertAlign w:val="baseline"/>
        </w:rPr>
        <w:t>：</w:t>
      </w:r>
      <w:r>
        <w:rPr>
          <w:rFonts w:hint="default" w:ascii="Times New Roman" w:hAnsi="Times New Roman" w:eastAsia="宋体" w:cs="Times New Roman"/>
          <w:b w:val="0"/>
          <w:bCs w:val="0"/>
          <w:strike w:val="0"/>
          <w:color w:val="000000"/>
          <w:kern w:val="0"/>
          <w:sz w:val="21"/>
          <w:szCs w:val="21"/>
          <w:u w:val="none"/>
        </w:rPr>
        <w:drawing>
          <wp:inline distT="0" distB="0" distL="114300" distR="114300">
            <wp:extent cx="581025" cy="523875"/>
            <wp:effectExtent l="0" t="0" r="9525" b="9525"/>
            <wp:docPr id="100003" name="图片 10000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试题资源网 stzy.com"/>
                    <pic:cNvPicPr>
                      <a:picLocks noChangeAspect="1"/>
                    </pic:cNvPicPr>
                  </pic:nvPicPr>
                  <pic:blipFill>
                    <a:blip r:embed="rId21"/>
                    <a:stretch>
                      <a:fillRect/>
                    </a:stretch>
                  </pic:blipFill>
                  <pic:spPr>
                    <a:xfrm>
                      <a:off x="0" y="0"/>
                      <a:ext cx="581025" cy="523875"/>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 xml:space="preserve">    D．H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的电子式</w:t>
      </w:r>
      <w:r>
        <w:rPr>
          <w:rFonts w:ascii="Times New Roman" w:hAnsi="Times New Roman" w:eastAsia="宋体" w:cs="Times New Roman"/>
          <w:color w:val="000000"/>
          <w:sz w:val="21"/>
          <w:u w:val="none"/>
          <w:shd w:val="clear" w:color="auto" w:fill="auto"/>
          <w:vertAlign w:val="baseline"/>
        </w:rPr>
        <w:t xml:space="preserve">： </w:t>
      </w:r>
      <w:r>
        <w:rPr>
          <w:rFonts w:hint="default" w:ascii="Times New Roman" w:hAnsi="Times New Roman" w:eastAsia="宋体" w:cs="Times New Roman"/>
          <w:b w:val="0"/>
          <w:bCs w:val="0"/>
          <w:strike w:val="0"/>
          <w:color w:val="000000"/>
          <w:kern w:val="0"/>
          <w:sz w:val="21"/>
          <w:szCs w:val="21"/>
          <w:u w:val="none"/>
        </w:rPr>
        <w:drawing>
          <wp:inline distT="0" distB="0" distL="114300" distR="114300">
            <wp:extent cx="904875" cy="200025"/>
            <wp:effectExtent l="0" t="0" r="9525" b="9525"/>
            <wp:docPr id="100005" name="图片 10000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试题资源网 stzy.com"/>
                    <pic:cNvPicPr>
                      <a:picLocks noChangeAspect="1"/>
                    </pic:cNvPicPr>
                  </pic:nvPicPr>
                  <pic:blipFill>
                    <a:blip r:embed="rId22"/>
                    <a:stretch>
                      <a:fillRect/>
                    </a:stretch>
                  </pic:blipFill>
                  <pic:spPr>
                    <a:xfrm>
                      <a:off x="0" y="0"/>
                      <a:ext cx="904875" cy="200025"/>
                    </a:xfrm>
                    <a:prstGeom prst="rect">
                      <a:avLst/>
                    </a:prstGeom>
                  </pic:spPr>
                </pic:pic>
              </a:graphicData>
            </a:graphic>
          </wp:inline>
        </w:drawing>
      </w:r>
    </w:p>
    <w:p w14:paraId="6FA537D4">
      <w:pPr>
        <w:pStyle w:val="12"/>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用</w:t>
      </w:r>
      <w:r>
        <w:rPr>
          <w:rFonts w:ascii="Times New Roman" w:hAnsi="Times New Roman" w:eastAsia="宋体" w:cs="Times New Roman"/>
          <w:color w:val="000000"/>
          <w:sz w:val="21"/>
          <w:u w:val="none"/>
          <w:shd w:val="clear" w:color="auto" w:fill="auto"/>
          <w:vertAlign w:val="baseline"/>
        </w:rPr>
        <w:t>NaClO</w:t>
      </w:r>
      <w:r>
        <w:rPr>
          <w:rFonts w:ascii="Times New Roman" w:hAnsi="Times New Roman" w:eastAsia="宋体" w:cs="宋体"/>
          <w:color w:val="000000"/>
          <w:sz w:val="21"/>
          <w:u w:val="none"/>
          <w:shd w:val="clear" w:color="auto" w:fill="auto"/>
          <w:vertAlign w:val="baseline"/>
        </w:rPr>
        <w:t>可除去水体中过量氨氮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以</w:t>
      </w:r>
      <w:r>
        <w:rPr>
          <w:rFonts w:ascii="Times New Roman" w:hAnsi="Times New Roman" w:eastAsia="宋体" w:cs="Times New Roman"/>
          <w:color w:val="000000"/>
          <w:sz w:val="21"/>
          <w:u w:val="none"/>
          <w:shd w:val="clear" w:color="auto" w:fill="auto"/>
          <w:vertAlign w:val="baseline"/>
        </w:rPr>
        <w:t>NH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表示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以防止水体富营养化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其原理如图所示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下列有关叙述不正确的是</w:t>
      </w:r>
      <w:r>
        <w:rPr>
          <w:rFonts w:ascii="Times New Roman" w:hAnsi="Times New Roman" w:eastAsia="宋体" w:cs="Times New Roman"/>
          <w:color w:val="000000"/>
          <w:sz w:val="21"/>
          <w:u w:val="none"/>
          <w:shd w:val="clear" w:color="auto" w:fill="auto"/>
          <w:vertAlign w:val="baseline"/>
        </w:rPr>
        <w:t>（    ）</w:t>
      </w:r>
    </w:p>
    <w:p w14:paraId="3C1D42C0">
      <w:pPr>
        <w:pStyle w:val="12"/>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2971800" cy="1266825"/>
            <wp:effectExtent l="0" t="0" r="0" b="13335"/>
            <wp:docPr id="1134" name="_x0000_i3809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 name="_x0000_i38094" descr="试题资源网 stzy.com"/>
                    <pic:cNvPicPr>
                      <a:picLocks noChangeAspect="1"/>
                    </pic:cNvPicPr>
                  </pic:nvPicPr>
                  <pic:blipFill>
                    <a:blip r:embed="rId23"/>
                    <a:stretch>
                      <a:fillRect/>
                    </a:stretch>
                  </pic:blipFill>
                  <pic:spPr>
                    <a:xfrm>
                      <a:off x="0" y="0"/>
                      <a:ext cx="2971800" cy="1266825"/>
                    </a:xfrm>
                    <a:prstGeom prst="rect">
                      <a:avLst/>
                    </a:prstGeom>
                  </pic:spPr>
                </pic:pic>
              </a:graphicData>
            </a:graphic>
          </wp:inline>
        </w:drawing>
      </w:r>
    </w:p>
    <w:p w14:paraId="2025F628">
      <w:pPr>
        <w:pStyle w:val="12"/>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图中所涉及的元素的原子半径</w:t>
      </w:r>
      <w:r>
        <w:rPr>
          <w:rFonts w:ascii="Times New Roman" w:hAnsi="Times New Roman" w:eastAsia="宋体" w:cs="Times New Roman"/>
          <w:color w:val="000000"/>
          <w:sz w:val="21"/>
          <w:u w:val="none"/>
          <w:shd w:val="clear" w:color="auto" w:fill="auto"/>
          <w:vertAlign w:val="baseline"/>
        </w:rPr>
        <w:t>：Na&gt;Cl&gt;N&gt;O&gt;H</w:t>
      </w:r>
    </w:p>
    <w:p w14:paraId="726275A0">
      <w:pPr>
        <w:pStyle w:val="12"/>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的性质稳定</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与其分子间的作用力有关</w:t>
      </w:r>
    </w:p>
    <w:p w14:paraId="6F3CA636">
      <w:pPr>
        <w:pStyle w:val="12"/>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C．NaClO</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HClO</w:t>
      </w:r>
      <w:r>
        <w:rPr>
          <w:rFonts w:ascii="Times New Roman" w:hAnsi="Times New Roman" w:eastAsia="宋体" w:cs="宋体"/>
          <w:color w:val="000000"/>
          <w:sz w:val="21"/>
          <w:u w:val="none"/>
          <w:shd w:val="clear" w:color="auto" w:fill="auto"/>
          <w:vertAlign w:val="baseline"/>
        </w:rPr>
        <w:t>所含的化学键类型不完全相同</w:t>
      </w:r>
    </w:p>
    <w:p w14:paraId="4723EEEE">
      <w:pPr>
        <w:pStyle w:val="12"/>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图中的反应</w:t>
      </w:r>
      <w:r>
        <w:rPr>
          <w:rFonts w:ascii="Times New Roman" w:hAnsi="Times New Roman" w:eastAsia="宋体" w:cs="Times New Roman"/>
          <w:color w:val="000000"/>
          <w:sz w:val="21"/>
          <w:u w:val="none"/>
          <w:shd w:val="clear" w:color="auto" w:fill="auto"/>
          <w:vertAlign w:val="baseline"/>
        </w:rPr>
        <w:t>①、②、③</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破坏与形成的化学键类型相同的反应有</w:t>
      </w:r>
      <w:r>
        <w:rPr>
          <w:rFonts w:ascii="Times New Roman" w:hAnsi="Times New Roman" w:eastAsia="宋体" w:cs="Times New Roman"/>
          <w:color w:val="000000"/>
          <w:sz w:val="21"/>
          <w:u w:val="none"/>
          <w:shd w:val="clear" w:color="auto" w:fill="auto"/>
          <w:vertAlign w:val="baseline"/>
        </w:rPr>
        <w:t>①、③</w:t>
      </w:r>
    </w:p>
    <w:p w14:paraId="2667D60C">
      <w:pPr>
        <w:pStyle w:val="13"/>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常温下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下列各组微粒在指定溶液中</w:t>
      </w:r>
      <w:r>
        <w:rPr>
          <w:rFonts w:ascii="Times New Roman" w:hAnsi="Times New Roman" w:eastAsia="宋体" w:cs="宋体"/>
          <w:color w:val="000000"/>
          <w:sz w:val="21"/>
          <w:u w:val="none"/>
          <w:shd w:val="clear" w:color="auto" w:fill="auto"/>
          <w:vertAlign w:val="baseline"/>
          <w:em w:val="dot"/>
        </w:rPr>
        <w:t>可能大量共存</w:t>
      </w:r>
      <w:r>
        <w:rPr>
          <w:rFonts w:ascii="Times New Roman" w:hAnsi="Times New Roman" w:eastAsia="宋体" w:cs="宋体"/>
          <w:color w:val="000000"/>
          <w:sz w:val="21"/>
          <w:u w:val="none"/>
          <w:shd w:val="clear" w:color="auto" w:fill="auto"/>
          <w:vertAlign w:val="baseline"/>
        </w:rPr>
        <w:t>的是</w:t>
      </w:r>
      <w:r>
        <w:rPr>
          <w:rFonts w:ascii="Times New Roman" w:hAnsi="Times New Roman" w:eastAsia="宋体" w:cs="Times New Roman"/>
          <w:color w:val="000000"/>
          <w:sz w:val="21"/>
          <w:u w:val="none"/>
          <w:shd w:val="clear" w:color="auto" w:fill="auto"/>
          <w:vertAlign w:val="baseline"/>
        </w:rPr>
        <w:t>（    ）</w:t>
      </w:r>
    </w:p>
    <w:p w14:paraId="251EF080">
      <w:pPr>
        <w:pStyle w:val="13"/>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与铝粉反应放出氢气的溶液中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33" o:spt="75" alt="试题资源网 stzy.com" type="#_x0000_t75" style="height:16.7pt;width:27.25pt;" o:ole="t" filled="f" o:preferrelative="t" stroked="f" coordsize="21600,21600">
            <v:path/>
            <v:fill on="f" focussize="0,0"/>
            <v:stroke on="f" joinstyle="miter"/>
            <v:imagedata r:id="rId25" o:title="eqIdaf5533a64f801adeabf53d192906e951"/>
            <o:lock v:ext="edit" aspectratio="t"/>
            <w10:wrap type="none"/>
            <w10:anchorlock/>
          </v:shape>
          <o:OLEObject Type="Embed" ProgID="Equation.DSMT4" ShapeID="_x0000_i1033" DrawAspect="Content" ObjectID="_1468075733" r:id="rId2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34" o:spt="75" alt="试题资源网 stzy.com" type="#_x0000_t75" style="height:15.7pt;width:25.5pt;" o:ole="t" filled="f" o:preferrelative="t" stroked="f" coordsize="21600,21600">
            <v:path/>
            <v:fill on="f" focussize="0,0"/>
            <v:stroke on="f" joinstyle="miter"/>
            <v:imagedata r:id="rId27" o:title="eqIdaa13b2b9b732cea91042f6c823f83b70"/>
            <o:lock v:ext="edit" aspectratio="t"/>
            <w10:wrap type="none"/>
            <w10:anchorlock/>
          </v:shape>
          <o:OLEObject Type="Embed" ProgID="Equation.DSMT4" ShapeID="_x0000_i1034" DrawAspect="Content" ObjectID="_1468075734" r:id="rId2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35" o:spt="75" alt="试题资源网 stzy.com" type="#_x0000_t75" style="height:14.25pt;width:20.2pt;" o:ole="t" filled="f" o:preferrelative="t" stroked="f" coordsize="21600,21600">
            <v:path/>
            <v:fill on="f" focussize="0,0"/>
            <v:stroke on="f" joinstyle="miter"/>
            <v:imagedata r:id="rId29" o:title="eqIdd072177ae1481125f96741e1c53815cc"/>
            <o:lock v:ext="edit" aspectratio="t"/>
            <w10:wrap type="none"/>
            <w10:anchorlock/>
          </v:shape>
          <o:OLEObject Type="Embed" ProgID="Equation.DSMT4" ShapeID="_x0000_i1035" DrawAspect="Content" ObjectID="_1468075735" r:id="rId2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36" o:spt="75" alt="试题资源网 stzy.com" type="#_x0000_t75" style="height:13.3pt;width:10.55pt;" o:ole="t" filled="f" o:preferrelative="t" stroked="f" coordsize="21600,21600">
            <v:path/>
            <v:fill on="f" focussize="0,0"/>
            <v:stroke on="f" joinstyle="miter"/>
            <v:imagedata r:id="rId31" o:title="eqIde0c629f27254b05e1078e4b93be27b1e"/>
            <o:lock v:ext="edit" aspectratio="t"/>
            <w10:wrap type="none"/>
            <w10:anchorlock/>
          </v:shape>
          <o:OLEObject Type="Embed" ProgID="Equation.DSMT4" ShapeID="_x0000_i1036" DrawAspect="Content" ObjectID="_1468075736" r:id="rId30">
            <o:LockedField>false</o:LockedField>
          </o:OLEObject>
        </w:object>
      </w:r>
    </w:p>
    <w:p w14:paraId="2115FDC5">
      <w:pPr>
        <w:pStyle w:val="13"/>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遇酚酞显红色的溶液中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37" o:spt="75" alt="试题资源网 stzy.com" type="#_x0000_t75" style="height:14.25pt;width:20.2pt;" o:ole="t" filled="f" o:preferrelative="t" stroked="f" coordsize="21600,21600">
            <v:path/>
            <v:fill on="f" focussize="0,0"/>
            <v:stroke on="f" joinstyle="miter"/>
            <v:imagedata r:id="rId29" o:title="eqIdd072177ae1481125f96741e1c53815cc"/>
            <o:lock v:ext="edit" aspectratio="t"/>
            <w10:wrap type="none"/>
            <w10:anchorlock/>
          </v:shape>
          <o:OLEObject Type="Embed" ProgID="Equation.DSMT4" ShapeID="_x0000_i1037" DrawAspect="Content" ObjectID="_1468075737" r:id="rId3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38" o:spt="75" alt="试题资源网 stzy.com" type="#_x0000_t75" style="height:14.25pt;width:16.7pt;" o:ole="t" filled="f" o:preferrelative="t" stroked="f" coordsize="21600,21600">
            <v:path/>
            <v:fill on="f" focussize="0,0"/>
            <v:stroke on="f" joinstyle="miter"/>
            <v:imagedata r:id="rId34" o:title="eqIdaef0aaf9f3442509a859fb2f9a07ca7c"/>
            <o:lock v:ext="edit" aspectratio="t"/>
            <w10:wrap type="none"/>
            <w10:anchorlock/>
          </v:shape>
          <o:OLEObject Type="Embed" ProgID="Equation.DSMT4" ShapeID="_x0000_i1038" DrawAspect="Content" ObjectID="_1468075738" r:id="rId3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39" o:spt="75" alt="试题资源网 stzy.com" type="#_x0000_t75" style="height:16.7pt;width:23.75pt;" o:ole="t" filled="f" o:preferrelative="t" stroked="f" coordsize="21600,21600">
            <v:path/>
            <v:fill on="f" focussize="0,0"/>
            <v:stroke on="f" joinstyle="miter"/>
            <v:imagedata r:id="rId36" o:title="eqId3e467b1d06fca46dc6b0fb64aa7e4767"/>
            <o:lock v:ext="edit" aspectratio="t"/>
            <w10:wrap type="none"/>
            <w10:anchorlock/>
          </v:shape>
          <o:OLEObject Type="Embed" ProgID="Equation.DSMT4" ShapeID="_x0000_i1039" DrawAspect="Content" ObjectID="_1468075739" r:id="rId3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40" o:spt="75" alt="试题资源网 stzy.com" type="#_x0000_t75" style="height:13.95pt;width:24.6pt;" o:ole="t" filled="f" o:preferrelative="t" stroked="f" coordsize="21600,21600">
            <v:path/>
            <v:fill on="f" focussize="0,0"/>
            <v:stroke on="f" joinstyle="miter"/>
            <v:imagedata r:id="rId38" o:title="eqId36f9abdc1c98f0c92cd1be61494c56b7"/>
            <o:lock v:ext="edit" aspectratio="t"/>
            <w10:wrap type="none"/>
            <w10:anchorlock/>
          </v:shape>
          <o:OLEObject Type="Embed" ProgID="Equation.DSMT4" ShapeID="_x0000_i1040" DrawAspect="Content" ObjectID="_1468075740" r:id="rId37">
            <o:LockedField>false</o:LockedField>
          </o:OLEObject>
        </w:object>
      </w:r>
    </w:p>
    <w:p w14:paraId="3C878A3F">
      <w:pPr>
        <w:pStyle w:val="13"/>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含有大量</w:t>
      </w:r>
      <w:r>
        <w:rPr>
          <w:rFonts w:ascii="Times New Roman" w:hAnsi="Times New Roman" w:eastAsia="宋体"/>
        </w:rPr>
        <w:object>
          <v:shape id="_x0000_i1041" o:spt="75" alt="试题资源网 stzy.com" type="#_x0000_t75" style="height:14.6pt;width:21.1pt;" o:ole="t" filled="f" o:preferrelative="t" stroked="f" coordsize="21600,21600">
            <v:path/>
            <v:fill on="f" focussize="0,0"/>
            <v:stroke on="f" joinstyle="miter"/>
            <v:imagedata r:id="rId40" o:title="eqIdad60241600751443a89557c09ced8b5c"/>
            <o:lock v:ext="edit" aspectratio="t"/>
            <w10:wrap type="none"/>
            <w10:anchorlock/>
          </v:shape>
          <o:OLEObject Type="Embed" ProgID="Equation.DSMT4" ShapeID="_x0000_i1041" DrawAspect="Content" ObjectID="_1468075741" r:id="rId39">
            <o:LockedField>false</o:LockedField>
          </o:OLEObject>
        </w:object>
      </w:r>
      <w:r>
        <w:rPr>
          <w:rFonts w:ascii="Times New Roman" w:hAnsi="Times New Roman" w:eastAsia="宋体" w:cs="宋体"/>
          <w:color w:val="000000"/>
          <w:sz w:val="21"/>
          <w:u w:val="none"/>
          <w:shd w:val="clear" w:color="auto" w:fill="auto"/>
          <w:vertAlign w:val="baseline"/>
        </w:rPr>
        <w:t>的溶液中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42" o:spt="75" alt="试题资源网 stzy.com" type="#_x0000_t75" style="height:13.55pt;width:14.95pt;" o:ole="t" filled="f" o:preferrelative="t" stroked="f" coordsize="21600,21600">
            <v:path/>
            <v:fill on="f" focussize="0,0"/>
            <v:stroke on="f" joinstyle="miter"/>
            <v:imagedata r:id="rId42" o:title="eqIda0fb7a913ffabeaf085c834faa2d7633"/>
            <o:lock v:ext="edit" aspectratio="t"/>
            <w10:wrap type="none"/>
            <w10:anchorlock/>
          </v:shape>
          <o:OLEObject Type="Embed" ProgID="Equation.DSMT4" ShapeID="_x0000_i1042" DrawAspect="Content" ObjectID="_1468075742" r:id="rId4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43" o:spt="75" alt="试题资源网 stzy.com" type="#_x0000_t75" style="height:15.7pt;width:25.5pt;" o:ole="t" filled="f" o:preferrelative="t" stroked="f" coordsize="21600,21600">
            <v:path/>
            <v:fill on="f" focussize="0,0"/>
            <v:stroke on="f" joinstyle="miter"/>
            <v:imagedata r:id="rId27" o:title="eqIdaa13b2b9b732cea91042f6c823f83b70"/>
            <o:lock v:ext="edit" aspectratio="t"/>
            <w10:wrap type="none"/>
            <w10:anchorlock/>
          </v:shape>
          <o:OLEObject Type="Embed" ProgID="Equation.DSMT4" ShapeID="_x0000_i1043" DrawAspect="Content" ObjectID="_1468075743" r:id="rId4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44" o:spt="75" alt="试题资源网 stzy.com" type="#_x0000_t75" style="height:13.85pt;width:15.8pt;" o:ole="t" filled="f" o:preferrelative="t" stroked="f" coordsize="21600,21600">
            <v:path/>
            <v:fill on="f" focussize="0,0"/>
            <v:stroke on="f" joinstyle="miter"/>
            <v:imagedata r:id="rId45" o:title="eqId8f4d151f0911797daca573975ae87f72"/>
            <o:lock v:ext="edit" aspectratio="t"/>
            <w10:wrap type="none"/>
            <w10:anchorlock/>
          </v:shape>
          <o:OLEObject Type="Embed" ProgID="Equation.DSMT4" ShapeID="_x0000_i1044" DrawAspect="Content" ObjectID="_1468075744" r:id="rId4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45" o:spt="75" alt="试题资源网 stzy.com" type="#_x0000_t75" style="height:14.1pt;width:27.25pt;" o:ole="t" filled="f" o:preferrelative="t" stroked="f" coordsize="21600,21600">
            <v:path/>
            <v:fill on="f" focussize="0,0"/>
            <v:stroke on="f" joinstyle="miter"/>
            <v:imagedata r:id="rId47" o:title="eqIdc619e086053eb14ab23bc0d497346e81"/>
            <o:lock v:ext="edit" aspectratio="t"/>
            <w10:wrap type="none"/>
            <w10:anchorlock/>
          </v:shape>
          <o:OLEObject Type="Embed" ProgID="Equation.DSMT4" ShapeID="_x0000_i1045" DrawAspect="Content" ObjectID="_1468075745" r:id="rId46">
            <o:LockedField>false</o:LockedField>
          </o:OLEObject>
        </w:object>
      </w:r>
    </w:p>
    <w:p w14:paraId="0DE66142">
      <w:pPr>
        <w:pStyle w:val="13"/>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常温下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46" o:spt="75" alt="试题资源网 stzy.com" type="#_x0000_t75" style="height:13.95pt;width:29.9pt;" o:ole="t" filled="f" o:preferrelative="t" stroked="f" coordsize="21600,21600">
            <v:path/>
            <v:fill on="f" focussize="0,0"/>
            <v:stroke on="f" joinstyle="miter"/>
            <v:imagedata r:id="rId49" o:title="eqIdbadb9d1a2d5b824c6ebf56db54c57b84"/>
            <o:lock v:ext="edit" aspectratio="t"/>
            <w10:wrap type="none"/>
            <w10:anchorlock/>
          </v:shape>
          <o:OLEObject Type="Embed" ProgID="Equation.DSMT4" ShapeID="_x0000_i1046" DrawAspect="Content" ObjectID="_1468075746" r:id="rId48">
            <o:LockedField>false</o:LockedField>
          </o:OLEObject>
        </w:object>
      </w:r>
      <w:r>
        <w:rPr>
          <w:rFonts w:ascii="Times New Roman" w:hAnsi="Times New Roman" w:eastAsia="宋体" w:cs="宋体"/>
          <w:color w:val="000000"/>
          <w:sz w:val="21"/>
          <w:u w:val="none"/>
          <w:shd w:val="clear" w:color="auto" w:fill="auto"/>
          <w:vertAlign w:val="baseline"/>
        </w:rPr>
        <w:t>的无色溶液中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47" o:spt="75" alt="试题资源网 stzy.com" type="#_x0000_t75" style="height:14.2pt;width:21.1pt;" o:ole="t" filled="f" o:preferrelative="t" stroked="f" coordsize="21600,21600">
            <v:path/>
            <v:fill on="f" focussize="0,0"/>
            <v:stroke on="f" joinstyle="miter"/>
            <v:imagedata r:id="rId51" o:title="eqId53f76c716b2947251bc5385f9f910aab"/>
            <o:lock v:ext="edit" aspectratio="t"/>
            <w10:wrap type="none"/>
            <w10:anchorlock/>
          </v:shape>
          <o:OLEObject Type="Embed" ProgID="Equation.DSMT4" ShapeID="_x0000_i1047" DrawAspect="Content" ObjectID="_1468075747" r:id="rId5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48" o:spt="75" alt="试题资源网 stzy.com" type="#_x0000_t75" style="height:13.05pt;width:20.2pt;" o:ole="t" filled="f" o:preferrelative="t" stroked="f" coordsize="21600,21600">
            <v:path/>
            <v:fill on="f" focussize="0,0"/>
            <v:stroke on="f" joinstyle="miter"/>
            <v:imagedata r:id="rId53" o:title="eqId6f799eb3fc0f7d9fdad7cf26bedcd23e"/>
            <o:lock v:ext="edit" aspectratio="t"/>
            <w10:wrap type="none"/>
            <w10:anchorlock/>
          </v:shape>
          <o:OLEObject Type="Embed" ProgID="Equation.DSMT4" ShapeID="_x0000_i1048" DrawAspect="Content" ObjectID="_1468075748" r:id="rId5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49" o:spt="75" alt="试题资源网 stzy.com" type="#_x0000_t75" style="height:14.95pt;width:27.25pt;" o:ole="t" filled="f" o:preferrelative="t" stroked="f" coordsize="21600,21600">
            <v:path/>
            <v:fill on="f" focussize="0,0"/>
            <v:stroke on="f" joinstyle="miter"/>
            <v:imagedata r:id="rId55" o:title="eqIdc68ba66d2cc7ef63c0192cfb622e467f"/>
            <o:lock v:ext="edit" aspectratio="t"/>
            <w10:wrap type="none"/>
            <w10:anchorlock/>
          </v:shape>
          <o:OLEObject Type="Embed" ProgID="Equation.DSMT4" ShapeID="_x0000_i1049" DrawAspect="Content" ObjectID="_1468075749" r:id="rId5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50" o:spt="75" alt="试题资源网 stzy.com" type="#_x0000_t75" style="height:14.25pt;width:16.7pt;" o:ole="t" filled="f" o:preferrelative="t" stroked="f" coordsize="21600,21600">
            <v:path/>
            <v:fill on="f" focussize="0,0"/>
            <v:stroke on="f" joinstyle="miter"/>
            <v:imagedata r:id="rId34" o:title="eqIdaef0aaf9f3442509a859fb2f9a07ca7c"/>
            <o:lock v:ext="edit" aspectratio="t"/>
            <w10:wrap type="none"/>
            <w10:anchorlock/>
          </v:shape>
          <o:OLEObject Type="Embed" ProgID="Equation.DSMT4" ShapeID="_x0000_i1050" DrawAspect="Content" ObjectID="_1468075750" r:id="rId56">
            <o:LockedField>false</o:LockedField>
          </o:OLEObject>
        </w:object>
      </w:r>
    </w:p>
    <w:p w14:paraId="76207A59">
      <w:pPr>
        <w:pStyle w:val="6"/>
        <w:spacing w:line="320" w:lineRule="auto"/>
        <w:jc w:val="left"/>
        <w:textAlignment w:val="center"/>
        <w:rPr>
          <w:rFonts w:ascii="Times New Roman" w:hAnsi="Times New Roman" w:eastAsia="宋体"/>
        </w:rPr>
      </w:pPr>
      <w:r>
        <w:rPr>
          <w:rFonts w:ascii="Times New Roman" w:hAnsi="Times New Roman" w:eastAsia="宋体" w:cs="Times New Roman"/>
          <w:color w:val="000000"/>
          <w:sz w:val="21"/>
          <w:u w:val="none"/>
          <w:shd w:val="clear" w:color="auto" w:fill="auto"/>
          <w:vertAlign w:val="baseline"/>
        </w:rPr>
        <w:t>7．</w:t>
      </w:r>
      <w:r>
        <w:rPr>
          <w:rFonts w:ascii="Times New Roman" w:hAnsi="Times New Roman" w:eastAsia="宋体" w:cs="宋体"/>
          <w:color w:val="000000"/>
          <w:sz w:val="21"/>
          <w:u w:val="none"/>
          <w:shd w:val="clear" w:color="auto" w:fill="auto"/>
          <w:vertAlign w:val="baseline"/>
        </w:rPr>
        <w:t>对事实</w:t>
      </w:r>
      <w:r>
        <w:rPr>
          <w:rFonts w:ascii="Times New Roman" w:hAnsi="Times New Roman" w:eastAsia="宋体" w:cs="Times New Roman"/>
          <w:color w:val="000000"/>
          <w:sz w:val="21"/>
          <w:u w:val="none"/>
          <w:shd w:val="clear" w:color="auto" w:fill="auto"/>
          <w:vertAlign w:val="baseline"/>
        </w:rPr>
        <w:t>：“100℃</w:t>
      </w:r>
      <w:r>
        <w:rPr>
          <w:rFonts w:ascii="Times New Roman" w:hAnsi="Times New Roman" w:eastAsia="宋体" w:cs="宋体"/>
          <w:color w:val="000000"/>
          <w:sz w:val="21"/>
          <w:u w:val="none"/>
          <w:shd w:val="clear" w:color="auto" w:fill="auto"/>
          <w:vertAlign w:val="baseline"/>
        </w:rPr>
        <w:t>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水会沸腾变成水蒸气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温度达到</w:t>
      </w:r>
      <w:r>
        <w:rPr>
          <w:rFonts w:ascii="Times New Roman" w:hAnsi="Times New Roman" w:eastAsia="宋体" w:cs="Times New Roman"/>
          <w:color w:val="000000"/>
          <w:sz w:val="21"/>
          <w:u w:val="none"/>
          <w:shd w:val="clear" w:color="auto" w:fill="auto"/>
          <w:vertAlign w:val="baseline"/>
        </w:rPr>
        <w:t>2200℃</w:t>
      </w:r>
      <w:r>
        <w:rPr>
          <w:rFonts w:ascii="Times New Roman" w:hAnsi="Times New Roman" w:eastAsia="宋体" w:cs="宋体"/>
          <w:color w:val="000000"/>
          <w:sz w:val="21"/>
          <w:u w:val="none"/>
          <w:shd w:val="clear" w:color="auto" w:fill="auto"/>
          <w:vertAlign w:val="baseline"/>
        </w:rPr>
        <w:t>以上时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水分解为</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的解释</w:t>
      </w:r>
      <w:r>
        <w:rPr>
          <w:rFonts w:ascii="Times New Roman" w:hAnsi="Times New Roman" w:eastAsia="宋体" w:cs="宋体"/>
          <w:color w:val="000000"/>
          <w:sz w:val="21"/>
          <w:u w:val="none"/>
          <w:shd w:val="clear" w:color="auto" w:fill="auto"/>
          <w:vertAlign w:val="baseline"/>
          <w:em w:val="underDot"/>
        </w:rPr>
        <w:t>不正确</w:t>
      </w:r>
      <w:r>
        <w:rPr>
          <w:rFonts w:ascii="Times New Roman" w:hAnsi="Times New Roman" w:eastAsia="宋体" w:cs="宋体"/>
          <w:color w:val="000000"/>
          <w:sz w:val="21"/>
          <w:u w:val="none"/>
          <w:shd w:val="clear" w:color="auto" w:fill="auto"/>
          <w:vertAlign w:val="baseline"/>
        </w:rPr>
        <w:t>的是</w:t>
      </w:r>
    </w:p>
    <w:p w14:paraId="48F702E7">
      <w:pPr>
        <w:pStyle w:val="6"/>
        <w:spacing w:line="320" w:lineRule="auto"/>
        <w:ind w:left="380"/>
        <w:jc w:val="left"/>
        <w:textAlignment w:val="center"/>
        <w:rPr>
          <w:rFonts w:ascii="Times New Roman" w:hAnsi="Times New Roman" w:eastAsia="宋体"/>
        </w:rPr>
      </w:pPr>
      <w:r>
        <w:rPr>
          <w:rFonts w:ascii="Times New Roman" w:hAnsi="Times New Roman" w:eastAsia="宋体" w:cs="Times New Roman"/>
          <w:color w:val="000000"/>
          <w:sz w:val="21"/>
          <w:u w:val="none"/>
          <w:shd w:val="clear" w:color="auto" w:fill="auto"/>
          <w:vertAlign w:val="baseline"/>
        </w:rPr>
        <w:t>A．100℃</w:t>
      </w:r>
      <w:r>
        <w:rPr>
          <w:rFonts w:ascii="Times New Roman" w:hAnsi="Times New Roman" w:eastAsia="宋体" w:cs="宋体"/>
          <w:color w:val="000000"/>
          <w:sz w:val="21"/>
          <w:u w:val="none"/>
          <w:shd w:val="clear" w:color="auto" w:fill="auto"/>
          <w:vertAlign w:val="baseline"/>
        </w:rPr>
        <w:t>所提供的能量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破坏了水分子之间存在的相互作用</w:t>
      </w:r>
    </w:p>
    <w:p w14:paraId="4D647F8D">
      <w:pPr>
        <w:pStyle w:val="6"/>
        <w:spacing w:line="320" w:lineRule="auto"/>
        <w:ind w:left="380"/>
        <w:jc w:val="left"/>
        <w:textAlignment w:val="center"/>
        <w:rPr>
          <w:rFonts w:ascii="Times New Roman" w:hAnsi="Times New Roman" w:eastAsia="宋体"/>
        </w:rPr>
      </w:pPr>
      <w:r>
        <w:rPr>
          <w:rFonts w:ascii="Times New Roman" w:hAnsi="Times New Roman" w:eastAsia="宋体" w:cs="Times New Roman"/>
          <w:color w:val="000000"/>
          <w:sz w:val="21"/>
          <w:u w:val="none"/>
          <w:shd w:val="clear" w:color="auto" w:fill="auto"/>
          <w:vertAlign w:val="baseline"/>
        </w:rPr>
        <w:t>B．2200℃</w:t>
      </w:r>
      <w:r>
        <w:rPr>
          <w:rFonts w:ascii="Times New Roman" w:hAnsi="Times New Roman" w:eastAsia="宋体" w:cs="宋体"/>
          <w:color w:val="000000"/>
          <w:sz w:val="21"/>
          <w:u w:val="none"/>
          <w:shd w:val="clear" w:color="auto" w:fill="auto"/>
          <w:vertAlign w:val="baseline"/>
        </w:rPr>
        <w:t>所提供的能量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破坏了水分子中氢原子和氧原子之间存在的相互作用</w:t>
      </w:r>
    </w:p>
    <w:p w14:paraId="2C40659A">
      <w:pPr>
        <w:pStyle w:val="6"/>
        <w:spacing w:line="320" w:lineRule="auto"/>
        <w:ind w:left="380"/>
        <w:jc w:val="left"/>
        <w:textAlignment w:val="center"/>
        <w:rPr>
          <w:rFonts w:ascii="Times New Roman" w:hAnsi="Times New Roman" w:eastAsia="宋体"/>
        </w:rPr>
      </w:pPr>
      <w:r>
        <w:rPr>
          <w:rFonts w:ascii="Times New Roman" w:hAnsi="Times New Roman" w:eastAsia="宋体" w:cs="Times New Roman"/>
          <w:color w:val="000000"/>
          <w:sz w:val="21"/>
          <w:u w:val="none"/>
          <w:shd w:val="clear" w:color="auto" w:fill="auto"/>
          <w:vertAlign w:val="baseline"/>
        </w:rPr>
        <w:t>C．100℃</w:t>
      </w:r>
      <w:r>
        <w:rPr>
          <w:rFonts w:ascii="Times New Roman" w:hAnsi="Times New Roman" w:eastAsia="宋体" w:cs="宋体"/>
          <w:color w:val="000000"/>
          <w:sz w:val="21"/>
          <w:u w:val="none"/>
          <w:shd w:val="clear" w:color="auto" w:fill="auto"/>
          <w:vertAlign w:val="baseline"/>
        </w:rPr>
        <w:t>及</w:t>
      </w:r>
      <w:r>
        <w:rPr>
          <w:rFonts w:ascii="Times New Roman" w:hAnsi="Times New Roman" w:eastAsia="宋体" w:cs="Times New Roman"/>
          <w:color w:val="000000"/>
          <w:sz w:val="21"/>
          <w:u w:val="none"/>
          <w:shd w:val="clear" w:color="auto" w:fill="auto"/>
          <w:vertAlign w:val="baseline"/>
        </w:rPr>
        <w:t>2200℃</w:t>
      </w:r>
      <w:r>
        <w:rPr>
          <w:rFonts w:ascii="Times New Roman" w:hAnsi="Times New Roman" w:eastAsia="宋体" w:cs="宋体"/>
          <w:color w:val="000000"/>
          <w:sz w:val="21"/>
          <w:u w:val="none"/>
          <w:shd w:val="clear" w:color="auto" w:fill="auto"/>
          <w:vertAlign w:val="baseline"/>
        </w:rPr>
        <w:t>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水分子均变为氢原子和氧原子</w:t>
      </w:r>
    </w:p>
    <w:p w14:paraId="16A438E2">
      <w:pPr>
        <w:pStyle w:val="6"/>
        <w:spacing w:line="320" w:lineRule="auto"/>
        <w:ind w:left="380"/>
        <w:jc w:val="left"/>
        <w:textAlignment w:val="center"/>
        <w:rPr>
          <w:rFonts w:ascii="Times New Roman" w:hAnsi="Times New Roman" w:eastAsia="宋体"/>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对比温度值可知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水分子中氢原子和氧原子之间存在的相互作用比水分子之间存在的相互作用强</w:t>
      </w:r>
    </w:p>
    <w:p w14:paraId="1D2400F6">
      <w:pPr>
        <w:pStyle w:val="14"/>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8．</w:t>
      </w:r>
      <w:r>
        <w:rPr>
          <w:rFonts w:ascii="Times New Roman" w:hAnsi="Times New Roman" w:eastAsia="宋体" w:cs="宋体"/>
          <w:color w:val="000000"/>
          <w:sz w:val="21"/>
          <w:u w:val="none"/>
          <w:shd w:val="clear" w:color="auto" w:fill="auto"/>
          <w:vertAlign w:val="baseline"/>
        </w:rPr>
        <w:t>由</w:t>
      </w:r>
      <w:r>
        <w:rPr>
          <w:rFonts w:ascii="Times New Roman" w:hAnsi="Times New Roman" w:eastAsia="宋体"/>
        </w:rPr>
        <w:object>
          <v:shape id="_x0000_i1051" o:spt="75" alt="试题资源网 stzy.com" type="#_x0000_t75" style="height:15.8pt;width:27.25pt;" o:ole="t" filled="f" o:preferrelative="t" stroked="f" coordsize="21600,21600">
            <v:path/>
            <v:fill on="f" focussize="0,0"/>
            <v:stroke on="f" joinstyle="miter"/>
            <v:imagedata r:id="rId58" o:title="eqIdbba8c268b645f045374466cb02f50759"/>
            <o:lock v:ext="edit" aspectratio="t"/>
            <w10:wrap type="none"/>
            <w10:anchorlock/>
          </v:shape>
          <o:OLEObject Type="Embed" ProgID="Equation.DSMT4" ShapeID="_x0000_i1051" DrawAspect="Content" ObjectID="_1468075751" r:id="rId57">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052" o:spt="75" alt="试题资源网 stzy.com" type="#_x0000_t75" style="height:15.8pt;width:22.85pt;" o:ole="t" filled="f" o:preferrelative="t" stroked="f" coordsize="21600,21600">
            <v:path/>
            <v:fill on="f" focussize="0,0"/>
            <v:stroke on="f" joinstyle="miter"/>
            <v:imagedata r:id="rId60" o:title="eqId98183b7becdd0efb6fe8f57cdcbce983"/>
            <o:lock v:ext="edit" aspectratio="t"/>
            <w10:wrap type="none"/>
            <w10:anchorlock/>
          </v:shape>
          <o:OLEObject Type="Embed" ProgID="Equation.DSMT4" ShapeID="_x0000_i1052" DrawAspect="Content" ObjectID="_1468075752" r:id="rId59">
            <o:LockedField>false</o:LockedField>
          </o:OLEObject>
        </w:object>
      </w:r>
      <w:r>
        <w:rPr>
          <w:rFonts w:ascii="Times New Roman" w:hAnsi="Times New Roman" w:eastAsia="宋体" w:cs="宋体"/>
          <w:color w:val="000000"/>
          <w:sz w:val="21"/>
          <w:u w:val="none"/>
          <w:shd w:val="clear" w:color="auto" w:fill="auto"/>
          <w:vertAlign w:val="baseline"/>
        </w:rPr>
        <w:t>反应可制得</w:t>
      </w:r>
      <w:r>
        <w:rPr>
          <w:rFonts w:ascii="Times New Roman" w:hAnsi="Times New Roman" w:eastAsia="宋体"/>
        </w:rPr>
        <w:object>
          <v:shape id="_x0000_i1053" o:spt="75" alt="试题资源网 stzy.com" type="#_x0000_t75" style="height:15.8pt;width:39.55pt;" o:ole="t" filled="f" o:preferrelative="t" stroked="f" coordsize="21600,21600">
            <v:path/>
            <v:fill on="f" focussize="0,0"/>
            <v:stroke on="f" joinstyle="miter"/>
            <v:imagedata r:id="rId62" o:title="eqIdb276b45f940e8047807bd91f7978bec8"/>
            <o:lock v:ext="edit" aspectratio="t"/>
            <w10:wrap type="none"/>
            <w10:anchorlock/>
          </v:shape>
          <o:OLEObject Type="Embed" ProgID="Equation.DSMT4" ShapeID="_x0000_i1053" DrawAspect="Content" ObjectID="_1468075753" r:id="rId61">
            <o:LockedField>false</o:LockedField>
          </o:OLEObject>
        </w:object>
      </w:r>
      <w:r>
        <w:rPr>
          <w:rFonts w:ascii="Times New Roman" w:hAnsi="Times New Roman" w:eastAsia="宋体" w:cs="宋体"/>
          <w:color w:val="000000"/>
          <w:sz w:val="21"/>
          <w:u w:val="none"/>
          <w:shd w:val="clear" w:color="auto" w:fill="auto"/>
          <w:vertAlign w:val="baseline"/>
        </w:rPr>
        <w:t>胶体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其胶团结构如图所示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下列说法正确的是</w:t>
      </w:r>
      <w:r>
        <w:rPr>
          <w:rFonts w:ascii="Times New Roman" w:hAnsi="Times New Roman" w:eastAsia="宋体" w:cs="Times New Roman"/>
          <w:color w:val="000000"/>
          <w:sz w:val="21"/>
          <w:u w:val="none"/>
          <w:shd w:val="clear" w:color="auto" w:fill="auto"/>
          <w:vertAlign w:val="baseline"/>
        </w:rPr>
        <w:t>（    ）</w:t>
      </w:r>
    </w:p>
    <w:p w14:paraId="530DDEC9">
      <w:pPr>
        <w:pStyle w:val="14"/>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4343400" cy="1809750"/>
            <wp:effectExtent l="0" t="0" r="0" b="3810"/>
            <wp:docPr id="36" name="_x0000_i216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_x0000_i2167" descr="试题资源网 stzy.com"/>
                    <pic:cNvPicPr>
                      <a:picLocks noChangeAspect="1"/>
                    </pic:cNvPicPr>
                  </pic:nvPicPr>
                  <pic:blipFill>
                    <a:blip r:embed="rId63"/>
                    <a:stretch>
                      <a:fillRect/>
                    </a:stretch>
                  </pic:blipFill>
                  <pic:spPr>
                    <a:xfrm>
                      <a:off x="0" y="0"/>
                      <a:ext cx="4343400" cy="1809750"/>
                    </a:xfrm>
                    <a:prstGeom prst="rect">
                      <a:avLst/>
                    </a:prstGeom>
                  </pic:spPr>
                </pic:pic>
              </a:graphicData>
            </a:graphic>
          </wp:inline>
        </w:drawing>
      </w:r>
    </w:p>
    <w:p w14:paraId="0FE0C982">
      <w:pPr>
        <w:pStyle w:val="14"/>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rPr>
        <w:object>
          <v:shape id="_x0000_i1054" o:spt="75" alt="试题资源网 stzy.com" type="#_x0000_t75" style="height:15.8pt;width:39.55pt;" o:ole="t" filled="f" o:preferrelative="t" stroked="f" coordsize="21600,21600">
            <v:path/>
            <v:fill on="f" focussize="0,0"/>
            <v:stroke on="f" joinstyle="miter"/>
            <v:imagedata r:id="rId62" o:title="eqIdb276b45f940e8047807bd91f7978bec8"/>
            <o:lock v:ext="edit" aspectratio="t"/>
            <w10:wrap type="none"/>
            <w10:anchorlock/>
          </v:shape>
          <o:OLEObject Type="Embed" ProgID="Equation.DSMT4" ShapeID="_x0000_i1054" DrawAspect="Content" ObjectID="_1468075754" r:id="rId64">
            <o:LockedField>false</o:LockedField>
          </o:OLEObject>
        </w:object>
      </w:r>
      <w:r>
        <w:rPr>
          <w:rFonts w:ascii="Times New Roman" w:hAnsi="Times New Roman" w:eastAsia="宋体" w:cs="宋体"/>
          <w:color w:val="000000"/>
          <w:sz w:val="21"/>
          <w:u w:val="none"/>
          <w:shd w:val="clear" w:color="auto" w:fill="auto"/>
          <w:vertAlign w:val="baseline"/>
        </w:rPr>
        <w:t>胶粒因吸附离子带正电荷</w:t>
      </w:r>
    </w:p>
    <w:p w14:paraId="6CD1CF9C">
      <w:pPr>
        <w:pStyle w:val="14"/>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在制备氢氧化铁胶体时应边加热边搅拌</w:t>
      </w:r>
    </w:p>
    <w:p w14:paraId="1054292E">
      <w:pPr>
        <w:pStyle w:val="14"/>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C．N</w:t>
      </w:r>
      <w:r>
        <w:rPr>
          <w:rFonts w:ascii="Times New Roman" w:hAnsi="Times New Roman" w:eastAsia="宋体" w:cs="宋体"/>
          <w:color w:val="000000"/>
          <w:sz w:val="21"/>
          <w:u w:val="none"/>
          <w:shd w:val="clear" w:color="auto" w:fill="auto"/>
          <w:vertAlign w:val="baseline"/>
        </w:rPr>
        <w:t>个</w:t>
      </w:r>
      <w:r>
        <w:rPr>
          <w:rFonts w:ascii="Times New Roman" w:hAnsi="Times New Roman" w:eastAsia="宋体"/>
        </w:rPr>
        <w:object>
          <v:shape id="_x0000_i1055" o:spt="75" alt="试题资源网 stzy.com" type="#_x0000_t75" style="height:15.8pt;width:27.25pt;" o:ole="t" filled="f" o:preferrelative="t" stroked="f" coordsize="21600,21600">
            <v:path/>
            <v:fill on="f" focussize="0,0"/>
            <v:stroke on="f" joinstyle="miter"/>
            <v:imagedata r:id="rId58" o:title="eqIdbba8c268b645f045374466cb02f50759"/>
            <o:lock v:ext="edit" aspectratio="t"/>
            <w10:wrap type="none"/>
            <w10:anchorlock/>
          </v:shape>
          <o:OLEObject Type="Embed" ProgID="Equation.DSMT4" ShapeID="_x0000_i1055" DrawAspect="Content" ObjectID="_1468075755" r:id="rId65">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056" o:spt="75" alt="试题资源网 stzy.com" type="#_x0000_t75" style="height:15.8pt;width:22.85pt;" o:ole="t" filled="f" o:preferrelative="t" stroked="f" coordsize="21600,21600">
            <v:path/>
            <v:fill on="f" focussize="0,0"/>
            <v:stroke on="f" joinstyle="miter"/>
            <v:imagedata r:id="rId60" o:title="eqId98183b7becdd0efb6fe8f57cdcbce983"/>
            <o:lock v:ext="edit" aspectratio="t"/>
            <w10:wrap type="none"/>
            <w10:anchorlock/>
          </v:shape>
          <o:OLEObject Type="Embed" ProgID="Equation.DSMT4" ShapeID="_x0000_i1056" DrawAspect="Content" ObjectID="_1468075756" r:id="rId66">
            <o:LockedField>false</o:LockedField>
          </o:OLEObject>
        </w:object>
      </w:r>
      <w:r>
        <w:rPr>
          <w:rFonts w:ascii="Times New Roman" w:hAnsi="Times New Roman" w:eastAsia="宋体" w:cs="宋体"/>
          <w:color w:val="000000"/>
          <w:sz w:val="21"/>
          <w:u w:val="none"/>
          <w:shd w:val="clear" w:color="auto" w:fill="auto"/>
          <w:vertAlign w:val="baseline"/>
        </w:rPr>
        <w:t>完全反应可生成</w:t>
      </w:r>
      <w:r>
        <w:rPr>
          <w:rFonts w:ascii="Times New Roman" w:hAnsi="Times New Roman" w:eastAsia="宋体" w:cs="Times New Roman"/>
          <w:color w:val="000000"/>
          <w:sz w:val="21"/>
          <w:u w:val="none"/>
          <w:shd w:val="clear" w:color="auto" w:fill="auto"/>
          <w:vertAlign w:val="baseline"/>
        </w:rPr>
        <w:t>N</w:t>
      </w:r>
      <w:r>
        <w:rPr>
          <w:rFonts w:ascii="Times New Roman" w:hAnsi="Times New Roman" w:eastAsia="宋体" w:cs="宋体"/>
          <w:color w:val="000000"/>
          <w:sz w:val="21"/>
          <w:u w:val="none"/>
          <w:shd w:val="clear" w:color="auto" w:fill="auto"/>
          <w:vertAlign w:val="baseline"/>
        </w:rPr>
        <w:t>个</w:t>
      </w:r>
      <w:r>
        <w:rPr>
          <w:rFonts w:ascii="Times New Roman" w:hAnsi="Times New Roman" w:eastAsia="宋体"/>
        </w:rPr>
        <w:object>
          <v:shape id="_x0000_i1057" o:spt="75" alt="试题资源网 stzy.com" type="#_x0000_t75" style="height:15.8pt;width:39.55pt;" o:ole="t" filled="f" o:preferrelative="t" stroked="f" coordsize="21600,21600">
            <v:path/>
            <v:fill on="f" focussize="0,0"/>
            <v:stroke on="f" joinstyle="miter"/>
            <v:imagedata r:id="rId62" o:title="eqIdb276b45f940e8047807bd91f7978bec8"/>
            <o:lock v:ext="edit" aspectratio="t"/>
            <w10:wrap type="none"/>
            <w10:anchorlock/>
          </v:shape>
          <o:OLEObject Type="Embed" ProgID="Equation.DSMT4" ShapeID="_x0000_i1057" DrawAspect="Content" ObjectID="_1468075757" r:id="rId67">
            <o:LockedField>false</o:LockedField>
          </o:OLEObject>
        </w:object>
      </w:r>
      <w:r>
        <w:rPr>
          <w:rFonts w:ascii="Times New Roman" w:hAnsi="Times New Roman" w:eastAsia="宋体" w:cs="宋体"/>
          <w:color w:val="000000"/>
          <w:sz w:val="21"/>
          <w:u w:val="none"/>
          <w:shd w:val="clear" w:color="auto" w:fill="auto"/>
          <w:vertAlign w:val="baseline"/>
        </w:rPr>
        <w:t>胶体粒子</w:t>
      </w:r>
    </w:p>
    <w:p w14:paraId="39E522BB">
      <w:pPr>
        <w:pStyle w:val="14"/>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rPr>
        <w:object>
          <v:shape id="_x0000_i1058" o:spt="75" alt="试题资源网 stzy.com" type="#_x0000_t75" style="height:15.8pt;width:27.25pt;" o:ole="t" filled="f" o:preferrelative="t" stroked="f" coordsize="21600,21600">
            <v:path/>
            <v:fill on="f" focussize="0,0"/>
            <v:stroke on="f" joinstyle="miter"/>
            <v:imagedata r:id="rId58" o:title="eqIdbba8c268b645f045374466cb02f50759"/>
            <o:lock v:ext="edit" aspectratio="t"/>
            <w10:wrap type="none"/>
            <w10:anchorlock/>
          </v:shape>
          <o:OLEObject Type="Embed" ProgID="Equation.DSMT4" ShapeID="_x0000_i1058" DrawAspect="Content" ObjectID="_1468075758" r:id="rId68">
            <o:LockedField>false</o:LockedField>
          </o:OLEObject>
        </w:object>
      </w:r>
      <w:r>
        <w:rPr>
          <w:rFonts w:ascii="Times New Roman" w:hAnsi="Times New Roman" w:eastAsia="宋体" w:cs="宋体"/>
          <w:color w:val="000000"/>
          <w:sz w:val="21"/>
          <w:u w:val="none"/>
          <w:shd w:val="clear" w:color="auto" w:fill="auto"/>
          <w:vertAlign w:val="baseline"/>
        </w:rPr>
        <w:t>溶液与</w:t>
      </w:r>
      <w:r>
        <w:rPr>
          <w:rFonts w:ascii="Times New Roman" w:hAnsi="Times New Roman" w:eastAsia="宋体"/>
        </w:rPr>
        <w:object>
          <v:shape id="_x0000_i1059" o:spt="75" alt="试题资源网 stzy.com" type="#_x0000_t75" style="height:15.8pt;width:39.55pt;" o:ole="t" filled="f" o:preferrelative="t" stroked="f" coordsize="21600,21600">
            <v:path/>
            <v:fill on="f" focussize="0,0"/>
            <v:stroke on="f" joinstyle="miter"/>
            <v:imagedata r:id="rId62" o:title="eqIdb276b45f940e8047807bd91f7978bec8"/>
            <o:lock v:ext="edit" aspectratio="t"/>
            <w10:wrap type="none"/>
            <w10:anchorlock/>
          </v:shape>
          <o:OLEObject Type="Embed" ProgID="Equation.DSMT4" ShapeID="_x0000_i1059" DrawAspect="Content" ObjectID="_1468075759" r:id="rId69">
            <o:LockedField>false</o:LockedField>
          </o:OLEObject>
        </w:object>
      </w:r>
      <w:r>
        <w:rPr>
          <w:rFonts w:ascii="Times New Roman" w:hAnsi="Times New Roman" w:eastAsia="宋体" w:cs="宋体"/>
          <w:color w:val="000000"/>
          <w:sz w:val="21"/>
          <w:u w:val="none"/>
          <w:shd w:val="clear" w:color="auto" w:fill="auto"/>
          <w:vertAlign w:val="baseline"/>
        </w:rPr>
        <w:t>胶体的本质区别是能否发生丁达尔效应</w:t>
      </w:r>
    </w:p>
    <w:p w14:paraId="5CAC0DF4">
      <w:pPr>
        <w:pStyle w:val="15"/>
        <w:keepNext w:val="0"/>
        <w:keepLines w:val="0"/>
        <w:pageBreakBefore w:val="0"/>
        <w:numPr>
          <w:ilvl w:val="0"/>
          <w:numId w:val="0"/>
        </w:numPr>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9．</w:t>
      </w:r>
      <w:r>
        <w:rPr>
          <w:rFonts w:ascii="Times New Roman" w:hAnsi="Times New Roman" w:eastAsia="宋体" w:cs="宋体"/>
          <w:color w:val="000000"/>
          <w:sz w:val="21"/>
          <w:u w:val="none"/>
          <w:shd w:val="clear" w:color="auto" w:fill="auto"/>
          <w:vertAlign w:val="baseline"/>
        </w:rPr>
        <w:t>下列离子方程式的书写正确的是</w:t>
      </w:r>
      <w:r>
        <w:rPr>
          <w:rFonts w:ascii="Times New Roman" w:hAnsi="Times New Roman" w:eastAsia="宋体" w:cs="Times New Roman"/>
          <w:color w:val="000000"/>
          <w:sz w:val="21"/>
          <w:u w:val="none"/>
          <w:shd w:val="clear" w:color="auto" w:fill="auto"/>
          <w:vertAlign w:val="baseline"/>
        </w:rPr>
        <w:t>（</w:t>
      </w:r>
      <w:r>
        <w:rPr>
          <w:rFonts w:hint="eastAsia" w:ascii="Times New Roman" w:hAnsi="Times New Roman"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1450EAFF">
      <w:pPr>
        <w:pStyle w:val="15"/>
        <w:keepNext w:val="0"/>
        <w:keepLines w:val="0"/>
        <w:pageBreakBefore w:val="0"/>
        <w:kinsoku/>
        <w:wordWrap/>
        <w:overflowPunct/>
        <w:topLinePunct w:val="0"/>
        <w:autoSpaceDE/>
        <w:autoSpaceDN/>
        <w:bidi w:val="0"/>
        <w:adjustRightInd/>
        <w:snapToGrid/>
        <w:spacing w:line="320" w:lineRule="auto"/>
        <w:ind w:left="300"/>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盐酸与铁屑反应</w:t>
      </w:r>
      <w:r>
        <w:rPr>
          <w:rFonts w:ascii="Times New Roman" w:hAnsi="Times New Roman" w:eastAsia="宋体" w:cs="Times New Roman"/>
          <w:color w:val="000000"/>
          <w:sz w:val="21"/>
          <w:u w:val="none"/>
          <w:shd w:val="clear" w:color="auto" w:fill="auto"/>
          <w:vertAlign w:val="baseline"/>
        </w:rPr>
        <w:t>：</w:t>
      </w:r>
      <w:r>
        <w:rPr>
          <w:rFonts w:hint="default" w:ascii="Times New Roman" w:hAnsi="Times New Roman" w:eastAsia="宋体" w:cs="Times New Roman"/>
          <w:b w:val="0"/>
          <w:bCs w:val="0"/>
          <w:color w:val="000000"/>
          <w:sz w:val="21"/>
          <w:szCs w:val="21"/>
        </w:rPr>
        <w:object>
          <v:shape id="_x0000_i1060" o:spt="75" alt="试题资源网 stzy.com" type="#_x0000_t75" style="height:16.5pt;width:116.15pt;" o:ole="t" filled="f" o:preferrelative="t" stroked="f" coordsize="21600,21600">
            <v:path/>
            <v:fill on="f" focussize="0,0"/>
            <v:stroke on="f" joinstyle="miter"/>
            <v:imagedata r:id="rId71" o:title="eqId58703d2c32f0b5dd43906bd5dfe99ec2"/>
            <o:lock v:ext="edit" aspectratio="t"/>
            <w10:wrap type="none"/>
            <w10:anchorlock/>
          </v:shape>
          <o:OLEObject Type="Embed" ProgID="Equation.DSMT4" ShapeID="_x0000_i1060" DrawAspect="Content" ObjectID="_1468075760" r:id="rId70">
            <o:LockedField>false</o:LockedField>
          </o:OLEObject>
        </w:object>
      </w:r>
    </w:p>
    <w:p w14:paraId="2813AB11">
      <w:pPr>
        <w:pStyle w:val="15"/>
        <w:keepNext w:val="0"/>
        <w:keepLines w:val="0"/>
        <w:pageBreakBefore w:val="0"/>
        <w:kinsoku/>
        <w:wordWrap/>
        <w:overflowPunct/>
        <w:topLinePunct w:val="0"/>
        <w:autoSpaceDE/>
        <w:autoSpaceDN/>
        <w:bidi w:val="0"/>
        <w:adjustRightInd/>
        <w:snapToGrid/>
        <w:spacing w:line="320" w:lineRule="auto"/>
        <w:ind w:left="300"/>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少量</w:t>
      </w:r>
      <w:r>
        <w:rPr>
          <w:rFonts w:hint="default" w:ascii="Times New Roman" w:hAnsi="Times New Roman" w:eastAsia="宋体" w:cs="Times New Roman"/>
          <w:b w:val="0"/>
          <w:bCs w:val="0"/>
          <w:color w:val="000000"/>
          <w:sz w:val="21"/>
          <w:szCs w:val="21"/>
        </w:rPr>
        <w:object>
          <v:shape id="_x0000_i1061" o:spt="75" alt="试题资源网 stzy.com" type="#_x0000_t75" style="height:15.8pt;width:21.1pt;" o:ole="t" filled="f" o:preferrelative="t" stroked="f" coordsize="21600,21600">
            <v:path/>
            <v:fill on="f" focussize="0,0"/>
            <v:stroke on="f" joinstyle="miter"/>
            <v:imagedata r:id="rId73" o:title="eqIda4298cb837170c021b9f2cd4e674a6a3"/>
            <o:lock v:ext="edit" aspectratio="t"/>
            <w10:wrap type="none"/>
            <w10:anchorlock/>
          </v:shape>
          <o:OLEObject Type="Embed" ProgID="Equation.DSMT4" ShapeID="_x0000_i1061" DrawAspect="Content" ObjectID="_1468075761" r:id="rId72">
            <o:LockedField>false</o:LockedField>
          </o:OLEObject>
        </w:object>
      </w:r>
      <w:r>
        <w:rPr>
          <w:rFonts w:ascii="Times New Roman" w:hAnsi="Times New Roman" w:eastAsia="宋体" w:cs="宋体"/>
          <w:color w:val="000000"/>
          <w:sz w:val="21"/>
          <w:u w:val="none"/>
          <w:shd w:val="clear" w:color="auto" w:fill="auto"/>
          <w:vertAlign w:val="baseline"/>
        </w:rPr>
        <w:t>与</w:t>
      </w:r>
      <w:r>
        <w:rPr>
          <w:rFonts w:hint="default" w:ascii="Times New Roman" w:hAnsi="Times New Roman" w:eastAsia="宋体" w:cs="Times New Roman"/>
          <w:b w:val="0"/>
          <w:bCs w:val="0"/>
          <w:color w:val="000000"/>
          <w:sz w:val="21"/>
          <w:szCs w:val="21"/>
        </w:rPr>
        <w:object>
          <v:shape id="_x0000_i1062" o:spt="75" alt="试题资源网 stzy.com" type="#_x0000_t75" style="height:11.75pt;width:31.65pt;" o:ole="t" filled="f" o:preferrelative="t" stroked="f" coordsize="21600,21600">
            <v:path/>
            <v:fill on="f" focussize="0,0"/>
            <v:stroke on="f" joinstyle="miter"/>
            <v:imagedata r:id="rId75" o:title="eqIdce93086f0133444d40743d654cba1c55"/>
            <o:lock v:ext="edit" aspectratio="t"/>
            <w10:wrap type="none"/>
            <w10:anchorlock/>
          </v:shape>
          <o:OLEObject Type="Embed" ProgID="Equation.DSMT4" ShapeID="_x0000_i1062" DrawAspect="Content" ObjectID="_1468075762" r:id="rId74">
            <o:LockedField>false</o:LockedField>
          </o:OLEObject>
        </w:object>
      </w:r>
      <w:r>
        <w:rPr>
          <w:rFonts w:ascii="Times New Roman" w:hAnsi="Times New Roman" w:eastAsia="宋体" w:cs="宋体"/>
          <w:color w:val="000000"/>
          <w:sz w:val="21"/>
          <w:u w:val="none"/>
          <w:shd w:val="clear" w:color="auto" w:fill="auto"/>
          <w:vertAlign w:val="baseline"/>
        </w:rPr>
        <w:t>溶液反应</w:t>
      </w:r>
      <w:r>
        <w:rPr>
          <w:rFonts w:ascii="Times New Roman" w:hAnsi="Times New Roman" w:eastAsia="宋体" w:cs="Times New Roman"/>
          <w:color w:val="000000"/>
          <w:sz w:val="21"/>
          <w:u w:val="none"/>
          <w:shd w:val="clear" w:color="auto" w:fill="auto"/>
          <w:vertAlign w:val="baseline"/>
        </w:rPr>
        <w:t>：</w:t>
      </w:r>
      <w:r>
        <w:rPr>
          <w:rFonts w:hint="default" w:ascii="Times New Roman" w:hAnsi="Times New Roman" w:eastAsia="宋体" w:cs="Times New Roman"/>
          <w:b w:val="0"/>
          <w:bCs w:val="0"/>
          <w:color w:val="000000"/>
          <w:sz w:val="21"/>
          <w:szCs w:val="21"/>
        </w:rPr>
        <w:object>
          <v:shape id="_x0000_i1063" o:spt="75" alt="试题资源网 stzy.com" type="#_x0000_t75" style="height:16.5pt;width:119.65pt;" o:ole="t" filled="f" o:preferrelative="t" stroked="f" coordsize="21600,21600">
            <v:path/>
            <v:fill on="f" focussize="0,0"/>
            <v:stroke on="f" joinstyle="miter"/>
            <v:imagedata r:id="rId77" o:title="eqId8ba11137795f7f1619c3507748176fbe"/>
            <o:lock v:ext="edit" aspectratio="t"/>
            <w10:wrap type="none"/>
            <w10:anchorlock/>
          </v:shape>
          <o:OLEObject Type="Embed" ProgID="Equation.DSMT4" ShapeID="_x0000_i1063" DrawAspect="Content" ObjectID="_1468075763" r:id="rId76">
            <o:LockedField>false</o:LockedField>
          </o:OLEObject>
        </w:object>
      </w:r>
    </w:p>
    <w:p w14:paraId="1938E7AC">
      <w:pPr>
        <w:pStyle w:val="15"/>
        <w:keepNext w:val="0"/>
        <w:keepLines w:val="0"/>
        <w:pageBreakBefore w:val="0"/>
        <w:kinsoku/>
        <w:wordWrap/>
        <w:overflowPunct/>
        <w:topLinePunct w:val="0"/>
        <w:autoSpaceDE/>
        <w:autoSpaceDN/>
        <w:bidi w:val="0"/>
        <w:adjustRightInd/>
        <w:snapToGrid/>
        <w:spacing w:line="320" w:lineRule="auto"/>
        <w:ind w:left="300"/>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向</w:t>
      </w:r>
      <w:r>
        <w:rPr>
          <w:rFonts w:hint="default" w:ascii="Times New Roman" w:hAnsi="Times New Roman" w:eastAsia="宋体" w:cs="Times New Roman"/>
          <w:b w:val="0"/>
          <w:bCs w:val="0"/>
          <w:color w:val="000000"/>
          <w:sz w:val="21"/>
          <w:szCs w:val="21"/>
        </w:rPr>
        <w:object>
          <v:shape id="_x0000_i1064" o:spt="75" alt="试题资源网 stzy.com" type="#_x0000_t75" style="height:15.8pt;width:26.4pt;" o:ole="t" filled="f" o:preferrelative="t" stroked="f" coordsize="21600,21600">
            <v:path/>
            <v:fill on="f" focussize="0,0"/>
            <v:stroke on="f" joinstyle="miter"/>
            <v:imagedata r:id="rId79" o:title="eqId3de9f182dbe682a477876b55c0ab514f"/>
            <o:lock v:ext="edit" aspectratio="t"/>
            <w10:wrap type="none"/>
            <w10:anchorlock/>
          </v:shape>
          <o:OLEObject Type="Embed" ProgID="Equation.DSMT4" ShapeID="_x0000_i1064" DrawAspect="Content" ObjectID="_1468075764" r:id="rId78">
            <o:LockedField>false</o:LockedField>
          </o:OLEObject>
        </w:object>
      </w:r>
      <w:r>
        <w:rPr>
          <w:rFonts w:ascii="Times New Roman" w:hAnsi="Times New Roman" w:eastAsia="宋体" w:cs="宋体"/>
          <w:color w:val="000000"/>
          <w:sz w:val="21"/>
          <w:u w:val="none"/>
          <w:shd w:val="clear" w:color="auto" w:fill="auto"/>
          <w:vertAlign w:val="baseline"/>
        </w:rPr>
        <w:t>溶液中加入过量氨水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产生白色沉淀</w:t>
      </w:r>
      <w:r>
        <w:rPr>
          <w:rFonts w:ascii="Times New Roman" w:hAnsi="Times New Roman" w:eastAsia="宋体" w:cs="Times New Roman"/>
          <w:color w:val="000000"/>
          <w:sz w:val="21"/>
          <w:u w:val="none"/>
          <w:shd w:val="clear" w:color="auto" w:fill="auto"/>
          <w:vertAlign w:val="baseline"/>
        </w:rPr>
        <w:t>：</w:t>
      </w:r>
      <w:r>
        <w:rPr>
          <w:rFonts w:hint="default" w:ascii="Times New Roman" w:hAnsi="Times New Roman" w:eastAsia="宋体" w:cs="Times New Roman"/>
          <w:b w:val="0"/>
          <w:bCs w:val="0"/>
          <w:color w:val="000000"/>
          <w:sz w:val="21"/>
          <w:szCs w:val="21"/>
        </w:rPr>
        <w:object>
          <v:shape id="_x0000_i1065" o:spt="75" alt="试题资源网 stzy.com" type="#_x0000_t75" style="height:17.45pt;width:114.4pt;" o:ole="t" filled="f" o:preferrelative="t" stroked="f" coordsize="21600,21600">
            <v:path/>
            <v:fill on="f" focussize="0,0"/>
            <v:stroke on="f" joinstyle="miter"/>
            <v:imagedata r:id="rId81" o:title="eqIdd0877b9e22e3433a5d6c568943a54962"/>
            <o:lock v:ext="edit" aspectratio="t"/>
            <w10:wrap type="none"/>
            <w10:anchorlock/>
          </v:shape>
          <o:OLEObject Type="Embed" ProgID="Equation.DSMT4" ShapeID="_x0000_i1065" DrawAspect="Content" ObjectID="_1468075765" r:id="rId80">
            <o:LockedField>false</o:LockedField>
          </o:OLEObject>
        </w:object>
      </w:r>
    </w:p>
    <w:p w14:paraId="65FDC172">
      <w:pPr>
        <w:pStyle w:val="15"/>
        <w:keepNext w:val="0"/>
        <w:keepLines w:val="0"/>
        <w:pageBreakBefore w:val="0"/>
        <w:kinsoku/>
        <w:wordWrap/>
        <w:overflowPunct/>
        <w:topLinePunct w:val="0"/>
        <w:autoSpaceDE/>
        <w:autoSpaceDN/>
        <w:bidi w:val="0"/>
        <w:adjustRightInd/>
        <w:snapToGrid/>
        <w:spacing w:line="320" w:lineRule="auto"/>
        <w:ind w:left="300"/>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金属铜与硝酸银溶液的反应</w:t>
      </w:r>
      <w:r>
        <w:rPr>
          <w:rFonts w:ascii="Times New Roman" w:hAnsi="Times New Roman" w:eastAsia="宋体" w:cs="Times New Roman"/>
          <w:color w:val="000000"/>
          <w:sz w:val="21"/>
          <w:u w:val="none"/>
          <w:shd w:val="clear" w:color="auto" w:fill="auto"/>
          <w:vertAlign w:val="baseline"/>
        </w:rPr>
        <w:t>：</w:t>
      </w:r>
      <w:r>
        <w:rPr>
          <w:rFonts w:hint="default" w:ascii="Times New Roman" w:hAnsi="Times New Roman" w:eastAsia="宋体" w:cs="Times New Roman"/>
          <w:b w:val="0"/>
          <w:bCs w:val="0"/>
          <w:color w:val="000000"/>
          <w:sz w:val="21"/>
          <w:szCs w:val="21"/>
        </w:rPr>
        <w:object>
          <v:shape id="_x0000_i1066" o:spt="75" alt="试题资源网 stzy.com" type="#_x0000_t75" style="height:15.8pt;width:97.65pt;" o:ole="t" filled="f" o:preferrelative="t" stroked="f" coordsize="21600,21600">
            <v:path/>
            <v:fill on="f" focussize="0,0"/>
            <v:stroke on="f" joinstyle="miter"/>
            <v:imagedata r:id="rId83" o:title="eqId6a5d1f79b3e1ab69529b5d8115705396"/>
            <o:lock v:ext="edit" aspectratio="t"/>
            <w10:wrap type="none"/>
            <w10:anchorlock/>
          </v:shape>
          <o:OLEObject Type="Embed" ProgID="Equation.DSMT4" ShapeID="_x0000_i1066" DrawAspect="Content" ObjectID="_1468075766" r:id="rId82">
            <o:LockedField>false</o:LockedField>
          </o:OLEObject>
        </w:object>
      </w:r>
    </w:p>
    <w:p w14:paraId="4D09A615">
      <w:pPr>
        <w:pStyle w:val="16"/>
        <w:keepNext w:val="0"/>
        <w:keepLines w:val="0"/>
        <w:pageBreakBefore w:val="0"/>
        <w:numPr>
          <w:ilvl w:val="0"/>
          <w:numId w:val="0"/>
        </w:numPr>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10．</w:t>
      </w:r>
      <w:r>
        <w:rPr>
          <w:rFonts w:ascii="Times New Roman" w:hAnsi="Times New Roman" w:eastAsia="宋体" w:cs="宋体"/>
          <w:color w:val="000000"/>
          <w:sz w:val="21"/>
          <w:u w:val="none"/>
          <w:shd w:val="clear" w:color="auto" w:fill="auto"/>
          <w:vertAlign w:val="baseline"/>
        </w:rPr>
        <w:t>下列关于</w:t>
      </w:r>
      <w:r>
        <w:rPr>
          <w:rFonts w:hint="default" w:ascii="Times New Roman" w:hAnsi="Times New Roman" w:eastAsia="宋体" w:cs="Times New Roman"/>
          <w:b w:val="0"/>
          <w:bCs w:val="0"/>
          <w:color w:val="000000"/>
          <w:sz w:val="21"/>
          <w:szCs w:val="21"/>
        </w:rPr>
        <w:object>
          <v:shape id="_x0000_i1067" o:spt="75" alt="试题资源网 stzy.com" type="#_x0000_t75" style="height:15.8pt;width:37.8pt;" o:ole="t" filled="f" o:preferrelative="t" stroked="f" coordsize="21600,21600">
            <v:path/>
            <v:fill on="f" focussize="0,0"/>
            <v:stroke on="f" joinstyle="miter"/>
            <v:imagedata r:id="rId85" o:title="eqIdcd46a1a853c372c1fb6c7a88cd947e87"/>
            <o:lock v:ext="edit" aspectratio="t"/>
            <w10:wrap type="none"/>
            <w10:anchorlock/>
          </v:shape>
          <o:OLEObject Type="Embed" ProgID="Equation.DSMT4" ShapeID="_x0000_i1067" DrawAspect="Content" ObjectID="_1468075767" r:id="rId8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hint="default" w:ascii="Times New Roman" w:hAnsi="Times New Roman" w:eastAsia="宋体" w:cs="Times New Roman"/>
          <w:b w:val="0"/>
          <w:bCs w:val="0"/>
          <w:color w:val="000000"/>
          <w:sz w:val="21"/>
          <w:szCs w:val="21"/>
        </w:rPr>
        <w:object>
          <v:shape id="_x0000_i1068" o:spt="75" alt="试题资源网 stzy.com" type="#_x0000_t75" style="height:15.65pt;width:41.35pt;" o:ole="t" filled="f" o:preferrelative="t" stroked="f" coordsize="21600,21600">
            <v:path/>
            <v:fill on="f" focussize="0,0"/>
            <v:stroke on="f" joinstyle="miter"/>
            <v:imagedata r:id="rId87" o:title="eqId2c3e803e5cc9649df47289d5c8c60474"/>
            <o:lock v:ext="edit" aspectratio="t"/>
            <w10:wrap type="none"/>
            <w10:anchorlock/>
          </v:shape>
          <o:OLEObject Type="Embed" ProgID="Equation.DSMT4" ShapeID="_x0000_i1068" DrawAspect="Content" ObjectID="_1468075768" r:id="rId86">
            <o:LockedField>false</o:LockedField>
          </o:OLEObject>
        </w:object>
      </w:r>
      <w:r>
        <w:rPr>
          <w:rFonts w:ascii="Times New Roman" w:hAnsi="Times New Roman" w:eastAsia="宋体" w:cs="宋体"/>
          <w:color w:val="000000"/>
          <w:sz w:val="21"/>
          <w:u w:val="none"/>
          <w:shd w:val="clear" w:color="auto" w:fill="auto"/>
          <w:vertAlign w:val="baseline"/>
        </w:rPr>
        <w:t>的叙述不正确的是</w:t>
      </w:r>
      <w:r>
        <w:rPr>
          <w:rFonts w:ascii="Times New Roman" w:hAnsi="Times New Roman" w:eastAsia="宋体" w:cs="Times New Roman"/>
          <w:color w:val="000000"/>
          <w:sz w:val="21"/>
          <w:u w:val="none"/>
          <w:shd w:val="clear" w:color="auto" w:fill="auto"/>
          <w:vertAlign w:val="baseline"/>
        </w:rPr>
        <w:t>（</w:t>
      </w:r>
      <w:r>
        <w:rPr>
          <w:rFonts w:hint="eastAsia" w:ascii="Times New Roman" w:hAnsi="Times New Roman"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58D3A809">
      <w:pPr>
        <w:pStyle w:val="16"/>
        <w:keepNext w:val="0"/>
        <w:keepLines w:val="0"/>
        <w:pageBreakBefore w:val="0"/>
        <w:kinsoku/>
        <w:wordWrap/>
        <w:overflowPunct/>
        <w:topLinePunct w:val="0"/>
        <w:autoSpaceDE/>
        <w:autoSpaceDN/>
        <w:bidi w:val="0"/>
        <w:adjustRightInd/>
        <w:snapToGrid/>
        <w:spacing w:line="320" w:lineRule="auto"/>
        <w:ind w:left="380"/>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用加热的方法除去</w:t>
      </w:r>
      <w:r>
        <w:rPr>
          <w:rFonts w:hint="default" w:ascii="Times New Roman" w:hAnsi="Times New Roman" w:eastAsia="宋体" w:cs="Times New Roman"/>
          <w:b w:val="0"/>
          <w:bCs w:val="0"/>
          <w:color w:val="000000"/>
          <w:sz w:val="21"/>
          <w:szCs w:val="21"/>
        </w:rPr>
        <w:object>
          <v:shape id="_x0000_i1069" o:spt="75" alt="试题资源网 stzy.com" type="#_x0000_t75" style="height:15.65pt;width:41.35pt;" o:ole="t" filled="f" o:preferrelative="t" stroked="f" coordsize="21600,21600">
            <v:path/>
            <v:fill on="f" focussize="0,0"/>
            <v:stroke on="f" joinstyle="miter"/>
            <v:imagedata r:id="rId87" o:title="eqId2c3e803e5cc9649df47289d5c8c60474"/>
            <o:lock v:ext="edit" aspectratio="t"/>
            <w10:wrap type="none"/>
            <w10:anchorlock/>
          </v:shape>
          <o:OLEObject Type="Embed" ProgID="Equation.DSMT4" ShapeID="_x0000_i1069" DrawAspect="Content" ObjectID="_1468075769" r:id="rId88">
            <o:LockedField>false</o:LockedField>
          </o:OLEObject>
        </w:object>
      </w:r>
      <w:r>
        <w:rPr>
          <w:rFonts w:ascii="Times New Roman" w:hAnsi="Times New Roman" w:eastAsia="宋体" w:cs="宋体"/>
          <w:color w:val="000000"/>
          <w:sz w:val="21"/>
          <w:u w:val="none"/>
          <w:shd w:val="clear" w:color="auto" w:fill="auto"/>
          <w:vertAlign w:val="baseline"/>
        </w:rPr>
        <w:t>中混有少量的</w:t>
      </w:r>
      <w:r>
        <w:rPr>
          <w:rFonts w:hint="default" w:ascii="Times New Roman" w:hAnsi="Times New Roman" w:eastAsia="宋体" w:cs="Times New Roman"/>
          <w:b w:val="0"/>
          <w:bCs w:val="0"/>
          <w:color w:val="000000"/>
          <w:sz w:val="21"/>
          <w:szCs w:val="21"/>
        </w:rPr>
        <w:object>
          <v:shape id="_x0000_i1070" o:spt="75" alt="试题资源网 stzy.com" type="#_x0000_t75" style="height:15.8pt;width:37.8pt;" o:ole="t" filled="f" o:preferrelative="t" stroked="f" coordsize="21600,21600">
            <v:path/>
            <v:fill on="f" focussize="0,0"/>
            <v:stroke on="f" joinstyle="miter"/>
            <v:imagedata r:id="rId85" o:title="eqIdcd46a1a853c372c1fb6c7a88cd947e87"/>
            <o:lock v:ext="edit" aspectratio="t"/>
            <w10:wrap type="none"/>
            <w10:anchorlock/>
          </v:shape>
          <o:OLEObject Type="Embed" ProgID="Equation.DSMT4" ShapeID="_x0000_i1070" DrawAspect="Content" ObjectID="_1468075770" r:id="rId89">
            <o:LockedField>false</o:LockedField>
          </o:OLEObject>
        </w:object>
      </w:r>
    </w:p>
    <w:p w14:paraId="251EE6E5">
      <w:pPr>
        <w:pStyle w:val="16"/>
        <w:keepNext w:val="0"/>
        <w:keepLines w:val="0"/>
        <w:pageBreakBefore w:val="0"/>
        <w:kinsoku/>
        <w:wordWrap/>
        <w:overflowPunct/>
        <w:topLinePunct w:val="0"/>
        <w:autoSpaceDE/>
        <w:autoSpaceDN/>
        <w:bidi w:val="0"/>
        <w:adjustRightInd/>
        <w:snapToGrid/>
        <w:spacing w:line="320" w:lineRule="auto"/>
        <w:ind w:left="380"/>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室温下</w:t>
      </w:r>
      <w:r>
        <w:rPr>
          <w:rFonts w:ascii="Times New Roman" w:hAnsi="Times New Roman" w:eastAsia="宋体" w:cs="Times New Roman"/>
          <w:color w:val="000000"/>
          <w:sz w:val="21"/>
          <w:u w:val="none"/>
          <w:shd w:val="clear" w:color="auto" w:fill="auto"/>
          <w:vertAlign w:val="baseline"/>
        </w:rPr>
        <w:t>，</w:t>
      </w:r>
      <w:r>
        <w:rPr>
          <w:rFonts w:hint="default" w:ascii="Times New Roman" w:hAnsi="Times New Roman" w:eastAsia="宋体" w:cs="Times New Roman"/>
          <w:b w:val="0"/>
          <w:bCs w:val="0"/>
          <w:color w:val="000000"/>
          <w:sz w:val="21"/>
          <w:szCs w:val="21"/>
        </w:rPr>
        <w:object>
          <v:shape id="_x0000_i1071" o:spt="75" alt="试题资源网 stzy.com" type="#_x0000_t75" style="height:15.65pt;width:41.35pt;" o:ole="t" filled="f" o:preferrelative="t" stroked="f" coordsize="21600,21600">
            <v:path/>
            <v:fill on="f" focussize="0,0"/>
            <v:stroke on="f" joinstyle="miter"/>
            <v:imagedata r:id="rId87" o:title="eqId2c3e803e5cc9649df47289d5c8c60474"/>
            <o:lock v:ext="edit" aspectratio="t"/>
            <w10:wrap type="none"/>
            <w10:anchorlock/>
          </v:shape>
          <o:OLEObject Type="Embed" ProgID="Equation.DSMT4" ShapeID="_x0000_i1071" DrawAspect="Content" ObjectID="_1468075771" r:id="rId90">
            <o:LockedField>false</o:LockedField>
          </o:OLEObject>
        </w:object>
      </w:r>
      <w:r>
        <w:rPr>
          <w:rFonts w:ascii="Times New Roman" w:hAnsi="Times New Roman" w:eastAsia="宋体" w:cs="宋体"/>
          <w:color w:val="000000"/>
          <w:sz w:val="21"/>
          <w:u w:val="none"/>
          <w:shd w:val="clear" w:color="auto" w:fill="auto"/>
          <w:vertAlign w:val="baseline"/>
        </w:rPr>
        <w:t>和</w:t>
      </w:r>
      <w:r>
        <w:rPr>
          <w:rFonts w:hint="default" w:ascii="Times New Roman" w:hAnsi="Times New Roman" w:eastAsia="宋体" w:cs="Times New Roman"/>
          <w:b w:val="0"/>
          <w:bCs w:val="0"/>
          <w:color w:val="000000"/>
          <w:sz w:val="21"/>
          <w:szCs w:val="21"/>
        </w:rPr>
        <w:object>
          <v:shape id="_x0000_i1072" o:spt="75" alt="试题资源网 stzy.com" type="#_x0000_t75" style="height:15.8pt;width:37.8pt;" o:ole="t" filled="f" o:preferrelative="t" stroked="f" coordsize="21600,21600">
            <v:path/>
            <v:fill on="f" focussize="0,0"/>
            <v:stroke on="f" joinstyle="miter"/>
            <v:imagedata r:id="rId85" o:title="eqIdcd46a1a853c372c1fb6c7a88cd947e87"/>
            <o:lock v:ext="edit" aspectratio="t"/>
            <w10:wrap type="none"/>
            <w10:anchorlock/>
          </v:shape>
          <o:OLEObject Type="Embed" ProgID="Equation.DSMT4" ShapeID="_x0000_i1072" DrawAspect="Content" ObjectID="_1468075772" r:id="rId91">
            <o:LockedField>false</o:LockedField>
          </o:OLEObject>
        </w:object>
      </w:r>
      <w:r>
        <w:rPr>
          <w:rFonts w:ascii="Times New Roman" w:hAnsi="Times New Roman" w:eastAsia="宋体" w:cs="宋体"/>
          <w:color w:val="000000"/>
          <w:sz w:val="21"/>
          <w:u w:val="none"/>
          <w:shd w:val="clear" w:color="auto" w:fill="auto"/>
          <w:vertAlign w:val="baseline"/>
        </w:rPr>
        <w:t>在水中的溶解性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前者小</w:t>
      </w:r>
    </w:p>
    <w:p w14:paraId="469031B2">
      <w:pPr>
        <w:pStyle w:val="16"/>
        <w:keepNext w:val="0"/>
        <w:keepLines w:val="0"/>
        <w:pageBreakBefore w:val="0"/>
        <w:kinsoku/>
        <w:wordWrap/>
        <w:overflowPunct/>
        <w:topLinePunct w:val="0"/>
        <w:autoSpaceDE/>
        <w:autoSpaceDN/>
        <w:bidi w:val="0"/>
        <w:adjustRightInd/>
        <w:snapToGrid/>
        <w:spacing w:line="320" w:lineRule="auto"/>
        <w:ind w:left="380"/>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等质量的</w:t>
      </w:r>
      <w:r>
        <w:rPr>
          <w:rFonts w:hint="default" w:ascii="Times New Roman" w:hAnsi="Times New Roman" w:eastAsia="宋体" w:cs="Times New Roman"/>
          <w:b w:val="0"/>
          <w:bCs w:val="0"/>
          <w:color w:val="000000"/>
          <w:sz w:val="21"/>
          <w:szCs w:val="21"/>
        </w:rPr>
        <w:object>
          <v:shape id="_x0000_i1073" o:spt="75" alt="试题资源网 stzy.com" type="#_x0000_t75" style="height:15.65pt;width:41.35pt;" o:ole="t" filled="f" o:preferrelative="t" stroked="f" coordsize="21600,21600">
            <v:path/>
            <v:fill on="f" focussize="0,0"/>
            <v:stroke on="f" joinstyle="miter"/>
            <v:imagedata r:id="rId87" o:title="eqId2c3e803e5cc9649df47289d5c8c60474"/>
            <o:lock v:ext="edit" aspectratio="t"/>
            <w10:wrap type="none"/>
            <w10:anchorlock/>
          </v:shape>
          <o:OLEObject Type="Embed" ProgID="Equation.DSMT4" ShapeID="_x0000_i1073" DrawAspect="Content" ObjectID="_1468075773" r:id="rId92">
            <o:LockedField>false</o:LockedField>
          </o:OLEObject>
        </w:object>
      </w:r>
      <w:r>
        <w:rPr>
          <w:rFonts w:ascii="Times New Roman" w:hAnsi="Times New Roman" w:eastAsia="宋体" w:cs="宋体"/>
          <w:color w:val="000000"/>
          <w:sz w:val="21"/>
          <w:u w:val="none"/>
          <w:shd w:val="clear" w:color="auto" w:fill="auto"/>
          <w:vertAlign w:val="baseline"/>
        </w:rPr>
        <w:t>和</w:t>
      </w:r>
      <w:r>
        <w:rPr>
          <w:rFonts w:hint="default" w:ascii="Times New Roman" w:hAnsi="Times New Roman" w:eastAsia="宋体" w:cs="Times New Roman"/>
          <w:b w:val="0"/>
          <w:bCs w:val="0"/>
          <w:color w:val="000000"/>
          <w:sz w:val="21"/>
          <w:szCs w:val="21"/>
        </w:rPr>
        <w:object>
          <v:shape id="_x0000_i1074" o:spt="75" alt="试题资源网 stzy.com" type="#_x0000_t75" style="height:15.8pt;width:37.8pt;" o:ole="t" filled="f" o:preferrelative="t" stroked="f" coordsize="21600,21600">
            <v:path/>
            <v:fill on="f" focussize="0,0"/>
            <v:stroke on="f" joinstyle="miter"/>
            <v:imagedata r:id="rId85" o:title="eqIdcd46a1a853c372c1fb6c7a88cd947e87"/>
            <o:lock v:ext="edit" aspectratio="t"/>
            <w10:wrap type="none"/>
            <w10:anchorlock/>
          </v:shape>
          <o:OLEObject Type="Embed" ProgID="Equation.DSMT4" ShapeID="_x0000_i1074" DrawAspect="Content" ObjectID="_1468075774" r:id="rId93">
            <o:LockedField>false</o:LockedField>
          </o:OLEObject>
        </w:object>
      </w:r>
      <w:r>
        <w:rPr>
          <w:rFonts w:ascii="Times New Roman" w:hAnsi="Times New Roman" w:eastAsia="宋体" w:cs="宋体"/>
          <w:color w:val="000000"/>
          <w:sz w:val="21"/>
          <w:u w:val="none"/>
          <w:shd w:val="clear" w:color="auto" w:fill="auto"/>
          <w:vertAlign w:val="baseline"/>
        </w:rPr>
        <w:t>分别与足量的盐酸反应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产生的</w:t>
      </w:r>
      <w:r>
        <w:rPr>
          <w:rFonts w:hint="default" w:ascii="Times New Roman" w:hAnsi="Times New Roman" w:eastAsia="宋体" w:cs="Times New Roman"/>
          <w:b w:val="0"/>
          <w:bCs w:val="0"/>
          <w:color w:val="000000"/>
          <w:sz w:val="21"/>
          <w:szCs w:val="21"/>
        </w:rPr>
        <w:object>
          <v:shape id="_x0000_i1075" o:spt="75" alt="试题资源网 stzy.com" type="#_x0000_t75" style="height:15.8pt;width:21.1pt;" o:ole="t" filled="f" o:preferrelative="t" stroked="f" coordsize="21600,21600">
            <v:path/>
            <v:fill on="f" focussize="0,0"/>
            <v:stroke on="f" joinstyle="miter"/>
            <v:imagedata r:id="rId73" o:title="eqIda4298cb837170c021b9f2cd4e674a6a3"/>
            <o:lock v:ext="edit" aspectratio="t"/>
            <w10:wrap type="none"/>
            <w10:anchorlock/>
          </v:shape>
          <o:OLEObject Type="Embed" ProgID="Equation.DSMT4" ShapeID="_x0000_i1075" DrawAspect="Content" ObjectID="_1468075775" r:id="rId94">
            <o:LockedField>false</o:LockedField>
          </o:OLEObject>
        </w:object>
      </w:r>
      <w:r>
        <w:rPr>
          <w:rFonts w:ascii="Times New Roman" w:hAnsi="Times New Roman" w:eastAsia="宋体" w:cs="宋体"/>
          <w:color w:val="000000"/>
          <w:sz w:val="21"/>
          <w:u w:val="none"/>
          <w:shd w:val="clear" w:color="auto" w:fill="auto"/>
          <w:vertAlign w:val="baseline"/>
        </w:rPr>
        <w:t>质量前者大</w:t>
      </w:r>
    </w:p>
    <w:p w14:paraId="77E59565">
      <w:pPr>
        <w:pStyle w:val="16"/>
        <w:keepNext w:val="0"/>
        <w:keepLines w:val="0"/>
        <w:pageBreakBefore w:val="0"/>
        <w:kinsoku/>
        <w:wordWrap/>
        <w:overflowPunct/>
        <w:topLinePunct w:val="0"/>
        <w:autoSpaceDE/>
        <w:autoSpaceDN/>
        <w:bidi w:val="0"/>
        <w:adjustRightInd/>
        <w:snapToGrid/>
        <w:spacing w:line="320" w:lineRule="auto"/>
        <w:ind w:left="380"/>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等浓度</w:t>
      </w:r>
      <w:r>
        <w:rPr>
          <w:rFonts w:hint="default" w:ascii="Times New Roman" w:hAnsi="Times New Roman" w:eastAsia="宋体" w:cs="Times New Roman"/>
          <w:b w:val="0"/>
          <w:bCs w:val="0"/>
          <w:color w:val="000000"/>
          <w:sz w:val="21"/>
          <w:szCs w:val="21"/>
        </w:rPr>
        <w:object>
          <v:shape id="_x0000_i1076" o:spt="75" alt="试题资源网 stzy.com" type="#_x0000_t75" style="height:15.65pt;width:41.35pt;" o:ole="t" filled="f" o:preferrelative="t" stroked="f" coordsize="21600,21600">
            <v:path/>
            <v:fill on="f" focussize="0,0"/>
            <v:stroke on="f" joinstyle="miter"/>
            <v:imagedata r:id="rId87" o:title="eqId2c3e803e5cc9649df47289d5c8c60474"/>
            <o:lock v:ext="edit" aspectratio="t"/>
            <w10:wrap type="none"/>
            <w10:anchorlock/>
          </v:shape>
          <o:OLEObject Type="Embed" ProgID="Equation.DSMT4" ShapeID="_x0000_i1076" DrawAspect="Content" ObjectID="_1468075776" r:id="rId95">
            <o:LockedField>false</o:LockedField>
          </o:OLEObject>
        </w:object>
      </w:r>
      <w:r>
        <w:rPr>
          <w:rFonts w:ascii="Times New Roman" w:hAnsi="Times New Roman" w:eastAsia="宋体" w:cs="宋体"/>
          <w:color w:val="000000"/>
          <w:sz w:val="21"/>
          <w:u w:val="none"/>
          <w:shd w:val="clear" w:color="auto" w:fill="auto"/>
          <w:vertAlign w:val="baseline"/>
        </w:rPr>
        <w:t>和</w:t>
      </w:r>
      <w:r>
        <w:rPr>
          <w:rFonts w:hint="default" w:ascii="Times New Roman" w:hAnsi="Times New Roman" w:eastAsia="宋体" w:cs="Times New Roman"/>
          <w:b w:val="0"/>
          <w:bCs w:val="0"/>
          <w:color w:val="000000"/>
          <w:sz w:val="21"/>
          <w:szCs w:val="21"/>
        </w:rPr>
        <w:object>
          <v:shape id="_x0000_i1077" o:spt="75" alt="试题资源网 stzy.com" type="#_x0000_t75" style="height:15.8pt;width:37.8pt;" o:ole="t" filled="f" o:preferrelative="t" stroked="f" coordsize="21600,21600">
            <v:path/>
            <v:fill on="f" focussize="0,0"/>
            <v:stroke on="f" joinstyle="miter"/>
            <v:imagedata r:id="rId85" o:title="eqIdcd46a1a853c372c1fb6c7a88cd947e87"/>
            <o:lock v:ext="edit" aspectratio="t"/>
            <w10:wrap type="none"/>
            <w10:anchorlock/>
          </v:shape>
          <o:OLEObject Type="Embed" ProgID="Equation.DSMT4" ShapeID="_x0000_i1077" DrawAspect="Content" ObjectID="_1468075777" r:id="rId96">
            <o:LockedField>false</o:LockedField>
          </o:OLEObject>
        </w:object>
      </w:r>
      <w:r>
        <w:rPr>
          <w:rFonts w:ascii="Times New Roman" w:hAnsi="Times New Roman" w:eastAsia="宋体" w:cs="宋体"/>
          <w:color w:val="000000"/>
          <w:sz w:val="21"/>
          <w:u w:val="none"/>
          <w:shd w:val="clear" w:color="auto" w:fill="auto"/>
          <w:vertAlign w:val="baseline"/>
        </w:rPr>
        <w:t>溶液分别与等浓度等体积的盐酸反应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前者反应更剧烈</w:t>
      </w:r>
    </w:p>
    <w:p w14:paraId="5F33F5B1">
      <w:pPr>
        <w:pStyle w:val="17"/>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11．</w:t>
      </w:r>
      <w:r>
        <w:rPr>
          <w:rFonts w:ascii="Times New Roman" w:hAnsi="Times New Roman" w:eastAsia="宋体" w:cs="宋体"/>
          <w:color w:val="000000"/>
          <w:sz w:val="21"/>
          <w:u w:val="none"/>
          <w:shd w:val="clear" w:color="auto" w:fill="auto"/>
          <w:vertAlign w:val="baseline"/>
        </w:rPr>
        <w:t>设</w:t>
      </w:r>
      <w:r>
        <w:rPr>
          <w:rFonts w:ascii="Times New Roman" w:hAnsi="Times New Roman" w:eastAsia="宋体" w:cs="Times New Roman"/>
          <w:i/>
          <w:color w:val="000000"/>
          <w:sz w:val="21"/>
          <w:u w:val="none"/>
          <w:shd w:val="clear" w:color="auto" w:fill="auto"/>
          <w:vertAlign w:val="baseline"/>
        </w:rPr>
        <w:t>N</w:t>
      </w:r>
      <w:r>
        <w:rPr>
          <w:rFonts w:ascii="Times New Roman" w:hAnsi="Times New Roman" w:eastAsia="宋体" w:cs="Times New Roman"/>
          <w:i/>
          <w:color w:val="000000"/>
          <w:sz w:val="21"/>
          <w:u w:val="none"/>
          <w:shd w:val="clear" w:color="auto" w:fill="auto"/>
          <w:vertAlign w:val="subscript"/>
        </w:rPr>
        <w:t>A</w:t>
      </w:r>
      <w:r>
        <w:rPr>
          <w:rFonts w:ascii="Times New Roman" w:hAnsi="Times New Roman" w:eastAsia="宋体" w:cs="宋体"/>
          <w:color w:val="000000"/>
          <w:sz w:val="21"/>
          <w:u w:val="none"/>
          <w:shd w:val="clear" w:color="auto" w:fill="auto"/>
          <w:vertAlign w:val="baseline"/>
        </w:rPr>
        <w:t>为阿伏加德罗常数的值</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下列叙述中正确的是</w:t>
      </w:r>
      <w:r>
        <w:rPr>
          <w:rFonts w:ascii="Times New Roman" w:hAnsi="Times New Roman" w:eastAsia="宋体" w:cs="Times New Roman"/>
          <w:color w:val="000000"/>
          <w:sz w:val="21"/>
          <w:u w:val="none"/>
          <w:shd w:val="clear" w:color="auto" w:fill="auto"/>
          <w:vertAlign w:val="baseline"/>
        </w:rPr>
        <w:t>（    ）</w:t>
      </w:r>
    </w:p>
    <w:p w14:paraId="7257442B">
      <w:pPr>
        <w:pStyle w:val="17"/>
        <w:spacing w:line="320" w:lineRule="auto"/>
        <w:ind w:left="300"/>
        <w:jc w:val="left"/>
        <w:textAlignment w:val="center"/>
        <w:rPr>
          <w:rFonts w:ascii="Times New Roman" w:hAnsi="Times New Roman" w:eastAsia="宋体" w:cs="Times New Roman"/>
          <w:i/>
          <w:sz w:val="21"/>
        </w:rPr>
      </w:pPr>
      <w:r>
        <w:rPr>
          <w:rFonts w:ascii="Times New Roman" w:hAnsi="Times New Roman" w:eastAsia="宋体" w:cs="Times New Roman"/>
          <w:color w:val="000000"/>
          <w:sz w:val="21"/>
          <w:u w:val="none"/>
          <w:shd w:val="clear" w:color="auto" w:fill="auto"/>
          <w:vertAlign w:val="baseline"/>
        </w:rPr>
        <w:t>A．18g 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superscript"/>
        </w:rPr>
        <w:t>18</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含有的中子数为</w:t>
      </w:r>
      <w:r>
        <w:rPr>
          <w:rFonts w:ascii="Times New Roman" w:hAnsi="Times New Roman" w:eastAsia="宋体" w:cs="Times New Roman"/>
          <w:color w:val="000000"/>
          <w:sz w:val="21"/>
          <w:u w:val="none"/>
          <w:shd w:val="clear" w:color="auto" w:fill="auto"/>
          <w:vertAlign w:val="baseline"/>
        </w:rPr>
        <w:t>10</w:t>
      </w:r>
      <w:r>
        <w:rPr>
          <w:rFonts w:ascii="Times New Roman" w:hAnsi="Times New Roman" w:eastAsia="宋体" w:cs="Times New Roman"/>
          <w:i/>
          <w:color w:val="000000"/>
          <w:sz w:val="21"/>
          <w:u w:val="none"/>
          <w:shd w:val="clear" w:color="auto" w:fill="auto"/>
          <w:vertAlign w:val="baseline"/>
        </w:rPr>
        <w:t>N</w:t>
      </w:r>
      <w:r>
        <w:rPr>
          <w:rFonts w:ascii="Times New Roman" w:hAnsi="Times New Roman" w:eastAsia="宋体" w:cs="Times New Roman"/>
          <w:i/>
          <w:color w:val="000000"/>
          <w:sz w:val="21"/>
          <w:u w:val="none"/>
          <w:shd w:val="clear" w:color="auto" w:fill="auto"/>
          <w:vertAlign w:val="subscript"/>
        </w:rPr>
        <w:t>A</w:t>
      </w:r>
    </w:p>
    <w:p w14:paraId="25CC5207">
      <w:pPr>
        <w:pStyle w:val="17"/>
        <w:spacing w:line="320" w:lineRule="auto"/>
        <w:ind w:left="300"/>
        <w:jc w:val="left"/>
        <w:textAlignment w:val="center"/>
        <w:rPr>
          <w:rFonts w:ascii="Times New Roman" w:hAnsi="Times New Roman" w:eastAsia="宋体" w:cs="Times New Roman"/>
          <w:i/>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通常条件下</w:t>
      </w:r>
      <w:r>
        <w:rPr>
          <w:rFonts w:ascii="Times New Roman" w:hAnsi="Times New Roman" w:eastAsia="宋体" w:cs="Times New Roman"/>
          <w:color w:val="000000"/>
          <w:sz w:val="21"/>
          <w:u w:val="none"/>
          <w:shd w:val="clear" w:color="auto" w:fill="auto"/>
          <w:vertAlign w:val="baseline"/>
        </w:rPr>
        <w:t>，28g CO</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N</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的混合气体中含有原子数为</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Times New Roman"/>
          <w:i/>
          <w:color w:val="000000"/>
          <w:sz w:val="21"/>
          <w:u w:val="none"/>
          <w:shd w:val="clear" w:color="auto" w:fill="auto"/>
          <w:vertAlign w:val="baseline"/>
        </w:rPr>
        <w:t>N</w:t>
      </w:r>
      <w:r>
        <w:rPr>
          <w:rFonts w:ascii="Times New Roman" w:hAnsi="Times New Roman" w:eastAsia="宋体" w:cs="Times New Roman"/>
          <w:i/>
          <w:color w:val="000000"/>
          <w:sz w:val="21"/>
          <w:u w:val="none"/>
          <w:shd w:val="clear" w:color="auto" w:fill="auto"/>
          <w:vertAlign w:val="subscript"/>
        </w:rPr>
        <w:t>A</w:t>
      </w:r>
    </w:p>
    <w:p w14:paraId="4B9B3C92">
      <w:pPr>
        <w:pStyle w:val="17"/>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高温下</w:t>
      </w:r>
      <w:r>
        <w:rPr>
          <w:rFonts w:ascii="Times New Roman" w:hAnsi="Times New Roman" w:eastAsia="宋体" w:cs="Times New Roman"/>
          <w:color w:val="000000"/>
          <w:sz w:val="21"/>
          <w:u w:val="none"/>
          <w:shd w:val="clear" w:color="auto" w:fill="auto"/>
          <w:vertAlign w:val="baseline"/>
        </w:rPr>
        <w:t>，0.3mol Fe</w:t>
      </w:r>
      <w:r>
        <w:rPr>
          <w:rFonts w:ascii="Times New Roman" w:hAnsi="Times New Roman" w:eastAsia="宋体" w:cs="宋体"/>
          <w:color w:val="000000"/>
          <w:sz w:val="21"/>
          <w:u w:val="none"/>
          <w:shd w:val="clear" w:color="auto" w:fill="auto"/>
          <w:vertAlign w:val="baseline"/>
        </w:rPr>
        <w:t>与足量水蒸气反应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生成的</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的体积为</w:t>
      </w:r>
      <w:r>
        <w:rPr>
          <w:rFonts w:ascii="Times New Roman" w:hAnsi="Times New Roman" w:eastAsia="宋体" w:cs="Times New Roman"/>
          <w:color w:val="000000"/>
          <w:sz w:val="21"/>
          <w:u w:val="none"/>
          <w:shd w:val="clear" w:color="auto" w:fill="auto"/>
          <w:vertAlign w:val="baseline"/>
        </w:rPr>
        <w:t>8.96 L</w:t>
      </w:r>
    </w:p>
    <w:p w14:paraId="29A3A152">
      <w:pPr>
        <w:pStyle w:val="17"/>
        <w:spacing w:line="320" w:lineRule="auto"/>
        <w:ind w:left="300"/>
        <w:jc w:val="left"/>
        <w:textAlignment w:val="center"/>
        <w:rPr>
          <w:rFonts w:ascii="Times New Roman" w:hAnsi="Times New Roman" w:eastAsia="宋体" w:cs="Times New Roman"/>
          <w:i/>
          <w:sz w:val="21"/>
        </w:rPr>
      </w:pPr>
      <w:r>
        <w:rPr>
          <w:rFonts w:ascii="Times New Roman" w:hAnsi="Times New Roman" w:eastAsia="宋体" w:cs="Times New Roman"/>
          <w:color w:val="000000"/>
          <w:sz w:val="21"/>
          <w:u w:val="none"/>
          <w:shd w:val="clear" w:color="auto" w:fill="auto"/>
          <w:vertAlign w:val="baseline"/>
        </w:rPr>
        <w:t>D．0.5mol·L</w:t>
      </w:r>
      <w:r>
        <w:rPr>
          <w:rFonts w:ascii="Times New Roman" w:hAnsi="Times New Roman" w:eastAsia="宋体" w:cs="Times New Roman"/>
          <w:color w:val="000000"/>
          <w:sz w:val="21"/>
          <w:u w:val="none"/>
          <w:shd w:val="clear" w:color="auto" w:fill="auto"/>
          <w:vertAlign w:val="superscript"/>
        </w:rPr>
        <w:t xml:space="preserve">-1 </w:t>
      </w:r>
      <w:r>
        <w:rPr>
          <w:rFonts w:ascii="Times New Roman" w:hAnsi="Times New Roman" w:eastAsia="宋体" w:cs="Times New Roman"/>
          <w:color w:val="000000"/>
          <w:sz w:val="21"/>
          <w:u w:val="none"/>
          <w:shd w:val="clear" w:color="auto" w:fill="auto"/>
          <w:vertAlign w:val="baseline"/>
        </w:rPr>
        <w:t>NaHCO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溶液中含有的</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数目为</w:t>
      </w:r>
      <w:r>
        <w:rPr>
          <w:rFonts w:ascii="Times New Roman" w:hAnsi="Times New Roman" w:eastAsia="宋体" w:cs="Times New Roman"/>
          <w:color w:val="000000"/>
          <w:sz w:val="21"/>
          <w:u w:val="none"/>
          <w:shd w:val="clear" w:color="auto" w:fill="auto"/>
          <w:vertAlign w:val="baseline"/>
        </w:rPr>
        <w:t>0.5</w:t>
      </w:r>
      <w:r>
        <w:rPr>
          <w:rFonts w:ascii="Times New Roman" w:hAnsi="Times New Roman" w:eastAsia="宋体" w:cs="Times New Roman"/>
          <w:i/>
          <w:color w:val="000000"/>
          <w:sz w:val="21"/>
          <w:u w:val="none"/>
          <w:shd w:val="clear" w:color="auto" w:fill="auto"/>
          <w:vertAlign w:val="baseline"/>
        </w:rPr>
        <w:t>N</w:t>
      </w:r>
      <w:r>
        <w:rPr>
          <w:rFonts w:ascii="Times New Roman" w:hAnsi="Times New Roman" w:eastAsia="宋体" w:cs="Times New Roman"/>
          <w:i/>
          <w:color w:val="000000"/>
          <w:sz w:val="21"/>
          <w:u w:val="none"/>
          <w:shd w:val="clear" w:color="auto" w:fill="auto"/>
          <w:vertAlign w:val="subscript"/>
        </w:rPr>
        <w:t>A</w:t>
      </w:r>
    </w:p>
    <w:p w14:paraId="03A1E60D">
      <w:pPr>
        <w:pStyle w:val="18"/>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12．</w:t>
      </w:r>
      <w:r>
        <w:rPr>
          <w:rFonts w:ascii="Times New Roman" w:hAnsi="Times New Roman" w:eastAsia="宋体" w:cs="宋体"/>
          <w:color w:val="000000"/>
          <w:sz w:val="21"/>
          <w:u w:val="none"/>
          <w:shd w:val="clear" w:color="auto" w:fill="auto"/>
          <w:vertAlign w:val="baseline"/>
        </w:rPr>
        <w:t>双碱法脱硫过程如图所示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w:t>
      </w:r>
      <w:r>
        <w:rPr>
          <w:rFonts w:ascii="Times New Roman" w:hAnsi="Times New Roman" w:eastAsia="宋体" w:cs="宋体"/>
          <w:color w:val="000000"/>
          <w:sz w:val="21"/>
          <w:u w:val="none"/>
          <w:shd w:val="clear" w:color="auto" w:fill="auto"/>
          <w:vertAlign w:val="baseline"/>
          <w:em w:val="dot"/>
        </w:rPr>
        <w:t>不正确</w:t>
      </w:r>
      <w:r>
        <w:rPr>
          <w:rFonts w:ascii="Times New Roman" w:hAnsi="Times New Roman" w:eastAsia="宋体" w:cs="宋体"/>
          <w:color w:val="000000"/>
          <w:sz w:val="21"/>
          <w:u w:val="none"/>
          <w:shd w:val="clear" w:color="auto" w:fill="auto"/>
          <w:vertAlign w:val="baseline"/>
        </w:rPr>
        <w:t>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68A44607">
      <w:pPr>
        <w:pStyle w:val="18"/>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2847975" cy="904875"/>
            <wp:effectExtent l="0" t="0" r="9525" b="9525"/>
            <wp:docPr id="1263062612" name="图片 10000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062612" name="图片 100003" descr="试题资源网 stzy.com"/>
                    <pic:cNvPicPr>
                      <a:picLocks noChangeAspect="1"/>
                    </pic:cNvPicPr>
                  </pic:nvPicPr>
                  <pic:blipFill>
                    <a:blip r:embed="rId97"/>
                    <a:stretch>
                      <a:fillRect/>
                    </a:stretch>
                  </pic:blipFill>
                  <pic:spPr>
                    <a:xfrm>
                      <a:off x="0" y="0"/>
                      <a:ext cx="2847975" cy="904875"/>
                    </a:xfrm>
                    <a:prstGeom prst="rect">
                      <a:avLst/>
                    </a:prstGeom>
                  </pic:spPr>
                </pic:pic>
              </a:graphicData>
            </a:graphic>
          </wp:inline>
        </w:drawing>
      </w:r>
    </w:p>
    <w:p w14:paraId="2ED10856">
      <w:pPr>
        <w:pStyle w:val="18"/>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过程</w:t>
      </w:r>
      <w:r>
        <w:rPr>
          <w:rFonts w:ascii="Times New Roman" w:hAnsi="Times New Roman" w:eastAsia="宋体" w:cs="Times New Roman"/>
          <w:color w:val="000000"/>
          <w:sz w:val="21"/>
          <w:u w:val="none"/>
          <w:shd w:val="clear" w:color="auto" w:fill="auto"/>
          <w:vertAlign w:val="baseline"/>
        </w:rPr>
        <w:t>Ⅰ</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78" o:spt="75" alt="试题资源网 stzy.com" type="#_x0000_t75" style="height:14.05pt;width:18.45pt;" o:ole="t" filled="f" o:preferrelative="t" stroked="f" coordsize="21600,21600">
            <v:path/>
            <v:fill on="f" focussize="0,0"/>
            <v:stroke on="f" joinstyle="miter"/>
            <v:imagedata r:id="rId99" o:title="eqId3cd6200aa9357b208a994c93c210ff60"/>
            <o:lock v:ext="edit" aspectratio="t"/>
            <w10:wrap type="none"/>
            <w10:anchorlock/>
          </v:shape>
          <o:OLEObject Type="Embed" ProgID="Equation.DSMT4" ShapeID="_x0000_i1078" DrawAspect="Content" ObjectID="_1468075778" r:id="rId98">
            <o:LockedField>false</o:LockedField>
          </o:OLEObject>
        </w:object>
      </w:r>
      <w:r>
        <w:rPr>
          <w:rFonts w:ascii="Times New Roman" w:hAnsi="Times New Roman" w:eastAsia="宋体" w:cs="宋体"/>
          <w:color w:val="000000"/>
          <w:sz w:val="21"/>
          <w:u w:val="none"/>
          <w:shd w:val="clear" w:color="auto" w:fill="auto"/>
          <w:vertAlign w:val="baseline"/>
        </w:rPr>
        <w:t>表现出酸性氧化物的性质</w:t>
      </w:r>
    </w:p>
    <w:p w14:paraId="0E11F3FE">
      <w:pPr>
        <w:pStyle w:val="18"/>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过程</w:t>
      </w:r>
      <w:r>
        <w:rPr>
          <w:rFonts w:ascii="Times New Roman" w:hAnsi="Times New Roman" w:eastAsia="宋体" w:cs="Times New Roman"/>
          <w:color w:val="000000"/>
          <w:sz w:val="21"/>
          <w:u w:val="none"/>
          <w:shd w:val="clear" w:color="auto" w:fill="auto"/>
          <w:vertAlign w:val="baseline"/>
        </w:rPr>
        <w:t>Ⅱ</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，1mol</w:t>
      </w:r>
      <w:r>
        <w:rPr>
          <w:rFonts w:ascii="Times New Roman" w:hAnsi="Times New Roman" w:eastAsia="宋体"/>
        </w:rPr>
        <w:object>
          <v:shape id="_x0000_i1079" o:spt="75" alt="试题资源网 stzy.com" type="#_x0000_t75" style="height:15.35pt;width:14.05pt;" o:ole="t" filled="f" o:preferrelative="t" stroked="f" coordsize="21600,21600">
            <v:path/>
            <v:fill on="f" focussize="0,0"/>
            <v:stroke on="f" joinstyle="miter"/>
            <v:imagedata r:id="rId101" o:title="eqId1e762a80c1216318892c2155bef79681"/>
            <o:lock v:ext="edit" aspectratio="t"/>
            <w10:wrap type="none"/>
            <w10:anchorlock/>
          </v:shape>
          <o:OLEObject Type="Embed" ProgID="Equation.DSMT4" ShapeID="_x0000_i1079" DrawAspect="Content" ObjectID="_1468075779" r:id="rId100">
            <o:LockedField>false</o:LockedField>
          </o:OLEObject>
        </w:object>
      </w:r>
      <w:r>
        <w:rPr>
          <w:rFonts w:ascii="Times New Roman" w:hAnsi="Times New Roman" w:eastAsia="宋体" w:cs="宋体"/>
          <w:color w:val="000000"/>
          <w:sz w:val="21"/>
          <w:u w:val="none"/>
          <w:shd w:val="clear" w:color="auto" w:fill="auto"/>
          <w:vertAlign w:val="baseline"/>
        </w:rPr>
        <w:t>可氧化</w:t>
      </w:r>
      <w:r>
        <w:rPr>
          <w:rFonts w:ascii="Times New Roman" w:hAnsi="Times New Roman" w:eastAsia="宋体" w:cs="Times New Roman"/>
          <w:color w:val="000000"/>
          <w:sz w:val="21"/>
          <w:u w:val="none"/>
          <w:shd w:val="clear" w:color="auto" w:fill="auto"/>
          <w:vertAlign w:val="baseline"/>
        </w:rPr>
        <w:t>2mol</w:t>
      </w:r>
      <w:r>
        <w:rPr>
          <w:rFonts w:ascii="Times New Roman" w:hAnsi="Times New Roman" w:eastAsia="宋体"/>
        </w:rPr>
        <w:object>
          <v:shape id="_x0000_i1080" o:spt="75" alt="试题资源网 stzy.com" type="#_x0000_t75" style="height:14.05pt;width:34.25pt;" o:ole="t" filled="f" o:preferrelative="t" stroked="f" coordsize="21600,21600">
            <v:path/>
            <v:fill on="f" focussize="0,0"/>
            <v:stroke on="f" joinstyle="miter"/>
            <v:imagedata r:id="rId103" o:title="eqId8aed0fad5e08ec91fba4c3822026543d"/>
            <o:lock v:ext="edit" aspectratio="t"/>
            <w10:wrap type="none"/>
            <w10:anchorlock/>
          </v:shape>
          <o:OLEObject Type="Embed" ProgID="Equation.DSMT4" ShapeID="_x0000_i1080" DrawAspect="Content" ObjectID="_1468075780" r:id="rId102">
            <o:LockedField>false</o:LockedField>
          </o:OLEObject>
        </w:object>
      </w:r>
    </w:p>
    <w:p w14:paraId="5AFA2853">
      <w:pPr>
        <w:pStyle w:val="18"/>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总反应为</w:t>
      </w:r>
      <w:r>
        <w:rPr>
          <w:rFonts w:ascii="Times New Roman" w:hAnsi="Times New Roman" w:eastAsia="宋体"/>
        </w:rPr>
        <w:object>
          <v:shape id="_x0000_i1081" o:spt="75" alt="试题资源网 stzy.com" type="#_x0000_t75" style="height:17.6pt;width:183.9pt;" o:ole="t" filled="f" o:preferrelative="t" stroked="f" coordsize="21600,21600">
            <v:path/>
            <v:fill on="f" focussize="0,0"/>
            <v:stroke on="f" joinstyle="miter"/>
            <v:imagedata r:id="rId105" o:title="eqIdf05eda60b1af181aad4b5e64d4d43599"/>
            <o:lock v:ext="edit" aspectratio="t"/>
            <w10:wrap type="none"/>
            <w10:anchorlock/>
          </v:shape>
          <o:OLEObject Type="Embed" ProgID="Equation.DSMT4" ShapeID="_x0000_i1081" DrawAspect="Content" ObjectID="_1468075781" r:id="rId104">
            <o:LockedField>false</o:LockedField>
          </o:OLEObject>
        </w:object>
      </w:r>
    </w:p>
    <w:p w14:paraId="21019B1A">
      <w:pPr>
        <w:pStyle w:val="18"/>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双碱法脱硫过程中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82" o:spt="75" alt="试题资源网 stzy.com" type="#_x0000_t75" style="height:17.7pt;width:43.95pt;" o:ole="t" filled="f" o:preferrelative="t" stroked="f" coordsize="21600,21600">
            <v:path/>
            <v:fill on="f" focussize="0,0"/>
            <v:stroke on="f" joinstyle="miter"/>
            <v:imagedata r:id="rId107" o:title="eqIda6219de4234546ad9f8ac6398b1fb505"/>
            <o:lock v:ext="edit" aspectratio="t"/>
            <w10:wrap type="none"/>
            <w10:anchorlock/>
          </v:shape>
          <o:OLEObject Type="Embed" ProgID="Equation.DSMT4" ShapeID="_x0000_i1082" DrawAspect="Content" ObjectID="_1468075782" r:id="rId106">
            <o:LockedField>false</o:LockedField>
          </o:OLEObject>
        </w:object>
      </w:r>
      <w:r>
        <w:rPr>
          <w:rFonts w:ascii="Times New Roman" w:hAnsi="Times New Roman" w:eastAsia="宋体" w:cs="宋体"/>
          <w:color w:val="000000"/>
          <w:sz w:val="21"/>
          <w:u w:val="none"/>
          <w:shd w:val="clear" w:color="auto" w:fill="auto"/>
          <w:vertAlign w:val="baseline"/>
        </w:rPr>
        <w:t>可以循环利用</w:t>
      </w:r>
    </w:p>
    <w:p w14:paraId="011312A4">
      <w:pPr>
        <w:pStyle w:val="19"/>
        <w:keepNext w:val="0"/>
        <w:keepLines w:val="0"/>
        <w:pageBreakBefore w:val="0"/>
        <w:numPr>
          <w:ilvl w:val="0"/>
          <w:numId w:val="0"/>
        </w:numPr>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13．</w:t>
      </w:r>
      <w:r>
        <w:rPr>
          <w:rFonts w:ascii="Times New Roman" w:hAnsi="Times New Roman" w:eastAsia="宋体" w:cs="宋体"/>
          <w:color w:val="000000"/>
          <w:sz w:val="21"/>
          <w:u w:val="none"/>
          <w:shd w:val="clear" w:color="auto" w:fill="auto"/>
          <w:vertAlign w:val="baseline"/>
        </w:rPr>
        <w:t>关于反应</w:t>
      </w:r>
      <w:r>
        <w:rPr>
          <w:rFonts w:hint="default" w:ascii="Times New Roman" w:hAnsi="Times New Roman" w:eastAsia="宋体" w:cs="Times New Roman"/>
          <w:b w:val="0"/>
          <w:bCs w:val="0"/>
          <w:color w:val="000000"/>
          <w:sz w:val="21"/>
          <w:szCs w:val="21"/>
        </w:rPr>
        <w:object>
          <v:shape id="_x0000_i1083" o:spt="75" alt="试题资源网 stzy.com" type="#_x0000_t75" style="height:15.85pt;width:192.35pt;" o:ole="t" filled="f" o:preferrelative="t" stroked="f" coordsize="21600,21600">
            <v:path/>
            <v:fill on="f" focussize="0,0"/>
            <v:stroke on="f" joinstyle="miter"/>
            <v:imagedata r:id="rId109" o:title="eqId767fded09895d330f3006a4e4b2d85db"/>
            <o:lock v:ext="edit" aspectratio="t"/>
            <w10:wrap type="none"/>
            <w10:anchorlock/>
          </v:shape>
          <o:OLEObject Type="Embed" ProgID="Equation.DSMT4" ShapeID="_x0000_i1083" DrawAspect="Content" ObjectID="_1468075783" r:id="rId10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下列说法不正确的是</w:t>
      </w:r>
      <w:r>
        <w:rPr>
          <w:rFonts w:ascii="Times New Roman" w:hAnsi="Times New Roman" w:eastAsia="宋体" w:cs="Times New Roman"/>
          <w:color w:val="000000"/>
          <w:sz w:val="21"/>
          <w:u w:val="none"/>
          <w:shd w:val="clear" w:color="auto" w:fill="auto"/>
          <w:vertAlign w:val="baseline"/>
        </w:rPr>
        <w:t>（</w:t>
      </w:r>
      <w:r>
        <w:rPr>
          <w:rFonts w:hint="eastAsia" w:ascii="Times New Roman" w:hAnsi="Times New Roman"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26D96FE9">
      <w:pPr>
        <w:pStyle w:val="19"/>
        <w:keepNext w:val="0"/>
        <w:keepLines w:val="0"/>
        <w:pageBreakBefore w:val="0"/>
        <w:kinsoku/>
        <w:wordWrap/>
        <w:overflowPunct/>
        <w:topLinePunct w:val="0"/>
        <w:autoSpaceDE/>
        <w:autoSpaceDN/>
        <w:bidi w:val="0"/>
        <w:adjustRightInd/>
        <w:snapToGrid/>
        <w:spacing w:line="320" w:lineRule="auto"/>
        <w:ind w:left="380"/>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A．</w:t>
      </w:r>
      <w:r>
        <w:rPr>
          <w:rFonts w:hint="default" w:ascii="Times New Roman" w:hAnsi="Times New Roman" w:eastAsia="宋体" w:cs="Times New Roman"/>
          <w:b w:val="0"/>
          <w:bCs w:val="0"/>
          <w:color w:val="000000"/>
          <w:sz w:val="21"/>
          <w:szCs w:val="21"/>
        </w:rPr>
        <w:object>
          <v:shape id="_x0000_i1084" o:spt="75" alt="试题资源网 stzy.com" type="#_x0000_t75" style="height:15.8pt;width:39.55pt;" o:ole="t" filled="f" o:preferrelative="t" stroked="f" coordsize="21600,21600">
            <v:path/>
            <v:fill on="f" focussize="0,0"/>
            <v:stroke on="f" joinstyle="miter"/>
            <v:imagedata r:id="rId111" o:title="eqIdacc315945f11a750481f3b1cd01750dd"/>
            <o:lock v:ext="edit" aspectratio="t"/>
            <w10:wrap type="none"/>
            <w10:anchorlock/>
          </v:shape>
          <o:OLEObject Type="Embed" ProgID="Equation.DSMT4" ShapeID="_x0000_i1084" DrawAspect="Content" ObjectID="_1468075784" r:id="rId110">
            <o:LockedField>false</o:LockedField>
          </o:OLEObject>
        </w:object>
      </w:r>
      <w:r>
        <w:rPr>
          <w:rFonts w:ascii="Times New Roman" w:hAnsi="Times New Roman" w:eastAsia="宋体" w:cs="宋体"/>
          <w:color w:val="000000"/>
          <w:sz w:val="21"/>
          <w:u w:val="none"/>
          <w:shd w:val="clear" w:color="auto" w:fill="auto"/>
          <w:vertAlign w:val="baseline"/>
        </w:rPr>
        <w:t>既是氧化剂又是还原剂</w:t>
      </w:r>
    </w:p>
    <w:p w14:paraId="66168212">
      <w:pPr>
        <w:pStyle w:val="19"/>
        <w:keepNext w:val="0"/>
        <w:keepLines w:val="0"/>
        <w:pageBreakBefore w:val="0"/>
        <w:kinsoku/>
        <w:wordWrap/>
        <w:overflowPunct/>
        <w:topLinePunct w:val="0"/>
        <w:autoSpaceDE/>
        <w:autoSpaceDN/>
        <w:bidi w:val="0"/>
        <w:adjustRightInd/>
        <w:snapToGrid/>
        <w:spacing w:line="320" w:lineRule="auto"/>
        <w:ind w:left="380"/>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硫酸只体现酸性</w:t>
      </w:r>
    </w:p>
    <w:p w14:paraId="2C720834">
      <w:pPr>
        <w:pStyle w:val="19"/>
        <w:keepNext w:val="0"/>
        <w:keepLines w:val="0"/>
        <w:pageBreakBefore w:val="0"/>
        <w:kinsoku/>
        <w:wordWrap/>
        <w:overflowPunct/>
        <w:topLinePunct w:val="0"/>
        <w:autoSpaceDE/>
        <w:autoSpaceDN/>
        <w:bidi w:val="0"/>
        <w:adjustRightInd/>
        <w:snapToGrid/>
        <w:spacing w:line="320" w:lineRule="auto"/>
        <w:ind w:left="380"/>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被氧化与被还原的硫原子个数之比为</w:t>
      </w:r>
      <w:r>
        <w:rPr>
          <w:rFonts w:ascii="Times New Roman" w:hAnsi="Times New Roman" w:eastAsia="宋体" w:cs="Times New Roman"/>
          <w:color w:val="000000"/>
          <w:sz w:val="21"/>
          <w:u w:val="none"/>
          <w:shd w:val="clear" w:color="auto" w:fill="auto"/>
          <w:vertAlign w:val="baseline"/>
        </w:rPr>
        <w:t>1∶1</w:t>
      </w:r>
    </w:p>
    <w:p w14:paraId="7475C9C7">
      <w:pPr>
        <w:pStyle w:val="19"/>
        <w:keepNext w:val="0"/>
        <w:keepLines w:val="0"/>
        <w:pageBreakBefore w:val="0"/>
        <w:kinsoku/>
        <w:wordWrap/>
        <w:overflowPunct/>
        <w:topLinePunct w:val="0"/>
        <w:autoSpaceDE/>
        <w:autoSpaceDN/>
        <w:bidi w:val="0"/>
        <w:adjustRightInd/>
        <w:snapToGrid/>
        <w:spacing w:line="320" w:lineRule="auto"/>
        <w:ind w:left="380"/>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 xml:space="preserve">D．1mol </w:t>
      </w:r>
      <w:r>
        <w:rPr>
          <w:rFonts w:hint="default" w:ascii="Times New Roman" w:hAnsi="Times New Roman" w:eastAsia="宋体" w:cs="Times New Roman"/>
          <w:b w:val="0"/>
          <w:bCs w:val="0"/>
          <w:color w:val="000000"/>
          <w:sz w:val="21"/>
          <w:szCs w:val="21"/>
        </w:rPr>
        <w:object>
          <v:shape id="_x0000_i1085" o:spt="75" alt="试题资源网 stzy.com" type="#_x0000_t75" style="height:15.8pt;width:39.55pt;" o:ole="t" filled="f" o:preferrelative="t" stroked="f" coordsize="21600,21600">
            <v:path/>
            <v:fill on="f" focussize="0,0"/>
            <v:stroke on="f" joinstyle="miter"/>
            <v:imagedata r:id="rId111" o:title="eqIdacc315945f11a750481f3b1cd01750dd"/>
            <o:lock v:ext="edit" aspectratio="t"/>
            <w10:wrap type="none"/>
            <w10:anchorlock/>
          </v:shape>
          <o:OLEObject Type="Embed" ProgID="Equation.DSMT4" ShapeID="_x0000_i1085" DrawAspect="Content" ObjectID="_1468075785" r:id="rId112">
            <o:LockedField>false</o:LockedField>
          </o:OLEObject>
        </w:object>
      </w:r>
      <w:r>
        <w:rPr>
          <w:rFonts w:ascii="Times New Roman" w:hAnsi="Times New Roman" w:eastAsia="宋体" w:cs="宋体"/>
          <w:color w:val="000000"/>
          <w:sz w:val="21"/>
          <w:u w:val="none"/>
          <w:shd w:val="clear" w:color="auto" w:fill="auto"/>
          <w:vertAlign w:val="baseline"/>
        </w:rPr>
        <w:t>发生反应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转移</w:t>
      </w:r>
      <w:r>
        <w:rPr>
          <w:rFonts w:ascii="Times New Roman" w:hAnsi="Times New Roman" w:eastAsia="宋体" w:cs="Times New Roman"/>
          <w:color w:val="000000"/>
          <w:sz w:val="21"/>
          <w:u w:val="none"/>
          <w:shd w:val="clear" w:color="auto" w:fill="auto"/>
          <w:vertAlign w:val="baseline"/>
        </w:rPr>
        <w:t>3mol</w:t>
      </w:r>
      <w:r>
        <w:rPr>
          <w:rFonts w:ascii="Times New Roman" w:hAnsi="Times New Roman" w:eastAsia="宋体" w:cs="宋体"/>
          <w:color w:val="000000"/>
          <w:sz w:val="21"/>
          <w:u w:val="none"/>
          <w:shd w:val="clear" w:color="auto" w:fill="auto"/>
          <w:vertAlign w:val="baseline"/>
        </w:rPr>
        <w:t>电子</w:t>
      </w:r>
    </w:p>
    <w:p w14:paraId="1155E149">
      <w:pPr>
        <w:pStyle w:val="20"/>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14．</w:t>
      </w:r>
      <w:r>
        <w:rPr>
          <w:rFonts w:ascii="Times New Roman" w:hAnsi="Times New Roman" w:eastAsia="宋体" w:cs="宋体"/>
          <w:color w:val="000000"/>
          <w:sz w:val="21"/>
          <w:u w:val="none"/>
          <w:shd w:val="clear" w:color="auto" w:fill="auto"/>
          <w:vertAlign w:val="baseline"/>
        </w:rPr>
        <w:t>常温下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将</w:t>
      </w:r>
      <w:r>
        <w:rPr>
          <w:rFonts w:ascii="Times New Roman" w:hAnsi="Times New Roman" w:eastAsia="宋体"/>
        </w:rPr>
        <w:object>
          <v:shape id="_x0000_i1086" o:spt="75" alt="试题资源网 stzy.com" type="#_x0000_t75" style="height:13.95pt;width:81.8pt;" o:ole="t" filled="f" o:preferrelative="t" stroked="f" coordsize="21600,21600">
            <v:path/>
            <v:fill on="f" focussize="0,0"/>
            <v:stroke on="f" joinstyle="miter"/>
            <v:imagedata r:id="rId114" o:title="eqIddb01f02c9f9b5bbd617c258bff70c946"/>
            <o:lock v:ext="edit" aspectratio="t"/>
            <w10:wrap type="none"/>
            <w10:anchorlock/>
          </v:shape>
          <o:OLEObject Type="Embed" ProgID="Equation.DSMT4" ShapeID="_x0000_i1086" DrawAspect="Content" ObjectID="_1468075786" r:id="rId113">
            <o:LockedField>false</o:LockedField>
          </o:OLEObject>
        </w:object>
      </w:r>
      <w:r>
        <w:rPr>
          <w:rFonts w:ascii="Times New Roman" w:hAnsi="Times New Roman" w:eastAsia="宋体" w:cs="宋体"/>
          <w:color w:val="000000"/>
          <w:sz w:val="21"/>
          <w:u w:val="none"/>
          <w:shd w:val="clear" w:color="auto" w:fill="auto"/>
          <w:vertAlign w:val="baseline"/>
        </w:rPr>
        <w:t>溶液逐滴加入到</w:t>
      </w:r>
      <w:r>
        <w:rPr>
          <w:rFonts w:ascii="Times New Roman" w:hAnsi="Times New Roman" w:eastAsia="宋体" w:cs="Times New Roman"/>
          <w:color w:val="000000"/>
          <w:sz w:val="21"/>
          <w:u w:val="none"/>
          <w:shd w:val="clear" w:color="auto" w:fill="auto"/>
          <w:vertAlign w:val="baseline"/>
        </w:rPr>
        <w:t>10 mL</w:t>
      </w:r>
      <w:r>
        <w:rPr>
          <w:rFonts w:ascii="Times New Roman" w:hAnsi="Times New Roman" w:eastAsia="宋体" w:cs="宋体"/>
          <w:color w:val="000000"/>
          <w:sz w:val="21"/>
          <w:u w:val="none"/>
          <w:shd w:val="clear" w:color="auto" w:fill="auto"/>
          <w:vertAlign w:val="baseline"/>
        </w:rPr>
        <w:t>等浓度的</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将</w:t>
      </w:r>
      <w:r>
        <w:rPr>
          <w:rFonts w:ascii="Times New Roman" w:hAnsi="Times New Roman" w:eastAsia="宋体"/>
        </w:rPr>
        <w:object>
          <v:shape id="_x0000_i1087" o:spt="75" alt="试题资源网 stzy.com" type="#_x0000_t75" style="height:16.85pt;width:108.2pt;" o:ole="t" filled="f" o:preferrelative="t" stroked="f" coordsize="21600,21600">
            <v:path/>
            <v:fill on="f" focussize="0,0"/>
            <v:stroke on="f" joinstyle="miter"/>
            <v:imagedata r:id="rId116" o:title="eqIdf77af2dc78db40d85b43681755e28980"/>
            <o:lock v:ext="edit" aspectratio="t"/>
            <w10:wrap type="none"/>
            <w10:anchorlock/>
          </v:shape>
          <o:OLEObject Type="Embed" ProgID="Equation.DSMT4" ShapeID="_x0000_i1087" DrawAspect="Content" ObjectID="_1468075787" r:id="rId115">
            <o:LockedField>false</o:LockedField>
          </o:OLEObject>
        </w:object>
      </w:r>
      <w:r>
        <w:rPr>
          <w:rFonts w:ascii="Times New Roman" w:hAnsi="Times New Roman" w:eastAsia="宋体" w:cs="宋体"/>
          <w:color w:val="000000"/>
          <w:sz w:val="21"/>
          <w:u w:val="none"/>
          <w:shd w:val="clear" w:color="auto" w:fill="auto"/>
          <w:vertAlign w:val="baseline"/>
        </w:rPr>
        <w:t>溶液逐滴加入到</w:t>
      </w:r>
      <w:r>
        <w:rPr>
          <w:rFonts w:ascii="Times New Roman" w:hAnsi="Times New Roman" w:eastAsia="宋体" w:cs="Times New Roman"/>
          <w:color w:val="000000"/>
          <w:sz w:val="21"/>
          <w:u w:val="none"/>
          <w:shd w:val="clear" w:color="auto" w:fill="auto"/>
          <w:vertAlign w:val="baseline"/>
        </w:rPr>
        <w:t>10 mL</w:t>
      </w:r>
      <w:r>
        <w:rPr>
          <w:rFonts w:ascii="Times New Roman" w:hAnsi="Times New Roman" w:eastAsia="宋体" w:cs="宋体"/>
          <w:color w:val="000000"/>
          <w:sz w:val="21"/>
          <w:u w:val="none"/>
          <w:shd w:val="clear" w:color="auto" w:fill="auto"/>
          <w:vertAlign w:val="baseline"/>
        </w:rPr>
        <w:t>等浓度的</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实验过程中溶液的导电能力如图所示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下列说法错误的是</w:t>
      </w:r>
      <w:r>
        <w:rPr>
          <w:rFonts w:ascii="Times New Roman" w:hAnsi="Times New Roman" w:eastAsia="宋体" w:cs="Times New Roman"/>
          <w:color w:val="000000"/>
          <w:sz w:val="21"/>
          <w:u w:val="none"/>
          <w:shd w:val="clear" w:color="auto" w:fill="auto"/>
          <w:vertAlign w:val="baseline"/>
        </w:rPr>
        <w:t xml:space="preserve">  （</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1E97FE6B">
      <w:pPr>
        <w:pStyle w:val="20"/>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704975" cy="1162050"/>
            <wp:effectExtent l="0" t="0" r="9525" b="6350"/>
            <wp:docPr id="100019" name="图片 10001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试题资源网 stzy.com"/>
                    <pic:cNvPicPr>
                      <a:picLocks noChangeAspect="1"/>
                    </pic:cNvPicPr>
                  </pic:nvPicPr>
                  <pic:blipFill>
                    <a:blip r:embed="rId117"/>
                    <a:stretch>
                      <a:fillRect/>
                    </a:stretch>
                  </pic:blipFill>
                  <pic:spPr>
                    <a:xfrm>
                      <a:off x="0" y="0"/>
                      <a:ext cx="1704975" cy="1162050"/>
                    </a:xfrm>
                    <a:prstGeom prst="rect">
                      <a:avLst/>
                    </a:prstGeom>
                  </pic:spPr>
                </pic:pic>
              </a:graphicData>
            </a:graphic>
          </wp:inline>
        </w:drawing>
      </w:r>
    </w:p>
    <w:p w14:paraId="2395CD21">
      <w:pPr>
        <w:pStyle w:val="20"/>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曲线</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表示将</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溶液滴入到</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溶液中的导电能力变化</w:t>
      </w:r>
    </w:p>
    <w:p w14:paraId="0CED3543">
      <w:pPr>
        <w:pStyle w:val="20"/>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B．b</w:t>
      </w:r>
      <w:r>
        <w:rPr>
          <w:rFonts w:ascii="Times New Roman" w:hAnsi="Times New Roman" w:eastAsia="宋体" w:cs="宋体"/>
          <w:color w:val="000000"/>
          <w:sz w:val="21"/>
          <w:u w:val="none"/>
          <w:shd w:val="clear" w:color="auto" w:fill="auto"/>
          <w:vertAlign w:val="baseline"/>
        </w:rPr>
        <w:t>点溶液显碱性</w:t>
      </w:r>
    </w:p>
    <w:p w14:paraId="1F9E6BFD">
      <w:pPr>
        <w:pStyle w:val="20"/>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C．d</w:t>
      </w:r>
      <w:r>
        <w:rPr>
          <w:rFonts w:ascii="Times New Roman" w:hAnsi="Times New Roman" w:eastAsia="宋体" w:cs="宋体"/>
          <w:color w:val="000000"/>
          <w:sz w:val="21"/>
          <w:u w:val="none"/>
          <w:shd w:val="clear" w:color="auto" w:fill="auto"/>
          <w:vertAlign w:val="baseline"/>
        </w:rPr>
        <w:t>点和</w:t>
      </w:r>
      <w:r>
        <w:rPr>
          <w:rFonts w:ascii="Times New Roman" w:hAnsi="Times New Roman" w:eastAsia="宋体" w:cs="Times New Roman"/>
          <w:color w:val="000000"/>
          <w:sz w:val="21"/>
          <w:u w:val="none"/>
          <w:shd w:val="clear" w:color="auto" w:fill="auto"/>
          <w:vertAlign w:val="baseline"/>
        </w:rPr>
        <w:t>e</w:t>
      </w:r>
      <w:r>
        <w:rPr>
          <w:rFonts w:ascii="Times New Roman" w:hAnsi="Times New Roman" w:eastAsia="宋体" w:cs="宋体"/>
          <w:color w:val="000000"/>
          <w:sz w:val="21"/>
          <w:u w:val="none"/>
          <w:shd w:val="clear" w:color="auto" w:fill="auto"/>
          <w:vertAlign w:val="baseline"/>
        </w:rPr>
        <w:t>点溶液均显电中性</w:t>
      </w:r>
    </w:p>
    <w:p w14:paraId="5E206B87">
      <w:pPr>
        <w:pStyle w:val="20"/>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等浓度等体积的</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溶液与</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溶液的导电能力相同</w:t>
      </w:r>
    </w:p>
    <w:p w14:paraId="364BD171">
      <w:pPr>
        <w:pStyle w:val="21"/>
        <w:keepNext w:val="0"/>
        <w:keepLines w:val="0"/>
        <w:pageBreakBefore w:val="0"/>
        <w:numPr>
          <w:ilvl w:val="0"/>
          <w:numId w:val="0"/>
        </w:numPr>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15．</w:t>
      </w:r>
      <w:r>
        <w:rPr>
          <w:rFonts w:ascii="Times New Roman" w:hAnsi="Times New Roman" w:eastAsia="宋体" w:cs="宋体"/>
          <w:color w:val="000000"/>
          <w:sz w:val="21"/>
          <w:u w:val="none"/>
          <w:shd w:val="clear" w:color="auto" w:fill="auto"/>
          <w:vertAlign w:val="baseline"/>
        </w:rPr>
        <w:t>把一定体积的</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混合气体通入盛有足量</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的密闭容器中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用电火花不断点燃</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充分反应后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在相同条件下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测得气体体积变为原体积的</w:t>
      </w:r>
      <w:r>
        <w:rPr>
          <w:rFonts w:ascii="Times New Roman" w:hAnsi="Times New Roman" w:eastAsia="宋体" w:cs="Times New Roman"/>
          <w:color w:val="000000"/>
          <w:sz w:val="21"/>
          <w:u w:val="none"/>
          <w:shd w:val="clear" w:color="auto" w:fill="auto"/>
          <w:vertAlign w:val="baseline"/>
        </w:rPr>
        <w:t>1/9，</w:t>
      </w:r>
      <w:r>
        <w:rPr>
          <w:rFonts w:ascii="Times New Roman" w:hAnsi="Times New Roman" w:eastAsia="宋体" w:cs="宋体"/>
          <w:color w:val="000000"/>
          <w:sz w:val="21"/>
          <w:u w:val="none"/>
          <w:shd w:val="clear" w:color="auto" w:fill="auto"/>
          <w:vertAlign w:val="baseline"/>
        </w:rPr>
        <w:t>则原混合气体中</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物质的量之比为</w:t>
      </w:r>
      <w:r>
        <w:rPr>
          <w:rFonts w:ascii="Times New Roman" w:hAnsi="Times New Roman" w:eastAsia="宋体" w:cs="Times New Roman"/>
          <w:color w:val="000000"/>
          <w:sz w:val="21"/>
          <w:u w:val="none"/>
          <w:shd w:val="clear" w:color="auto" w:fill="auto"/>
          <w:vertAlign w:val="baseline"/>
        </w:rPr>
        <w:t>（</w:t>
      </w:r>
      <w:r>
        <w:rPr>
          <w:rFonts w:hint="eastAsia" w:ascii="Times New Roman" w:hAnsi="Times New Roman"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359FB990">
      <w:pPr>
        <w:pStyle w:val="21"/>
        <w:keepNext w:val="0"/>
        <w:keepLines w:val="0"/>
        <w:pageBreakBefore w:val="0"/>
        <w:tabs>
          <w:tab w:val="left" w:pos="2078"/>
          <w:tab w:val="left" w:pos="4156"/>
          <w:tab w:val="left" w:pos="6234"/>
        </w:tabs>
        <w:kinsoku/>
        <w:wordWrap/>
        <w:overflowPunct/>
        <w:topLinePunct w:val="0"/>
        <w:autoSpaceDE/>
        <w:autoSpaceDN/>
        <w:bidi w:val="0"/>
        <w:adjustRightInd/>
        <w:snapToGrid/>
        <w:spacing w:line="320" w:lineRule="auto"/>
        <w:ind w:left="380"/>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A．2∶2∶5</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B．4∶2∶3</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C．6∶7∶5</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D．3∶4∶2</w:t>
      </w:r>
    </w:p>
    <w:p w14:paraId="0A4DF32F">
      <w:pPr>
        <w:pStyle w:val="22"/>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16．</w:t>
      </w:r>
      <w:r>
        <w:rPr>
          <w:rFonts w:ascii="Times New Roman" w:hAnsi="Times New Roman" w:eastAsia="宋体" w:cs="宋体"/>
          <w:color w:val="000000"/>
          <w:sz w:val="21"/>
          <w:u w:val="none"/>
          <w:shd w:val="clear" w:color="auto" w:fill="auto"/>
          <w:vertAlign w:val="baseline"/>
        </w:rPr>
        <w:t>下列选项描述与对应图像相符的是</w:t>
      </w:r>
      <w:r>
        <w:rPr>
          <w:rFonts w:ascii="Times New Roman" w:hAnsi="Times New Roman" w:eastAsia="宋体" w:cs="Times New Roman"/>
          <w:color w:val="000000"/>
          <w:sz w:val="21"/>
          <w:u w:val="none"/>
          <w:shd w:val="clear" w:color="auto" w:fill="auto"/>
          <w:vertAlign w:val="baseline"/>
        </w:rPr>
        <w:t>（    ）</w:t>
      </w:r>
    </w:p>
    <w:p w14:paraId="08FC12CF">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5276215" cy="1332865"/>
            <wp:effectExtent l="0" t="0" r="12065" b="8255"/>
            <wp:docPr id="574" name="_x0000_i1415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_x0000_i14156" descr="试题资源网 stzy.com"/>
                    <pic:cNvPicPr>
                      <a:picLocks noChangeAspect="1"/>
                    </pic:cNvPicPr>
                  </pic:nvPicPr>
                  <pic:blipFill>
                    <a:blip r:embed="rId118"/>
                    <a:stretch>
                      <a:fillRect/>
                    </a:stretch>
                  </pic:blipFill>
                  <pic:spPr>
                    <a:xfrm>
                      <a:off x="0" y="0"/>
                      <a:ext cx="5276800" cy="1332990"/>
                    </a:xfrm>
                    <a:prstGeom prst="rect">
                      <a:avLst/>
                    </a:prstGeom>
                  </pic:spPr>
                </pic:pic>
              </a:graphicData>
            </a:graphic>
          </wp:inline>
        </w:drawing>
      </w:r>
    </w:p>
    <w:p w14:paraId="57B70CCB">
      <w:pPr>
        <w:pStyle w:val="22"/>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图甲表示新制氯水在阳光直射时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溶液中</w:t>
      </w:r>
      <w:r>
        <w:rPr>
          <w:rFonts w:ascii="Times New Roman" w:hAnsi="Times New Roman" w:eastAsia="宋体"/>
        </w:rPr>
        <w:object>
          <v:shape id="_x0000_i1088" o:spt="75" alt="试题资源网 stzy.com" type="#_x0000_t75" style="height:14.25pt;width:16.7pt;" o:ole="t" filled="f" o:preferrelative="t" stroked="f" coordsize="21600,21600">
            <v:path/>
            <v:fill on="f" focussize="0,0"/>
            <v:stroke on="f" joinstyle="miter"/>
            <v:imagedata r:id="rId34" o:title="eqIdaef0aaf9f3442509a859fb2f9a07ca7c"/>
            <o:lock v:ext="edit" aspectratio="t"/>
            <w10:wrap type="none"/>
            <w10:anchorlock/>
          </v:shape>
          <o:OLEObject Type="Embed" ProgID="Equation.DSMT4" ShapeID="_x0000_i1088" DrawAspect="Content" ObjectID="_1468075788" r:id="rId119">
            <o:LockedField>false</o:LockedField>
          </o:OLEObject>
        </w:object>
      </w:r>
      <w:r>
        <w:rPr>
          <w:rFonts w:ascii="Times New Roman" w:hAnsi="Times New Roman" w:eastAsia="宋体" w:cs="宋体"/>
          <w:color w:val="000000"/>
          <w:sz w:val="21"/>
          <w:u w:val="none"/>
          <w:shd w:val="clear" w:color="auto" w:fill="auto"/>
          <w:vertAlign w:val="baseline"/>
        </w:rPr>
        <w:t>浓度随时间变化的图像</w:t>
      </w:r>
    </w:p>
    <w:p w14:paraId="7D5D3C10">
      <w:pPr>
        <w:pStyle w:val="22"/>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图乙表示向</w:t>
      </w:r>
      <w:r>
        <w:rPr>
          <w:rFonts w:ascii="Times New Roman" w:hAnsi="Times New Roman" w:eastAsia="宋体"/>
        </w:rPr>
        <w:object>
          <v:shape id="_x0000_i1089" o:spt="75" alt="试题资源网 stzy.com" type="#_x0000_t75" style="height:11.75pt;width:31.65pt;" o:ole="t" filled="f" o:preferrelative="t" stroked="f" coordsize="21600,21600">
            <v:path/>
            <v:fill on="f" focussize="0,0"/>
            <v:stroke on="f" joinstyle="miter"/>
            <v:imagedata r:id="rId75" o:title="eqIdce93086f0133444d40743d654cba1c55"/>
            <o:lock v:ext="edit" aspectratio="t"/>
            <w10:wrap type="none"/>
            <w10:anchorlock/>
          </v:shape>
          <o:OLEObject Type="Embed" ProgID="Equation.DSMT4" ShapeID="_x0000_i1089" DrawAspect="Content" ObjectID="_1468075789" r:id="rId120">
            <o:LockedField>false</o:LockedField>
          </o:OLEObject>
        </w:object>
      </w:r>
      <w:r>
        <w:rPr>
          <w:rFonts w:ascii="Times New Roman" w:hAnsi="Times New Roman" w:eastAsia="宋体" w:cs="宋体"/>
          <w:color w:val="000000"/>
          <w:sz w:val="21"/>
          <w:u w:val="none"/>
          <w:shd w:val="clear" w:color="auto" w:fill="auto"/>
          <w:vertAlign w:val="baseline"/>
        </w:rPr>
        <w:t>溶液中不断通入</w:t>
      </w:r>
      <w:r>
        <w:rPr>
          <w:rFonts w:ascii="Times New Roman" w:hAnsi="Times New Roman" w:eastAsia="宋体"/>
        </w:rPr>
        <w:object>
          <v:shape id="_x0000_i1090" o:spt="75" alt="试题资源网 stzy.com" type="#_x0000_t75" style="height:15.8pt;width:21.1pt;" o:ole="t" filled="f" o:preferrelative="t" stroked="f" coordsize="21600,21600">
            <v:path/>
            <v:fill on="f" focussize="0,0"/>
            <v:stroke on="f" joinstyle="miter"/>
            <v:imagedata r:id="rId73" o:title="eqIda4298cb837170c021b9f2cd4e674a6a3"/>
            <o:lock v:ext="edit" aspectratio="t"/>
            <w10:wrap type="none"/>
            <w10:anchorlock/>
          </v:shape>
          <o:OLEObject Type="Embed" ProgID="Equation.DSMT4" ShapeID="_x0000_i1090" DrawAspect="Content" ObjectID="_1468075790" r:id="rId121">
            <o:LockedField>false</o:LockedField>
          </o:OLEObject>
        </w:object>
      </w:r>
      <w:r>
        <w:rPr>
          <w:rFonts w:ascii="Times New Roman" w:hAnsi="Times New Roman" w:eastAsia="宋体" w:cs="宋体"/>
          <w:color w:val="000000"/>
          <w:sz w:val="21"/>
          <w:u w:val="none"/>
          <w:shd w:val="clear" w:color="auto" w:fill="auto"/>
          <w:vertAlign w:val="baseline"/>
        </w:rPr>
        <w:t>气体时各微粒物质的量的变化图像</w:t>
      </w:r>
    </w:p>
    <w:p w14:paraId="3E5D8154">
      <w:pPr>
        <w:pStyle w:val="22"/>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图丙表示向一定体积的</w:t>
      </w:r>
      <w:r>
        <w:rPr>
          <w:rFonts w:ascii="Times New Roman" w:hAnsi="Times New Roman" w:eastAsia="宋体"/>
        </w:rPr>
        <w:object>
          <v:shape id="_x0000_i1091" o:spt="75" alt="试题资源网 stzy.com" type="#_x0000_t75" style="height:17.7pt;width:43.95pt;" o:ole="t" filled="f" o:preferrelative="t" stroked="f" coordsize="21600,21600">
            <v:path/>
            <v:fill on="f" focussize="0,0"/>
            <v:stroke on="f" joinstyle="miter"/>
            <v:imagedata r:id="rId123" o:title="eqId22ef88c44e44e8021abaa12aaf6d467c"/>
            <o:lock v:ext="edit" aspectratio="t"/>
            <w10:wrap type="none"/>
            <w10:anchorlock/>
          </v:shape>
          <o:OLEObject Type="Embed" ProgID="Equation.DSMT4" ShapeID="_x0000_i1091" DrawAspect="Content" ObjectID="_1468075791" r:id="rId122">
            <o:LockedField>false</o:LockedField>
          </o:OLEObject>
        </w:object>
      </w:r>
      <w:r>
        <w:rPr>
          <w:rFonts w:ascii="Times New Roman" w:hAnsi="Times New Roman" w:eastAsia="宋体" w:cs="宋体"/>
          <w:color w:val="000000"/>
          <w:sz w:val="21"/>
          <w:u w:val="none"/>
          <w:shd w:val="clear" w:color="auto" w:fill="auto"/>
          <w:vertAlign w:val="baseline"/>
        </w:rPr>
        <w:t>溶液中逐滴加入</w:t>
      </w:r>
      <w:r>
        <w:rPr>
          <w:rFonts w:ascii="Times New Roman" w:hAnsi="Times New Roman" w:eastAsia="宋体"/>
        </w:rPr>
        <w:object>
          <v:shape id="_x0000_i1092" o:spt="75" alt="试题资源网 stzy.com" type="#_x0000_t75" style="height:15.9pt;width:35.2pt;" o:ole="t" filled="f" o:preferrelative="t" stroked="f" coordsize="21600,21600">
            <v:path/>
            <v:fill on="f" focussize="0,0"/>
            <v:stroke on="f" joinstyle="miter"/>
            <v:imagedata r:id="rId125" o:title="eqIdcd4c631dff272568b008c7bf1b92d331"/>
            <o:lock v:ext="edit" aspectratio="t"/>
            <w10:wrap type="none"/>
            <w10:anchorlock/>
          </v:shape>
          <o:OLEObject Type="Embed" ProgID="Equation.DSMT4" ShapeID="_x0000_i1092" DrawAspect="Content" ObjectID="_1468075792" r:id="rId124">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测得混合溶液的导电能力随时间变化的曲线</w:t>
      </w:r>
    </w:p>
    <w:p w14:paraId="3B6A7DF5">
      <w:pPr>
        <w:pStyle w:val="22"/>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图丁表示</w:t>
      </w:r>
      <w:r>
        <w:rPr>
          <w:rFonts w:ascii="Times New Roman" w:hAnsi="Times New Roman" w:eastAsia="宋体"/>
        </w:rPr>
        <w:object>
          <v:shape id="_x0000_i1093" o:spt="75" alt="试题资源网 stzy.com" type="#_x0000_t75" style="height:11.75pt;width:26.35pt;" o:ole="t" filled="f" o:preferrelative="t" stroked="f" coordsize="21600,21600">
            <v:path/>
            <v:fill on="f" focussize="0,0"/>
            <v:stroke on="f" joinstyle="miter"/>
            <v:imagedata r:id="rId127" o:title="eqId24a7a58438b831b6a45a9874adce1055"/>
            <o:lock v:ext="edit" aspectratio="t"/>
            <w10:wrap type="none"/>
            <w10:anchorlock/>
          </v:shape>
          <o:OLEObject Type="Embed" ProgID="Equation.DSMT4" ShapeID="_x0000_i1093" DrawAspect="Content" ObjectID="_1468075793" r:id="rId126">
            <o:LockedField>false</o:LockedField>
          </o:OLEObject>
        </w:object>
      </w:r>
      <w:r>
        <w:rPr>
          <w:rFonts w:ascii="Times New Roman" w:hAnsi="Times New Roman" w:eastAsia="宋体" w:cs="宋体"/>
          <w:color w:val="000000"/>
          <w:sz w:val="21"/>
          <w:u w:val="none"/>
          <w:shd w:val="clear" w:color="auto" w:fill="auto"/>
          <w:vertAlign w:val="baseline"/>
        </w:rPr>
        <w:t>溶液能够导电的示意图</w:t>
      </w:r>
    </w:p>
    <w:p w14:paraId="43666173">
      <w:pPr>
        <w:pStyle w:val="23"/>
        <w:keepNext w:val="0"/>
        <w:keepLines w:val="0"/>
        <w:pageBreakBefore w:val="0"/>
        <w:numPr>
          <w:ilvl w:val="0"/>
          <w:numId w:val="0"/>
        </w:numPr>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17．</w:t>
      </w:r>
      <w:r>
        <w:rPr>
          <w:rFonts w:ascii="Times New Roman" w:hAnsi="Times New Roman" w:eastAsia="宋体" w:cs="宋体"/>
          <w:color w:val="000000"/>
          <w:sz w:val="21"/>
          <w:u w:val="none"/>
          <w:shd w:val="clear" w:color="auto" w:fill="auto"/>
          <w:vertAlign w:val="baseline"/>
        </w:rPr>
        <w:t>下列实验装置及操作正确且能达到实验目的的是</w:t>
      </w:r>
      <w:r>
        <w:rPr>
          <w:rFonts w:ascii="Times New Roman" w:hAnsi="Times New Roman" w:eastAsia="宋体" w:cs="Times New Roman"/>
          <w:color w:val="000000"/>
          <w:sz w:val="21"/>
          <w:u w:val="none"/>
          <w:shd w:val="clear" w:color="auto" w:fill="auto"/>
          <w:vertAlign w:val="baseline"/>
        </w:rPr>
        <w:t>（</w:t>
      </w:r>
      <w:r>
        <w:rPr>
          <w:rFonts w:hint="eastAsia" w:ascii="Times New Roman" w:hAnsi="Times New Roman"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tbl>
      <w:tblPr>
        <w:tblStyle w:val="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27"/>
        <w:gridCol w:w="1888"/>
        <w:gridCol w:w="1392"/>
        <w:gridCol w:w="2412"/>
        <w:gridCol w:w="2065"/>
      </w:tblGrid>
      <w:tr w14:paraId="56BFA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noWrap w:val="0"/>
            <w:tcMar>
              <w:top w:w="75" w:type="dxa"/>
              <w:left w:w="120" w:type="dxa"/>
              <w:bottom w:w="75" w:type="dxa"/>
              <w:right w:w="120" w:type="dxa"/>
            </w:tcMar>
            <w:vAlign w:val="center"/>
          </w:tcPr>
          <w:p w14:paraId="1E9EDA87">
            <w:pPr>
              <w:pStyle w:val="23"/>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宋体"/>
                <w:color w:val="000000"/>
                <w:sz w:val="21"/>
                <w:u w:val="none"/>
                <w:shd w:val="clear" w:color="auto" w:fill="auto"/>
                <w:vertAlign w:val="baseline"/>
              </w:rPr>
              <w:t>操作</w:t>
            </w:r>
          </w:p>
        </w:tc>
        <w:tc>
          <w:tcPr>
            <w:tcW w:w="0" w:type="auto"/>
            <w:noWrap w:val="0"/>
            <w:tcMar>
              <w:top w:w="75" w:type="dxa"/>
              <w:left w:w="120" w:type="dxa"/>
              <w:bottom w:w="75" w:type="dxa"/>
              <w:right w:w="120" w:type="dxa"/>
            </w:tcMar>
            <w:vAlign w:val="center"/>
          </w:tcPr>
          <w:p w14:paraId="31340CAA">
            <w:pPr>
              <w:pStyle w:val="23"/>
              <w:keepNext w:val="0"/>
              <w:keepLines w:val="0"/>
              <w:pageBreakBefore w:val="0"/>
              <w:shd w:val="clear" w:color="auto" w:fill="auto"/>
              <w:kinsoku/>
              <w:wordWrap/>
              <w:overflowPunct/>
              <w:topLinePunct w:val="0"/>
              <w:autoSpaceDE/>
              <w:autoSpaceDN/>
              <w:bidi w:val="0"/>
              <w:adjustRightInd/>
              <w:snapToGrid/>
              <w:spacing w:line="320" w:lineRule="auto"/>
              <w:jc w:val="center"/>
              <w:textAlignment w:val="center"/>
              <w:rPr>
                <w:rFonts w:hint="default" w:ascii="Times New Roman" w:hAnsi="Times New Roman" w:eastAsia="宋体" w:cs="Times New Roman"/>
                <w:b w:val="0"/>
                <w:bCs w:val="0"/>
                <w:color w:val="000000"/>
                <w:sz w:val="21"/>
                <w:szCs w:val="21"/>
              </w:rPr>
            </w:pPr>
            <w:r>
              <w:rPr>
                <w:rFonts w:hint="default" w:ascii="Times New Roman" w:hAnsi="Times New Roman" w:eastAsia="宋体" w:cs="Times New Roman"/>
                <w:b w:val="0"/>
                <w:bCs w:val="0"/>
                <w:strike w:val="0"/>
                <w:color w:val="000000"/>
                <w:kern w:val="0"/>
                <w:sz w:val="21"/>
                <w:szCs w:val="21"/>
                <w:u w:val="none"/>
              </w:rPr>
              <w:drawing>
                <wp:inline distT="0" distB="0" distL="114300" distR="114300">
                  <wp:extent cx="588010" cy="947420"/>
                  <wp:effectExtent l="0" t="0" r="2540" b="5080"/>
                  <wp:docPr id="100017" name="图片 100017" descr="@@@92a23092-4f93-4764-95ef-4fb3a85681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92a23092-4f93-4764-95ef-4fb3a85681fd"/>
                          <pic:cNvPicPr>
                            <a:picLocks noChangeAspect="1"/>
                          </pic:cNvPicPr>
                        </pic:nvPicPr>
                        <pic:blipFill>
                          <a:blip r:embed="rId128"/>
                          <a:stretch>
                            <a:fillRect/>
                          </a:stretch>
                        </pic:blipFill>
                        <pic:spPr>
                          <a:xfrm>
                            <a:off x="0" y="0"/>
                            <a:ext cx="588010" cy="947420"/>
                          </a:xfrm>
                          <a:prstGeom prst="rect">
                            <a:avLst/>
                          </a:prstGeom>
                        </pic:spPr>
                      </pic:pic>
                    </a:graphicData>
                  </a:graphic>
                </wp:inline>
              </w:drawing>
            </w:r>
          </w:p>
        </w:tc>
        <w:tc>
          <w:tcPr>
            <w:tcW w:w="0" w:type="auto"/>
            <w:noWrap w:val="0"/>
            <w:tcMar>
              <w:top w:w="75" w:type="dxa"/>
              <w:left w:w="120" w:type="dxa"/>
              <w:bottom w:w="75" w:type="dxa"/>
              <w:right w:w="120" w:type="dxa"/>
            </w:tcMar>
            <w:vAlign w:val="center"/>
          </w:tcPr>
          <w:p w14:paraId="49C2C34A">
            <w:pPr>
              <w:pStyle w:val="23"/>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hint="default" w:ascii="Times New Roman" w:hAnsi="Times New Roman" w:eastAsia="宋体" w:cs="Times New Roman"/>
                <w:b w:val="0"/>
                <w:bCs w:val="0"/>
                <w:strike w:val="0"/>
                <w:color w:val="000000"/>
                <w:kern w:val="0"/>
                <w:sz w:val="21"/>
                <w:szCs w:val="21"/>
                <w:u w:val="none"/>
              </w:rPr>
              <w:drawing>
                <wp:inline distT="0" distB="0" distL="114300" distR="114300">
                  <wp:extent cx="475615" cy="747395"/>
                  <wp:effectExtent l="0" t="0" r="635" b="14605"/>
                  <wp:docPr id="985195328" name="图片 100019" descr="@@@4e10f688-9fd5-459c-af3f-9a93e89d42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195328" name="图片 100019" descr="@@@4e10f688-9fd5-459c-af3f-9a93e89d42b0"/>
                          <pic:cNvPicPr>
                            <a:picLocks noChangeAspect="1"/>
                          </pic:cNvPicPr>
                        </pic:nvPicPr>
                        <pic:blipFill>
                          <a:blip r:embed="rId129"/>
                          <a:stretch>
                            <a:fillRect/>
                          </a:stretch>
                        </pic:blipFill>
                        <pic:spPr>
                          <a:xfrm>
                            <a:off x="0" y="0"/>
                            <a:ext cx="475615" cy="747395"/>
                          </a:xfrm>
                          <a:prstGeom prst="rect">
                            <a:avLst/>
                          </a:prstGeom>
                        </pic:spPr>
                      </pic:pic>
                    </a:graphicData>
                  </a:graphic>
                </wp:inline>
              </w:drawing>
            </w:r>
          </w:p>
        </w:tc>
        <w:tc>
          <w:tcPr>
            <w:tcW w:w="0" w:type="auto"/>
            <w:noWrap w:val="0"/>
            <w:tcMar>
              <w:top w:w="75" w:type="dxa"/>
              <w:left w:w="120" w:type="dxa"/>
              <w:bottom w:w="75" w:type="dxa"/>
              <w:right w:w="120" w:type="dxa"/>
            </w:tcMar>
            <w:vAlign w:val="center"/>
          </w:tcPr>
          <w:p w14:paraId="2743A187">
            <w:pPr>
              <w:pStyle w:val="23"/>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strike w:val="0"/>
                <w:color w:val="000000"/>
                <w:kern w:val="0"/>
                <w:sz w:val="21"/>
                <w:szCs w:val="21"/>
                <w:u w:val="none"/>
              </w:rPr>
            </w:pPr>
            <w:r>
              <w:rPr>
                <w:rFonts w:hint="default" w:ascii="Times New Roman" w:hAnsi="Times New Roman" w:eastAsia="宋体" w:cs="Times New Roman"/>
                <w:b w:val="0"/>
                <w:bCs w:val="0"/>
                <w:strike w:val="0"/>
                <w:color w:val="000000"/>
                <w:kern w:val="0"/>
                <w:sz w:val="21"/>
                <w:szCs w:val="21"/>
                <w:u w:val="none"/>
              </w:rPr>
              <w:drawing>
                <wp:inline distT="0" distB="0" distL="114300" distR="114300">
                  <wp:extent cx="1275080" cy="977265"/>
                  <wp:effectExtent l="0" t="0" r="1270" b="13335"/>
                  <wp:docPr id="100021" name="图片 100021" descr="@@@ac6d4501-1e3b-468f-8336-55e6a413e7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ac6d4501-1e3b-468f-8336-55e6a413e78c"/>
                          <pic:cNvPicPr>
                            <a:picLocks noChangeAspect="1"/>
                          </pic:cNvPicPr>
                        </pic:nvPicPr>
                        <pic:blipFill>
                          <a:blip r:embed="rId130"/>
                          <a:stretch>
                            <a:fillRect/>
                          </a:stretch>
                        </pic:blipFill>
                        <pic:spPr>
                          <a:xfrm>
                            <a:off x="0" y="0"/>
                            <a:ext cx="1275080" cy="977265"/>
                          </a:xfrm>
                          <a:prstGeom prst="rect">
                            <a:avLst/>
                          </a:prstGeom>
                        </pic:spPr>
                      </pic:pic>
                    </a:graphicData>
                  </a:graphic>
                </wp:inline>
              </w:drawing>
            </w:r>
          </w:p>
        </w:tc>
        <w:tc>
          <w:tcPr>
            <w:tcW w:w="0" w:type="auto"/>
            <w:noWrap w:val="0"/>
            <w:tcMar>
              <w:top w:w="75" w:type="dxa"/>
              <w:left w:w="120" w:type="dxa"/>
              <w:bottom w:w="75" w:type="dxa"/>
              <w:right w:w="120" w:type="dxa"/>
            </w:tcMar>
            <w:vAlign w:val="center"/>
          </w:tcPr>
          <w:p w14:paraId="3EA1CC5D">
            <w:pPr>
              <w:pStyle w:val="23"/>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strike w:val="0"/>
                <w:color w:val="000000"/>
                <w:kern w:val="0"/>
                <w:sz w:val="21"/>
                <w:szCs w:val="21"/>
                <w:u w:val="none"/>
              </w:rPr>
            </w:pPr>
            <w:r>
              <w:rPr>
                <w:rFonts w:hint="default" w:ascii="Times New Roman" w:hAnsi="Times New Roman" w:eastAsia="宋体" w:cs="Times New Roman"/>
                <w:b w:val="0"/>
                <w:bCs w:val="0"/>
                <w:strike w:val="0"/>
                <w:color w:val="000000"/>
                <w:kern w:val="0"/>
                <w:sz w:val="21"/>
                <w:szCs w:val="21"/>
                <w:u w:val="none"/>
              </w:rPr>
              <w:drawing>
                <wp:inline distT="0" distB="0" distL="114300" distR="114300">
                  <wp:extent cx="784860" cy="572770"/>
                  <wp:effectExtent l="0" t="0" r="15240" b="17780"/>
                  <wp:docPr id="100023" name="图片 100023" descr="@@@8f233bbe-e973-49cc-85ea-5ffc4a672d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8f233bbe-e973-49cc-85ea-5ffc4a672d3f"/>
                          <pic:cNvPicPr>
                            <a:picLocks noChangeAspect="1"/>
                          </pic:cNvPicPr>
                        </pic:nvPicPr>
                        <pic:blipFill>
                          <a:blip r:embed="rId131"/>
                          <a:stretch>
                            <a:fillRect/>
                          </a:stretch>
                        </pic:blipFill>
                        <pic:spPr>
                          <a:xfrm>
                            <a:off x="0" y="0"/>
                            <a:ext cx="784860" cy="572770"/>
                          </a:xfrm>
                          <a:prstGeom prst="rect">
                            <a:avLst/>
                          </a:prstGeom>
                        </pic:spPr>
                      </pic:pic>
                    </a:graphicData>
                  </a:graphic>
                </wp:inline>
              </w:drawing>
            </w:r>
          </w:p>
        </w:tc>
      </w:tr>
      <w:tr w14:paraId="0A90EC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noWrap w:val="0"/>
            <w:tcMar>
              <w:top w:w="75" w:type="dxa"/>
              <w:left w:w="120" w:type="dxa"/>
              <w:bottom w:w="75" w:type="dxa"/>
              <w:right w:w="120" w:type="dxa"/>
            </w:tcMar>
            <w:vAlign w:val="center"/>
          </w:tcPr>
          <w:p w14:paraId="109709AB">
            <w:pPr>
              <w:pStyle w:val="23"/>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宋体"/>
                <w:color w:val="000000"/>
                <w:sz w:val="21"/>
                <w:u w:val="none"/>
                <w:shd w:val="clear" w:color="auto" w:fill="auto"/>
                <w:vertAlign w:val="baseline"/>
              </w:rPr>
              <w:t>目的</w:t>
            </w:r>
          </w:p>
        </w:tc>
        <w:tc>
          <w:tcPr>
            <w:tcW w:w="0" w:type="auto"/>
            <w:noWrap w:val="0"/>
            <w:tcMar>
              <w:top w:w="75" w:type="dxa"/>
              <w:left w:w="120" w:type="dxa"/>
              <w:bottom w:w="75" w:type="dxa"/>
              <w:right w:w="120" w:type="dxa"/>
            </w:tcMar>
            <w:vAlign w:val="center"/>
          </w:tcPr>
          <w:p w14:paraId="04BEB1F7">
            <w:pPr>
              <w:pStyle w:val="23"/>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观察钠在空气中燃烧的现象</w:t>
            </w:r>
          </w:p>
        </w:tc>
        <w:tc>
          <w:tcPr>
            <w:tcW w:w="0" w:type="auto"/>
            <w:noWrap w:val="0"/>
            <w:tcMar>
              <w:top w:w="75" w:type="dxa"/>
              <w:left w:w="120" w:type="dxa"/>
              <w:bottom w:w="75" w:type="dxa"/>
              <w:right w:w="120" w:type="dxa"/>
            </w:tcMar>
            <w:vAlign w:val="center"/>
          </w:tcPr>
          <w:p w14:paraId="1B919DFD">
            <w:pPr>
              <w:pStyle w:val="23"/>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配制</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w:t>
            </w:r>
          </w:p>
        </w:tc>
        <w:tc>
          <w:tcPr>
            <w:tcW w:w="0" w:type="auto"/>
            <w:shd w:val="clear" w:color="auto" w:fill="auto"/>
            <w:noWrap w:val="0"/>
            <w:tcMar>
              <w:top w:w="75" w:type="dxa"/>
              <w:left w:w="120" w:type="dxa"/>
              <w:bottom w:w="75" w:type="dxa"/>
              <w:right w:w="120" w:type="dxa"/>
            </w:tcMar>
            <w:vAlign w:val="center"/>
          </w:tcPr>
          <w:p w14:paraId="02234922">
            <w:pPr>
              <w:pStyle w:val="23"/>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kern w:val="2"/>
                <w:sz w:val="21"/>
                <w:szCs w:val="21"/>
                <w:lang w:val="en-US" w:eastAsia="zh-CN" w:bidi="ar-SA"/>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验证铁粉与水蒸气反应</w:t>
            </w:r>
          </w:p>
        </w:tc>
        <w:tc>
          <w:tcPr>
            <w:tcW w:w="0" w:type="auto"/>
            <w:shd w:val="clear" w:color="auto" w:fill="auto"/>
            <w:noWrap w:val="0"/>
            <w:tcMar>
              <w:top w:w="75" w:type="dxa"/>
              <w:left w:w="120" w:type="dxa"/>
              <w:bottom w:w="75" w:type="dxa"/>
              <w:right w:w="120" w:type="dxa"/>
            </w:tcMar>
            <w:vAlign w:val="center"/>
          </w:tcPr>
          <w:p w14:paraId="0A8FF432">
            <w:pPr>
              <w:pStyle w:val="23"/>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kern w:val="2"/>
                <w:sz w:val="21"/>
                <w:szCs w:val="21"/>
                <w:lang w:val="en-US" w:eastAsia="zh-CN" w:bidi="ar-SA"/>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验证干燥的</w:t>
            </w:r>
            <w:r>
              <w:rPr>
                <w:rFonts w:hint="default" w:ascii="Times New Roman" w:hAnsi="Times New Roman" w:eastAsia="宋体" w:cs="Times New Roman"/>
                <w:b w:val="0"/>
                <w:bCs w:val="0"/>
                <w:color w:val="000000"/>
                <w:sz w:val="21"/>
                <w:szCs w:val="21"/>
              </w:rPr>
              <w:object>
                <v:shape id="_x0000_i1094" o:spt="75" alt="eqId5d69d7191f7166d1c82e92bd9c6ef391" type="#_x0000_t75" style="height:16.1pt;width:16.7pt;" o:ole="t" filled="f" o:preferrelative="t" stroked="f" coordsize="21600,21600">
                  <v:path/>
                  <v:fill on="f" focussize="0,0"/>
                  <v:stroke on="f" joinstyle="miter"/>
                  <v:imagedata r:id="rId133" o:title="eqId5d69d7191f7166d1c82e92bd9c6ef391"/>
                  <o:lock v:ext="edit" aspectratio="t"/>
                  <w10:wrap type="none"/>
                  <w10:anchorlock/>
                </v:shape>
                <o:OLEObject Type="Embed" ProgID="Equation.DSMT4" ShapeID="_x0000_i1094" DrawAspect="Content" ObjectID="_1468075794" r:id="rId132">
                  <o:LockedField>false</o:LockedField>
                </o:OLEObject>
              </w:object>
            </w:r>
            <w:r>
              <w:rPr>
                <w:rFonts w:ascii="Times New Roman" w:hAnsi="Times New Roman" w:eastAsia="宋体" w:cs="宋体"/>
                <w:color w:val="000000"/>
                <w:sz w:val="21"/>
                <w:u w:val="none"/>
                <w:shd w:val="clear" w:color="auto" w:fill="auto"/>
                <w:vertAlign w:val="baseline"/>
              </w:rPr>
              <w:t>没有漂白性</w:t>
            </w:r>
          </w:p>
        </w:tc>
      </w:tr>
    </w:tbl>
    <w:p w14:paraId="77E8069B">
      <w:pPr>
        <w:pStyle w:val="6"/>
        <w:spacing w:line="320" w:lineRule="auto"/>
        <w:rPr>
          <w:rFonts w:ascii="Times New Roman" w:hAnsi="Times New Roman" w:eastAsia="宋体"/>
        </w:rPr>
      </w:pPr>
    </w:p>
    <w:p w14:paraId="03B2CF29">
      <w:pPr>
        <w:pStyle w:val="24"/>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18．A、B、X、Y、Z</w:t>
      </w:r>
      <w:r>
        <w:rPr>
          <w:rFonts w:ascii="Times New Roman" w:hAnsi="Times New Roman" w:eastAsia="宋体" w:cs="宋体"/>
          <w:color w:val="000000"/>
          <w:sz w:val="21"/>
          <w:u w:val="none"/>
          <w:shd w:val="clear" w:color="auto" w:fill="auto"/>
          <w:vertAlign w:val="baseline"/>
        </w:rPr>
        <w:t>是原子序数依次增大的短周期主族元素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其中</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同主族</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同主族</w:t>
      </w:r>
      <w:r>
        <w:rPr>
          <w:rFonts w:ascii="Times New Roman" w:hAnsi="Times New Roman" w:eastAsia="宋体" w:cs="Times New Roman"/>
          <w:color w:val="000000"/>
          <w:sz w:val="21"/>
          <w:u w:val="none"/>
          <w:shd w:val="clear" w:color="auto" w:fill="auto"/>
          <w:vertAlign w:val="baseline"/>
        </w:rPr>
        <w:t>，X、B</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均可形成</w:t>
      </w:r>
      <w:r>
        <w:rPr>
          <w:rFonts w:ascii="Times New Roman" w:hAnsi="Times New Roman" w:eastAsia="宋体" w:cs="Times New Roman"/>
          <w:color w:val="000000"/>
          <w:sz w:val="21"/>
          <w:u w:val="none"/>
          <w:shd w:val="clear" w:color="auto" w:fill="auto"/>
          <w:vertAlign w:val="baseline"/>
        </w:rPr>
        <w:t>10</w:t>
      </w:r>
      <w:r>
        <w:rPr>
          <w:rFonts w:ascii="Times New Roman" w:hAnsi="Times New Roman" w:eastAsia="宋体" w:cs="宋体"/>
          <w:color w:val="000000"/>
          <w:sz w:val="21"/>
          <w:u w:val="none"/>
          <w:shd w:val="clear" w:color="auto" w:fill="auto"/>
          <w:vertAlign w:val="baseline"/>
        </w:rPr>
        <w:t>电子化合物</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的最外层电子数之比为</w:t>
      </w:r>
      <w:r>
        <w:rPr>
          <w:rFonts w:ascii="Times New Roman" w:hAnsi="Times New Roman" w:eastAsia="宋体" w:cs="Times New Roman"/>
          <w:color w:val="000000"/>
          <w:sz w:val="21"/>
          <w:u w:val="none"/>
          <w:shd w:val="clear" w:color="auto" w:fill="auto"/>
          <w:vertAlign w:val="baseline"/>
        </w:rPr>
        <w:t>2：3，</w:t>
      </w:r>
      <w:r>
        <w:rPr>
          <w:rFonts w:ascii="Times New Roman" w:hAnsi="Times New Roman" w:eastAsia="宋体" w:cs="宋体"/>
          <w:color w:val="000000"/>
          <w:sz w:val="21"/>
          <w:u w:val="none"/>
          <w:shd w:val="clear" w:color="auto" w:fill="auto"/>
          <w:vertAlign w:val="baseline"/>
        </w:rPr>
        <w:t>常见化合物</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与水反应生成</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的单质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所得溶液可使酚酞溶液变红</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则下列说法正确的是</w:t>
      </w:r>
      <w:r>
        <w:rPr>
          <w:rFonts w:ascii="Times New Roman" w:hAnsi="Times New Roman" w:eastAsia="宋体" w:cs="Times New Roman"/>
          <w:color w:val="000000"/>
          <w:sz w:val="21"/>
          <w:u w:val="none"/>
          <w:shd w:val="clear" w:color="auto" w:fill="auto"/>
          <w:vertAlign w:val="baseline"/>
        </w:rPr>
        <w:t>（    ）</w:t>
      </w:r>
    </w:p>
    <w:p w14:paraId="5CB2D536">
      <w:pPr>
        <w:pStyle w:val="24"/>
        <w:tabs>
          <w:tab w:val="left" w:pos="4156"/>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只有还原性</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B．B、X</w:t>
      </w:r>
      <w:r>
        <w:rPr>
          <w:rFonts w:ascii="Times New Roman" w:hAnsi="Times New Roman" w:eastAsia="宋体" w:cs="宋体"/>
          <w:color w:val="000000"/>
          <w:sz w:val="21"/>
          <w:u w:val="none"/>
          <w:shd w:val="clear" w:color="auto" w:fill="auto"/>
          <w:vertAlign w:val="baseline"/>
        </w:rPr>
        <w:t>两元素至少可以形成两种化合物</w:t>
      </w:r>
    </w:p>
    <w:p w14:paraId="786897FC">
      <w:pPr>
        <w:pStyle w:val="24"/>
        <w:tabs>
          <w:tab w:val="left" w:pos="4156"/>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C．X</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的离子半径小于</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D．B</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的氧化物对应水化物的酸性</w:t>
      </w:r>
      <w:r>
        <w:rPr>
          <w:rFonts w:ascii="Times New Roman" w:hAnsi="Times New Roman" w:eastAsia="宋体" w:cs="Times New Roman"/>
          <w:color w:val="000000"/>
          <w:sz w:val="21"/>
          <w:u w:val="none"/>
          <w:shd w:val="clear" w:color="auto" w:fill="auto"/>
          <w:vertAlign w:val="baseline"/>
        </w:rPr>
        <w:t>：B&lt;Z</w:t>
      </w:r>
    </w:p>
    <w:p w14:paraId="401680E4">
      <w:pPr>
        <w:pStyle w:val="25"/>
        <w:keepNext w:val="0"/>
        <w:keepLines w:val="0"/>
        <w:pageBreakBefore w:val="0"/>
        <w:numPr>
          <w:ilvl w:val="0"/>
          <w:numId w:val="0"/>
        </w:numPr>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19．</w:t>
      </w:r>
      <w:r>
        <w:rPr>
          <w:rFonts w:ascii="Times New Roman" w:hAnsi="Times New Roman" w:eastAsia="宋体" w:cs="宋体"/>
          <w:color w:val="000000"/>
          <w:sz w:val="21"/>
          <w:u w:val="none"/>
          <w:shd w:val="clear" w:color="auto" w:fill="auto"/>
          <w:vertAlign w:val="baseline"/>
        </w:rPr>
        <w:t>类推时要注意物质的相似性和特殊性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下列类推结论正确的是</w:t>
      </w:r>
      <w:r>
        <w:rPr>
          <w:rFonts w:ascii="Times New Roman" w:hAnsi="Times New Roman" w:eastAsia="宋体" w:cs="Times New Roman"/>
          <w:color w:val="000000"/>
          <w:sz w:val="21"/>
          <w:u w:val="none"/>
          <w:shd w:val="clear" w:color="auto" w:fill="auto"/>
          <w:vertAlign w:val="baseline"/>
        </w:rPr>
        <w:t>（</w:t>
      </w:r>
      <w:r>
        <w:rPr>
          <w:rFonts w:hint="eastAsia" w:ascii="Times New Roman" w:hAnsi="Times New Roman"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 xml:space="preserve">） </w:t>
      </w:r>
    </w:p>
    <w:tbl>
      <w:tblPr>
        <w:tblStyle w:val="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27"/>
        <w:gridCol w:w="2939"/>
        <w:gridCol w:w="4718"/>
      </w:tblGrid>
      <w:tr w14:paraId="6E7904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noWrap w:val="0"/>
            <w:tcMar>
              <w:top w:w="75" w:type="dxa"/>
              <w:left w:w="120" w:type="dxa"/>
              <w:bottom w:w="75" w:type="dxa"/>
              <w:right w:w="120" w:type="dxa"/>
            </w:tcMar>
            <w:vAlign w:val="center"/>
          </w:tcPr>
          <w:p w14:paraId="013806D2">
            <w:pPr>
              <w:pStyle w:val="25"/>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宋体"/>
                <w:color w:val="000000"/>
                <w:sz w:val="21"/>
                <w:u w:val="none"/>
                <w:shd w:val="clear" w:color="auto" w:fill="auto"/>
                <w:vertAlign w:val="baseline"/>
              </w:rPr>
              <w:t>选项</w:t>
            </w:r>
          </w:p>
        </w:tc>
        <w:tc>
          <w:tcPr>
            <w:tcW w:w="0" w:type="auto"/>
            <w:noWrap w:val="0"/>
            <w:tcMar>
              <w:top w:w="75" w:type="dxa"/>
              <w:left w:w="120" w:type="dxa"/>
              <w:bottom w:w="75" w:type="dxa"/>
              <w:right w:w="120" w:type="dxa"/>
            </w:tcMar>
            <w:vAlign w:val="center"/>
          </w:tcPr>
          <w:p w14:paraId="02A0EA94">
            <w:pPr>
              <w:pStyle w:val="25"/>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宋体"/>
                <w:color w:val="000000"/>
                <w:sz w:val="21"/>
                <w:u w:val="none"/>
                <w:shd w:val="clear" w:color="auto" w:fill="auto"/>
                <w:vertAlign w:val="baseline"/>
              </w:rPr>
              <w:t>化学事实</w:t>
            </w:r>
          </w:p>
        </w:tc>
        <w:tc>
          <w:tcPr>
            <w:tcW w:w="0" w:type="auto"/>
            <w:noWrap w:val="0"/>
            <w:tcMar>
              <w:top w:w="75" w:type="dxa"/>
              <w:left w:w="120" w:type="dxa"/>
              <w:bottom w:w="75" w:type="dxa"/>
              <w:right w:w="120" w:type="dxa"/>
            </w:tcMar>
            <w:vAlign w:val="center"/>
          </w:tcPr>
          <w:p w14:paraId="043C2100">
            <w:pPr>
              <w:pStyle w:val="25"/>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宋体"/>
                <w:color w:val="000000"/>
                <w:sz w:val="21"/>
                <w:u w:val="none"/>
                <w:shd w:val="clear" w:color="auto" w:fill="auto"/>
                <w:vertAlign w:val="baseline"/>
              </w:rPr>
              <w:t>类推结论</w:t>
            </w:r>
          </w:p>
        </w:tc>
      </w:tr>
      <w:tr w14:paraId="0B7AB4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noWrap w:val="0"/>
            <w:tcMar>
              <w:top w:w="75" w:type="dxa"/>
              <w:left w:w="120" w:type="dxa"/>
              <w:bottom w:w="75" w:type="dxa"/>
              <w:right w:w="120" w:type="dxa"/>
            </w:tcMar>
            <w:vAlign w:val="center"/>
          </w:tcPr>
          <w:p w14:paraId="060A7260">
            <w:pPr>
              <w:pStyle w:val="25"/>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A</w:t>
            </w:r>
          </w:p>
        </w:tc>
        <w:tc>
          <w:tcPr>
            <w:tcW w:w="0" w:type="auto"/>
            <w:noWrap w:val="0"/>
            <w:tcMar>
              <w:top w:w="75" w:type="dxa"/>
              <w:left w:w="120" w:type="dxa"/>
              <w:bottom w:w="75" w:type="dxa"/>
              <w:right w:w="120" w:type="dxa"/>
            </w:tcMar>
            <w:vAlign w:val="center"/>
          </w:tcPr>
          <w:p w14:paraId="20B152B8">
            <w:pPr>
              <w:pStyle w:val="25"/>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宋体"/>
                <w:color w:val="000000"/>
                <w:sz w:val="21"/>
                <w:u w:val="none"/>
                <w:shd w:val="clear" w:color="auto" w:fill="auto"/>
                <w:vertAlign w:val="baseline"/>
              </w:rPr>
              <w:t>钠与水反应生成</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p>
        </w:tc>
        <w:tc>
          <w:tcPr>
            <w:tcW w:w="0" w:type="auto"/>
            <w:noWrap w:val="0"/>
            <w:tcMar>
              <w:top w:w="75" w:type="dxa"/>
              <w:left w:w="120" w:type="dxa"/>
              <w:bottom w:w="75" w:type="dxa"/>
              <w:right w:w="120" w:type="dxa"/>
            </w:tcMar>
            <w:vAlign w:val="center"/>
          </w:tcPr>
          <w:p w14:paraId="76E02275">
            <w:pPr>
              <w:pStyle w:val="25"/>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宋体"/>
                <w:color w:val="000000"/>
                <w:sz w:val="21"/>
                <w:u w:val="none"/>
                <w:shd w:val="clear" w:color="auto" w:fill="auto"/>
                <w:vertAlign w:val="baseline"/>
              </w:rPr>
              <w:t>高温下铁与水蒸气反应也能生成碱和</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p>
        </w:tc>
      </w:tr>
      <w:tr w14:paraId="45E7C5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noWrap w:val="0"/>
            <w:tcMar>
              <w:top w:w="75" w:type="dxa"/>
              <w:left w:w="120" w:type="dxa"/>
              <w:bottom w:w="75" w:type="dxa"/>
              <w:right w:w="120" w:type="dxa"/>
            </w:tcMar>
            <w:vAlign w:val="center"/>
          </w:tcPr>
          <w:p w14:paraId="3422C1E0">
            <w:pPr>
              <w:pStyle w:val="25"/>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B</w:t>
            </w:r>
          </w:p>
        </w:tc>
        <w:tc>
          <w:tcPr>
            <w:tcW w:w="0" w:type="auto"/>
            <w:noWrap w:val="0"/>
            <w:tcMar>
              <w:top w:w="75" w:type="dxa"/>
              <w:left w:w="120" w:type="dxa"/>
              <w:bottom w:w="75" w:type="dxa"/>
              <w:right w:w="120" w:type="dxa"/>
            </w:tcMar>
            <w:vAlign w:val="center"/>
          </w:tcPr>
          <w:p w14:paraId="006095C2">
            <w:pPr>
              <w:pStyle w:val="25"/>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宋体"/>
                <w:color w:val="000000"/>
                <w:sz w:val="21"/>
                <w:u w:val="none"/>
                <w:shd w:val="clear" w:color="auto" w:fill="auto"/>
                <w:vertAlign w:val="baseline"/>
              </w:rPr>
              <w:t>溶解度</w:t>
            </w:r>
            <w:r>
              <w:rPr>
                <w:rFonts w:ascii="Times New Roman" w:hAnsi="Times New Roman" w:eastAsia="宋体" w:cs="Times New Roman"/>
                <w:color w:val="000000"/>
                <w:sz w:val="21"/>
                <w:u w:val="none"/>
                <w:shd w:val="clear" w:color="auto" w:fill="auto"/>
                <w:vertAlign w:val="baseline"/>
              </w:rPr>
              <w:t>：CaCO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 xml:space="preserve"> ＜Ca(HCO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none"/>
                <w:shd w:val="clear" w:color="auto" w:fill="auto"/>
                <w:vertAlign w:val="subscript"/>
              </w:rPr>
              <w:t>2</w:t>
            </w:r>
          </w:p>
        </w:tc>
        <w:tc>
          <w:tcPr>
            <w:tcW w:w="0" w:type="auto"/>
            <w:noWrap w:val="0"/>
            <w:tcMar>
              <w:top w:w="75" w:type="dxa"/>
              <w:left w:w="120" w:type="dxa"/>
              <w:bottom w:w="75" w:type="dxa"/>
              <w:right w:w="120" w:type="dxa"/>
            </w:tcMar>
            <w:vAlign w:val="center"/>
          </w:tcPr>
          <w:p w14:paraId="56FC0DBF">
            <w:pPr>
              <w:pStyle w:val="25"/>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宋体"/>
                <w:color w:val="000000"/>
                <w:sz w:val="21"/>
                <w:u w:val="none"/>
                <w:shd w:val="clear" w:color="auto" w:fill="auto"/>
                <w:vertAlign w:val="baseline"/>
              </w:rPr>
              <w:t>溶解度</w:t>
            </w:r>
            <w:r>
              <w:rPr>
                <w:rFonts w:ascii="Times New Roman" w:hAnsi="Times New Roman" w:eastAsia="宋体" w:cs="Times New Roman"/>
                <w:color w:val="000000"/>
                <w:sz w:val="21"/>
                <w:u w:val="none"/>
                <w:shd w:val="clear" w:color="auto" w:fill="auto"/>
                <w:vertAlign w:val="baseline"/>
              </w:rPr>
              <w:t>： 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 NaHCO</w:t>
            </w:r>
            <w:r>
              <w:rPr>
                <w:rFonts w:ascii="Times New Roman" w:hAnsi="Times New Roman" w:eastAsia="宋体" w:cs="Times New Roman"/>
                <w:color w:val="000000"/>
                <w:sz w:val="21"/>
                <w:u w:val="none"/>
                <w:shd w:val="clear" w:color="auto" w:fill="auto"/>
                <w:vertAlign w:val="subscript"/>
              </w:rPr>
              <w:t>3</w:t>
            </w:r>
          </w:p>
        </w:tc>
      </w:tr>
      <w:tr w14:paraId="4D0AF4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noWrap w:val="0"/>
            <w:tcMar>
              <w:top w:w="75" w:type="dxa"/>
              <w:left w:w="120" w:type="dxa"/>
              <w:bottom w:w="75" w:type="dxa"/>
              <w:right w:w="120" w:type="dxa"/>
            </w:tcMar>
            <w:vAlign w:val="center"/>
          </w:tcPr>
          <w:p w14:paraId="4A7852CC">
            <w:pPr>
              <w:pStyle w:val="25"/>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C</w:t>
            </w:r>
          </w:p>
        </w:tc>
        <w:tc>
          <w:tcPr>
            <w:tcW w:w="0" w:type="auto"/>
            <w:noWrap w:val="0"/>
            <w:tcMar>
              <w:top w:w="75" w:type="dxa"/>
              <w:left w:w="120" w:type="dxa"/>
              <w:bottom w:w="75" w:type="dxa"/>
              <w:right w:w="120" w:type="dxa"/>
            </w:tcMar>
            <w:vAlign w:val="center"/>
          </w:tcPr>
          <w:p w14:paraId="2527CAD2">
            <w:pPr>
              <w:pStyle w:val="25"/>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Al(OH)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受热分解为</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p>
        </w:tc>
        <w:tc>
          <w:tcPr>
            <w:tcW w:w="0" w:type="auto"/>
            <w:noWrap w:val="0"/>
            <w:tcMar>
              <w:top w:w="75" w:type="dxa"/>
              <w:left w:w="120" w:type="dxa"/>
              <w:bottom w:w="75" w:type="dxa"/>
              <w:right w:w="120" w:type="dxa"/>
            </w:tcMar>
            <w:vAlign w:val="center"/>
          </w:tcPr>
          <w:p w14:paraId="08843894">
            <w:pPr>
              <w:pStyle w:val="25"/>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Fe(OH)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也能受热分解生成相应价态的金属氧化物和</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p>
        </w:tc>
      </w:tr>
      <w:tr w14:paraId="3937D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noWrap w:val="0"/>
            <w:tcMar>
              <w:top w:w="75" w:type="dxa"/>
              <w:left w:w="120" w:type="dxa"/>
              <w:bottom w:w="75" w:type="dxa"/>
              <w:right w:w="120" w:type="dxa"/>
            </w:tcMar>
            <w:vAlign w:val="center"/>
          </w:tcPr>
          <w:p w14:paraId="68A8FA72">
            <w:pPr>
              <w:pStyle w:val="25"/>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D</w:t>
            </w:r>
          </w:p>
        </w:tc>
        <w:tc>
          <w:tcPr>
            <w:tcW w:w="0" w:type="auto"/>
            <w:noWrap w:val="0"/>
            <w:tcMar>
              <w:top w:w="75" w:type="dxa"/>
              <w:left w:w="120" w:type="dxa"/>
              <w:bottom w:w="75" w:type="dxa"/>
              <w:right w:w="120" w:type="dxa"/>
            </w:tcMar>
            <w:vAlign w:val="center"/>
          </w:tcPr>
          <w:p w14:paraId="31285440">
            <w:pPr>
              <w:pStyle w:val="25"/>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、NaHCO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溶液均显碱性</w:t>
            </w:r>
          </w:p>
        </w:tc>
        <w:tc>
          <w:tcPr>
            <w:tcW w:w="0" w:type="auto"/>
            <w:noWrap w:val="0"/>
            <w:tcMar>
              <w:top w:w="75" w:type="dxa"/>
              <w:left w:w="120" w:type="dxa"/>
              <w:bottom w:w="75" w:type="dxa"/>
              <w:right w:w="120" w:type="dxa"/>
            </w:tcMar>
            <w:vAlign w:val="center"/>
          </w:tcPr>
          <w:p w14:paraId="36C9C851">
            <w:pPr>
              <w:pStyle w:val="25"/>
              <w:keepNext w:val="0"/>
              <w:keepLines w:val="0"/>
              <w:pageBreakBefore w:val="0"/>
              <w:shd w:val="clear" w:color="auto" w:fill="auto"/>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宋体"/>
                <w:color w:val="000000"/>
                <w:sz w:val="21"/>
                <w:u w:val="none"/>
                <w:shd w:val="clear" w:color="auto" w:fill="auto"/>
                <w:vertAlign w:val="baseline"/>
              </w:rPr>
              <w:t>钠盐溶液均能使酚酞溶液变红</w:t>
            </w:r>
          </w:p>
        </w:tc>
      </w:tr>
    </w:tbl>
    <w:p w14:paraId="0552BC98">
      <w:pPr>
        <w:pStyle w:val="6"/>
        <w:spacing w:line="320" w:lineRule="auto"/>
        <w:rPr>
          <w:rFonts w:ascii="Times New Roman" w:hAnsi="Times New Roman" w:eastAsia="宋体"/>
        </w:rPr>
      </w:pPr>
    </w:p>
    <w:p w14:paraId="1CB0E4C5">
      <w:pPr>
        <w:pStyle w:val="26"/>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20．</w:t>
      </w:r>
      <w:r>
        <w:rPr>
          <w:rFonts w:ascii="Times New Roman" w:hAnsi="Times New Roman" w:eastAsia="宋体" w:cs="宋体"/>
          <w:color w:val="000000"/>
          <w:sz w:val="21"/>
          <w:u w:val="none"/>
          <w:shd w:val="clear" w:color="auto" w:fill="auto"/>
          <w:vertAlign w:val="baseline"/>
        </w:rPr>
        <w:t>实验室为测定镁铝合金中镁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铝含量设计如下流程</w:t>
      </w:r>
      <w:r>
        <w:rPr>
          <w:rFonts w:ascii="Times New Roman" w:hAnsi="Times New Roman" w:eastAsia="宋体" w:cs="Times New Roman"/>
          <w:color w:val="000000"/>
          <w:sz w:val="21"/>
          <w:u w:val="none"/>
          <w:shd w:val="clear" w:color="auto" w:fill="auto"/>
          <w:vertAlign w:val="baseline"/>
        </w:rPr>
        <w:t>。</w:t>
      </w:r>
    </w:p>
    <w:p w14:paraId="481D3B55">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4448175" cy="1152525"/>
            <wp:effectExtent l="0" t="0" r="9525" b="3175"/>
            <wp:docPr id="1617495305" name="图片 10002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495305" name="图片 100021" descr="试题资源网 stzy.com"/>
                    <pic:cNvPicPr>
                      <a:picLocks noChangeAspect="1"/>
                    </pic:cNvPicPr>
                  </pic:nvPicPr>
                  <pic:blipFill>
                    <a:blip r:embed="rId134"/>
                    <a:stretch>
                      <a:fillRect/>
                    </a:stretch>
                  </pic:blipFill>
                  <pic:spPr>
                    <a:xfrm>
                      <a:off x="0" y="0"/>
                      <a:ext cx="4448175" cy="1152525"/>
                    </a:xfrm>
                    <a:prstGeom prst="rect">
                      <a:avLst/>
                    </a:prstGeom>
                  </pic:spPr>
                </pic:pic>
              </a:graphicData>
            </a:graphic>
          </wp:inline>
        </w:drawing>
      </w:r>
    </w:p>
    <w:p w14:paraId="633B4147">
      <w:pPr>
        <w:pStyle w:val="26"/>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下列说法错误的是</w:t>
      </w:r>
      <w:r>
        <w:rPr>
          <w:rFonts w:ascii="Times New Roman" w:hAnsi="Times New Roman" w:eastAsia="宋体" w:cs="Times New Roman"/>
          <w:color w:val="000000"/>
          <w:sz w:val="21"/>
          <w:u w:val="none"/>
          <w:shd w:val="clear" w:color="auto" w:fill="auto"/>
          <w:vertAlign w:val="baseline"/>
        </w:rPr>
        <w:t>（</w:t>
      </w:r>
      <w:r>
        <w:rPr>
          <w:rFonts w:hint="eastAsia" w:cs="Times New Roman"/>
          <w:color w:val="000000"/>
          <w:sz w:val="21"/>
          <w:u w:val="none"/>
          <w:shd w:val="clear" w:color="auto" w:fill="auto"/>
          <w:vertAlign w:val="baseline"/>
          <w:lang w:eastAsia="zh-CN"/>
        </w:rPr>
        <w:t xml:space="preserve">   </w:t>
      </w:r>
      <w:r>
        <w:rPr>
          <w:rFonts w:ascii="Times New Roman" w:hAnsi="Times New Roman" w:eastAsia="宋体" w:cs="Times New Roman"/>
          <w:color w:val="000000"/>
          <w:sz w:val="21"/>
          <w:u w:val="none"/>
          <w:shd w:val="clear" w:color="auto" w:fill="auto"/>
          <w:vertAlign w:val="baseline"/>
        </w:rPr>
        <w:t>）</w:t>
      </w:r>
    </w:p>
    <w:p w14:paraId="79BC8027">
      <w:pPr>
        <w:pStyle w:val="26"/>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所加盐酸体积不少于</w:t>
      </w:r>
      <w:r>
        <w:rPr>
          <w:rFonts w:ascii="Times New Roman" w:hAnsi="Times New Roman" w:eastAsia="宋体" w:cs="Times New Roman"/>
          <w:color w:val="000000"/>
          <w:sz w:val="21"/>
          <w:u w:val="none"/>
          <w:shd w:val="clear" w:color="auto" w:fill="auto"/>
          <w:vertAlign w:val="baseline"/>
        </w:rPr>
        <w:t>250 mL</w:t>
      </w:r>
    </w:p>
    <w:p w14:paraId="7F27A20A">
      <w:pPr>
        <w:pStyle w:val="26"/>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镁铝合金中镁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铝质量之比为</w:t>
      </w:r>
      <w:r>
        <w:rPr>
          <w:rFonts w:ascii="Times New Roman" w:hAnsi="Times New Roman" w:eastAsia="宋体"/>
        </w:rPr>
        <w:object>
          <v:shape id="_x0000_i1095" o:spt="75" alt="试题资源网 stzy.com" type="#_x0000_t75" style="height:12.35pt;width:19.35pt;" o:ole="t" filled="f" o:preferrelative="t" stroked="f" coordsize="21600,21600">
            <v:path/>
            <v:fill on="f" focussize="0,0"/>
            <v:stroke on="f" joinstyle="miter"/>
            <v:imagedata r:id="rId136" o:title="eqIdb67a4cf2adcc63636af2469440c19726"/>
            <o:lock v:ext="edit" aspectratio="t"/>
            <w10:wrap type="none"/>
            <w10:anchorlock/>
          </v:shape>
          <o:OLEObject Type="Embed" ProgID="Equation.DSMT4" ShapeID="_x0000_i1095" DrawAspect="Content" ObjectID="_1468075795" r:id="rId135">
            <o:LockedField>false</o:LockedField>
          </o:OLEObject>
        </w:object>
      </w:r>
    </w:p>
    <w:p w14:paraId="66BB22A5">
      <w:pPr>
        <w:pStyle w:val="26"/>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沉淀</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消耗</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的物质的量为</w:t>
      </w:r>
      <w:r>
        <w:rPr>
          <w:rFonts w:ascii="Times New Roman" w:hAnsi="Times New Roman" w:eastAsia="宋体" w:cs="Times New Roman"/>
          <w:color w:val="000000"/>
          <w:sz w:val="21"/>
          <w:u w:val="none"/>
          <w:shd w:val="clear" w:color="auto" w:fill="auto"/>
          <w:vertAlign w:val="baseline"/>
        </w:rPr>
        <w:t>0.2 mol</w:t>
      </w:r>
    </w:p>
    <w:p w14:paraId="2DEBE5CE">
      <w:pPr>
        <w:pStyle w:val="26"/>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沉淀</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的质量为</w:t>
      </w:r>
      <w:r>
        <w:rPr>
          <w:rFonts w:ascii="Times New Roman" w:hAnsi="Times New Roman" w:eastAsia="宋体"/>
        </w:rPr>
        <w:object>
          <v:shape id="_x0000_i1096" o:spt="75" alt="试题资源网 stzy.com" type="#_x0000_t75" style="height:17.8pt;width:44.85pt;" o:ole="t" filled="f" o:preferrelative="t" stroked="f" coordsize="21600,21600">
            <v:path/>
            <v:fill on="f" focussize="0,0"/>
            <v:stroke on="f" joinstyle="miter"/>
            <v:imagedata r:id="rId138" o:title="eqId499699d0db0b288e6a2fa2c3228f737e"/>
            <o:lock v:ext="edit" aspectratio="t"/>
            <w10:wrap type="none"/>
            <w10:anchorlock/>
          </v:shape>
          <o:OLEObject Type="Embed" ProgID="Equation.DSMT4" ShapeID="_x0000_i1096" DrawAspect="Content" ObjectID="_1468075796" r:id="rId137">
            <o:LockedField>false</o:LockedField>
          </o:OLEObject>
        </w:object>
      </w:r>
    </w:p>
    <w:p w14:paraId="1C10F141">
      <w:pPr>
        <w:pStyle w:val="6"/>
        <w:rPr>
          <w:rFonts w:ascii="Times New Roman" w:hAnsi="Times New Roman" w:eastAsia="宋体"/>
        </w:rPr>
      </w:pPr>
    </w:p>
    <w:p w14:paraId="228CE5DE">
      <w:pPr>
        <w:pStyle w:val="7"/>
        <w:spacing w:before="200" w:beforeAutospacing="0" w:after="200" w:afterAutospacing="0"/>
        <w:rPr>
          <w:rFonts w:ascii="Times New Roman" w:hAnsi="Times New Roman" w:eastAsia="宋体"/>
        </w:rPr>
      </w:pPr>
      <w:r>
        <w:rPr>
          <w:rFonts w:ascii="Times New Roman" w:hAnsi="Times New Roman" w:eastAsia="宋体"/>
        </w:rPr>
        <w:t>二、非选择题（本题包括3小题，共40分）</w:t>
      </w:r>
    </w:p>
    <w:p w14:paraId="36ADA8EB">
      <w:pPr>
        <w:pStyle w:val="27"/>
        <w:keepNext w:val="0"/>
        <w:keepLines w:val="0"/>
        <w:pageBreakBefore w:val="0"/>
        <w:numPr>
          <w:ilvl w:val="0"/>
          <w:numId w:val="0"/>
        </w:numPr>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21．（16</w:t>
      </w:r>
      <w:r>
        <w:rPr>
          <w:rFonts w:ascii="Times New Roman" w:hAnsi="Times New Roman" w:eastAsia="宋体" w:cs="宋体"/>
          <w:color w:val="000000"/>
          <w:sz w:val="21"/>
          <w:u w:val="none"/>
          <w:shd w:val="clear" w:color="auto" w:fill="auto"/>
          <w:vertAlign w:val="baseline"/>
        </w:rPr>
        <w:t>分</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物质类别和元素化合价是研究物质性质的两个重要角度</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回答下列问题</w:t>
      </w:r>
      <w:r>
        <w:rPr>
          <w:rFonts w:ascii="Times New Roman" w:hAnsi="Times New Roman" w:eastAsia="宋体" w:cs="Times New Roman"/>
          <w:color w:val="000000"/>
          <w:sz w:val="21"/>
          <w:u w:val="none"/>
          <w:shd w:val="clear" w:color="auto" w:fill="auto"/>
          <w:vertAlign w:val="baseline"/>
        </w:rPr>
        <w:t>：</w:t>
      </w:r>
    </w:p>
    <w:p w14:paraId="595E4E6B">
      <w:pPr>
        <w:pStyle w:val="27"/>
        <w:keepNext w:val="0"/>
        <w:keepLines w:val="0"/>
        <w:pageBreakBefore w:val="0"/>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Ⅰ．S</w:t>
      </w:r>
      <w:r>
        <w:rPr>
          <w:rFonts w:ascii="Times New Roman" w:hAnsi="Times New Roman" w:eastAsia="宋体" w:cs="宋体"/>
          <w:color w:val="000000"/>
          <w:sz w:val="21"/>
          <w:u w:val="none"/>
          <w:shd w:val="clear" w:color="auto" w:fill="auto"/>
          <w:vertAlign w:val="baseline"/>
        </w:rPr>
        <w:t>在不同价态之间的转化</w:t>
      </w:r>
      <w:r>
        <w:rPr>
          <w:rFonts w:ascii="Times New Roman" w:hAnsi="Times New Roman" w:eastAsia="宋体" w:cs="Times New Roman"/>
          <w:color w:val="000000"/>
          <w:sz w:val="21"/>
          <w:u w:val="none"/>
          <w:shd w:val="clear" w:color="auto" w:fill="auto"/>
          <w:vertAlign w:val="baseline"/>
        </w:rPr>
        <w:t>：</w:t>
      </w:r>
      <w:r>
        <w:rPr>
          <w:rFonts w:hint="default" w:ascii="Times New Roman" w:hAnsi="Times New Roman" w:eastAsia="宋体" w:cs="Times New Roman"/>
          <w:b w:val="0"/>
          <w:bCs w:val="0"/>
          <w:color w:val="000000"/>
          <w:sz w:val="21"/>
          <w:szCs w:val="21"/>
        </w:rPr>
        <w:object>
          <v:shape id="_x0000_i1097" o:spt="75" alt="试题资源网 stzy.com" type="#_x0000_t75" style="height:19.1pt;width:76.55pt;" o:ole="t" filled="f" o:preferrelative="t" stroked="f" coordsize="21600,21600">
            <v:path/>
            <v:fill on="f" focussize="0,0"/>
            <v:stroke on="f" joinstyle="miter"/>
            <v:imagedata r:id="rId140" o:title="eqId326a57e52c6966d0cdcb68b5b1f7cd95"/>
            <o:lock v:ext="edit" aspectratio="t"/>
            <w10:wrap type="none"/>
            <w10:anchorlock/>
          </v:shape>
          <o:OLEObject Type="Embed" ProgID="Equation.DSMT4" ShapeID="_x0000_i1097" DrawAspect="Content" ObjectID="_1468075797" r:id="rId139">
            <o:LockedField>false</o:LockedField>
          </o:OLEObject>
        </w:object>
      </w:r>
      <w:r>
        <w:rPr>
          <w:rFonts w:hint="default" w:ascii="Times New Roman" w:hAnsi="Times New Roman" w:eastAsia="宋体" w:cs="Times New Roman"/>
          <w:b w:val="0"/>
          <w:bCs w:val="0"/>
          <w:color w:val="000000"/>
          <w:sz w:val="21"/>
          <w:szCs w:val="21"/>
        </w:rPr>
        <w:object>
          <v:shape id="_x0000_i1098" o:spt="75" alt="试题资源网 stzy.com" type="#_x0000_t75" style="height:16.75pt;width:36.9pt;" o:ole="t" filled="f" o:preferrelative="t" stroked="f" coordsize="21600,21600">
            <v:path/>
            <v:fill on="f" focussize="0,0"/>
            <v:stroke on="f" joinstyle="miter"/>
            <v:imagedata r:id="rId142" o:title="eqIda43bbdf6631c9ad00bfb2fb2b901a839"/>
            <o:lock v:ext="edit" aspectratio="t"/>
            <w10:wrap type="none"/>
            <w10:anchorlock/>
          </v:shape>
          <o:OLEObject Type="Embed" ProgID="Equation.DSMT4" ShapeID="_x0000_i1098" DrawAspect="Content" ObjectID="_1468075798" r:id="rId141">
            <o:LockedField>false</o:LockedField>
          </o:OLEObject>
        </w:object>
      </w:r>
      <w:r>
        <w:rPr>
          <w:rFonts w:ascii="Times New Roman" w:hAnsi="Times New Roman" w:eastAsia="宋体" w:cs="宋体"/>
          <w:color w:val="000000"/>
          <w:sz w:val="21"/>
          <w:u w:val="none"/>
          <w:shd w:val="clear" w:color="auto" w:fill="auto"/>
          <w:vertAlign w:val="baseline"/>
        </w:rPr>
        <w:t>溶液</w:t>
      </w:r>
      <w:r>
        <w:rPr>
          <w:rFonts w:hint="default" w:ascii="Times New Roman" w:hAnsi="Times New Roman" w:eastAsia="宋体" w:cs="Times New Roman"/>
          <w:b w:val="0"/>
          <w:bCs w:val="0"/>
          <w:color w:val="000000"/>
          <w:sz w:val="21"/>
          <w:szCs w:val="21"/>
        </w:rPr>
        <w:object>
          <v:shape id="_x0000_i1099" o:spt="75" alt="试题资源网 stzy.com" type="#_x0000_t75" style="height:15.75pt;width:55.4pt;" o:ole="t" filled="f" o:preferrelative="t" stroked="f" coordsize="21600,21600">
            <v:path/>
            <v:fill on="f" focussize="0,0"/>
            <v:stroke on="f" joinstyle="miter"/>
            <v:imagedata r:id="rId144" o:title="eqIdc2a62d0f4fc4b5a40b531283c916533a"/>
            <o:lock v:ext="edit" aspectratio="t"/>
            <w10:wrap type="none"/>
            <w10:anchorlock/>
          </v:shape>
          <o:OLEObject Type="Embed" ProgID="Equation.DSMT4" ShapeID="_x0000_i1099" DrawAspect="Content" ObjectID="_1468075799" r:id="rId143">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p>
    <w:p w14:paraId="4A9C2775">
      <w:pPr>
        <w:pStyle w:val="27"/>
        <w:keepNext w:val="0"/>
        <w:keepLines w:val="0"/>
        <w:pageBreakBefore w:val="0"/>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也常使用</w:t>
      </w:r>
      <w:r>
        <w:rPr>
          <w:rFonts w:hint="default" w:ascii="Times New Roman" w:hAnsi="Times New Roman" w:eastAsia="宋体" w:cs="Times New Roman"/>
          <w:b w:val="0"/>
          <w:bCs w:val="0"/>
          <w:color w:val="000000"/>
          <w:sz w:val="21"/>
          <w:szCs w:val="21"/>
        </w:rPr>
        <w:object>
          <v:shape id="_x0000_i1100" o:spt="75" alt="试题资源网 stzy.com" type="#_x0000_t75" style="height:11.75pt;width:31.65pt;" o:ole="t" filled="f" o:preferrelative="t" stroked="f" coordsize="21600,21600">
            <v:path/>
            <v:fill on="f" focussize="0,0"/>
            <v:stroke on="f" joinstyle="miter"/>
            <v:imagedata r:id="rId75" o:title="eqIdce93086f0133444d40743d654cba1c55"/>
            <o:lock v:ext="edit" aspectratio="t"/>
            <w10:wrap type="none"/>
            <w10:anchorlock/>
          </v:shape>
          <o:OLEObject Type="Embed" ProgID="Equation.DSMT4" ShapeID="_x0000_i1100" DrawAspect="Content" ObjectID="_1468075800" r:id="rId145">
            <o:LockedField>false</o:LockedField>
          </o:OLEObject>
        </w:object>
      </w:r>
      <w:r>
        <w:rPr>
          <w:rFonts w:ascii="Times New Roman" w:hAnsi="Times New Roman" w:eastAsia="宋体" w:cs="宋体"/>
          <w:color w:val="000000"/>
          <w:sz w:val="21"/>
          <w:u w:val="none"/>
          <w:shd w:val="clear" w:color="auto" w:fill="auto"/>
          <w:vertAlign w:val="baseline"/>
        </w:rPr>
        <w:t>与</w:t>
      </w:r>
      <w:r>
        <w:rPr>
          <w:rFonts w:hint="default" w:ascii="Times New Roman" w:hAnsi="Times New Roman" w:eastAsia="宋体" w:cs="Times New Roman"/>
          <w:b w:val="0"/>
          <w:bCs w:val="0"/>
          <w:color w:val="000000"/>
          <w:sz w:val="21"/>
          <w:szCs w:val="21"/>
        </w:rPr>
        <w:object>
          <v:shape id="_x0000_i1101" o:spt="75" alt="试题资源网 stzy.com" type="#_x0000_t75" style="height:14.05pt;width:18.45pt;" o:ole="t" filled="f" o:preferrelative="t" stroked="f" coordsize="21600,21600">
            <v:path/>
            <v:fill on="f" focussize="0,0"/>
            <v:stroke on="f" joinstyle="miter"/>
            <v:imagedata r:id="rId147" o:title="eqId3cd6200aa9357b208a994c93c210ff60"/>
            <o:lock v:ext="edit" aspectratio="t"/>
            <w10:wrap type="none"/>
            <w10:anchorlock/>
          </v:shape>
          <o:OLEObject Type="Embed" ProgID="Equation.DSMT4" ShapeID="_x0000_i1101" DrawAspect="Content" ObjectID="_1468075801" r:id="rId146">
            <o:LockedField>false</o:LockedField>
          </o:OLEObject>
        </w:object>
      </w:r>
      <w:r>
        <w:rPr>
          <w:rFonts w:ascii="Times New Roman" w:hAnsi="Times New Roman" w:eastAsia="宋体" w:cs="宋体"/>
          <w:color w:val="000000"/>
          <w:sz w:val="21"/>
          <w:u w:val="none"/>
          <w:shd w:val="clear" w:color="auto" w:fill="auto"/>
          <w:vertAlign w:val="baseline"/>
        </w:rPr>
        <w:t>反应制</w:t>
      </w:r>
      <w:r>
        <w:rPr>
          <w:rFonts w:hint="default" w:ascii="Times New Roman" w:hAnsi="Times New Roman" w:eastAsia="宋体" w:cs="Times New Roman"/>
          <w:b w:val="0"/>
          <w:bCs w:val="0"/>
          <w:color w:val="000000"/>
          <w:sz w:val="21"/>
          <w:szCs w:val="21"/>
        </w:rPr>
        <w:object>
          <v:shape id="_x0000_i1102" o:spt="75" alt="试题资源网 stzy.com" type="#_x0000_t75" style="height:16.75pt;width:36.9pt;" o:ole="t" filled="f" o:preferrelative="t" stroked="f" coordsize="21600,21600">
            <v:path/>
            <v:fill on="f" focussize="0,0"/>
            <v:stroke on="f" joinstyle="miter"/>
            <v:imagedata r:id="rId142" o:title="eqIda43bbdf6631c9ad00bfb2fb2b901a839"/>
            <o:lock v:ext="edit" aspectratio="t"/>
            <w10:wrap type="none"/>
            <w10:anchorlock/>
          </v:shape>
          <o:OLEObject Type="Embed" ProgID="Equation.DSMT4" ShapeID="_x0000_i1102" DrawAspect="Content" ObjectID="_1468075802" r:id="rId14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该转化说明</w:t>
      </w:r>
      <w:r>
        <w:rPr>
          <w:rFonts w:hint="default" w:ascii="Times New Roman" w:hAnsi="Times New Roman" w:eastAsia="宋体" w:cs="Times New Roman"/>
          <w:b w:val="0"/>
          <w:bCs w:val="0"/>
          <w:color w:val="000000"/>
          <w:sz w:val="21"/>
          <w:szCs w:val="21"/>
        </w:rPr>
        <w:object>
          <v:shape id="_x0000_i1103" o:spt="75" alt="试题资源网 stzy.com" type="#_x0000_t75" style="height:14.05pt;width:18.45pt;" o:ole="t" filled="f" o:preferrelative="t" stroked="f" coordsize="21600,21600">
            <v:path/>
            <v:fill on="f" focussize="0,0"/>
            <v:stroke on="f" joinstyle="miter"/>
            <v:imagedata r:id="rId147" o:title="eqId3cd6200aa9357b208a994c93c210ff60"/>
            <o:lock v:ext="edit" aspectratio="t"/>
            <w10:wrap type="none"/>
            <w10:anchorlock/>
          </v:shape>
          <o:OLEObject Type="Embed" ProgID="Equation.DSMT4" ShapeID="_x0000_i1103" DrawAspect="Content" ObjectID="_1468075803" r:id="rId149">
            <o:LockedField>false</o:LockedField>
          </o:OLEObject>
        </w:object>
      </w:r>
      <w:r>
        <w:rPr>
          <w:rFonts w:ascii="Times New Roman" w:hAnsi="Times New Roman" w:eastAsia="宋体" w:cs="宋体"/>
          <w:color w:val="000000"/>
          <w:sz w:val="21"/>
          <w:u w:val="none"/>
          <w:shd w:val="clear" w:color="auto" w:fill="auto"/>
          <w:vertAlign w:val="baseline"/>
        </w:rPr>
        <w:t>的类别属于</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欲制备</w:t>
      </w:r>
      <w:r>
        <w:rPr>
          <w:rFonts w:hint="default" w:ascii="Times New Roman" w:hAnsi="Times New Roman" w:eastAsia="宋体" w:cs="Times New Roman"/>
          <w:b w:val="0"/>
          <w:bCs w:val="0"/>
          <w:color w:val="000000"/>
          <w:sz w:val="21"/>
          <w:szCs w:val="21"/>
        </w:rPr>
        <w:object>
          <v:shape id="_x0000_i1104" o:spt="75" alt="试题资源网 stzy.com" type="#_x0000_t75" style="height:15.8pt;width:39.6pt;" o:ole="t" filled="f" o:preferrelative="t" stroked="f" coordsize="21600,21600">
            <v:path/>
            <v:fill on="f" focussize="0,0"/>
            <v:stroke on="f" joinstyle="miter"/>
            <v:imagedata r:id="rId151" o:title="eqId5414fb67ab35d9a892fbb772ad3b6a60"/>
            <o:lock v:ext="edit" aspectratio="t"/>
            <w10:wrap type="none"/>
            <w10:anchorlock/>
          </v:shape>
          <o:OLEObject Type="Embed" ProgID="Equation.DSMT4" ShapeID="_x0000_i1104" DrawAspect="Content" ObjectID="_1468075804" r:id="rId150">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从化合价的角度分析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合理的是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填字母</w:t>
      </w:r>
      <w:r>
        <w:rPr>
          <w:rFonts w:ascii="Times New Roman" w:hAnsi="Times New Roman" w:eastAsia="宋体" w:cs="Times New Roman"/>
          <w:color w:val="000000"/>
          <w:sz w:val="21"/>
          <w:u w:val="none"/>
          <w:shd w:val="clear" w:color="auto" w:fill="auto"/>
          <w:vertAlign w:val="baseline"/>
        </w:rPr>
        <w:t>)。</w:t>
      </w:r>
    </w:p>
    <w:p w14:paraId="1B7C3EF8">
      <w:pPr>
        <w:pStyle w:val="27"/>
        <w:keepNext w:val="0"/>
        <w:keepLines w:val="0"/>
        <w:pageBreakBefore w:val="0"/>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a.</w:t>
      </w:r>
      <w:r>
        <w:rPr>
          <w:rFonts w:hint="default" w:ascii="Times New Roman" w:hAnsi="Times New Roman" w:eastAsia="宋体" w:cs="Times New Roman"/>
          <w:b w:val="0"/>
          <w:bCs w:val="0"/>
          <w:color w:val="000000"/>
          <w:sz w:val="21"/>
          <w:szCs w:val="21"/>
        </w:rPr>
        <w:object>
          <v:shape id="_x0000_i1105" o:spt="75" alt="试题资源网 stzy.com" type="#_x0000_t75" style="height:16pt;width:80.05pt;" o:ole="t" filled="f" o:preferrelative="t" stroked="f" coordsize="21600,21600">
            <v:path/>
            <v:fill on="f" focussize="0,0"/>
            <v:stroke on="f" joinstyle="miter"/>
            <v:imagedata r:id="rId153" o:title="eqId5cac6b6655280a2fc417849d7d33c2d8"/>
            <o:lock v:ext="edit" aspectratio="t"/>
            <w10:wrap type="none"/>
            <w10:anchorlock/>
          </v:shape>
          <o:OLEObject Type="Embed" ProgID="Equation.DSMT4" ShapeID="_x0000_i1105" DrawAspect="Content" ObjectID="_1468075805" r:id="rId152">
            <o:LockedField>false</o:LockedField>
          </o:OLEObject>
        </w:object>
      </w:r>
      <w:r>
        <w:rPr>
          <w:rFonts w:ascii="Times New Roman" w:hAnsi="Times New Roman" w:eastAsia="宋体" w:cs="Times New Roman"/>
          <w:color w:val="000000"/>
          <w:sz w:val="21"/>
          <w:u w:val="none"/>
          <w:shd w:val="clear" w:color="auto" w:fill="auto"/>
          <w:vertAlign w:val="baseline"/>
        </w:rPr>
        <w:t xml:space="preserve">        b.</w:t>
      </w:r>
      <w:r>
        <w:rPr>
          <w:rFonts w:hint="default" w:ascii="Times New Roman" w:hAnsi="Times New Roman" w:eastAsia="宋体" w:cs="Times New Roman"/>
          <w:b w:val="0"/>
          <w:bCs w:val="0"/>
          <w:color w:val="000000"/>
          <w:sz w:val="21"/>
          <w:szCs w:val="21"/>
        </w:rPr>
        <w:object>
          <v:shape id="_x0000_i1106" o:spt="75" alt="试题资源网 stzy.com" type="#_x0000_t75" style="height:16.15pt;width:51.9pt;" o:ole="t" filled="f" o:preferrelative="t" stroked="f" coordsize="21600,21600">
            <v:path/>
            <v:fill on="f" focussize="0,0"/>
            <v:stroke on="f" joinstyle="miter"/>
            <v:imagedata r:id="rId155" o:title="eqId706c98de765d9a5d1c89a77e4a9f373d"/>
            <o:lock v:ext="edit" aspectratio="t"/>
            <w10:wrap type="none"/>
            <w10:anchorlock/>
          </v:shape>
          <o:OLEObject Type="Embed" ProgID="Equation.DSMT4" ShapeID="_x0000_i1106" DrawAspect="Content" ObjectID="_1468075806" r:id="rId154">
            <o:LockedField>false</o:LockedField>
          </o:OLEObject>
        </w:object>
      </w:r>
      <w:r>
        <w:rPr>
          <w:rFonts w:ascii="Times New Roman" w:hAnsi="Times New Roman" w:eastAsia="宋体" w:cs="Times New Roman"/>
          <w:color w:val="000000"/>
          <w:sz w:val="21"/>
          <w:u w:val="none"/>
          <w:shd w:val="clear" w:color="auto" w:fill="auto"/>
          <w:vertAlign w:val="baseline"/>
        </w:rPr>
        <w:t xml:space="preserve">        c.</w:t>
      </w:r>
      <w:r>
        <w:rPr>
          <w:rFonts w:hint="default" w:ascii="Times New Roman" w:hAnsi="Times New Roman" w:eastAsia="宋体" w:cs="Times New Roman"/>
          <w:b w:val="0"/>
          <w:bCs w:val="0"/>
          <w:color w:val="000000"/>
          <w:sz w:val="21"/>
          <w:szCs w:val="21"/>
        </w:rPr>
        <w:object>
          <v:shape id="_x0000_i1107" o:spt="75" alt="试题资源网 stzy.com" type="#_x0000_t75" style="height:15.8pt;width:86.2pt;" o:ole="t" filled="f" o:preferrelative="t" stroked="f" coordsize="21600,21600">
            <v:path/>
            <v:fill on="f" focussize="0,0"/>
            <v:stroke on="f" joinstyle="miter"/>
            <v:imagedata r:id="rId157" o:title="eqIdc8c0a7106d229da3847af1f4cfcf1371"/>
            <o:lock v:ext="edit" aspectratio="t"/>
            <w10:wrap type="none"/>
            <w10:anchorlock/>
          </v:shape>
          <o:OLEObject Type="Embed" ProgID="Equation.DSMT4" ShapeID="_x0000_i1107" DrawAspect="Content" ObjectID="_1468075807" r:id="rId156">
            <o:LockedField>false</o:LockedField>
          </o:OLEObject>
        </w:object>
      </w:r>
    </w:p>
    <w:p w14:paraId="4CE79B97">
      <w:pPr>
        <w:pStyle w:val="27"/>
        <w:keepNext w:val="0"/>
        <w:keepLines w:val="0"/>
        <w:pageBreakBefore w:val="0"/>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用工业废碱渣吸收烟气中的</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得到亚硫酸钠粗品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粗品中含有少量</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设计实验证明亚硫酸钠粗品中含有少量</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的方案</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在一支试管中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加入少量亚硫酸钠粗品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em w:val="dot"/>
        </w:rPr>
        <w:t>必须使用</w:t>
      </w:r>
      <w:r>
        <w:rPr>
          <w:rFonts w:ascii="Times New Roman" w:hAnsi="Times New Roman" w:eastAsia="宋体" w:cs="宋体"/>
          <w:color w:val="000000"/>
          <w:sz w:val="21"/>
          <w:u w:val="none"/>
          <w:shd w:val="clear" w:color="auto" w:fill="auto"/>
          <w:vertAlign w:val="baseline"/>
        </w:rPr>
        <w:t>的试剂有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蒸馏水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稀盐酸</w:t>
      </w:r>
      <w:r>
        <w:rPr>
          <w:rFonts w:ascii="Times New Roman" w:hAnsi="Times New Roman" w:eastAsia="宋体" w:cs="Times New Roman"/>
          <w:color w:val="000000"/>
          <w:sz w:val="21"/>
          <w:u w:val="none"/>
          <w:shd w:val="clear" w:color="auto" w:fill="auto"/>
          <w:vertAlign w:val="baseline"/>
        </w:rPr>
        <w:t>、BaCl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p>
    <w:p w14:paraId="0247FBEF">
      <w:pPr>
        <w:pStyle w:val="27"/>
        <w:keepNext w:val="0"/>
        <w:keepLines w:val="0"/>
        <w:pageBreakBefore w:val="0"/>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利用碱性</w:t>
      </w:r>
      <w:r>
        <w:rPr>
          <w:rFonts w:ascii="Times New Roman" w:hAnsi="Times New Roman" w:eastAsia="宋体" w:cs="Times New Roman"/>
          <w:color w:val="000000"/>
          <w:sz w:val="21"/>
          <w:u w:val="none"/>
          <w:shd w:val="clear" w:color="auto" w:fill="auto"/>
          <w:vertAlign w:val="baseline"/>
        </w:rPr>
        <w:t>NaClO</w:t>
      </w:r>
      <w:r>
        <w:rPr>
          <w:rFonts w:ascii="Times New Roman" w:hAnsi="Times New Roman" w:eastAsia="宋体" w:cs="宋体"/>
          <w:color w:val="000000"/>
          <w:sz w:val="21"/>
          <w:u w:val="none"/>
          <w:shd w:val="clear" w:color="auto" w:fill="auto"/>
          <w:vertAlign w:val="baseline"/>
        </w:rPr>
        <w:t>溶液吸收</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测得反应后的溶液中含有</w:t>
      </w:r>
      <w:r>
        <w:rPr>
          <w:rFonts w:hint="default" w:ascii="Times New Roman" w:hAnsi="Times New Roman" w:eastAsia="宋体" w:cs="Times New Roman"/>
          <w:b w:val="0"/>
          <w:bCs w:val="0"/>
          <w:color w:val="000000"/>
          <w:sz w:val="21"/>
          <w:szCs w:val="21"/>
        </w:rPr>
        <w:object>
          <v:shape id="_x0000_i1108" o:spt="75" alt="试题资源网 stzy.com" type="#_x0000_t75" style="height:16.9pt;width:21.95pt;" o:ole="t" filled="f" o:preferrelative="t" stroked="f" coordsize="21600,21600">
            <v:path/>
            <v:fill on="f" focussize="0,0"/>
            <v:stroke on="f" joinstyle="miter"/>
            <v:imagedata r:id="rId159" o:title="eqId68b9bfd8728216acb427ce120e517f4c"/>
            <o:lock v:ext="edit" aspectratio="t"/>
            <w10:wrap type="none"/>
            <w10:anchorlock/>
          </v:shape>
          <o:OLEObject Type="Embed" ProgID="Equation.DSMT4" ShapeID="_x0000_i1108" DrawAspect="Content" ObjectID="_1468075808" r:id="rId15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写出碱性</w:t>
      </w:r>
      <w:r>
        <w:rPr>
          <w:rFonts w:ascii="Times New Roman" w:hAnsi="Times New Roman" w:eastAsia="宋体" w:cs="Times New Roman"/>
          <w:color w:val="000000"/>
          <w:sz w:val="21"/>
          <w:u w:val="none"/>
          <w:shd w:val="clear" w:color="auto" w:fill="auto"/>
          <w:vertAlign w:val="baseline"/>
        </w:rPr>
        <w:t>NaClO</w:t>
      </w:r>
      <w:r>
        <w:rPr>
          <w:rFonts w:ascii="Times New Roman" w:hAnsi="Times New Roman" w:eastAsia="宋体" w:cs="宋体"/>
          <w:color w:val="000000"/>
          <w:sz w:val="21"/>
          <w:u w:val="none"/>
          <w:shd w:val="clear" w:color="auto" w:fill="auto"/>
          <w:vertAlign w:val="baseline"/>
        </w:rPr>
        <w:t>溶液吸收</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的离子方程式</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59EE005E">
      <w:pPr>
        <w:pStyle w:val="27"/>
        <w:keepNext w:val="0"/>
        <w:keepLines w:val="0"/>
        <w:pageBreakBefore w:val="0"/>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实验室里研究不同价态硫元素之间的转化可采用如下图所示装置进行</w:t>
      </w:r>
      <w:r>
        <w:rPr>
          <w:rFonts w:ascii="Times New Roman" w:hAnsi="Times New Roman" w:eastAsia="宋体" w:cs="Times New Roman"/>
          <w:color w:val="000000"/>
          <w:sz w:val="21"/>
          <w:u w:val="none"/>
          <w:shd w:val="clear" w:color="auto" w:fill="auto"/>
          <w:vertAlign w:val="baseline"/>
        </w:rPr>
        <w:t>：</w:t>
      </w:r>
    </w:p>
    <w:p w14:paraId="1FEE1873">
      <w:pPr>
        <w:pStyle w:val="27"/>
        <w:keepNext w:val="0"/>
        <w:keepLines w:val="0"/>
        <w:pageBreakBefore w:val="0"/>
        <w:kinsoku/>
        <w:wordWrap/>
        <w:overflowPunct/>
        <w:topLinePunct w:val="0"/>
        <w:autoSpaceDE/>
        <w:autoSpaceDN/>
        <w:bidi w:val="0"/>
        <w:adjustRightInd/>
        <w:snapToGrid/>
        <w:spacing w:line="320" w:lineRule="auto"/>
        <w:jc w:val="center"/>
        <w:textAlignment w:val="center"/>
        <w:rPr>
          <w:rFonts w:hint="default" w:ascii="Times New Roman" w:hAnsi="Times New Roman" w:eastAsia="宋体" w:cs="Times New Roman"/>
          <w:b w:val="0"/>
          <w:bCs w:val="0"/>
          <w:color w:val="000000"/>
          <w:sz w:val="21"/>
          <w:szCs w:val="21"/>
        </w:rPr>
      </w:pPr>
      <w:r>
        <w:rPr>
          <w:rFonts w:hint="default" w:ascii="Times New Roman" w:hAnsi="Times New Roman" w:eastAsia="宋体" w:cs="Times New Roman"/>
          <w:b w:val="0"/>
          <w:bCs w:val="0"/>
          <w:strike w:val="0"/>
          <w:color w:val="000000"/>
          <w:kern w:val="0"/>
          <w:sz w:val="21"/>
          <w:szCs w:val="21"/>
          <w:u w:val="none"/>
        </w:rPr>
        <w:drawing>
          <wp:inline distT="0" distB="0" distL="114300" distR="114300">
            <wp:extent cx="1915160" cy="1151890"/>
            <wp:effectExtent l="0" t="0" r="8890" b="10160"/>
            <wp:docPr id="9" name="图片 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试题资源网 stzy.com"/>
                    <pic:cNvPicPr>
                      <a:picLocks noChangeAspect="1"/>
                    </pic:cNvPicPr>
                  </pic:nvPicPr>
                  <pic:blipFill>
                    <a:blip r:embed="rId160"/>
                    <a:stretch>
                      <a:fillRect/>
                    </a:stretch>
                  </pic:blipFill>
                  <pic:spPr>
                    <a:xfrm>
                      <a:off x="0" y="0"/>
                      <a:ext cx="1915160" cy="1151890"/>
                    </a:xfrm>
                    <a:prstGeom prst="rect">
                      <a:avLst/>
                    </a:prstGeom>
                  </pic:spPr>
                </pic:pic>
              </a:graphicData>
            </a:graphic>
          </wp:inline>
        </w:drawing>
      </w:r>
    </w:p>
    <w:p w14:paraId="34A8C08D">
      <w:pPr>
        <w:pStyle w:val="27"/>
        <w:keepNext w:val="0"/>
        <w:keepLines w:val="0"/>
        <w:pageBreakBefore w:val="0"/>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①B</w:t>
      </w:r>
      <w:r>
        <w:rPr>
          <w:rFonts w:ascii="Times New Roman" w:hAnsi="Times New Roman" w:eastAsia="宋体" w:cs="宋体"/>
          <w:color w:val="000000"/>
          <w:sz w:val="21"/>
          <w:u w:val="none"/>
          <w:shd w:val="clear" w:color="auto" w:fill="auto"/>
          <w:vertAlign w:val="baseline"/>
        </w:rPr>
        <w:t>中的现象是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091DBB00">
      <w:pPr>
        <w:pStyle w:val="27"/>
        <w:keepNext w:val="0"/>
        <w:keepLines w:val="0"/>
        <w:pageBreakBefore w:val="0"/>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②D</w:t>
      </w:r>
      <w:r>
        <w:rPr>
          <w:rFonts w:ascii="Times New Roman" w:hAnsi="Times New Roman" w:eastAsia="宋体" w:cs="宋体"/>
          <w:color w:val="000000"/>
          <w:sz w:val="21"/>
          <w:u w:val="none"/>
          <w:shd w:val="clear" w:color="auto" w:fill="auto"/>
          <w:vertAlign w:val="baseline"/>
        </w:rPr>
        <w:t>溴水褪色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该反应</w:t>
      </w:r>
      <w:r>
        <w:rPr>
          <w:rFonts w:hint="default" w:ascii="Times New Roman" w:hAnsi="Times New Roman" w:eastAsia="宋体" w:cs="Times New Roman"/>
          <w:b w:val="0"/>
          <w:bCs w:val="0"/>
          <w:color w:val="000000"/>
          <w:sz w:val="21"/>
          <w:szCs w:val="21"/>
        </w:rPr>
        <w:object>
          <v:shape id="_x0000_i1109" o:spt="75" alt="试题资源网 stzy.com" type="#_x0000_t75" style="height:11.35pt;width:8.75pt;" o:ole="t" filled="f" o:preferrelative="t" stroked="f" coordsize="21600,21600">
            <v:path/>
            <v:fill on="f" focussize="0,0"/>
            <v:stroke on="f" joinstyle="miter"/>
            <v:imagedata r:id="rId162" o:title="eqIda454a2c91ace8ef50412a6adf91f8086"/>
            <o:lock v:ext="edit" aspectratio="t"/>
            <w10:wrap type="none"/>
            <w10:anchorlock/>
          </v:shape>
          <o:OLEObject Type="Embed" ProgID="Equation.DSMT4" ShapeID="_x0000_i1109" DrawAspect="Content" ObjectID="_1468075809" r:id="rId161">
            <o:LockedField>false</o:LockedField>
          </o:OLEObject>
        </w:object>
      </w:r>
      <w:r>
        <w:rPr>
          <w:rFonts w:ascii="Times New Roman" w:hAnsi="Times New Roman" w:eastAsia="宋体" w:cs="宋体"/>
          <w:color w:val="000000"/>
          <w:sz w:val="21"/>
          <w:u w:val="none"/>
          <w:shd w:val="clear" w:color="auto" w:fill="auto"/>
          <w:vertAlign w:val="baseline"/>
        </w:rPr>
        <w:t>元素的价态变化是由</w:t>
      </w:r>
      <w:r>
        <w:rPr>
          <w:rFonts w:hint="default" w:ascii="Times New Roman" w:hAnsi="Times New Roman" w:eastAsia="宋体" w:cs="Times New Roman"/>
          <w:b w:val="0"/>
          <w:bCs w:val="0"/>
          <w:color w:val="000000"/>
          <w:sz w:val="21"/>
          <w:szCs w:val="21"/>
        </w:rPr>
        <w:object>
          <v:shape id="_x0000_i1110" o:spt="75" alt="试题资源网 stzy.com" type="#_x0000_t75" style="height:11.25pt;width:14.05pt;" o:ole="t" filled="f" o:preferrelative="t" stroked="f" coordsize="21600,21600">
            <v:path/>
            <v:fill on="f" focussize="0,0"/>
            <v:stroke on="f" joinstyle="miter"/>
            <v:imagedata r:id="rId164" o:title="eqId104d3b95c91d1b9f845bd201da653ac3"/>
            <o:lock v:ext="edit" aspectratio="t"/>
            <w10:wrap type="none"/>
            <w10:anchorlock/>
          </v:shape>
          <o:OLEObject Type="Embed" ProgID="Equation.DSMT4" ShapeID="_x0000_i1110" DrawAspect="Content" ObjectID="_1468075810" r:id="rId163">
            <o:LockedField>false</o:LockedField>
          </o:OLEObject>
        </w:object>
      </w:r>
      <w:r>
        <w:rPr>
          <w:rFonts w:ascii="Times New Roman" w:hAnsi="Times New Roman" w:eastAsia="宋体" w:cs="宋体"/>
          <w:color w:val="000000"/>
          <w:sz w:val="21"/>
          <w:u w:val="none"/>
          <w:shd w:val="clear" w:color="auto" w:fill="auto"/>
          <w:vertAlign w:val="baseline"/>
        </w:rPr>
        <w:t>价变为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p>
    <w:p w14:paraId="07C6404F">
      <w:pPr>
        <w:pStyle w:val="27"/>
        <w:keepNext w:val="0"/>
        <w:keepLines w:val="0"/>
        <w:pageBreakBefore w:val="0"/>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③E</w:t>
      </w:r>
      <w:r>
        <w:rPr>
          <w:rFonts w:ascii="Times New Roman" w:hAnsi="Times New Roman" w:eastAsia="宋体" w:cs="宋体"/>
          <w:color w:val="000000"/>
          <w:sz w:val="21"/>
          <w:u w:val="none"/>
          <w:shd w:val="clear" w:color="auto" w:fill="auto"/>
          <w:vertAlign w:val="baseline"/>
        </w:rPr>
        <w:t>的作用是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离子方程式为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560763FE">
      <w:pPr>
        <w:pStyle w:val="28"/>
        <w:keepNext w:val="0"/>
        <w:keepLines w:val="0"/>
        <w:pageBreakBefore w:val="0"/>
        <w:numPr>
          <w:ilvl w:val="0"/>
          <w:numId w:val="0"/>
        </w:numPr>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22．（12</w:t>
      </w:r>
      <w:r>
        <w:rPr>
          <w:rFonts w:ascii="Times New Roman" w:hAnsi="Times New Roman" w:eastAsia="宋体" w:cs="宋体"/>
          <w:color w:val="000000"/>
          <w:sz w:val="21"/>
          <w:u w:val="none"/>
          <w:shd w:val="clear" w:color="auto" w:fill="auto"/>
          <w:vertAlign w:val="baseline"/>
        </w:rPr>
        <w:t>分</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数字化实验是利用传感器和信息处理终端进行实验数据的采集与分析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实验小组利用多种传感器探究</w:t>
      </w:r>
      <w:r>
        <w:rPr>
          <w:rFonts w:hint="default" w:ascii="Times New Roman" w:hAnsi="Times New Roman" w:eastAsia="宋体" w:cs="Times New Roman"/>
          <w:b w:val="0"/>
          <w:bCs w:val="0"/>
          <w:color w:val="000000"/>
          <w:sz w:val="21"/>
          <w:szCs w:val="21"/>
        </w:rPr>
        <w:object>
          <v:shape id="_x0000_i1111" o:spt="75" alt="试题资源网 stzy.com" type="#_x0000_t75" style="height:15.8pt;width:37.8pt;" o:ole="t" filled="f" o:preferrelative="t" stroked="f" coordsize="21600,21600">
            <v:path/>
            <v:fill on="f" focussize="0,0"/>
            <v:stroke on="f" joinstyle="miter"/>
            <v:imagedata r:id="rId85" o:title="eqIdcd46a1a853c372c1fb6c7a88cd947e87"/>
            <o:lock v:ext="edit" aspectratio="t"/>
            <w10:wrap type="none"/>
            <w10:anchorlock/>
          </v:shape>
          <o:OLEObject Type="Embed" ProgID="Equation.DSMT4" ShapeID="_x0000_i1111" DrawAspect="Content" ObjectID="_1468075811" r:id="rId165">
            <o:LockedField>false</o:LockedField>
          </o:OLEObject>
        </w:object>
      </w:r>
      <w:r>
        <w:rPr>
          <w:rFonts w:ascii="Times New Roman" w:hAnsi="Times New Roman" w:eastAsia="宋体" w:cs="宋体"/>
          <w:color w:val="000000"/>
          <w:sz w:val="21"/>
          <w:u w:val="none"/>
          <w:shd w:val="clear" w:color="auto" w:fill="auto"/>
          <w:vertAlign w:val="baseline"/>
        </w:rPr>
        <w:t>和</w:t>
      </w:r>
      <w:r>
        <w:rPr>
          <w:rFonts w:hint="default" w:ascii="Times New Roman" w:hAnsi="Times New Roman" w:eastAsia="宋体" w:cs="Times New Roman"/>
          <w:b w:val="0"/>
          <w:bCs w:val="0"/>
          <w:color w:val="000000"/>
          <w:sz w:val="21"/>
          <w:szCs w:val="21"/>
        </w:rPr>
        <w:object>
          <v:shape id="_x0000_i1112" o:spt="75" alt="试题资源网 stzy.com" type="#_x0000_t75" style="height:15.65pt;width:41.35pt;" o:ole="t" filled="f" o:preferrelative="t" stroked="f" coordsize="21600,21600">
            <v:path/>
            <v:fill on="f" focussize="0,0"/>
            <v:stroke on="f" joinstyle="miter"/>
            <v:imagedata r:id="rId87" o:title="eqId2c3e803e5cc9649df47289d5c8c60474"/>
            <o:lock v:ext="edit" aspectratio="t"/>
            <w10:wrap type="none"/>
            <w10:anchorlock/>
          </v:shape>
          <o:OLEObject Type="Embed" ProgID="Equation.DSMT4" ShapeID="_x0000_i1112" DrawAspect="Content" ObjectID="_1468075812" r:id="rId166">
            <o:LockedField>false</o:LockedField>
          </o:OLEObject>
        </w:object>
      </w:r>
      <w:r>
        <w:rPr>
          <w:rFonts w:ascii="Times New Roman" w:hAnsi="Times New Roman" w:eastAsia="宋体" w:cs="宋体"/>
          <w:color w:val="000000"/>
          <w:sz w:val="21"/>
          <w:u w:val="none"/>
          <w:shd w:val="clear" w:color="auto" w:fill="auto"/>
          <w:vertAlign w:val="baseline"/>
        </w:rPr>
        <w:t>的性质差异</w:t>
      </w:r>
      <w:r>
        <w:rPr>
          <w:rFonts w:ascii="Times New Roman" w:hAnsi="Times New Roman" w:eastAsia="宋体" w:cs="Times New Roman"/>
          <w:color w:val="000000"/>
          <w:sz w:val="21"/>
          <w:u w:val="none"/>
          <w:shd w:val="clear" w:color="auto" w:fill="auto"/>
          <w:vertAlign w:val="baseline"/>
        </w:rPr>
        <w:t>。</w:t>
      </w:r>
    </w:p>
    <w:p w14:paraId="04969B67">
      <w:pPr>
        <w:pStyle w:val="28"/>
        <w:keepNext w:val="0"/>
        <w:keepLines w:val="0"/>
        <w:pageBreakBefore w:val="0"/>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用温度传感器探究</w:t>
      </w:r>
      <w:r>
        <w:rPr>
          <w:rFonts w:hint="default" w:ascii="Times New Roman" w:hAnsi="Times New Roman" w:eastAsia="宋体" w:cs="Times New Roman"/>
          <w:b w:val="0"/>
          <w:bCs w:val="0"/>
          <w:color w:val="000000"/>
          <w:sz w:val="21"/>
          <w:szCs w:val="21"/>
        </w:rPr>
        <w:object>
          <v:shape id="_x0000_i1113" o:spt="75" alt="试题资源网 stzy.com" type="#_x0000_t75" style="height:15.8pt;width:37.8pt;" o:ole="t" filled="f" o:preferrelative="t" stroked="f" coordsize="21600,21600">
            <v:path/>
            <v:fill on="f" focussize="0,0"/>
            <v:stroke on="f" joinstyle="miter"/>
            <v:imagedata r:id="rId85" o:title="eqIdcd46a1a853c372c1fb6c7a88cd947e87"/>
            <o:lock v:ext="edit" aspectratio="t"/>
            <w10:wrap type="none"/>
            <w10:anchorlock/>
          </v:shape>
          <o:OLEObject Type="Embed" ProgID="Equation.DSMT4" ShapeID="_x0000_i1113" DrawAspect="Content" ObjectID="_1468075813" r:id="rId167">
            <o:LockedField>false</o:LockedField>
          </o:OLEObject>
        </w:object>
      </w:r>
      <w:r>
        <w:rPr>
          <w:rFonts w:ascii="Times New Roman" w:hAnsi="Times New Roman" w:eastAsia="宋体" w:cs="宋体"/>
          <w:color w:val="000000"/>
          <w:sz w:val="21"/>
          <w:u w:val="none"/>
          <w:shd w:val="clear" w:color="auto" w:fill="auto"/>
          <w:vertAlign w:val="baseline"/>
        </w:rPr>
        <w:t>和</w:t>
      </w:r>
      <w:r>
        <w:rPr>
          <w:rFonts w:hint="default" w:ascii="Times New Roman" w:hAnsi="Times New Roman" w:eastAsia="宋体" w:cs="Times New Roman"/>
          <w:b w:val="0"/>
          <w:bCs w:val="0"/>
          <w:color w:val="000000"/>
          <w:sz w:val="21"/>
          <w:szCs w:val="21"/>
        </w:rPr>
        <w:object>
          <v:shape id="_x0000_i1114" o:spt="75" alt="试题资源网 stzy.com" type="#_x0000_t75" style="height:15.65pt;width:41.35pt;" o:ole="t" filled="f" o:preferrelative="t" stroked="f" coordsize="21600,21600">
            <v:path/>
            <v:fill on="f" focussize="0,0"/>
            <v:stroke on="f" joinstyle="miter"/>
            <v:imagedata r:id="rId87" o:title="eqId2c3e803e5cc9649df47289d5c8c60474"/>
            <o:lock v:ext="edit" aspectratio="t"/>
            <w10:wrap type="none"/>
            <w10:anchorlock/>
          </v:shape>
          <o:OLEObject Type="Embed" ProgID="Equation.DSMT4" ShapeID="_x0000_i1114" DrawAspect="Content" ObjectID="_1468075814" r:id="rId168">
            <o:LockedField>false</o:LockedField>
          </o:OLEObject>
        </w:object>
      </w:r>
      <w:r>
        <w:rPr>
          <w:rFonts w:ascii="Times New Roman" w:hAnsi="Times New Roman" w:eastAsia="宋体" w:cs="宋体"/>
          <w:color w:val="000000"/>
          <w:sz w:val="21"/>
          <w:u w:val="none"/>
          <w:shd w:val="clear" w:color="auto" w:fill="auto"/>
          <w:vertAlign w:val="baseline"/>
        </w:rPr>
        <w:t>溶解过程的热效应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分别将</w:t>
      </w:r>
      <w:r>
        <w:rPr>
          <w:rFonts w:hint="default" w:ascii="Times New Roman" w:hAnsi="Times New Roman" w:eastAsia="宋体" w:cs="Times New Roman"/>
          <w:b w:val="0"/>
          <w:bCs w:val="0"/>
          <w:color w:val="000000"/>
          <w:sz w:val="21"/>
          <w:szCs w:val="21"/>
        </w:rPr>
        <w:object>
          <v:shape id="_x0000_i1115" o:spt="75" alt="试题资源网 stzy.com" type="#_x0000_t75" style="height:15.75pt;width:59.8pt;" o:ole="t" filled="f" o:preferrelative="t" stroked="f" coordsize="21600,21600">
            <v:path/>
            <v:fill on="f" focussize="0,0"/>
            <v:stroke on="f" joinstyle="miter"/>
            <v:imagedata r:id="rId170" o:title="eqIdcaec9455c67b4a059df9f652a527f9ba"/>
            <o:lock v:ext="edit" aspectratio="t"/>
            <w10:wrap type="none"/>
            <w10:anchorlock/>
          </v:shape>
          <o:OLEObject Type="Embed" ProgID="Equation.DSMT4" ShapeID="_x0000_i1115" DrawAspect="Content" ObjectID="_1468075815" r:id="rId169">
            <o:LockedField>false</o:LockedField>
          </o:OLEObject>
        </w:object>
      </w:r>
      <w:r>
        <w:rPr>
          <w:rFonts w:ascii="Times New Roman" w:hAnsi="Times New Roman" w:eastAsia="宋体" w:cs="宋体"/>
          <w:color w:val="000000"/>
          <w:sz w:val="21"/>
          <w:u w:val="none"/>
          <w:shd w:val="clear" w:color="auto" w:fill="auto"/>
          <w:vertAlign w:val="baseline"/>
        </w:rPr>
        <w:t>和</w:t>
      </w:r>
      <w:r>
        <w:rPr>
          <w:rFonts w:hint="default" w:ascii="Times New Roman" w:hAnsi="Times New Roman" w:eastAsia="宋体" w:cs="Times New Roman"/>
          <w:b w:val="0"/>
          <w:bCs w:val="0"/>
          <w:color w:val="000000"/>
          <w:sz w:val="21"/>
          <w:szCs w:val="21"/>
        </w:rPr>
        <w:object>
          <v:shape id="_x0000_i1116" o:spt="75" alt="试题资源网 stzy.com" type="#_x0000_t75" style="height:15.8pt;width:63.35pt;" o:ole="t" filled="f" o:preferrelative="t" stroked="f" coordsize="21600,21600">
            <v:path/>
            <v:fill on="f" focussize="0,0"/>
            <v:stroke on="f" joinstyle="miter"/>
            <v:imagedata r:id="rId172" o:title="eqId9c144b6c47effeb4d19cff0398995df5"/>
            <o:lock v:ext="edit" aspectratio="t"/>
            <w10:wrap type="none"/>
            <w10:anchorlock/>
          </v:shape>
          <o:OLEObject Type="Embed" ProgID="Equation.DSMT4" ShapeID="_x0000_i1116" DrawAspect="Content" ObjectID="_1468075816" r:id="rId171">
            <o:LockedField>false</o:LockedField>
          </o:OLEObject>
        </w:object>
      </w:r>
      <w:r>
        <w:rPr>
          <w:rFonts w:ascii="Times New Roman" w:hAnsi="Times New Roman" w:eastAsia="宋体" w:cs="宋体"/>
          <w:color w:val="000000"/>
          <w:sz w:val="21"/>
          <w:u w:val="none"/>
          <w:shd w:val="clear" w:color="auto" w:fill="auto"/>
          <w:vertAlign w:val="baseline"/>
        </w:rPr>
        <w:t>固体加入</w:t>
      </w:r>
      <w:r>
        <w:rPr>
          <w:rFonts w:ascii="Times New Roman" w:hAnsi="Times New Roman" w:eastAsia="宋体" w:cs="Times New Roman"/>
          <w:color w:val="000000"/>
          <w:sz w:val="21"/>
          <w:u w:val="none"/>
          <w:shd w:val="clear" w:color="auto" w:fill="auto"/>
          <w:vertAlign w:val="baseline"/>
        </w:rPr>
        <w:t>10 ml</w:t>
      </w:r>
      <w:r>
        <w:rPr>
          <w:rFonts w:ascii="Times New Roman" w:hAnsi="Times New Roman" w:eastAsia="宋体" w:cs="宋体"/>
          <w:color w:val="000000"/>
          <w:sz w:val="21"/>
          <w:u w:val="none"/>
          <w:shd w:val="clear" w:color="auto" w:fill="auto"/>
          <w:vertAlign w:val="baseline"/>
        </w:rPr>
        <w:t>蒸馏水中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测定溶液温度随时间变化如图所示</w:t>
      </w:r>
      <w:r>
        <w:rPr>
          <w:rFonts w:ascii="Times New Roman" w:hAnsi="Times New Roman" w:eastAsia="宋体" w:cs="Times New Roman"/>
          <w:color w:val="000000"/>
          <w:sz w:val="21"/>
          <w:u w:val="none"/>
          <w:shd w:val="clear" w:color="auto" w:fill="auto"/>
          <w:vertAlign w:val="baseline"/>
        </w:rPr>
        <w:t>：</w:t>
      </w:r>
    </w:p>
    <w:p w14:paraId="3CE80BAA">
      <w:pPr>
        <w:pStyle w:val="28"/>
        <w:keepNext w:val="0"/>
        <w:keepLines w:val="0"/>
        <w:pageBreakBefore w:val="0"/>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hint="default" w:ascii="Times New Roman" w:hAnsi="Times New Roman" w:eastAsia="宋体" w:cs="Times New Roman"/>
          <w:b w:val="0"/>
          <w:bCs w:val="0"/>
          <w:strike w:val="0"/>
          <w:color w:val="000000"/>
          <w:kern w:val="0"/>
          <w:sz w:val="21"/>
          <w:szCs w:val="21"/>
          <w:u w:val="none"/>
        </w:rPr>
        <w:drawing>
          <wp:inline distT="0" distB="0" distL="114300" distR="114300">
            <wp:extent cx="1209675" cy="763270"/>
            <wp:effectExtent l="0" t="0" r="9525" b="17780"/>
            <wp:docPr id="4" name="图片 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试题资源网 stzy.com"/>
                    <pic:cNvPicPr>
                      <a:picLocks noChangeAspect="1"/>
                    </pic:cNvPicPr>
                  </pic:nvPicPr>
                  <pic:blipFill>
                    <a:blip r:embed="rId173"/>
                    <a:stretch>
                      <a:fillRect/>
                    </a:stretch>
                  </pic:blipFill>
                  <pic:spPr>
                    <a:xfrm>
                      <a:off x="0" y="0"/>
                      <a:ext cx="1209675" cy="763270"/>
                    </a:xfrm>
                    <a:prstGeom prst="rect">
                      <a:avLst/>
                    </a:prstGeom>
                  </pic:spPr>
                </pic:pic>
              </a:graphicData>
            </a:graphic>
          </wp:inline>
        </w:drawing>
      </w:r>
    </w:p>
    <w:p w14:paraId="39923131">
      <w:pPr>
        <w:pStyle w:val="28"/>
        <w:keepNext w:val="0"/>
        <w:keepLines w:val="0"/>
        <w:pageBreakBefore w:val="0"/>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曲线</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填序号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代表</w:t>
      </w:r>
      <w:r>
        <w:rPr>
          <w:rFonts w:hint="default" w:ascii="Times New Roman" w:hAnsi="Times New Roman" w:eastAsia="宋体" w:cs="Times New Roman"/>
          <w:b w:val="0"/>
          <w:bCs w:val="0"/>
          <w:color w:val="000000"/>
          <w:sz w:val="21"/>
          <w:szCs w:val="21"/>
        </w:rPr>
        <w:object>
          <v:shape id="_x0000_i1117" o:spt="75" alt="试题资源网 stzy.com" type="#_x0000_t75" style="height:15.65pt;width:41.35pt;" o:ole="t" filled="f" o:preferrelative="t" stroked="f" coordsize="21600,21600">
            <v:path/>
            <v:fill on="f" focussize="0,0"/>
            <v:stroke on="f" joinstyle="miter"/>
            <v:imagedata r:id="rId87" o:title="eqId2c3e803e5cc9649df47289d5c8c60474"/>
            <o:lock v:ext="edit" aspectratio="t"/>
            <w10:wrap type="none"/>
            <w10:anchorlock/>
          </v:shape>
          <o:OLEObject Type="Embed" ProgID="Equation.DSMT4" ShapeID="_x0000_i1117" DrawAspect="Content" ObjectID="_1468075817" r:id="rId174">
            <o:LockedField>false</o:LockedField>
          </o:OLEObject>
        </w:object>
      </w:r>
      <w:r>
        <w:rPr>
          <w:rFonts w:ascii="Times New Roman" w:hAnsi="Times New Roman" w:eastAsia="宋体" w:cs="宋体"/>
          <w:color w:val="000000"/>
          <w:sz w:val="21"/>
          <w:u w:val="none"/>
          <w:shd w:val="clear" w:color="auto" w:fill="auto"/>
          <w:vertAlign w:val="baseline"/>
        </w:rPr>
        <w:t>溶解过程中温度随时间变化</w:t>
      </w:r>
      <w:r>
        <w:rPr>
          <w:rFonts w:ascii="Times New Roman" w:hAnsi="Times New Roman" w:eastAsia="宋体" w:cs="Times New Roman"/>
          <w:color w:val="000000"/>
          <w:sz w:val="21"/>
          <w:u w:val="none"/>
          <w:shd w:val="clear" w:color="auto" w:fill="auto"/>
          <w:vertAlign w:val="baseline"/>
        </w:rPr>
        <w:t>。</w:t>
      </w:r>
    </w:p>
    <w:p w14:paraId="59F0B8F8">
      <w:pPr>
        <w:pStyle w:val="28"/>
        <w:keepNext w:val="0"/>
        <w:keepLines w:val="0"/>
        <w:pageBreakBefore w:val="0"/>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Ⅱ．</w:t>
      </w:r>
      <w:r>
        <w:rPr>
          <w:rFonts w:ascii="Times New Roman" w:hAnsi="Times New Roman" w:eastAsia="宋体" w:cs="宋体"/>
          <w:color w:val="000000"/>
          <w:sz w:val="21"/>
          <w:u w:val="none"/>
          <w:shd w:val="clear" w:color="auto" w:fill="auto"/>
          <w:vertAlign w:val="baseline"/>
        </w:rPr>
        <w:t>用</w:t>
      </w:r>
      <w:r>
        <w:rPr>
          <w:rFonts w:ascii="Times New Roman" w:hAnsi="Times New Roman" w:eastAsia="宋体" w:cs="Times New Roman"/>
          <w:color w:val="000000"/>
          <w:sz w:val="21"/>
          <w:u w:val="none"/>
          <w:shd w:val="clear" w:color="auto" w:fill="auto"/>
          <w:vertAlign w:val="baseline"/>
        </w:rPr>
        <w:t>pH</w:t>
      </w:r>
      <w:r>
        <w:rPr>
          <w:rFonts w:ascii="Times New Roman" w:hAnsi="Times New Roman" w:eastAsia="宋体" w:cs="宋体"/>
          <w:color w:val="000000"/>
          <w:sz w:val="21"/>
          <w:u w:val="none"/>
          <w:shd w:val="clear" w:color="auto" w:fill="auto"/>
          <w:vertAlign w:val="baseline"/>
        </w:rPr>
        <w:t>传感器探究</w:t>
      </w:r>
      <w:r>
        <w:rPr>
          <w:rFonts w:hint="default" w:ascii="Times New Roman" w:hAnsi="Times New Roman" w:eastAsia="宋体" w:cs="Times New Roman"/>
          <w:b w:val="0"/>
          <w:bCs w:val="0"/>
          <w:color w:val="000000"/>
          <w:sz w:val="21"/>
          <w:szCs w:val="21"/>
        </w:rPr>
        <w:object>
          <v:shape id="_x0000_i1118" o:spt="75" alt="试题资源网 stzy.com" type="#_x0000_t75" style="height:15.8pt;width:37.8pt;" o:ole="t" filled="f" o:preferrelative="t" stroked="f" coordsize="21600,21600">
            <v:path/>
            <v:fill on="f" focussize="0,0"/>
            <v:stroke on="f" joinstyle="miter"/>
            <v:imagedata r:id="rId85" o:title="eqIdcd46a1a853c372c1fb6c7a88cd947e87"/>
            <o:lock v:ext="edit" aspectratio="t"/>
            <w10:wrap type="none"/>
            <w10:anchorlock/>
          </v:shape>
          <o:OLEObject Type="Embed" ProgID="Equation.DSMT4" ShapeID="_x0000_i1118" DrawAspect="Content" ObjectID="_1468075818" r:id="rId17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hint="default" w:ascii="Times New Roman" w:hAnsi="Times New Roman" w:eastAsia="宋体" w:cs="Times New Roman"/>
          <w:b w:val="0"/>
          <w:bCs w:val="0"/>
          <w:color w:val="000000"/>
          <w:sz w:val="21"/>
          <w:szCs w:val="21"/>
        </w:rPr>
        <w:object>
          <v:shape id="_x0000_i1119" o:spt="75" alt="试题资源网 stzy.com" type="#_x0000_t75" style="height:15.65pt;width:41.35pt;" o:ole="t" filled="f" o:preferrelative="t" stroked="f" coordsize="21600,21600">
            <v:path/>
            <v:fill on="f" focussize="0,0"/>
            <v:stroke on="f" joinstyle="miter"/>
            <v:imagedata r:id="rId87" o:title="eqId2c3e803e5cc9649df47289d5c8c60474"/>
            <o:lock v:ext="edit" aspectratio="t"/>
            <w10:wrap type="none"/>
            <w10:anchorlock/>
          </v:shape>
          <o:OLEObject Type="Embed" ProgID="Equation.DSMT4" ShapeID="_x0000_i1119" DrawAspect="Content" ObjectID="_1468075819" r:id="rId176">
            <o:LockedField>false</o:LockedField>
          </o:OLEObject>
        </w:object>
      </w:r>
      <w:r>
        <w:rPr>
          <w:rFonts w:ascii="Times New Roman" w:hAnsi="Times New Roman" w:eastAsia="宋体" w:cs="宋体"/>
          <w:color w:val="000000"/>
          <w:sz w:val="21"/>
          <w:u w:val="none"/>
          <w:shd w:val="clear" w:color="auto" w:fill="auto"/>
          <w:vertAlign w:val="baseline"/>
        </w:rPr>
        <w:t>与澄清石灰水的反应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实验过程及结果如图所示</w:t>
      </w:r>
      <w:r>
        <w:rPr>
          <w:rFonts w:ascii="Times New Roman" w:hAnsi="Times New Roman" w:eastAsia="宋体" w:cs="Times New Roman"/>
          <w:color w:val="000000"/>
          <w:sz w:val="21"/>
          <w:u w:val="none"/>
          <w:shd w:val="clear" w:color="auto" w:fill="auto"/>
          <w:vertAlign w:val="baseline"/>
        </w:rPr>
        <w:t>：</w:t>
      </w:r>
    </w:p>
    <w:p w14:paraId="77F3E8C3">
      <w:pPr>
        <w:pStyle w:val="28"/>
        <w:keepNext w:val="0"/>
        <w:keepLines w:val="0"/>
        <w:pageBreakBefore w:val="0"/>
        <w:kinsoku/>
        <w:wordWrap/>
        <w:overflowPunct/>
        <w:topLinePunct w:val="0"/>
        <w:autoSpaceDE/>
        <w:autoSpaceDN/>
        <w:bidi w:val="0"/>
        <w:adjustRightInd/>
        <w:snapToGrid/>
        <w:spacing w:line="320" w:lineRule="auto"/>
        <w:jc w:val="center"/>
        <w:textAlignment w:val="center"/>
        <w:rPr>
          <w:rFonts w:hint="default" w:ascii="Times New Roman" w:hAnsi="Times New Roman" w:eastAsia="宋体" w:cs="Times New Roman"/>
          <w:b w:val="0"/>
          <w:bCs w:val="0"/>
          <w:color w:val="000000"/>
          <w:sz w:val="21"/>
          <w:szCs w:val="21"/>
        </w:rPr>
      </w:pPr>
      <w:r>
        <w:rPr>
          <w:rFonts w:hint="default" w:ascii="Times New Roman" w:hAnsi="Times New Roman" w:eastAsia="宋体" w:cs="Times New Roman"/>
          <w:b w:val="0"/>
          <w:bCs w:val="0"/>
          <w:strike w:val="0"/>
          <w:color w:val="000000"/>
          <w:kern w:val="0"/>
          <w:sz w:val="21"/>
          <w:szCs w:val="21"/>
          <w:u w:val="none"/>
        </w:rPr>
        <w:drawing>
          <wp:inline distT="0" distB="0" distL="114300" distR="114300">
            <wp:extent cx="3766185" cy="1087120"/>
            <wp:effectExtent l="0" t="0" r="5715" b="17780"/>
            <wp:docPr id="5" name="图片 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试题资源网 stzy.com"/>
                    <pic:cNvPicPr>
                      <a:picLocks noChangeAspect="1"/>
                    </pic:cNvPicPr>
                  </pic:nvPicPr>
                  <pic:blipFill>
                    <a:blip r:embed="rId177"/>
                    <a:stretch>
                      <a:fillRect/>
                    </a:stretch>
                  </pic:blipFill>
                  <pic:spPr>
                    <a:xfrm>
                      <a:off x="0" y="0"/>
                      <a:ext cx="3766185" cy="1087120"/>
                    </a:xfrm>
                    <a:prstGeom prst="rect">
                      <a:avLst/>
                    </a:prstGeom>
                  </pic:spPr>
                </pic:pic>
              </a:graphicData>
            </a:graphic>
          </wp:inline>
        </w:drawing>
      </w:r>
    </w:p>
    <w:p w14:paraId="7CE9B704">
      <w:pPr>
        <w:pStyle w:val="28"/>
        <w:keepNext w:val="0"/>
        <w:keepLines w:val="0"/>
        <w:pageBreakBefore w:val="0"/>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宋体"/>
          <w:color w:val="000000"/>
          <w:sz w:val="21"/>
          <w:u w:val="none"/>
          <w:shd w:val="clear" w:color="auto" w:fill="auto"/>
          <w:vertAlign w:val="baseline"/>
        </w:rPr>
        <w:t>已知</w:t>
      </w:r>
      <w:r>
        <w:rPr>
          <w:rFonts w:ascii="Times New Roman" w:hAnsi="Times New Roman" w:eastAsia="宋体" w:cs="Times New Roman"/>
          <w:color w:val="000000"/>
          <w:sz w:val="21"/>
          <w:u w:val="none"/>
          <w:shd w:val="clear" w:color="auto" w:fill="auto"/>
          <w:vertAlign w:val="baseline"/>
        </w:rPr>
        <w:t>：</w:t>
      </w:r>
      <w:r>
        <w:rPr>
          <w:rFonts w:hint="default" w:ascii="Times New Roman" w:hAnsi="Times New Roman" w:eastAsia="宋体" w:cs="Times New Roman"/>
          <w:b w:val="0"/>
          <w:bCs w:val="0"/>
          <w:color w:val="000000"/>
          <w:sz w:val="21"/>
          <w:szCs w:val="21"/>
        </w:rPr>
        <w:object>
          <v:shape id="_x0000_i1120" o:spt="75" alt="试题资源网 stzy.com" type="#_x0000_t75" style="height:14.35pt;width:22.85pt;" o:ole="t" filled="f" o:preferrelative="t" stroked="f" coordsize="21600,21600">
            <v:path/>
            <v:fill on="f" focussize="0,0"/>
            <v:stroke on="f" joinstyle="miter"/>
            <v:imagedata r:id="rId179" o:title="eqIde4e38f492eda9905b962dfbfc36feef0"/>
            <o:lock v:ext="edit" aspectratio="t"/>
            <w10:wrap type="none"/>
            <w10:anchorlock/>
          </v:shape>
          <o:OLEObject Type="Embed" ProgID="Equation.DSMT4" ShapeID="_x0000_i1120" DrawAspect="Content" ObjectID="_1468075820" r:id="rId178">
            <o:LockedField>false</o:LockedField>
          </o:OLEObject>
        </w:object>
      </w:r>
      <w:r>
        <w:rPr>
          <w:rFonts w:ascii="Times New Roman" w:hAnsi="Times New Roman" w:eastAsia="宋体" w:cs="宋体"/>
          <w:color w:val="000000"/>
          <w:sz w:val="21"/>
          <w:u w:val="none"/>
          <w:shd w:val="clear" w:color="auto" w:fill="auto"/>
          <w:vertAlign w:val="baseline"/>
        </w:rPr>
        <w:t>浓度越小</w:t>
      </w:r>
      <w:r>
        <w:rPr>
          <w:rFonts w:ascii="Times New Roman" w:hAnsi="Times New Roman" w:eastAsia="宋体" w:cs="Times New Roman"/>
          <w:color w:val="000000"/>
          <w:sz w:val="21"/>
          <w:u w:val="none"/>
          <w:shd w:val="clear" w:color="auto" w:fill="auto"/>
          <w:vertAlign w:val="baseline"/>
        </w:rPr>
        <w:t>，pH</w:t>
      </w:r>
      <w:r>
        <w:rPr>
          <w:rFonts w:ascii="Times New Roman" w:hAnsi="Times New Roman" w:eastAsia="宋体" w:cs="宋体"/>
          <w:color w:val="000000"/>
          <w:sz w:val="21"/>
          <w:u w:val="none"/>
          <w:shd w:val="clear" w:color="auto" w:fill="auto"/>
          <w:vertAlign w:val="baseline"/>
        </w:rPr>
        <w:t>越小</w:t>
      </w:r>
    </w:p>
    <w:p w14:paraId="1C504046">
      <w:pPr>
        <w:pStyle w:val="28"/>
        <w:keepNext w:val="0"/>
        <w:keepLines w:val="0"/>
        <w:pageBreakBefore w:val="0"/>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设计实验</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的目的是作为空白对照组</w:t>
      </w:r>
      <w:r>
        <w:rPr>
          <w:rFonts w:ascii="Times New Roman" w:hAnsi="Times New Roman" w:eastAsia="宋体" w:cs="Times New Roman"/>
          <w:color w:val="000000"/>
          <w:sz w:val="21"/>
          <w:u w:val="none"/>
          <w:shd w:val="clear" w:color="auto" w:fill="auto"/>
          <w:vertAlign w:val="baseline"/>
        </w:rPr>
        <w:t>，①②</w:t>
      </w:r>
      <w:r>
        <w:rPr>
          <w:rFonts w:ascii="Times New Roman" w:hAnsi="Times New Roman" w:eastAsia="宋体" w:cs="宋体"/>
          <w:color w:val="000000"/>
          <w:sz w:val="21"/>
          <w:u w:val="none"/>
          <w:shd w:val="clear" w:color="auto" w:fill="auto"/>
          <w:vertAlign w:val="baseline"/>
        </w:rPr>
        <w:t>两条曲线基本重合</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证明实验</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填离子符号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未参与反应</w:t>
      </w:r>
      <w:r>
        <w:rPr>
          <w:rFonts w:ascii="Times New Roman" w:hAnsi="Times New Roman" w:eastAsia="宋体" w:cs="Times New Roman"/>
          <w:color w:val="000000"/>
          <w:sz w:val="21"/>
          <w:u w:val="none"/>
          <w:shd w:val="clear" w:color="auto" w:fill="auto"/>
          <w:vertAlign w:val="baseline"/>
        </w:rPr>
        <w:t>。</w:t>
      </w:r>
    </w:p>
    <w:p w14:paraId="613C08F3">
      <w:pPr>
        <w:pStyle w:val="28"/>
        <w:keepNext w:val="0"/>
        <w:keepLines w:val="0"/>
        <w:pageBreakBefore w:val="0"/>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能观察到白色沉淀的实验是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填实验序号</w:t>
      </w:r>
      <w:r>
        <w:rPr>
          <w:rFonts w:ascii="Times New Roman" w:hAnsi="Times New Roman" w:eastAsia="宋体" w:cs="Times New Roman"/>
          <w:color w:val="000000"/>
          <w:sz w:val="21"/>
          <w:u w:val="none"/>
          <w:shd w:val="clear" w:color="auto" w:fill="auto"/>
          <w:vertAlign w:val="baseline"/>
        </w:rPr>
        <w:t>)。</w:t>
      </w:r>
    </w:p>
    <w:p w14:paraId="534E4112">
      <w:pPr>
        <w:pStyle w:val="28"/>
        <w:keepNext w:val="0"/>
        <w:keepLines w:val="0"/>
        <w:pageBreakBefore w:val="0"/>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曲线</w: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比</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说明实验</w: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反应初期发生的离子方程式为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46AC5151">
      <w:pPr>
        <w:pStyle w:val="28"/>
        <w:keepNext w:val="0"/>
        <w:keepLines w:val="0"/>
        <w:pageBreakBefore w:val="0"/>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Ⅲ．</w:t>
      </w:r>
      <w:r>
        <w:rPr>
          <w:rFonts w:ascii="Times New Roman" w:hAnsi="Times New Roman" w:eastAsia="宋体" w:cs="宋体"/>
          <w:color w:val="000000"/>
          <w:sz w:val="21"/>
          <w:u w:val="none"/>
          <w:shd w:val="clear" w:color="auto" w:fill="auto"/>
          <w:vertAlign w:val="baseline"/>
        </w:rPr>
        <w:t>用图</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所示装置探究一定浓度的</w:t>
      </w:r>
      <w:r>
        <w:rPr>
          <w:rFonts w:hint="default" w:ascii="Times New Roman" w:hAnsi="Times New Roman" w:eastAsia="宋体" w:cs="Times New Roman"/>
          <w:b w:val="0"/>
          <w:bCs w:val="0"/>
          <w:color w:val="000000"/>
          <w:sz w:val="21"/>
          <w:szCs w:val="21"/>
        </w:rPr>
        <w:object>
          <v:shape id="_x0000_i1121" o:spt="75" alt="试题资源网 stzy.com" type="#_x0000_t75" style="height:15.65pt;width:41.35pt;" o:ole="t" filled="f" o:preferrelative="t" stroked="f" coordsize="21600,21600">
            <v:path/>
            <v:fill on="f" focussize="0,0"/>
            <v:stroke on="f" joinstyle="miter"/>
            <v:imagedata r:id="rId87" o:title="eqId2c3e803e5cc9649df47289d5c8c60474"/>
            <o:lock v:ext="edit" aspectratio="t"/>
            <w10:wrap type="none"/>
            <w10:anchorlock/>
          </v:shape>
          <o:OLEObject Type="Embed" ProgID="Equation.DSMT4" ShapeID="_x0000_i1121" DrawAspect="Content" ObjectID="_1468075821" r:id="rId180">
            <o:LockedField>false</o:LockedField>
          </o:OLEObject>
        </w:object>
      </w:r>
      <w:r>
        <w:rPr>
          <w:rFonts w:ascii="Times New Roman" w:hAnsi="Times New Roman" w:eastAsia="宋体" w:cs="宋体"/>
          <w:color w:val="000000"/>
          <w:sz w:val="21"/>
          <w:u w:val="none"/>
          <w:shd w:val="clear" w:color="auto" w:fill="auto"/>
          <w:vertAlign w:val="baseline"/>
        </w:rPr>
        <w:t>溶液与</w:t>
      </w:r>
      <w:r>
        <w:rPr>
          <w:rFonts w:hint="default" w:ascii="Times New Roman" w:hAnsi="Times New Roman" w:eastAsia="宋体" w:cs="Times New Roman"/>
          <w:b w:val="0"/>
          <w:bCs w:val="0"/>
          <w:color w:val="000000"/>
          <w:sz w:val="21"/>
          <w:szCs w:val="21"/>
        </w:rPr>
        <w:object>
          <v:shape id="_x0000_i1122" o:spt="75" alt="试题资源网 stzy.com" type="#_x0000_t75" style="height:16.15pt;width:28.15pt;" o:ole="t" filled="f" o:preferrelative="t" stroked="f" coordsize="21600,21600">
            <v:path/>
            <v:fill on="f" focussize="0,0"/>
            <v:stroke on="f" joinstyle="miter"/>
            <v:imagedata r:id="rId182" o:title="eqId965beb56e5f4c7eb3c9ca02156586c46"/>
            <o:lock v:ext="edit" aspectratio="t"/>
            <w10:wrap type="none"/>
            <w10:anchorlock/>
          </v:shape>
          <o:OLEObject Type="Embed" ProgID="Equation.DSMT4" ShapeID="_x0000_i1122" DrawAspect="Content" ObjectID="_1468075822" r:id="rId181">
            <o:LockedField>false</o:LockedField>
          </o:OLEObject>
        </w:object>
      </w:r>
      <w:r>
        <w:rPr>
          <w:rFonts w:ascii="Times New Roman" w:hAnsi="Times New Roman" w:eastAsia="宋体" w:cs="宋体"/>
          <w:color w:val="000000"/>
          <w:sz w:val="21"/>
          <w:u w:val="none"/>
          <w:shd w:val="clear" w:color="auto" w:fill="auto"/>
          <w:vertAlign w:val="baseline"/>
        </w:rPr>
        <w:t>溶液混合后发生的变化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常温下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向</w:t>
      </w:r>
      <w:r>
        <w:rPr>
          <w:rFonts w:hint="default" w:ascii="Times New Roman" w:hAnsi="Times New Roman" w:eastAsia="宋体" w:cs="Times New Roman"/>
          <w:b w:val="0"/>
          <w:bCs w:val="0"/>
          <w:color w:val="000000"/>
          <w:sz w:val="21"/>
          <w:szCs w:val="21"/>
        </w:rPr>
        <w:object>
          <v:shape id="_x0000_i1123" o:spt="75" alt="试题资源网 stzy.com" type="#_x0000_t75" style="height:16.15pt;width:28.15pt;" o:ole="t" filled="f" o:preferrelative="t" stroked="f" coordsize="21600,21600">
            <v:path/>
            <v:fill on="f" focussize="0,0"/>
            <v:stroke on="f" joinstyle="miter"/>
            <v:imagedata r:id="rId182" o:title="eqId965beb56e5f4c7eb3c9ca02156586c46"/>
            <o:lock v:ext="edit" aspectratio="t"/>
            <w10:wrap type="none"/>
            <w10:anchorlock/>
          </v:shape>
          <o:OLEObject Type="Embed" ProgID="Equation.DSMT4" ShapeID="_x0000_i1123" DrawAspect="Content" ObjectID="_1468075823" r:id="rId183">
            <o:LockedField>false</o:LockedField>
          </o:OLEObject>
        </w:object>
      </w:r>
      <w:r>
        <w:rPr>
          <w:rFonts w:ascii="Times New Roman" w:hAnsi="Times New Roman" w:eastAsia="宋体" w:cs="宋体"/>
          <w:color w:val="000000"/>
          <w:sz w:val="21"/>
          <w:u w:val="none"/>
          <w:shd w:val="clear" w:color="auto" w:fill="auto"/>
          <w:vertAlign w:val="baseline"/>
        </w:rPr>
        <w:t>溶液中匀速滴加</w:t>
      </w:r>
      <w:r>
        <w:rPr>
          <w:rFonts w:hint="default" w:ascii="Times New Roman" w:hAnsi="Times New Roman" w:eastAsia="宋体" w:cs="Times New Roman"/>
          <w:b w:val="0"/>
          <w:bCs w:val="0"/>
          <w:color w:val="000000"/>
          <w:sz w:val="21"/>
          <w:szCs w:val="21"/>
        </w:rPr>
        <w:object>
          <v:shape id="_x0000_i1124" o:spt="75" alt="试题资源网 stzy.com" type="#_x0000_t75" style="height:15.65pt;width:41.35pt;" o:ole="t" filled="f" o:preferrelative="t" stroked="f" coordsize="21600,21600">
            <v:path/>
            <v:fill on="f" focussize="0,0"/>
            <v:stroke on="f" joinstyle="miter"/>
            <v:imagedata r:id="rId87" o:title="eqId2c3e803e5cc9649df47289d5c8c60474"/>
            <o:lock v:ext="edit" aspectratio="t"/>
            <w10:wrap type="none"/>
            <w10:anchorlock/>
          </v:shape>
          <o:OLEObject Type="Embed" ProgID="Equation.DSMT4" ShapeID="_x0000_i1124" DrawAspect="Content" ObjectID="_1468075824" r:id="rId184">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w:t>
      </w:r>
      <w:r>
        <w:rPr>
          <w:rFonts w:ascii="Times New Roman" w:hAnsi="Times New Roman" w:eastAsia="宋体" w:cs="Times New Roman"/>
          <w:color w:val="000000"/>
          <w:sz w:val="21"/>
          <w:u w:val="none"/>
          <w:shd w:val="clear" w:color="auto" w:fill="auto"/>
          <w:vertAlign w:val="baseline"/>
        </w:rPr>
        <w:t>pH</w:t>
      </w:r>
      <w:r>
        <w:rPr>
          <w:rFonts w:ascii="Times New Roman" w:hAnsi="Times New Roman" w:eastAsia="宋体" w:cs="宋体"/>
          <w:color w:val="000000"/>
          <w:sz w:val="21"/>
          <w:u w:val="none"/>
          <w:shd w:val="clear" w:color="auto" w:fill="auto"/>
          <w:vertAlign w:val="baseline"/>
        </w:rPr>
        <w:t>传感器测得溶液的</w:t>
      </w:r>
      <w:r>
        <w:rPr>
          <w:rFonts w:ascii="Times New Roman" w:hAnsi="Times New Roman" w:eastAsia="宋体" w:cs="Times New Roman"/>
          <w:color w:val="000000"/>
          <w:sz w:val="21"/>
          <w:u w:val="none"/>
          <w:shd w:val="clear" w:color="auto" w:fill="auto"/>
          <w:vertAlign w:val="baseline"/>
        </w:rPr>
        <w:t>pH</w:t>
      </w:r>
      <w:r>
        <w:rPr>
          <w:rFonts w:ascii="Times New Roman" w:hAnsi="Times New Roman" w:eastAsia="宋体" w:cs="宋体"/>
          <w:color w:val="000000"/>
          <w:sz w:val="21"/>
          <w:u w:val="none"/>
          <w:shd w:val="clear" w:color="auto" w:fill="auto"/>
          <w:vertAlign w:val="baseline"/>
        </w:rPr>
        <w:t>随时间变化</w:t>
      </w:r>
      <w:r>
        <w:rPr>
          <w:rFonts w:ascii="Times New Roman" w:hAnsi="Times New Roman" w:eastAsia="宋体" w:cs="Times New Roman"/>
          <w:color w:val="000000"/>
          <w:sz w:val="21"/>
          <w:u w:val="none"/>
          <w:shd w:val="clear" w:color="auto" w:fill="auto"/>
          <w:vertAlign w:val="baseline"/>
        </w:rPr>
        <w:t>、</w:t>
      </w:r>
      <w:r>
        <w:rPr>
          <w:rFonts w:hint="default" w:ascii="Times New Roman" w:hAnsi="Times New Roman" w:eastAsia="宋体" w:cs="Times New Roman"/>
          <w:b w:val="0"/>
          <w:bCs w:val="0"/>
          <w:color w:val="000000"/>
          <w:sz w:val="21"/>
          <w:szCs w:val="21"/>
        </w:rPr>
        <w:object>
          <v:shape id="_x0000_i1125" o:spt="75" alt="试题资源网 stzy.com" type="#_x0000_t75" style="height:15.8pt;width:21.1pt;" o:ole="t" filled="f" o:preferrelative="t" stroked="f" coordsize="21600,21600">
            <v:path/>
            <v:fill on="f" focussize="0,0"/>
            <v:stroke on="f" joinstyle="miter"/>
            <v:imagedata r:id="rId73" o:title="eqIda4298cb837170c021b9f2cd4e674a6a3"/>
            <o:lock v:ext="edit" aspectratio="t"/>
            <w10:wrap type="none"/>
            <w10:anchorlock/>
          </v:shape>
          <o:OLEObject Type="Embed" ProgID="Equation.DSMT4" ShapeID="_x0000_i1125" DrawAspect="Content" ObjectID="_1468075825" r:id="rId185">
            <o:LockedField>false</o:LockedField>
          </o:OLEObject>
        </w:object>
      </w:r>
      <w:r>
        <w:rPr>
          <w:rFonts w:ascii="Times New Roman" w:hAnsi="Times New Roman" w:eastAsia="宋体" w:cs="宋体"/>
          <w:color w:val="000000"/>
          <w:sz w:val="21"/>
          <w:u w:val="none"/>
          <w:shd w:val="clear" w:color="auto" w:fill="auto"/>
          <w:vertAlign w:val="baseline"/>
        </w:rPr>
        <w:t>传感器检测密闭体系中</w:t>
      </w:r>
      <w:r>
        <w:rPr>
          <w:rFonts w:hint="default" w:ascii="Times New Roman" w:hAnsi="Times New Roman" w:eastAsia="宋体" w:cs="Times New Roman"/>
          <w:b w:val="0"/>
          <w:bCs w:val="0"/>
          <w:color w:val="000000"/>
          <w:sz w:val="21"/>
          <w:szCs w:val="21"/>
        </w:rPr>
        <w:object>
          <v:shape id="_x0000_i1126" o:spt="75" alt="试题资源网 stzy.com" type="#_x0000_t75" style="height:15.8pt;width:21.1pt;" o:ole="t" filled="f" o:preferrelative="t" stroked="f" coordsize="21600,21600">
            <v:path/>
            <v:fill on="f" focussize="0,0"/>
            <v:stroke on="f" joinstyle="miter"/>
            <v:imagedata r:id="rId73" o:title="eqIda4298cb837170c021b9f2cd4e674a6a3"/>
            <o:lock v:ext="edit" aspectratio="t"/>
            <w10:wrap type="none"/>
            <w10:anchorlock/>
          </v:shape>
          <o:OLEObject Type="Embed" ProgID="Equation.DSMT4" ShapeID="_x0000_i1126" DrawAspect="Content" ObjectID="_1468075826" r:id="rId186">
            <o:LockedField>false</o:LockedField>
          </o:OLEObject>
        </w:object>
      </w:r>
      <w:r>
        <w:rPr>
          <w:rFonts w:ascii="Times New Roman" w:hAnsi="Times New Roman" w:eastAsia="宋体" w:cs="宋体"/>
          <w:color w:val="000000"/>
          <w:sz w:val="21"/>
          <w:u w:val="none"/>
          <w:shd w:val="clear" w:color="auto" w:fill="auto"/>
          <w:vertAlign w:val="baseline"/>
        </w:rPr>
        <w:t>的浓度变化如图</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所示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滴加过程中观察到溶液中有白色沉淀生成</w:t>
      </w:r>
      <w:r>
        <w:rPr>
          <w:rFonts w:ascii="Times New Roman" w:hAnsi="Times New Roman" w:eastAsia="宋体" w:cs="Times New Roman"/>
          <w:color w:val="000000"/>
          <w:sz w:val="21"/>
          <w:u w:val="none"/>
          <w:shd w:val="clear" w:color="auto" w:fill="auto"/>
          <w:vertAlign w:val="baseline"/>
        </w:rPr>
        <w:t>。</w:t>
      </w:r>
    </w:p>
    <w:p w14:paraId="5C0B7339">
      <w:pPr>
        <w:pStyle w:val="28"/>
        <w:keepNext w:val="0"/>
        <w:keepLines w:val="0"/>
        <w:pageBreakBefore w:val="0"/>
        <w:kinsoku/>
        <w:wordWrap/>
        <w:overflowPunct/>
        <w:topLinePunct w:val="0"/>
        <w:autoSpaceDE/>
        <w:autoSpaceDN/>
        <w:bidi w:val="0"/>
        <w:adjustRightInd/>
        <w:snapToGrid/>
        <w:spacing w:line="320" w:lineRule="auto"/>
        <w:jc w:val="center"/>
        <w:textAlignment w:val="center"/>
        <w:rPr>
          <w:rFonts w:hint="default" w:ascii="Times New Roman" w:hAnsi="Times New Roman" w:eastAsia="宋体" w:cs="Times New Roman"/>
          <w:b w:val="0"/>
          <w:bCs w:val="0"/>
          <w:color w:val="000000"/>
          <w:sz w:val="21"/>
          <w:szCs w:val="21"/>
        </w:rPr>
      </w:pPr>
      <w:r>
        <w:rPr>
          <w:rFonts w:hint="default" w:ascii="Times New Roman" w:hAnsi="Times New Roman" w:eastAsia="宋体" w:cs="Times New Roman"/>
          <w:b w:val="0"/>
          <w:bCs w:val="0"/>
          <w:strike w:val="0"/>
          <w:color w:val="000000"/>
          <w:kern w:val="0"/>
          <w:sz w:val="21"/>
          <w:szCs w:val="21"/>
          <w:u w:val="none"/>
        </w:rPr>
        <w:drawing>
          <wp:inline distT="0" distB="0" distL="114300" distR="114300">
            <wp:extent cx="3899535" cy="1638935"/>
            <wp:effectExtent l="0" t="0" r="5715" b="18415"/>
            <wp:docPr id="6" name="图片 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试题资源网 stzy.com"/>
                    <pic:cNvPicPr>
                      <a:picLocks noChangeAspect="1"/>
                    </pic:cNvPicPr>
                  </pic:nvPicPr>
                  <pic:blipFill>
                    <a:blip r:embed="rId187"/>
                    <a:stretch>
                      <a:fillRect/>
                    </a:stretch>
                  </pic:blipFill>
                  <pic:spPr>
                    <a:xfrm>
                      <a:off x="0" y="0"/>
                      <a:ext cx="3899535" cy="1638935"/>
                    </a:xfrm>
                    <a:prstGeom prst="rect">
                      <a:avLst/>
                    </a:prstGeom>
                  </pic:spPr>
                </pic:pic>
              </a:graphicData>
            </a:graphic>
          </wp:inline>
        </w:drawing>
      </w:r>
    </w:p>
    <w:p w14:paraId="3147D6EE">
      <w:pPr>
        <w:pStyle w:val="28"/>
        <w:keepNext w:val="0"/>
        <w:keepLines w:val="0"/>
        <w:pageBreakBefore w:val="0"/>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滴加碳酸氢钠溶液过程中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pH</w:t>
      </w:r>
      <w:r>
        <w:rPr>
          <w:rFonts w:ascii="Times New Roman" w:hAnsi="Times New Roman" w:eastAsia="宋体" w:cs="宋体"/>
          <w:color w:val="000000"/>
          <w:sz w:val="21"/>
          <w:u w:val="none"/>
          <w:shd w:val="clear" w:color="auto" w:fill="auto"/>
          <w:vertAlign w:val="baseline"/>
        </w:rPr>
        <w:t>变化情况</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1C2246B8">
      <w:pPr>
        <w:pStyle w:val="28"/>
        <w:keepNext w:val="0"/>
        <w:keepLines w:val="0"/>
        <w:pageBreakBefore w:val="0"/>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根据测定结果</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写出</w:t>
      </w:r>
      <w:r>
        <w:rPr>
          <w:rFonts w:hint="default" w:ascii="Times New Roman" w:hAnsi="Times New Roman" w:eastAsia="宋体" w:cs="Times New Roman"/>
          <w:b w:val="0"/>
          <w:bCs w:val="0"/>
          <w:color w:val="000000"/>
          <w:sz w:val="21"/>
          <w:szCs w:val="21"/>
        </w:rPr>
        <w:object>
          <v:shape id="_x0000_i1127" o:spt="75" alt="试题资源网 stzy.com" type="#_x0000_t75" style="height:15.65pt;width:41.35pt;" o:ole="t" filled="f" o:preferrelative="t" stroked="f" coordsize="21600,21600">
            <v:path/>
            <v:fill on="f" focussize="0,0"/>
            <v:stroke on="f" joinstyle="miter"/>
            <v:imagedata r:id="rId87" o:title="eqId2c3e803e5cc9649df47289d5c8c60474"/>
            <o:lock v:ext="edit" aspectratio="t"/>
            <w10:wrap type="none"/>
            <w10:anchorlock/>
          </v:shape>
          <o:OLEObject Type="Embed" ProgID="Equation.DSMT4" ShapeID="_x0000_i1127" DrawAspect="Content" ObjectID="_1468075827" r:id="rId188">
            <o:LockedField>false</o:LockedField>
          </o:OLEObject>
        </w:object>
      </w:r>
      <w:r>
        <w:rPr>
          <w:rFonts w:ascii="Times New Roman" w:hAnsi="Times New Roman" w:eastAsia="宋体" w:cs="宋体"/>
          <w:color w:val="000000"/>
          <w:sz w:val="21"/>
          <w:u w:val="none"/>
          <w:shd w:val="clear" w:color="auto" w:fill="auto"/>
          <w:vertAlign w:val="baseline"/>
        </w:rPr>
        <w:t>溶液与</w:t>
      </w:r>
      <w:r>
        <w:rPr>
          <w:rFonts w:hint="default" w:ascii="Times New Roman" w:hAnsi="Times New Roman" w:eastAsia="宋体" w:cs="Times New Roman"/>
          <w:b w:val="0"/>
          <w:bCs w:val="0"/>
          <w:color w:val="000000"/>
          <w:sz w:val="21"/>
          <w:szCs w:val="21"/>
        </w:rPr>
        <w:object>
          <v:shape id="_x0000_i1128" o:spt="75" alt="试题资源网 stzy.com" type="#_x0000_t75" style="height:16.15pt;width:28.15pt;" o:ole="t" filled="f" o:preferrelative="t" stroked="f" coordsize="21600,21600">
            <v:path/>
            <v:fill on="f" focussize="0,0"/>
            <v:stroke on="f" joinstyle="miter"/>
            <v:imagedata r:id="rId182" o:title="eqId965beb56e5f4c7eb3c9ca02156586c46"/>
            <o:lock v:ext="edit" aspectratio="t"/>
            <w10:wrap type="none"/>
            <w10:anchorlock/>
          </v:shape>
          <o:OLEObject Type="Embed" ProgID="Equation.DSMT4" ShapeID="_x0000_i1128" DrawAspect="Content" ObjectID="_1468075828" r:id="rId189">
            <o:LockedField>false</o:LockedField>
          </o:OLEObject>
        </w:object>
      </w:r>
      <w:r>
        <w:rPr>
          <w:rFonts w:ascii="Times New Roman" w:hAnsi="Times New Roman" w:eastAsia="宋体" w:cs="宋体"/>
          <w:color w:val="000000"/>
          <w:sz w:val="21"/>
          <w:u w:val="none"/>
          <w:shd w:val="clear" w:color="auto" w:fill="auto"/>
          <w:vertAlign w:val="baseline"/>
        </w:rPr>
        <w:t>溶液反应的化学方程式</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58E82400">
      <w:pPr>
        <w:pStyle w:val="29"/>
        <w:keepNext w:val="0"/>
        <w:keepLines w:val="0"/>
        <w:pageBreakBefore w:val="0"/>
        <w:numPr>
          <w:ilvl w:val="0"/>
          <w:numId w:val="0"/>
        </w:numPr>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23．（12</w:t>
      </w:r>
      <w:r>
        <w:rPr>
          <w:rFonts w:ascii="Times New Roman" w:hAnsi="Times New Roman" w:eastAsia="宋体" w:cs="宋体"/>
          <w:color w:val="000000"/>
          <w:sz w:val="21"/>
          <w:u w:val="none"/>
          <w:shd w:val="clear" w:color="auto" w:fill="auto"/>
          <w:vertAlign w:val="baseline"/>
        </w:rPr>
        <w:t>分</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绿矾</w:t>
      </w:r>
      <w:r>
        <w:rPr>
          <w:rFonts w:hint="default" w:ascii="Times New Roman" w:hAnsi="Times New Roman" w:eastAsia="宋体" w:cs="Times New Roman"/>
          <w:b w:val="0"/>
          <w:bCs w:val="0"/>
          <w:color w:val="000000"/>
          <w:sz w:val="21"/>
          <w:szCs w:val="21"/>
        </w:rPr>
        <w:object>
          <v:shape id="_x0000_i1129" o:spt="75" alt="试题资源网 stzy.com" type="#_x0000_t75" style="height:17.85pt;width:69.45pt;" o:ole="t" filled="f" o:preferrelative="t" stroked="f" coordsize="21600,21600">
            <v:path/>
            <v:fill on="f" focussize="0,0"/>
            <v:stroke on="f" joinstyle="miter"/>
            <v:imagedata r:id="rId191" o:title="eqId9e5b111235201da6a90c6f182a39fdd4"/>
            <o:lock v:ext="edit" aspectratio="t"/>
            <w10:wrap type="none"/>
            <w10:anchorlock/>
          </v:shape>
          <o:OLEObject Type="Embed" ProgID="Equation.DSMT4" ShapeID="_x0000_i1129" DrawAspect="Content" ObjectID="_1468075829" r:id="rId190">
            <o:LockedField>false</o:LockedField>
          </o:OLEObject>
        </w:object>
      </w:r>
      <w:r>
        <w:rPr>
          <w:rFonts w:ascii="Times New Roman" w:hAnsi="Times New Roman" w:eastAsia="宋体" w:cs="宋体"/>
          <w:color w:val="000000"/>
          <w:sz w:val="21"/>
          <w:u w:val="none"/>
          <w:shd w:val="clear" w:color="auto" w:fill="auto"/>
          <w:vertAlign w:val="baseline"/>
        </w:rPr>
        <w:t>是生产缺铁性贫血药品的重要原料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现利用某废旧金属材料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主要含</w:t>
      </w:r>
      <w:r>
        <w:rPr>
          <w:rFonts w:hint="default" w:ascii="Times New Roman" w:hAnsi="Times New Roman" w:eastAsia="宋体" w:cs="Times New Roman"/>
          <w:b w:val="0"/>
          <w:bCs w:val="0"/>
          <w:color w:val="000000"/>
          <w:sz w:val="21"/>
          <w:szCs w:val="21"/>
        </w:rPr>
        <w:object>
          <v:shape id="_x0000_i1130" o:spt="75" alt="试题资源网 stzy.com" type="#_x0000_t75" style="height:12.45pt;width:57.15pt;" o:ole="t" filled="f" o:preferrelative="t" stroked="f" coordsize="21600,21600">
            <v:path/>
            <v:fill on="f" focussize="0,0"/>
            <v:stroke on="f" joinstyle="miter"/>
            <v:imagedata r:id="rId193" o:title="eqIdc6cab7384bb105b4de68036cb6dacfcb"/>
            <o:lock v:ext="edit" aspectratio="t"/>
            <w10:wrap type="none"/>
            <w10:anchorlock/>
          </v:shape>
          <o:OLEObject Type="Embed" ProgID="Equation.DSMT4" ShapeID="_x0000_i1130" DrawAspect="Content" ObjectID="_1468075830" r:id="rId192">
            <o:LockedField>false</o:LockedField>
          </o:OLEObject>
        </w:object>
      </w:r>
      <w:r>
        <w:rPr>
          <w:rFonts w:ascii="Times New Roman" w:hAnsi="Times New Roman" w:eastAsia="宋体" w:cs="宋体"/>
          <w:color w:val="000000"/>
          <w:sz w:val="21"/>
          <w:u w:val="none"/>
          <w:shd w:val="clear" w:color="auto" w:fill="auto"/>
          <w:vertAlign w:val="baseline"/>
        </w:rPr>
        <w:t>及这几种金属的氧化物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制备绿矾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并回收部分金属</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流程如下</w:t>
      </w:r>
      <w:r>
        <w:rPr>
          <w:rFonts w:ascii="Times New Roman" w:hAnsi="Times New Roman" w:eastAsia="宋体" w:cs="Times New Roman"/>
          <w:color w:val="000000"/>
          <w:sz w:val="21"/>
          <w:u w:val="none"/>
          <w:shd w:val="clear" w:color="auto" w:fill="auto"/>
          <w:vertAlign w:val="baseline"/>
        </w:rPr>
        <w:t>：</w:t>
      </w:r>
    </w:p>
    <w:p w14:paraId="006EF2EB">
      <w:pPr>
        <w:pStyle w:val="29"/>
        <w:keepNext w:val="0"/>
        <w:keepLines w:val="0"/>
        <w:pageBreakBefore w:val="0"/>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hint="default" w:ascii="Times New Roman" w:hAnsi="Times New Roman" w:eastAsia="宋体" w:cs="Times New Roman"/>
          <w:b w:val="0"/>
          <w:bCs w:val="0"/>
          <w:strike w:val="0"/>
          <w:color w:val="000000"/>
          <w:kern w:val="0"/>
          <w:sz w:val="21"/>
          <w:szCs w:val="21"/>
          <w:u w:val="none"/>
        </w:rPr>
        <w:drawing>
          <wp:inline distT="0" distB="0" distL="114300" distR="114300">
            <wp:extent cx="4158615" cy="873125"/>
            <wp:effectExtent l="0" t="0" r="13335" b="3175"/>
            <wp:docPr id="1" name="图片 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试题资源网 stzy.com"/>
                    <pic:cNvPicPr>
                      <a:picLocks noChangeAspect="1"/>
                    </pic:cNvPicPr>
                  </pic:nvPicPr>
                  <pic:blipFill>
                    <a:blip r:embed="rId194"/>
                    <a:stretch>
                      <a:fillRect/>
                    </a:stretch>
                  </pic:blipFill>
                  <pic:spPr>
                    <a:xfrm>
                      <a:off x="0" y="0"/>
                      <a:ext cx="4158615" cy="873125"/>
                    </a:xfrm>
                    <a:prstGeom prst="rect">
                      <a:avLst/>
                    </a:prstGeom>
                  </pic:spPr>
                </pic:pic>
              </a:graphicData>
            </a:graphic>
          </wp:inline>
        </w:drawing>
      </w:r>
    </w:p>
    <w:p w14:paraId="1968BBFF">
      <w:pPr>
        <w:pStyle w:val="29"/>
        <w:keepNext w:val="0"/>
        <w:keepLines w:val="0"/>
        <w:pageBreakBefore w:val="0"/>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宋体"/>
          <w:color w:val="000000"/>
          <w:sz w:val="21"/>
          <w:u w:val="none"/>
          <w:shd w:val="clear" w:color="auto" w:fill="auto"/>
          <w:vertAlign w:val="baseline"/>
        </w:rPr>
        <w:t>已知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在酸性条件下</w:t>
      </w:r>
      <w:r>
        <w:rPr>
          <w:rFonts w:hint="default" w:ascii="Times New Roman" w:hAnsi="Times New Roman" w:eastAsia="宋体" w:cs="Times New Roman"/>
          <w:b w:val="0"/>
          <w:bCs w:val="0"/>
          <w:color w:val="000000"/>
          <w:sz w:val="21"/>
          <w:szCs w:val="21"/>
        </w:rPr>
        <w:object>
          <v:shape id="_x0000_i1131" o:spt="75" alt="试题资源网 stzy.com" type="#_x0000_t75" style="height:14.95pt;width:27.25pt;" o:ole="t" filled="f" o:preferrelative="t" stroked="f" coordsize="21600,21600">
            <v:path/>
            <v:fill on="f" focussize="0,0"/>
            <v:stroke on="f" joinstyle="miter"/>
            <v:imagedata r:id="rId55" o:title="eqIdc68ba66d2cc7ef63c0192cfb622e467f"/>
            <o:lock v:ext="edit" aspectratio="t"/>
            <w10:wrap type="none"/>
            <w10:anchorlock/>
          </v:shape>
          <o:OLEObject Type="Embed" ProgID="Equation.DSMT4" ShapeID="_x0000_i1131" DrawAspect="Content" ObjectID="_1468075831" r:id="rId19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易被还原为</w:t>
      </w:r>
      <w:r>
        <w:rPr>
          <w:rFonts w:hint="default" w:ascii="Times New Roman" w:hAnsi="Times New Roman" w:eastAsia="宋体" w:cs="Times New Roman"/>
          <w:b w:val="0"/>
          <w:bCs w:val="0"/>
          <w:color w:val="000000"/>
          <w:sz w:val="21"/>
          <w:szCs w:val="21"/>
        </w:rPr>
        <w:object>
          <v:shape id="_x0000_i1132" o:spt="75" alt="试题资源网 stzy.com" type="#_x0000_t75" style="height:13.2pt;width:25.5pt;" o:ole="t" filled="f" o:preferrelative="t" stroked="f" coordsize="21600,21600">
            <v:path/>
            <v:fill on="f" focussize="0,0"/>
            <v:stroke on="f" joinstyle="miter"/>
            <v:imagedata r:id="rId197" o:title="eqId9028a8c90efe91bbfac33fb674352b8c"/>
            <o:lock v:ext="edit" aspectratio="t"/>
            <w10:wrap type="none"/>
            <w10:anchorlock/>
          </v:shape>
          <o:OLEObject Type="Embed" ProgID="Equation.DSMT4" ShapeID="_x0000_i1132" DrawAspect="Content" ObjectID="_1468075832" r:id="rId196">
            <o:LockedField>false</o:LockedField>
          </o:OLEObject>
        </w:object>
      </w:r>
      <w:r>
        <w:rPr>
          <w:rFonts w:ascii="Times New Roman" w:hAnsi="Times New Roman" w:eastAsia="宋体" w:cs="Times New Roman"/>
          <w:color w:val="000000"/>
          <w:sz w:val="21"/>
          <w:u w:val="none"/>
          <w:shd w:val="clear" w:color="auto" w:fill="auto"/>
          <w:vertAlign w:val="baseline"/>
        </w:rPr>
        <w:t>。</w:t>
      </w:r>
    </w:p>
    <w:p w14:paraId="6A6B4E81">
      <w:pPr>
        <w:pStyle w:val="29"/>
        <w:keepNext w:val="0"/>
        <w:keepLines w:val="0"/>
        <w:pageBreakBefore w:val="0"/>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宋体"/>
          <w:color w:val="000000"/>
          <w:sz w:val="21"/>
          <w:u w:val="none"/>
          <w:shd w:val="clear" w:color="auto" w:fill="auto"/>
          <w:vertAlign w:val="baseline"/>
        </w:rPr>
        <w:t>请回答下列问题</w:t>
      </w:r>
      <w:r>
        <w:rPr>
          <w:rFonts w:ascii="Times New Roman" w:hAnsi="Times New Roman" w:eastAsia="宋体" w:cs="Times New Roman"/>
          <w:color w:val="000000"/>
          <w:sz w:val="21"/>
          <w:u w:val="none"/>
          <w:shd w:val="clear" w:color="auto" w:fill="auto"/>
          <w:vertAlign w:val="baseline"/>
        </w:rPr>
        <w:t>：</w:t>
      </w:r>
    </w:p>
    <w:p w14:paraId="62AEAECE">
      <w:pPr>
        <w:pStyle w:val="29"/>
        <w:keepNext w:val="0"/>
        <w:keepLines w:val="0"/>
        <w:pageBreakBefore w:val="0"/>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碱浸时其中</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宋体"/>
          <w:color w:val="000000"/>
          <w:sz w:val="21"/>
          <w:u w:val="none"/>
          <w:shd w:val="clear" w:color="auto" w:fill="auto"/>
          <w:vertAlign w:val="baseline"/>
        </w:rPr>
        <w:t>发生反应的离子方程式为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088530D5">
      <w:pPr>
        <w:pStyle w:val="29"/>
        <w:keepNext w:val="0"/>
        <w:keepLines w:val="0"/>
        <w:pageBreakBefore w:val="0"/>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酸浸</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和酸浸</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用到的酸是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向酸浸</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后的溶液中加入过量的试剂</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006F40E1">
      <w:pPr>
        <w:pStyle w:val="29"/>
        <w:keepNext w:val="0"/>
        <w:keepLines w:val="0"/>
        <w:pageBreakBefore w:val="0"/>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流程中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系列操作</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冷却结晶过滤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洗涤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干燥</w:t>
      </w:r>
      <w:r>
        <w:rPr>
          <w:rFonts w:ascii="Times New Roman" w:hAnsi="Times New Roman" w:eastAsia="宋体" w:cs="Times New Roman"/>
          <w:color w:val="000000"/>
          <w:sz w:val="21"/>
          <w:u w:val="none"/>
          <w:shd w:val="clear" w:color="auto" w:fill="auto"/>
          <w:vertAlign w:val="baseline"/>
        </w:rPr>
        <w:t>。</w:t>
      </w:r>
    </w:p>
    <w:p w14:paraId="58E6AA6C">
      <w:pPr>
        <w:pStyle w:val="29"/>
        <w:keepNext w:val="0"/>
        <w:keepLines w:val="0"/>
        <w:pageBreakBefore w:val="0"/>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测定所得绿矾中</w:t>
      </w:r>
      <w:r>
        <w:rPr>
          <w:rFonts w:hint="default" w:ascii="Times New Roman" w:hAnsi="Times New Roman" w:eastAsia="宋体" w:cs="Times New Roman"/>
          <w:b w:val="0"/>
          <w:bCs w:val="0"/>
          <w:color w:val="000000"/>
          <w:sz w:val="21"/>
          <w:szCs w:val="21"/>
        </w:rPr>
        <w:object>
          <v:shape id="_x0000_i1133" o:spt="75" alt="试题资源网 stzy.com" type="#_x0000_t75" style="height:14.2pt;width:21.1pt;" o:ole="t" filled="f" o:preferrelative="t" stroked="f" coordsize="21600,21600">
            <v:path/>
            <v:fill on="f" focussize="0,0"/>
            <v:stroke on="f" joinstyle="miter"/>
            <v:imagedata r:id="rId199" o:title="eqId53f76c716b2947251bc5385f9f910aab"/>
            <o:lock v:ext="edit" aspectratio="t"/>
            <w10:wrap type="none"/>
            <w10:anchorlock/>
          </v:shape>
          <o:OLEObject Type="Embed" ProgID="Equation.DSMT4" ShapeID="_x0000_i1133" DrawAspect="Content" ObjectID="_1468075833" r:id="rId198">
            <o:LockedField>false</o:LockedField>
          </o:OLEObject>
        </w:object>
      </w:r>
      <w:r>
        <w:rPr>
          <w:rFonts w:ascii="Times New Roman" w:hAnsi="Times New Roman" w:eastAsia="宋体" w:cs="宋体"/>
          <w:color w:val="000000"/>
          <w:sz w:val="21"/>
          <w:u w:val="none"/>
          <w:shd w:val="clear" w:color="auto" w:fill="auto"/>
          <w:vertAlign w:val="baseline"/>
        </w:rPr>
        <w:t>的含量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步骤如下</w:t>
      </w:r>
      <w:r>
        <w:rPr>
          <w:rFonts w:ascii="Times New Roman" w:hAnsi="Times New Roman" w:eastAsia="宋体" w:cs="Times New Roman"/>
          <w:color w:val="000000"/>
          <w:sz w:val="21"/>
          <w:u w:val="none"/>
          <w:shd w:val="clear" w:color="auto" w:fill="auto"/>
          <w:vertAlign w:val="baseline"/>
        </w:rPr>
        <w:t>：</w:t>
      </w:r>
    </w:p>
    <w:p w14:paraId="36B1EE3D">
      <w:pPr>
        <w:pStyle w:val="29"/>
        <w:keepNext w:val="0"/>
        <w:keepLines w:val="0"/>
        <w:pageBreakBefore w:val="0"/>
        <w:kinsoku/>
        <w:wordWrap/>
        <w:overflowPunct/>
        <w:topLinePunct w:val="0"/>
        <w:autoSpaceDE/>
        <w:autoSpaceDN/>
        <w:bidi w:val="0"/>
        <w:adjustRightInd/>
        <w:snapToGrid/>
        <w:spacing w:line="320" w:lineRule="auto"/>
        <w:jc w:val="left"/>
        <w:textAlignment w:val="center"/>
        <w:rPr>
          <w:rFonts w:hint="default" w:ascii="Times New Roman" w:hAnsi="Times New Roman" w:eastAsia="宋体" w:cs="Times New Roman"/>
          <w:b w:val="0"/>
          <w:bCs w:val="0"/>
          <w:color w:val="000000"/>
          <w:sz w:val="21"/>
          <w:szCs w:val="21"/>
        </w:rPr>
      </w:pP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称取</w:t>
      </w:r>
      <w:r>
        <w:rPr>
          <w:rFonts w:ascii="Times New Roman" w:hAnsi="Times New Roman" w:eastAsia="宋体" w:cs="Times New Roman"/>
          <w:color w:val="000000"/>
          <w:sz w:val="21"/>
          <w:u w:val="none"/>
          <w:shd w:val="clear" w:color="auto" w:fill="auto"/>
          <w:vertAlign w:val="baseline"/>
        </w:rPr>
        <w:t>ag</w:t>
      </w:r>
      <w:r>
        <w:rPr>
          <w:rFonts w:ascii="Times New Roman" w:hAnsi="Times New Roman" w:eastAsia="宋体" w:cs="宋体"/>
          <w:color w:val="000000"/>
          <w:sz w:val="21"/>
          <w:u w:val="none"/>
          <w:shd w:val="clear" w:color="auto" w:fill="auto"/>
          <w:vertAlign w:val="baseline"/>
        </w:rPr>
        <w:t>绿矾样品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并将其配制成</w:t>
      </w:r>
      <w:r>
        <w:rPr>
          <w:rFonts w:ascii="Times New Roman" w:hAnsi="Times New Roman" w:eastAsia="宋体" w:cs="Times New Roman"/>
          <w:color w:val="000000"/>
          <w:sz w:val="21"/>
          <w:u w:val="none"/>
          <w:shd w:val="clear" w:color="auto" w:fill="auto"/>
          <w:vertAlign w:val="baseline"/>
        </w:rPr>
        <w:t>250mL</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p>
    <w:p w14:paraId="1ED40E5D">
      <w:pPr>
        <w:pStyle w:val="29"/>
        <w:keepNext w:val="0"/>
        <w:keepLines w:val="0"/>
        <w:pageBreakBefore w:val="0"/>
        <w:widowControl/>
        <w:numPr>
          <w:ilvl w:val="0"/>
          <w:numId w:val="0"/>
        </w:numPr>
        <w:kinsoku/>
        <w:wordWrap/>
        <w:overflowPunct/>
        <w:topLinePunct w:val="0"/>
        <w:autoSpaceDE/>
        <w:autoSpaceDN/>
        <w:bidi w:val="0"/>
        <w:adjustRightInd/>
        <w:snapToGrid/>
        <w:spacing w:line="320" w:lineRule="auto"/>
        <w:ind w:left="0"/>
        <w:jc w:val="both"/>
        <w:rPr>
          <w:rFonts w:hint="default" w:ascii="Times New Roman" w:hAnsi="Times New Roman" w:eastAsia="宋体" w:cs="Times New Roman"/>
          <w:b w:val="0"/>
          <w:bCs w:val="0"/>
          <w:color w:val="000000"/>
          <w:sz w:val="21"/>
          <w:szCs w:val="21"/>
          <w:lang w:eastAsia="zh-CN"/>
        </w:rPr>
      </w:pPr>
      <w:r>
        <w:rPr>
          <w:rFonts w:ascii="Times New Roman" w:hAnsi="Times New Roman" w:eastAsia="宋体" w:cs="Times New Roman"/>
          <w:color w:val="000000"/>
          <w:sz w:val="21"/>
          <w:u w:val="none"/>
          <w:shd w:val="clear" w:color="auto" w:fill="auto"/>
          <w:vertAlign w:val="baseline"/>
        </w:rPr>
        <w:t>Ⅱ．</w:t>
      </w:r>
      <w:r>
        <w:rPr>
          <w:rFonts w:ascii="Times New Roman" w:hAnsi="Times New Roman" w:eastAsia="宋体" w:cs="宋体"/>
          <w:color w:val="000000"/>
          <w:sz w:val="21"/>
          <w:u w:val="none"/>
          <w:shd w:val="clear" w:color="auto" w:fill="auto"/>
          <w:vertAlign w:val="baseline"/>
        </w:rPr>
        <w:t>取出</w:t>
      </w:r>
      <w:r>
        <w:rPr>
          <w:rFonts w:ascii="Times New Roman" w:hAnsi="Times New Roman" w:eastAsia="宋体" w:cs="Times New Roman"/>
          <w:color w:val="000000"/>
          <w:sz w:val="21"/>
          <w:u w:val="none"/>
          <w:shd w:val="clear" w:color="auto" w:fill="auto"/>
          <w:vertAlign w:val="baseline"/>
        </w:rPr>
        <w:t>25mL</w:t>
      </w:r>
      <w:r>
        <w:rPr>
          <w:rFonts w:ascii="Times New Roman" w:hAnsi="Times New Roman" w:eastAsia="宋体" w:cs="宋体"/>
          <w:color w:val="000000"/>
          <w:sz w:val="21"/>
          <w:u w:val="none"/>
          <w:shd w:val="clear" w:color="auto" w:fill="auto"/>
          <w:vertAlign w:val="baseline"/>
        </w:rPr>
        <w:t>步骤</w:t>
      </w:r>
      <w:r>
        <w:rPr>
          <w:rFonts w:ascii="Times New Roman" w:hAnsi="Times New Roman" w:eastAsia="宋体" w:cs="Times New Roman"/>
          <w:color w:val="000000"/>
          <w:sz w:val="21"/>
          <w:u w:val="none"/>
          <w:shd w:val="clear" w:color="auto" w:fill="auto"/>
          <w:vertAlign w:val="baseline"/>
        </w:rPr>
        <w:t>Ⅰ</w:t>
      </w:r>
      <w:r>
        <w:rPr>
          <w:rFonts w:ascii="Times New Roman" w:hAnsi="Times New Roman" w:eastAsia="宋体" w:cs="宋体"/>
          <w:color w:val="000000"/>
          <w:sz w:val="21"/>
          <w:u w:val="none"/>
          <w:shd w:val="clear" w:color="auto" w:fill="auto"/>
          <w:vertAlign w:val="baseline"/>
        </w:rPr>
        <w:t>中配制的溶液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加入适量稀硫酸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滴入</w:t>
      </w:r>
      <w:r>
        <w:rPr>
          <w:rFonts w:ascii="Times New Roman" w:hAnsi="Times New Roman" w:eastAsia="宋体" w:cs="Times New Roman"/>
          <w:color w:val="000000"/>
          <w:sz w:val="21"/>
          <w:u w:val="none"/>
          <w:shd w:val="clear" w:color="auto" w:fill="auto"/>
          <w:vertAlign w:val="baseline"/>
        </w:rPr>
        <w:t>bmol/L</w:t>
      </w:r>
      <w:r>
        <w:rPr>
          <w:rFonts w:ascii="Times New Roman" w:hAnsi="Times New Roman" w:eastAsia="宋体" w:cs="宋体"/>
          <w:color w:val="000000"/>
          <w:sz w:val="21"/>
          <w:u w:val="none"/>
          <w:shd w:val="clear" w:color="auto" w:fill="auto"/>
          <w:vertAlign w:val="baseline"/>
        </w:rPr>
        <w:t>的</w:t>
      </w:r>
      <w:r>
        <w:rPr>
          <w:rFonts w:hint="default" w:ascii="Times New Roman" w:hAnsi="Times New Roman" w:eastAsia="宋体" w:cs="Times New Roman"/>
          <w:b w:val="0"/>
          <w:bCs w:val="0"/>
          <w:color w:val="000000"/>
          <w:sz w:val="21"/>
          <w:szCs w:val="21"/>
        </w:rPr>
        <w:object>
          <v:shape id="_x0000_i1134" o:spt="75" alt="试题资源网 stzy.com" type="#_x0000_t75" style="height:15.8pt;width:36.9pt;" o:ole="t" filled="f" o:preferrelative="t" stroked="f" coordsize="21600,21600">
            <v:path/>
            <v:fill on="f" focussize="0,0"/>
            <v:stroke on="f" joinstyle="miter"/>
            <v:imagedata r:id="rId201" o:title="eqId7a63afc18472bb4f4d6388cf207da8b4"/>
            <o:lock v:ext="edit" aspectratio="t"/>
            <w10:wrap type="none"/>
            <w10:anchorlock/>
          </v:shape>
          <o:OLEObject Type="Embed" ProgID="Equation.DSMT4" ShapeID="_x0000_i1134" DrawAspect="Content" ObjectID="_1468075834" r:id="rId200">
            <o:LockedField>false</o:LockedField>
          </o:OLEObject>
        </w:object>
      </w:r>
      <w:r>
        <w:rPr>
          <w:rFonts w:ascii="Times New Roman" w:hAnsi="Times New Roman" w:eastAsia="宋体" w:cs="宋体"/>
          <w:color w:val="000000"/>
          <w:sz w:val="21"/>
          <w:u w:val="none"/>
          <w:shd w:val="clear" w:color="auto" w:fill="auto"/>
          <w:vertAlign w:val="baseline"/>
        </w:rPr>
        <w:t>溶液直至反应完全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共消耗</w:t>
      </w:r>
      <w:r>
        <w:rPr>
          <w:rFonts w:hint="default" w:ascii="Times New Roman" w:hAnsi="Times New Roman" w:eastAsia="宋体" w:cs="Times New Roman"/>
          <w:b w:val="0"/>
          <w:bCs w:val="0"/>
          <w:color w:val="000000"/>
          <w:sz w:val="21"/>
          <w:szCs w:val="21"/>
        </w:rPr>
        <w:object>
          <v:shape id="_x0000_i1135" o:spt="75" alt="试题资源网 stzy.com" type="#_x0000_t75" style="height:15.8pt;width:36.9pt;" o:ole="t" filled="f" o:preferrelative="t" stroked="f" coordsize="21600,21600">
            <v:path/>
            <v:fill on="f" focussize="0,0"/>
            <v:stroke on="f" joinstyle="miter"/>
            <v:imagedata r:id="rId201" o:title="eqId7a63afc18472bb4f4d6388cf207da8b4"/>
            <o:lock v:ext="edit" aspectratio="t"/>
            <w10:wrap type="none"/>
            <w10:anchorlock/>
          </v:shape>
          <o:OLEObject Type="Embed" ProgID="Equation.DSMT4" ShapeID="_x0000_i1135" DrawAspect="Content" ObjectID="_1468075835" r:id="rId202">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cmL。</w:t>
      </w:r>
      <w:r>
        <w:rPr>
          <w:rFonts w:ascii="Times New Roman" w:hAnsi="Times New Roman" w:eastAsia="宋体" w:cs="宋体"/>
          <w:color w:val="000000"/>
          <w:sz w:val="21"/>
          <w:u w:val="none"/>
          <w:shd w:val="clear" w:color="auto" w:fill="auto"/>
          <w:vertAlign w:val="baseline"/>
        </w:rPr>
        <w:t>硫酸亚铁晶体样品中</w:t>
      </w:r>
      <w:r>
        <w:rPr>
          <w:rFonts w:hint="default" w:ascii="Times New Roman" w:hAnsi="Times New Roman" w:eastAsia="宋体" w:cs="Times New Roman"/>
          <w:b w:val="0"/>
          <w:bCs w:val="0"/>
          <w:color w:val="000000"/>
          <w:sz w:val="21"/>
          <w:szCs w:val="21"/>
        </w:rPr>
        <w:object>
          <v:shape id="_x0000_i1136" o:spt="75" alt="试题资源网 stzy.com" type="#_x0000_t75" style="height:14.2pt;width:21.1pt;" o:ole="t" filled="f" o:preferrelative="t" stroked="f" coordsize="21600,21600">
            <v:path/>
            <v:fill on="f" focussize="0,0"/>
            <v:stroke on="f" joinstyle="miter"/>
            <v:imagedata r:id="rId199" o:title="eqId53f76c716b2947251bc5385f9f910aab"/>
            <o:lock v:ext="edit" aspectratio="t"/>
            <w10:wrap type="none"/>
            <w10:anchorlock/>
          </v:shape>
          <o:OLEObject Type="Embed" ProgID="Equation.DSMT4" ShapeID="_x0000_i1136" DrawAspect="Content" ObjectID="_1468075836" r:id="rId203">
            <o:LockedField>false</o:LockedField>
          </o:OLEObject>
        </w:object>
      </w:r>
      <w:r>
        <w:rPr>
          <w:rFonts w:ascii="Times New Roman" w:hAnsi="Times New Roman" w:eastAsia="宋体" w:cs="宋体"/>
          <w:color w:val="000000"/>
          <w:sz w:val="21"/>
          <w:u w:val="none"/>
          <w:shd w:val="clear" w:color="auto" w:fill="auto"/>
          <w:vertAlign w:val="baseline"/>
        </w:rPr>
        <w:t>的质量分数为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用含</w:t>
      </w:r>
      <w:r>
        <w:rPr>
          <w:rFonts w:hint="default" w:ascii="Times New Roman" w:hAnsi="Times New Roman" w:eastAsia="宋体" w:cs="Times New Roman"/>
          <w:b w:val="0"/>
          <w:bCs w:val="0"/>
          <w:color w:val="000000"/>
          <w:sz w:val="21"/>
          <w:szCs w:val="21"/>
        </w:rPr>
        <w:object>
          <v:shape id="_x0000_i1137" o:spt="75" alt="试题资源网 stzy.com" type="#_x0000_t75" style="height:12.3pt;width:38.7pt;" o:ole="t" filled="f" o:preferrelative="t" stroked="f" coordsize="21600,21600">
            <v:path/>
            <v:fill on="f" focussize="0,0"/>
            <v:stroke on="f" joinstyle="miter"/>
            <v:imagedata r:id="rId205" o:title="eqId8fb95cbe42302ea01e90768a3798d011"/>
            <o:lock v:ext="edit" aspectratio="t"/>
            <w10:wrap type="none"/>
            <w10:anchorlock/>
          </v:shape>
          <o:OLEObject Type="Embed" ProgID="Equation.DSMT4" ShapeID="_x0000_i1137" DrawAspect="Content" ObjectID="_1468075837" r:id="rId204">
            <o:LockedField>false</o:LockedField>
          </o:OLEObject>
        </w:object>
      </w:r>
      <w:r>
        <w:rPr>
          <w:rFonts w:ascii="Times New Roman" w:hAnsi="Times New Roman" w:eastAsia="宋体" w:cs="宋体"/>
          <w:color w:val="000000"/>
          <w:sz w:val="21"/>
          <w:u w:val="none"/>
          <w:shd w:val="clear" w:color="auto" w:fill="auto"/>
          <w:vertAlign w:val="baseline"/>
        </w:rPr>
        <w:t>的代数式表示</w:t>
      </w:r>
      <w:r>
        <w:rPr>
          <w:rFonts w:ascii="Times New Roman" w:hAnsi="Times New Roman" w:eastAsia="宋体" w:cs="Times New Roman"/>
          <w:color w:val="000000"/>
          <w:sz w:val="21"/>
          <w:u w:val="none"/>
          <w:shd w:val="clear" w:color="auto" w:fill="auto"/>
          <w:vertAlign w:val="baseline"/>
        </w:rPr>
        <w:t>)。</w:t>
      </w:r>
    </w:p>
    <w:p w14:paraId="372E5D6A">
      <w:pPr>
        <w:pStyle w:val="29"/>
        <w:keepNext w:val="0"/>
        <w:keepLines w:val="0"/>
        <w:pageBreakBefore w:val="0"/>
        <w:widowControl/>
        <w:numPr>
          <w:ilvl w:val="0"/>
          <w:numId w:val="0"/>
        </w:numPr>
        <w:kinsoku/>
        <w:wordWrap/>
        <w:overflowPunct/>
        <w:topLinePunct w:val="0"/>
        <w:autoSpaceDE/>
        <w:autoSpaceDN/>
        <w:bidi w:val="0"/>
        <w:adjustRightInd/>
        <w:snapToGrid/>
        <w:spacing w:line="320" w:lineRule="auto"/>
        <w:ind w:left="0"/>
        <w:jc w:val="center"/>
        <w:rPr>
          <w:rFonts w:hint="default" w:ascii="Times New Roman" w:hAnsi="Times New Roman" w:eastAsia="宋体" w:cs="Times New Roman"/>
          <w:b w:val="0"/>
          <w:bCs w:val="0"/>
          <w:color w:val="000000"/>
          <w:sz w:val="21"/>
          <w:szCs w:val="21"/>
          <w:lang w:eastAsia="zh-CN"/>
        </w:rPr>
      </w:pPr>
    </w:p>
    <w:p w14:paraId="2E8052E7">
      <w:pPr>
        <w:pStyle w:val="29"/>
        <w:keepNext w:val="0"/>
        <w:keepLines w:val="0"/>
        <w:pageBreakBefore w:val="0"/>
        <w:widowControl/>
        <w:numPr>
          <w:ilvl w:val="0"/>
          <w:numId w:val="0"/>
        </w:numPr>
        <w:kinsoku/>
        <w:wordWrap/>
        <w:overflowPunct/>
        <w:topLinePunct w:val="0"/>
        <w:autoSpaceDE/>
        <w:autoSpaceDN/>
        <w:bidi w:val="0"/>
        <w:adjustRightInd/>
        <w:snapToGrid/>
        <w:spacing w:line="320" w:lineRule="auto"/>
        <w:ind w:left="0"/>
        <w:jc w:val="center"/>
        <w:rPr>
          <w:rFonts w:hint="default" w:ascii="Times New Roman" w:hAnsi="Times New Roman" w:eastAsia="宋体" w:cs="Times New Roman"/>
          <w:b w:val="0"/>
          <w:bCs w:val="0"/>
          <w:color w:val="000000"/>
          <w:sz w:val="21"/>
          <w:szCs w:val="21"/>
          <w:lang w:eastAsia="zh-CN"/>
        </w:rPr>
      </w:pPr>
    </w:p>
    <w:p w14:paraId="744E679F">
      <w:pPr>
        <w:pStyle w:val="30"/>
        <w:spacing w:before="600" w:after="600" w:afterAutospacing="0"/>
        <w:jc w:val="center"/>
        <w:rPr>
          <w:rFonts w:ascii="Times New Roman" w:hAnsi="Times New Roman" w:eastAsia="宋体"/>
        </w:rPr>
      </w:pPr>
      <w:r>
        <w:rPr>
          <w:rFonts w:ascii="Times New Roman" w:hAnsi="Times New Roman" w:eastAsia="宋体"/>
        </w:rPr>
        <w:br w:type="page"/>
      </w:r>
      <w:r>
        <w:rPr>
          <w:rFonts w:ascii="Times New Roman" w:hAnsi="Times New Roman" w:eastAsia="宋体"/>
        </w:rPr>
        <w:t>参考答案</w:t>
      </w:r>
    </w:p>
    <w:tbl>
      <w:tblPr>
        <w:tblStyle w:val="2"/>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1084"/>
        <w:gridCol w:w="721"/>
        <w:gridCol w:w="721"/>
        <w:gridCol w:w="721"/>
        <w:gridCol w:w="721"/>
        <w:gridCol w:w="721"/>
        <w:gridCol w:w="721"/>
        <w:gridCol w:w="721"/>
        <w:gridCol w:w="721"/>
        <w:gridCol w:w="721"/>
        <w:gridCol w:w="721"/>
      </w:tblGrid>
      <w:tr w14:paraId="583F81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trPr>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73A7FC7">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题号</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52FF6B4">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5CFC3A2">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2</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A7E2615">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3</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1BE9023">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4</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DB955E9">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5</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D71F63D">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6</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61F089F">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7</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47ABE29">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8</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C0944F3">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9</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C1B1D6C">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10</w:t>
            </w:r>
          </w:p>
        </w:tc>
      </w:tr>
      <w:tr w14:paraId="6A08E5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1ED7FBC">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答案</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F2CCD2C">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847771A">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47A2918">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F60E52A">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A</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DA496B5">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750C72E">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79C4838">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415D047">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A</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A597826">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8399908">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A</w:t>
            </w:r>
          </w:p>
        </w:tc>
      </w:tr>
      <w:tr w14:paraId="0D3DE6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6BE9C03">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题号</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A417B70">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11</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44CD50C">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12</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2EE1E06">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13</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513FC33">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14</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72129D0">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15</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3989BAF">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16</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D33A6DC">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17</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785C97B">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18</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B080840">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19</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672D304">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20</w:t>
            </w:r>
          </w:p>
        </w:tc>
      </w:tr>
      <w:tr w14:paraId="4D8342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82EE141">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答案</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4008C9B">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DB33298">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D12B947">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466EE4F">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54E0F82">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DCCAFBE">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6D34230">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F01515F">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30AA2CF">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4D1FA81">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r>
    </w:tbl>
    <w:p w14:paraId="3C0A9FD7">
      <w:pPr>
        <w:pStyle w:val="8"/>
        <w:spacing w:line="320" w:lineRule="auto"/>
        <w:jc w:val="left"/>
        <w:textAlignment w:val="center"/>
        <w:rPr>
          <w:rFonts w:ascii="Times New Roman" w:hAnsi="Times New Roman" w:eastAsia="宋体" w:cs="Times New Roman"/>
          <w:color w:val="000000"/>
          <w:sz w:val="21"/>
          <w:u w:val="none"/>
          <w:shd w:val="clear" w:color="auto" w:fill="auto"/>
          <w:vertAlign w:val="baseline"/>
        </w:rPr>
      </w:pPr>
    </w:p>
    <w:p w14:paraId="1A3AC225">
      <w:pPr>
        <w:pStyle w:val="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1．C</w:t>
      </w:r>
    </w:p>
    <w:p w14:paraId="37A328A2">
      <w:pPr>
        <w:pStyle w:val="8"/>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研制火箭的燃料涉及化学反应和物质性质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属于化学范畴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故不选</w:t>
      </w:r>
      <w:r>
        <w:rPr>
          <w:rFonts w:ascii="Times New Roman" w:hAnsi="Times New Roman" w:eastAsia="宋体" w:cs="Times New Roman"/>
          <w:color w:val="000000"/>
          <w:sz w:val="21"/>
          <w:u w:val="none"/>
          <w:shd w:val="clear" w:color="auto" w:fill="auto"/>
          <w:vertAlign w:val="baseline"/>
        </w:rPr>
        <w:t>A；</w:t>
      </w:r>
    </w:p>
    <w:p w14:paraId="2CF76DC5">
      <w:pPr>
        <w:pStyle w:val="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空间站内氧气的制取是新物质的制备</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属于化学研究范畴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故不选</w:t>
      </w:r>
      <w:r>
        <w:rPr>
          <w:rFonts w:ascii="Times New Roman" w:hAnsi="Times New Roman" w:eastAsia="宋体" w:cs="Times New Roman"/>
          <w:color w:val="000000"/>
          <w:sz w:val="21"/>
          <w:u w:val="none"/>
          <w:shd w:val="clear" w:color="auto" w:fill="auto"/>
          <w:vertAlign w:val="baseline"/>
        </w:rPr>
        <w:t>B；</w:t>
      </w:r>
    </w:p>
    <w:p w14:paraId="4F8D803C">
      <w:pPr>
        <w:pStyle w:val="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计算返回舱落点需要物理力学和数学计算</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属于物理学或工程学范畴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C；</w:t>
      </w:r>
    </w:p>
    <w:p w14:paraId="75CB8B6D">
      <w:pPr>
        <w:pStyle w:val="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耐高温涂料的制造涉及材料合成与性能研究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属于化学范畴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故不选</w:t>
      </w:r>
      <w:r>
        <w:rPr>
          <w:rFonts w:ascii="Times New Roman" w:hAnsi="Times New Roman" w:eastAsia="宋体" w:cs="Times New Roman"/>
          <w:color w:val="000000"/>
          <w:sz w:val="21"/>
          <w:u w:val="none"/>
          <w:shd w:val="clear" w:color="auto" w:fill="auto"/>
          <w:vertAlign w:val="baseline"/>
        </w:rPr>
        <w:t>D；</w:t>
      </w:r>
    </w:p>
    <w:p w14:paraId="2418CDFB">
      <w:pPr>
        <w:pStyle w:val="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2．C</w:t>
      </w:r>
    </w:p>
    <w:p w14:paraId="4697C4C4">
      <w:pPr>
        <w:pStyle w:val="9"/>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 xml:space="preserve">14 g </w:t>
      </w:r>
      <w:r>
        <w:rPr>
          <w:rFonts w:ascii="Times New Roman" w:hAnsi="Times New Roman" w:eastAsia="宋体"/>
        </w:rPr>
        <w:object>
          <v:shape id="_x0000_i1138" o:spt="75" alt="试题资源网 stzy.com" type="#_x0000_t75" style="height:16.7pt;width:16.7pt;" o:ole="t" filled="f" o:preferrelative="t" stroked="f" coordsize="21600,21600">
            <v:path/>
            <v:fill on="f" focussize="0,0"/>
            <v:stroke on="f" joinstyle="miter"/>
            <v:imagedata r:id="rId207" o:title="eqId5a85bc466a2bb423af4799fa0313c0a5"/>
            <o:lock v:ext="edit" aspectratio="t"/>
            <w10:wrap type="none"/>
            <w10:anchorlock/>
          </v:shape>
          <o:OLEObject Type="Embed" ProgID="Equation.DSMT4" ShapeID="_x0000_i1138" DrawAspect="Content" ObjectID="_1468075838" r:id="rId206">
            <o:LockedField>false</o:LockedField>
          </o:OLEObject>
        </w:object>
      </w:r>
      <w:r>
        <w:rPr>
          <w:rFonts w:ascii="Times New Roman" w:hAnsi="Times New Roman" w:eastAsia="宋体" w:cs="宋体"/>
          <w:color w:val="000000"/>
          <w:sz w:val="21"/>
          <w:u w:val="none"/>
          <w:shd w:val="clear" w:color="auto" w:fill="auto"/>
          <w:vertAlign w:val="baseline"/>
        </w:rPr>
        <w:t>的物质的量为</w:t>
      </w:r>
      <w:r>
        <w:rPr>
          <w:rFonts w:ascii="Times New Roman" w:hAnsi="Times New Roman" w:eastAsia="宋体" w:cs="Times New Roman"/>
          <w:color w:val="000000"/>
          <w:sz w:val="21"/>
          <w:u w:val="none"/>
          <w:shd w:val="clear" w:color="auto" w:fill="auto"/>
          <w:vertAlign w:val="baseline"/>
        </w:rPr>
        <w:t>1 mol，</w:t>
      </w:r>
      <w:r>
        <w:rPr>
          <w:rFonts w:ascii="Times New Roman" w:hAnsi="Times New Roman" w:eastAsia="宋体" w:cs="宋体"/>
          <w:color w:val="000000"/>
          <w:sz w:val="21"/>
          <w:u w:val="none"/>
          <w:shd w:val="clear" w:color="auto" w:fill="auto"/>
          <w:vertAlign w:val="baseline"/>
        </w:rPr>
        <w:t>含</w:t>
      </w:r>
      <w:r>
        <w:rPr>
          <w:rFonts w:ascii="Times New Roman" w:hAnsi="Times New Roman" w:eastAsia="宋体" w:cs="Times New Roman"/>
          <w:color w:val="000000"/>
          <w:sz w:val="21"/>
          <w:u w:val="none"/>
          <w:shd w:val="clear" w:color="auto" w:fill="auto"/>
          <w:vertAlign w:val="baseline"/>
        </w:rPr>
        <w:t>6 mol</w:t>
      </w:r>
      <w:r>
        <w:rPr>
          <w:rFonts w:ascii="Times New Roman" w:hAnsi="Times New Roman" w:eastAsia="宋体" w:cs="宋体"/>
          <w:color w:val="000000"/>
          <w:sz w:val="21"/>
          <w:u w:val="none"/>
          <w:shd w:val="clear" w:color="auto" w:fill="auto"/>
          <w:vertAlign w:val="baseline"/>
        </w:rPr>
        <w:t>质子</w:t>
      </w:r>
      <w:r>
        <w:rPr>
          <w:rFonts w:ascii="Times New Roman" w:hAnsi="Times New Roman" w:eastAsia="宋体" w:cs="Times New Roman"/>
          <w:color w:val="000000"/>
          <w:sz w:val="21"/>
          <w:u w:val="none"/>
          <w:shd w:val="clear" w:color="auto" w:fill="auto"/>
          <w:vertAlign w:val="baseline"/>
        </w:rPr>
        <w:t xml:space="preserve">；14 g </w:t>
      </w:r>
      <w:r>
        <w:rPr>
          <w:rFonts w:ascii="Times New Roman" w:hAnsi="Times New Roman" w:eastAsia="宋体"/>
        </w:rPr>
        <w:object>
          <v:shape id="_x0000_i1139" o:spt="75" alt="试题资源网 stzy.com" type="#_x0000_t75" style="height:16.45pt;width:18.45pt;" o:ole="t" filled="f" o:preferrelative="t" stroked="f" coordsize="21600,21600">
            <v:path/>
            <v:fill on="f" focussize="0,0"/>
            <v:stroke on="f" joinstyle="miter"/>
            <v:imagedata r:id="rId209" o:title="eqIdcc8442bf474b2a064454fcf435947c1d"/>
            <o:lock v:ext="edit" aspectratio="t"/>
            <w10:wrap type="none"/>
            <w10:anchorlock/>
          </v:shape>
          <o:OLEObject Type="Embed" ProgID="Equation.DSMT4" ShapeID="_x0000_i1139" DrawAspect="Content" ObjectID="_1468075839" r:id="rId208">
            <o:LockedField>false</o:LockedField>
          </o:OLEObject>
        </w:object>
      </w:r>
      <w:r>
        <w:rPr>
          <w:rFonts w:ascii="Times New Roman" w:hAnsi="Times New Roman" w:eastAsia="宋体" w:cs="宋体"/>
          <w:color w:val="000000"/>
          <w:sz w:val="21"/>
          <w:u w:val="none"/>
          <w:shd w:val="clear" w:color="auto" w:fill="auto"/>
          <w:vertAlign w:val="baseline"/>
        </w:rPr>
        <w:t>的物质的量为</w:t>
      </w:r>
      <w:r>
        <w:rPr>
          <w:rFonts w:ascii="Times New Roman" w:hAnsi="Times New Roman" w:eastAsia="宋体" w:cs="Times New Roman"/>
          <w:color w:val="000000"/>
          <w:sz w:val="21"/>
          <w:u w:val="none"/>
          <w:shd w:val="clear" w:color="auto" w:fill="auto"/>
          <w:vertAlign w:val="baseline"/>
        </w:rPr>
        <w:t>1 mol，</w:t>
      </w:r>
      <w:r>
        <w:rPr>
          <w:rFonts w:ascii="Times New Roman" w:hAnsi="Times New Roman" w:eastAsia="宋体" w:cs="宋体"/>
          <w:color w:val="000000"/>
          <w:sz w:val="21"/>
          <w:u w:val="none"/>
          <w:shd w:val="clear" w:color="auto" w:fill="auto"/>
          <w:vertAlign w:val="baseline"/>
        </w:rPr>
        <w:t>含</w:t>
      </w:r>
      <w:r>
        <w:rPr>
          <w:rFonts w:ascii="Times New Roman" w:hAnsi="Times New Roman" w:eastAsia="宋体" w:cs="Times New Roman"/>
          <w:color w:val="000000"/>
          <w:sz w:val="21"/>
          <w:u w:val="none"/>
          <w:shd w:val="clear" w:color="auto" w:fill="auto"/>
          <w:vertAlign w:val="baseline"/>
        </w:rPr>
        <w:t>7 mol</w:t>
      </w:r>
      <w:r>
        <w:rPr>
          <w:rFonts w:ascii="Times New Roman" w:hAnsi="Times New Roman" w:eastAsia="宋体" w:cs="宋体"/>
          <w:color w:val="000000"/>
          <w:sz w:val="21"/>
          <w:u w:val="none"/>
          <w:shd w:val="clear" w:color="auto" w:fill="auto"/>
          <w:vertAlign w:val="baseline"/>
        </w:rPr>
        <w:t>质子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质子数不相等</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40" o:spt="75" alt="试题资源网 stzy.com" type="#_x0000_t75" style="height:16.7pt;width:16.7pt;" o:ole="t" filled="f" o:preferrelative="t" stroked="f" coordsize="21600,21600">
            <v:path/>
            <v:fill on="f" focussize="0,0"/>
            <v:stroke on="f" joinstyle="miter"/>
            <v:imagedata r:id="rId211" o:title="eqIdc98fd6f1e74f7099e589c32cc1fb93cc"/>
            <o:lock v:ext="edit" aspectratio="t"/>
            <w10:wrap type="none"/>
            <w10:anchorlock/>
          </v:shape>
          <o:OLEObject Type="Embed" ProgID="Equation.DSMT4" ShapeID="_x0000_i1140" DrawAspect="Content" ObjectID="_1468075840" r:id="rId210">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的质子数为</w:t>
      </w: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中子数为</w:t>
      </w:r>
      <w:r>
        <w:rPr>
          <w:rFonts w:ascii="Times New Roman" w:hAnsi="Times New Roman" w:eastAsia="宋体" w:cs="Times New Roman"/>
          <w:color w:val="000000"/>
          <w:sz w:val="21"/>
          <w:u w:val="none"/>
          <w:shd w:val="clear" w:color="auto" w:fill="auto"/>
          <w:vertAlign w:val="baseline"/>
        </w:rPr>
        <w:t>7，</w:t>
      </w:r>
      <w:r>
        <w:rPr>
          <w:rFonts w:ascii="Times New Roman" w:hAnsi="Times New Roman" w:eastAsia="宋体" w:cs="宋体"/>
          <w:color w:val="000000"/>
          <w:sz w:val="21"/>
          <w:u w:val="none"/>
          <w:shd w:val="clear" w:color="auto" w:fill="auto"/>
          <w:vertAlign w:val="baseline"/>
        </w:rPr>
        <w:t>质子数小于中子数</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41" o:spt="75" alt="试题资源网 stzy.com" type="#_x0000_t75" style="height:16.45pt;width:18.45pt;" o:ole="t" filled="f" o:preferrelative="t" stroked="f" coordsize="21600,21600">
            <v:path/>
            <v:fill on="f" focussize="0,0"/>
            <v:stroke on="f" joinstyle="miter"/>
            <v:imagedata r:id="rId213" o:title="eqId9be9184531280688b359799b2ac78823"/>
            <o:lock v:ext="edit" aspectratio="t"/>
            <w10:wrap type="none"/>
            <w10:anchorlock/>
          </v:shape>
          <o:OLEObject Type="Embed" ProgID="Equation.DSMT4" ShapeID="_x0000_i1141" DrawAspect="Content" ObjectID="_1468075841" r:id="rId212">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42" o:spt="75" alt="试题资源网 stzy.com" type="#_x0000_t75" style="height:16.45pt;width:18.45pt;" o:ole="t" filled="f" o:preferrelative="t" stroked="f" coordsize="21600,21600">
            <v:path/>
            <v:fill on="f" focussize="0,0"/>
            <v:stroke on="f" joinstyle="miter"/>
            <v:imagedata r:id="rId209" o:title="eqIdcc8442bf474b2a064454fcf435947c1d"/>
            <o:lock v:ext="edit" aspectratio="t"/>
            <w10:wrap type="none"/>
            <w10:anchorlock/>
          </v:shape>
          <o:OLEObject Type="Embed" ProgID="Equation.DSMT4" ShapeID="_x0000_i1142" DrawAspect="Content" ObjectID="_1468075842" r:id="rId214">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均为</w:t>
      </w:r>
      <w:r>
        <w:rPr>
          <w:rFonts w:ascii="Times New Roman" w:hAnsi="Times New Roman" w:eastAsia="宋体" w:cs="Times New Roman"/>
          <w:color w:val="000000"/>
          <w:sz w:val="21"/>
          <w:u w:val="none"/>
          <w:shd w:val="clear" w:color="auto" w:fill="auto"/>
          <w:vertAlign w:val="baseline"/>
        </w:rPr>
        <w:t>7</w:t>
      </w:r>
      <w:r>
        <w:rPr>
          <w:rFonts w:ascii="Times New Roman" w:hAnsi="Times New Roman" w:eastAsia="宋体" w:cs="宋体"/>
          <w:color w:val="000000"/>
          <w:sz w:val="21"/>
          <w:u w:val="none"/>
          <w:shd w:val="clear" w:color="auto" w:fill="auto"/>
          <w:vertAlign w:val="baseline"/>
        </w:rPr>
        <w:t>个质子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中子数分别为</w:t>
      </w:r>
      <w:r>
        <w:rPr>
          <w:rFonts w:ascii="Times New Roman" w:hAnsi="Times New Roman" w:eastAsia="宋体" w:cs="Times New Roman"/>
          <w:color w:val="000000"/>
          <w:sz w:val="21"/>
          <w:u w:val="none"/>
          <w:shd w:val="clear" w:color="auto" w:fill="auto"/>
          <w:vertAlign w:val="baseline"/>
        </w:rPr>
        <w:t>8</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7，</w:t>
      </w:r>
      <w:r>
        <w:rPr>
          <w:rFonts w:ascii="Times New Roman" w:hAnsi="Times New Roman" w:eastAsia="宋体" w:cs="宋体"/>
          <w:color w:val="000000"/>
          <w:sz w:val="21"/>
          <w:u w:val="none"/>
          <w:shd w:val="clear" w:color="auto" w:fill="auto"/>
          <w:vertAlign w:val="baseline"/>
        </w:rPr>
        <w:t>属于不同的核素</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同位素是质子数相同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中子数不同的不同核素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由于其核外电子排布相同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化学性质几乎相同</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6D6C10B0">
      <w:pPr>
        <w:pStyle w:val="10"/>
        <w:numPr>
          <w:ilvl w:val="0"/>
          <w:numId w:val="0"/>
        </w:numPr>
        <w:spacing w:line="320" w:lineRule="auto"/>
        <w:jc w:val="left"/>
        <w:textAlignment w:val="center"/>
        <w:rPr>
          <w:rFonts w:hint="default" w:ascii="Times New Roman" w:hAnsi="Times New Roman" w:eastAsia="宋体" w:cs="Times New Roman"/>
          <w:sz w:val="21"/>
          <w:szCs w:val="21"/>
          <w:lang w:val="en-US" w:eastAsia="zh-CN"/>
        </w:rPr>
      </w:pPr>
      <w:r>
        <w:rPr>
          <w:rFonts w:ascii="Times New Roman" w:hAnsi="Times New Roman" w:eastAsia="宋体" w:cs="Times New Roman"/>
          <w:color w:val="000000"/>
          <w:sz w:val="21"/>
          <w:u w:val="none"/>
          <w:shd w:val="clear" w:color="auto" w:fill="auto"/>
          <w:vertAlign w:val="baseline"/>
        </w:rPr>
        <w:t>3．C</w:t>
      </w:r>
    </w:p>
    <w:p w14:paraId="7F80F089">
      <w:pPr>
        <w:pStyle w:val="11"/>
        <w:numPr>
          <w:ilvl w:val="0"/>
          <w:numId w:val="0"/>
        </w:numPr>
        <w:spacing w:line="320" w:lineRule="auto"/>
        <w:jc w:val="left"/>
        <w:textAlignment w:val="center"/>
        <w:rPr>
          <w:rFonts w:hint="default" w:ascii="Times New Roman" w:hAnsi="Times New Roman" w:eastAsia="宋体" w:cs="Times New Roman"/>
          <w:sz w:val="21"/>
          <w:szCs w:val="21"/>
          <w:lang w:val="en-US" w:eastAsia="zh-CN"/>
        </w:rPr>
      </w:pPr>
      <w:r>
        <w:rPr>
          <w:rFonts w:ascii="Times New Roman" w:hAnsi="Times New Roman" w:eastAsia="宋体" w:cs="Times New Roman"/>
          <w:color w:val="000000"/>
          <w:sz w:val="21"/>
          <w:u w:val="none"/>
          <w:shd w:val="clear" w:color="auto" w:fill="auto"/>
          <w:vertAlign w:val="baseline"/>
        </w:rPr>
        <w:t>4．A</w:t>
      </w:r>
    </w:p>
    <w:p w14:paraId="0EA18541">
      <w:pPr>
        <w:pStyle w:val="1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5．B</w:t>
      </w:r>
    </w:p>
    <w:p w14:paraId="0FF4837F">
      <w:pPr>
        <w:pStyle w:val="12"/>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电子层数越多</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原子半径越大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且同一周期从左到右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原子半径依次减小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所以图中所涉及的元素的原子半径</w:t>
      </w:r>
      <w:r>
        <w:rPr>
          <w:rFonts w:ascii="Times New Roman" w:hAnsi="Times New Roman" w:eastAsia="宋体" w:cs="Times New Roman"/>
          <w:color w:val="000000"/>
          <w:sz w:val="21"/>
          <w:u w:val="none"/>
          <w:shd w:val="clear" w:color="auto" w:fill="auto"/>
          <w:vertAlign w:val="baseline"/>
        </w:rPr>
        <w:t>：Na&gt;Cl&gt;N&gt;O&gt;H，A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43" o:spt="75" alt="试题资源网 stzy.com" type="#_x0000_t75" style="height:15.8pt;width:22.85pt;" o:ole="t" filled="f" o:preferrelative="t" stroked="f" coordsize="21600,21600">
            <v:path/>
            <v:fill on="f" focussize="0,0"/>
            <v:stroke on="f" joinstyle="miter"/>
            <v:imagedata r:id="rId60" o:title="eqId98183b7becdd0efb6fe8f57cdcbce983"/>
            <o:lock v:ext="edit" aspectratio="t"/>
            <w10:wrap type="none"/>
            <w10:anchorlock/>
          </v:shape>
          <o:OLEObject Type="Embed" ProgID="Equation.DSMT4" ShapeID="_x0000_i1143" DrawAspect="Content" ObjectID="_1468075843" r:id="rId215">
            <o:LockedField>false</o:LockedField>
          </o:OLEObject>
        </w:object>
      </w:r>
      <w:r>
        <w:rPr>
          <w:rFonts w:ascii="Times New Roman" w:hAnsi="Times New Roman" w:eastAsia="宋体" w:cs="宋体"/>
          <w:color w:val="000000"/>
          <w:sz w:val="21"/>
          <w:u w:val="none"/>
          <w:shd w:val="clear" w:color="auto" w:fill="auto"/>
          <w:vertAlign w:val="baseline"/>
        </w:rPr>
        <w:t>的性质稳定</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是因为氢氧原子之间的共价键难以破坏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而与分子间作用力无关</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；NaClO</w:t>
      </w:r>
      <w:r>
        <w:rPr>
          <w:rFonts w:ascii="Times New Roman" w:hAnsi="Times New Roman" w:eastAsia="宋体" w:cs="宋体"/>
          <w:color w:val="000000"/>
          <w:sz w:val="21"/>
          <w:u w:val="none"/>
          <w:shd w:val="clear" w:color="auto" w:fill="auto"/>
          <w:vertAlign w:val="baseline"/>
        </w:rPr>
        <w:t>中含有离子键和共价键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w:t>
      </w:r>
      <w:r>
        <w:rPr>
          <w:rFonts w:ascii="Times New Roman" w:hAnsi="Times New Roman" w:eastAsia="宋体" w:cs="Times New Roman"/>
          <w:color w:val="000000"/>
          <w:sz w:val="21"/>
          <w:u w:val="none"/>
          <w:shd w:val="clear" w:color="auto" w:fill="auto"/>
          <w:vertAlign w:val="baseline"/>
        </w:rPr>
        <w:t>HClO</w:t>
      </w:r>
      <w:r>
        <w:rPr>
          <w:rFonts w:ascii="Times New Roman" w:hAnsi="Times New Roman" w:eastAsia="宋体" w:cs="宋体"/>
          <w:color w:val="000000"/>
          <w:sz w:val="21"/>
          <w:u w:val="none"/>
          <w:shd w:val="clear" w:color="auto" w:fill="auto"/>
          <w:vertAlign w:val="baseline"/>
        </w:rPr>
        <w:t>中只含共价键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NaClO</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HClO</w:t>
      </w:r>
      <w:r>
        <w:rPr>
          <w:rFonts w:ascii="Times New Roman" w:hAnsi="Times New Roman" w:eastAsia="宋体" w:cs="宋体"/>
          <w:color w:val="000000"/>
          <w:sz w:val="21"/>
          <w:u w:val="none"/>
          <w:shd w:val="clear" w:color="auto" w:fill="auto"/>
          <w:vertAlign w:val="baseline"/>
        </w:rPr>
        <w:t>所含的化学键类型不完全相同</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中破坏和形成的化学键类型均为离子键和极性共价键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中破坏的是极性共价键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形成的是极性共价键和非极性共价键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所以图中的反应</w:t>
      </w:r>
      <w:r>
        <w:rPr>
          <w:rFonts w:ascii="Times New Roman" w:hAnsi="Times New Roman" w:eastAsia="宋体" w:cs="Times New Roman"/>
          <w:color w:val="000000"/>
          <w:sz w:val="21"/>
          <w:u w:val="none"/>
          <w:shd w:val="clear" w:color="auto" w:fill="auto"/>
          <w:vertAlign w:val="baseline"/>
        </w:rPr>
        <w:t>①、②、③</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破坏与形成的化学键类型相同的反应有</w:t>
      </w:r>
      <w:r>
        <w:rPr>
          <w:rFonts w:ascii="Times New Roman" w:hAnsi="Times New Roman" w:eastAsia="宋体" w:cs="Times New Roman"/>
          <w:color w:val="000000"/>
          <w:sz w:val="21"/>
          <w:u w:val="none"/>
          <w:shd w:val="clear" w:color="auto" w:fill="auto"/>
          <w:vertAlign w:val="baseline"/>
        </w:rPr>
        <w:t>①、③，D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4CC64A85">
      <w:pPr>
        <w:pStyle w:val="1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6．B</w:t>
      </w:r>
    </w:p>
    <w:p w14:paraId="7F4D8578">
      <w:pPr>
        <w:pStyle w:val="13"/>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与铝粉反应放出氢气的溶液可能显酸性或碱性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酸性时</w:t>
      </w:r>
      <w:r>
        <w:rPr>
          <w:rFonts w:ascii="Times New Roman" w:hAnsi="Times New Roman" w:eastAsia="宋体"/>
        </w:rPr>
        <w:object>
          <v:shape id="_x0000_i1144" o:spt="75" alt="试题资源网 stzy.com" type="#_x0000_t75" style="height:16.6pt;width:29.9pt;" o:ole="t" filled="f" o:preferrelative="t" stroked="f" coordsize="21600,21600">
            <v:path/>
            <v:fill on="f" focussize="0,0"/>
            <v:stroke on="f" joinstyle="miter"/>
            <v:imagedata r:id="rId217" o:title="eqId15c7f6e9f7f1970a76494eae50f1d0c7"/>
            <o:lock v:ext="edit" aspectratio="t"/>
            <w10:wrap type="none"/>
            <w10:anchorlock/>
          </v:shape>
          <o:OLEObject Type="Embed" ProgID="Equation.DSMT4" ShapeID="_x0000_i1144" DrawAspect="Content" ObjectID="_1468075844" r:id="rId216">
            <o:LockedField>false</o:LockedField>
          </o:OLEObject>
        </w:object>
      </w:r>
      <w:r>
        <w:rPr>
          <w:rFonts w:ascii="Times New Roman" w:hAnsi="Times New Roman" w:eastAsia="宋体" w:cs="宋体"/>
          <w:color w:val="000000"/>
          <w:sz w:val="21"/>
          <w:u w:val="none"/>
          <w:shd w:val="clear" w:color="auto" w:fill="auto"/>
          <w:vertAlign w:val="baseline"/>
        </w:rPr>
        <w:t>会分解产生</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碱性时</w:t>
      </w:r>
      <w:r>
        <w:rPr>
          <w:rFonts w:ascii="Times New Roman" w:hAnsi="Times New Roman" w:eastAsia="宋体" w:cs="Times New Roman"/>
          <w:color w:val="000000"/>
          <w:sz w:val="21"/>
          <w:u w:val="none"/>
          <w:shd w:val="clear" w:color="auto" w:fill="auto"/>
          <w:vertAlign w:val="baseline"/>
        </w:rPr>
        <w:t>Mg</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会形成</w:t>
      </w:r>
      <w:r>
        <w:rPr>
          <w:rFonts w:ascii="Times New Roman" w:hAnsi="Times New Roman" w:eastAsia="宋体" w:cs="Times New Roman"/>
          <w:color w:val="000000"/>
          <w:sz w:val="21"/>
          <w:u w:val="none"/>
          <w:shd w:val="clear" w:color="auto" w:fill="auto"/>
          <w:vertAlign w:val="baseline"/>
        </w:rPr>
        <w:t>Mg(OH)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w:t>
      </w:r>
      <w:r>
        <w:rPr>
          <w:rFonts w:ascii="Times New Roman" w:hAnsi="Times New Roman" w:eastAsia="宋体"/>
        </w:rPr>
        <w:object>
          <v:shape id="_x0000_i1145" o:spt="75" alt="试题资源网 stzy.com" type="#_x0000_t75" style="height:16.6pt;width:29.9pt;" o:ole="t" filled="f" o:preferrelative="t" stroked="f" coordsize="21600,21600">
            <v:path/>
            <v:fill on="f" focussize="0,0"/>
            <v:stroke on="f" joinstyle="miter"/>
            <v:imagedata r:id="rId217" o:title="eqId15c7f6e9f7f1970a76494eae50f1d0c7"/>
            <o:lock v:ext="edit" aspectratio="t"/>
            <w10:wrap type="none"/>
            <w10:anchorlock/>
          </v:shape>
          <o:OLEObject Type="Embed" ProgID="Equation.DSMT4" ShapeID="_x0000_i1145" DrawAspect="Content" ObjectID="_1468075845" r:id="rId218">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OH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反应生成</w:t>
      </w:r>
      <w:r>
        <w:rPr>
          <w:rFonts w:ascii="Times New Roman" w:hAnsi="Times New Roman" w:eastAsia="宋体"/>
        </w:rPr>
        <w:object>
          <v:shape id="_x0000_i1146" o:spt="75" alt="试题资源网 stzy.com" type="#_x0000_t75" style="height:16.35pt;width:25.5pt;" o:ole="t" filled="f" o:preferrelative="t" stroked="f" coordsize="21600,21600">
            <v:path/>
            <v:fill on="f" focussize="0,0"/>
            <v:stroke on="f" joinstyle="miter"/>
            <v:imagedata r:id="rId220" o:title="eqIdab06bd0d6abcd6a71e0b5cb476987a8a"/>
            <o:lock v:ext="edit" aspectratio="t"/>
            <w10:wrap type="none"/>
            <w10:anchorlock/>
          </v:shape>
          <o:OLEObject Type="Embed" ProgID="Equation.DSMT4" ShapeID="_x0000_i1146" DrawAspect="Content" ObjectID="_1468075846" r:id="rId219">
            <o:LockedField>false</o:LockedField>
          </o:OLEObject>
        </w:objec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遇酚酞显红色的溶液显碱性</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47" o:spt="75" alt="试题资源网 stzy.com" type="#_x0000_t75" style="height:16.7pt;width:23.75pt;" o:ole="t" filled="f" o:preferrelative="t" stroked="f" coordsize="21600,21600">
            <v:path/>
            <v:fill on="f" focussize="0,0"/>
            <v:stroke on="f" joinstyle="miter"/>
            <v:imagedata r:id="rId36" o:title="eqId3e467b1d06fca46dc6b0fb64aa7e4767"/>
            <o:lock v:ext="edit" aspectratio="t"/>
            <w10:wrap type="none"/>
            <w10:anchorlock/>
          </v:shape>
          <o:OLEObject Type="Embed" ProgID="Equation.DSMT4" ShapeID="_x0000_i1147" DrawAspect="Content" ObjectID="_1468075847" r:id="rId221">
            <o:LockedField>false</o:LockedField>
          </o:OLEObject>
        </w:object>
      </w:r>
      <w:r>
        <w:rPr>
          <w:rFonts w:ascii="Times New Roman" w:hAnsi="Times New Roman" w:eastAsia="宋体" w:cs="Times New Roman"/>
          <w:color w:val="000000"/>
          <w:sz w:val="21"/>
          <w:u w:val="none"/>
          <w:shd w:val="clear" w:color="auto" w:fill="auto"/>
          <w:vertAlign w:val="baseline"/>
        </w:rPr>
        <w:t>、ClO</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在碱性环境中均稳定且不相互反应</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发生氧化还原反应</w:t>
      </w:r>
      <w:r>
        <w:rPr>
          <w:rFonts w:ascii="Times New Roman" w:hAnsi="Times New Roman" w:eastAsia="宋体" w:cs="Times New Roman"/>
          <w:color w:val="000000"/>
          <w:sz w:val="21"/>
          <w:u w:val="none"/>
          <w:shd w:val="clear" w:color="auto" w:fill="auto"/>
          <w:vertAlign w:val="baseline"/>
        </w:rPr>
        <w:t>（2Fe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=2Fe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且</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SCN</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生成红色物质</w:t>
      </w:r>
      <w:r>
        <w:rPr>
          <w:rFonts w:ascii="Times New Roman" w:hAnsi="Times New Roman" w:eastAsia="宋体" w:cs="Times New Roman"/>
          <w:color w:val="000000"/>
          <w:sz w:val="21"/>
          <w:u w:val="none"/>
          <w:shd w:val="clear" w:color="auto" w:fill="auto"/>
          <w:vertAlign w:val="baseline"/>
        </w:rPr>
        <w:t>Fe(SCN)</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不能共存</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常温下</w:t>
      </w:r>
      <w:r>
        <w:rPr>
          <w:rFonts w:ascii="Times New Roman" w:hAnsi="Times New Roman" w:eastAsia="宋体" w:cs="Times New Roman"/>
          <w:color w:val="000000"/>
          <w:sz w:val="21"/>
          <w:u w:val="none"/>
          <w:shd w:val="clear" w:color="auto" w:fill="auto"/>
          <w:vertAlign w:val="baseline"/>
        </w:rPr>
        <w:t>pH&lt;1</w:t>
      </w:r>
      <w:r>
        <w:rPr>
          <w:rFonts w:ascii="Times New Roman" w:hAnsi="Times New Roman" w:eastAsia="宋体" w:cs="宋体"/>
          <w:color w:val="000000"/>
          <w:sz w:val="21"/>
          <w:u w:val="none"/>
          <w:shd w:val="clear" w:color="auto" w:fill="auto"/>
          <w:vertAlign w:val="baseline"/>
        </w:rPr>
        <w:t>的无色溶液呈酸性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48" o:spt="75" alt="试题资源网 stzy.com" type="#_x0000_t75" style="height:14.95pt;width:27.25pt;" o:ole="t" filled="f" o:preferrelative="t" stroked="f" coordsize="21600,21600">
            <v:path/>
            <v:fill on="f" focussize="0,0"/>
            <v:stroke on="f" joinstyle="miter"/>
            <v:imagedata r:id="rId55" o:title="eqIdc68ba66d2cc7ef63c0192cfb622e467f"/>
            <o:lock v:ext="edit" aspectratio="t"/>
            <w10:wrap type="none"/>
            <w10:anchorlock/>
          </v:shape>
          <o:OLEObject Type="Embed" ProgID="Equation.DSMT4" ShapeID="_x0000_i1148" DrawAspect="Content" ObjectID="_1468075848" r:id="rId222">
            <o:LockedField>false</o:LockedField>
          </o:OLEObject>
        </w:object>
      </w:r>
      <w:r>
        <w:rPr>
          <w:rFonts w:ascii="Times New Roman" w:hAnsi="Times New Roman" w:eastAsia="宋体" w:cs="宋体"/>
          <w:color w:val="000000"/>
          <w:sz w:val="21"/>
          <w:u w:val="none"/>
          <w:shd w:val="clear" w:color="auto" w:fill="auto"/>
          <w:vertAlign w:val="baseline"/>
        </w:rPr>
        <w:t>呈紫色不符合无色条件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且酸性条件下</w:t>
      </w:r>
      <w:r>
        <w:rPr>
          <w:rFonts w:ascii="Times New Roman" w:hAnsi="Times New Roman" w:eastAsia="宋体"/>
        </w:rPr>
        <w:object>
          <v:shape id="_x0000_i1149" o:spt="75" alt="试题资源网 stzy.com" type="#_x0000_t75" style="height:14.95pt;width:27.25pt;" o:ole="t" filled="f" o:preferrelative="t" stroked="f" coordsize="21600,21600">
            <v:path/>
            <v:fill on="f" focussize="0,0"/>
            <v:stroke on="f" joinstyle="miter"/>
            <v:imagedata r:id="rId55" o:title="eqIdc68ba66d2cc7ef63c0192cfb622e467f"/>
            <o:lock v:ext="edit" aspectratio="t"/>
            <w10:wrap type="none"/>
            <w10:anchorlock/>
          </v:shape>
          <o:OLEObject Type="Embed" ProgID="Equation.DSMT4" ShapeID="_x0000_i1149" DrawAspect="Content" ObjectID="_1468075849" r:id="rId223">
            <o:LockedField>false</o:LockedField>
          </o:OLEObject>
        </w:object>
      </w:r>
      <w:r>
        <w:rPr>
          <w:rFonts w:ascii="Times New Roman" w:hAnsi="Times New Roman" w:eastAsia="宋体" w:cs="宋体"/>
          <w:color w:val="000000"/>
          <w:sz w:val="21"/>
          <w:u w:val="none"/>
          <w:shd w:val="clear" w:color="auto" w:fill="auto"/>
          <w:vertAlign w:val="baseline"/>
        </w:rPr>
        <w:t>会氧化</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2873F03C">
      <w:pPr>
        <w:pStyle w:val="31"/>
        <w:spacing w:line="320" w:lineRule="auto"/>
        <w:jc w:val="left"/>
        <w:textAlignment w:val="center"/>
        <w:rPr>
          <w:rFonts w:ascii="Times New Roman" w:hAnsi="Times New Roman" w:eastAsia="宋体"/>
        </w:rPr>
      </w:pPr>
      <w:r>
        <w:rPr>
          <w:rFonts w:ascii="Times New Roman" w:hAnsi="Times New Roman" w:eastAsia="宋体" w:cs="Times New Roman"/>
          <w:color w:val="000000"/>
          <w:sz w:val="21"/>
          <w:u w:val="none"/>
          <w:shd w:val="clear" w:color="auto" w:fill="auto"/>
          <w:vertAlign w:val="baseline"/>
        </w:rPr>
        <w:t>7．C</w:t>
      </w:r>
    </w:p>
    <w:p w14:paraId="38477E99">
      <w:pPr>
        <w:pStyle w:val="31"/>
        <w:spacing w:line="320" w:lineRule="auto"/>
        <w:jc w:val="left"/>
        <w:textAlignment w:val="center"/>
        <w:rPr>
          <w:rFonts w:ascii="Times New Roman" w:hAnsi="Times New Roman" w:eastAsia="宋体"/>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A．100℃</w:t>
      </w:r>
      <w:r>
        <w:rPr>
          <w:rFonts w:ascii="Times New Roman" w:hAnsi="Times New Roman" w:eastAsia="宋体" w:cs="宋体"/>
          <w:color w:val="000000"/>
          <w:sz w:val="21"/>
          <w:u w:val="none"/>
          <w:shd w:val="clear" w:color="auto" w:fill="auto"/>
          <w:vertAlign w:val="baseline"/>
        </w:rPr>
        <w:t>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水会沸腾变成水蒸气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说明破坏了水分子之间存在的相互作用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4B07D096">
      <w:pPr>
        <w:pStyle w:val="31"/>
        <w:spacing w:line="320" w:lineRule="auto"/>
        <w:jc w:val="left"/>
        <w:textAlignment w:val="center"/>
        <w:rPr>
          <w:rFonts w:ascii="Times New Roman" w:hAnsi="Times New Roman" w:eastAsia="宋体"/>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温度达到</w:t>
      </w:r>
      <w:r>
        <w:rPr>
          <w:rFonts w:ascii="Times New Roman" w:hAnsi="Times New Roman" w:eastAsia="宋体" w:cs="Times New Roman"/>
          <w:color w:val="000000"/>
          <w:sz w:val="21"/>
          <w:u w:val="none"/>
          <w:shd w:val="clear" w:color="auto" w:fill="auto"/>
          <w:vertAlign w:val="baseline"/>
        </w:rPr>
        <w:t>2200℃</w:t>
      </w:r>
      <w:r>
        <w:rPr>
          <w:rFonts w:ascii="Times New Roman" w:hAnsi="Times New Roman" w:eastAsia="宋体" w:cs="宋体"/>
          <w:color w:val="000000"/>
          <w:sz w:val="21"/>
          <w:u w:val="none"/>
          <w:shd w:val="clear" w:color="auto" w:fill="auto"/>
          <w:vertAlign w:val="baseline"/>
        </w:rPr>
        <w:t>以上时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水分解为</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说明发生了化学变化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有旧键的断裂和新键的形成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2DE57368">
      <w:pPr>
        <w:pStyle w:val="31"/>
        <w:spacing w:line="320" w:lineRule="auto"/>
        <w:jc w:val="left"/>
        <w:textAlignment w:val="center"/>
        <w:rPr>
          <w:rFonts w:ascii="Times New Roman" w:hAnsi="Times New Roman" w:eastAsia="宋体"/>
        </w:rPr>
      </w:pPr>
      <w:r>
        <w:rPr>
          <w:rFonts w:ascii="Times New Roman" w:hAnsi="Times New Roman" w:eastAsia="宋体" w:cs="Times New Roman"/>
          <w:color w:val="000000"/>
          <w:sz w:val="21"/>
          <w:u w:val="none"/>
          <w:shd w:val="clear" w:color="auto" w:fill="auto"/>
          <w:vertAlign w:val="baseline"/>
        </w:rPr>
        <w:t>C．100℃，</w:t>
      </w:r>
      <w:r>
        <w:rPr>
          <w:rFonts w:ascii="Times New Roman" w:hAnsi="Times New Roman" w:eastAsia="宋体" w:cs="宋体"/>
          <w:color w:val="000000"/>
          <w:sz w:val="21"/>
          <w:u w:val="none"/>
          <w:shd w:val="clear" w:color="auto" w:fill="auto"/>
          <w:vertAlign w:val="baseline"/>
        </w:rPr>
        <w:t>只是水的状态变化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无化学变化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无键的断裂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7825C2C8">
      <w:pPr>
        <w:pStyle w:val="31"/>
        <w:spacing w:line="320" w:lineRule="auto"/>
        <w:jc w:val="left"/>
        <w:textAlignment w:val="center"/>
        <w:rPr>
          <w:rFonts w:ascii="Times New Roman" w:hAnsi="Times New Roman" w:eastAsia="宋体"/>
        </w:rPr>
      </w:pPr>
      <w:r>
        <w:rPr>
          <w:rFonts w:ascii="Times New Roman" w:hAnsi="Times New Roman" w:eastAsia="宋体" w:cs="Times New Roman"/>
          <w:color w:val="000000"/>
          <w:sz w:val="21"/>
          <w:u w:val="none"/>
          <w:shd w:val="clear" w:color="auto" w:fill="auto"/>
          <w:vertAlign w:val="baseline"/>
        </w:rPr>
        <w:t>D．2200℃</w:t>
      </w:r>
      <w:r>
        <w:rPr>
          <w:rFonts w:ascii="Times New Roman" w:hAnsi="Times New Roman" w:eastAsia="宋体" w:cs="宋体"/>
          <w:color w:val="000000"/>
          <w:sz w:val="21"/>
          <w:u w:val="none"/>
          <w:shd w:val="clear" w:color="auto" w:fill="auto"/>
          <w:vertAlign w:val="baseline"/>
        </w:rPr>
        <w:t>时破坏水分子中氢原子和氧原子之间存在的相互作用</w:t>
      </w:r>
      <w:r>
        <w:rPr>
          <w:rFonts w:ascii="Times New Roman" w:hAnsi="Times New Roman" w:eastAsia="宋体" w:cs="Times New Roman"/>
          <w:color w:val="000000"/>
          <w:sz w:val="21"/>
          <w:u w:val="none"/>
          <w:shd w:val="clear" w:color="auto" w:fill="auto"/>
          <w:vertAlign w:val="baseline"/>
        </w:rPr>
        <w:t>，100℃</w:t>
      </w:r>
      <w:r>
        <w:rPr>
          <w:rFonts w:ascii="Times New Roman" w:hAnsi="Times New Roman" w:eastAsia="宋体" w:cs="宋体"/>
          <w:color w:val="000000"/>
          <w:sz w:val="21"/>
          <w:u w:val="none"/>
          <w:shd w:val="clear" w:color="auto" w:fill="auto"/>
          <w:vertAlign w:val="baseline"/>
        </w:rPr>
        <w:t>时破坏水分子之间存在的相互作用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61BB91A3">
      <w:pPr>
        <w:pStyle w:val="31"/>
        <w:spacing w:line="320" w:lineRule="auto"/>
        <w:jc w:val="left"/>
        <w:textAlignment w:val="center"/>
        <w:rPr>
          <w:rFonts w:ascii="Times New Roman" w:hAnsi="Times New Roman" w:eastAsia="宋体"/>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C.</w:t>
      </w:r>
    </w:p>
    <w:p w14:paraId="07C5168A">
      <w:pPr>
        <w:pStyle w:val="1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8．A</w:t>
      </w:r>
    </w:p>
    <w:p w14:paraId="27A7E273">
      <w:pPr>
        <w:pStyle w:val="14"/>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rPr>
        <w:object>
          <v:shape id="_x0000_i1150" o:spt="75" alt="试题资源网 stzy.com" type="#_x0000_t75" style="height:15.8pt;width:39.55pt;" o:ole="t" filled="f" o:preferrelative="t" stroked="f" coordsize="21600,21600">
            <v:path/>
            <v:fill on="f" focussize="0,0"/>
            <v:stroke on="f" joinstyle="miter"/>
            <v:imagedata r:id="rId62" o:title="eqIdb276b45f940e8047807bd91f7978bec8"/>
            <o:lock v:ext="edit" aspectratio="t"/>
            <w10:wrap type="none"/>
            <w10:anchorlock/>
          </v:shape>
          <o:OLEObject Type="Embed" ProgID="Equation.DSMT4" ShapeID="_x0000_i1150" DrawAspect="Content" ObjectID="_1468075850" r:id="rId224">
            <o:LockedField>false</o:LockedField>
          </o:OLEObject>
        </w:object>
      </w:r>
      <w:r>
        <w:rPr>
          <w:rFonts w:ascii="Times New Roman" w:hAnsi="Times New Roman" w:eastAsia="宋体" w:cs="宋体"/>
          <w:color w:val="000000"/>
          <w:sz w:val="21"/>
          <w:u w:val="none"/>
          <w:shd w:val="clear" w:color="auto" w:fill="auto"/>
          <w:vertAlign w:val="baseline"/>
        </w:rPr>
        <w:t>胶核会吸附溶液中的</w:t>
      </w:r>
      <w:r>
        <w:rPr>
          <w:rFonts w:ascii="Times New Roman" w:hAnsi="Times New Roman" w:eastAsia="宋体"/>
        </w:rPr>
        <w:object>
          <v:shape id="_x0000_i1151" o:spt="75" alt="试题资源网 stzy.com" type="#_x0000_t75" style="height:13.7pt;width:25.5pt;" o:ole="t" filled="f" o:preferrelative="t" stroked="f" coordsize="21600,21600">
            <v:path/>
            <v:fill on="f" focussize="0,0"/>
            <v:stroke on="f" joinstyle="miter"/>
            <v:imagedata r:id="rId226" o:title="eqId2c40312c8134cef2d7a0d0f9643d9c1c"/>
            <o:lock v:ext="edit" aspectratio="t"/>
            <w10:wrap type="none"/>
            <w10:anchorlock/>
          </v:shape>
          <o:OLEObject Type="Embed" ProgID="Equation.DSMT4" ShapeID="_x0000_i1151" DrawAspect="Content" ObjectID="_1468075851" r:id="rId22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rPr>
        <w:object>
          <v:shape id="_x0000_i1152" o:spt="75" alt="试题资源网 stzy.com" type="#_x0000_t75" style="height:14.6pt;width:21.1pt;" o:ole="t" filled="f" o:preferrelative="t" stroked="f" coordsize="21600,21600">
            <v:path/>
            <v:fill on="f" focussize="0,0"/>
            <v:stroke on="f" joinstyle="miter"/>
            <v:imagedata r:id="rId40" o:title="eqIdad60241600751443a89557c09ced8b5c"/>
            <o:lock v:ext="edit" aspectratio="t"/>
            <w10:wrap type="none"/>
            <w10:anchorlock/>
          </v:shape>
          <o:OLEObject Type="Embed" ProgID="Equation.DSMT4" ShapeID="_x0000_i1152" DrawAspect="Content" ObjectID="_1468075852" r:id="rId22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这些离子带正电</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因此整个胶粒带正电荷</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制备氢氧化铁胶体时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是向沸水中逐滴加入饱和</w:t>
      </w:r>
      <w:r>
        <w:rPr>
          <w:rFonts w:ascii="Times New Roman" w:hAnsi="Times New Roman" w:eastAsia="宋体"/>
        </w:rPr>
        <w:object>
          <v:shape id="_x0000_i1153" o:spt="75" alt="试题资源网 stzy.com" type="#_x0000_t75" style="height:15.8pt;width:27.25pt;" o:ole="t" filled="f" o:preferrelative="t" stroked="f" coordsize="21600,21600">
            <v:path/>
            <v:fill on="f" focussize="0,0"/>
            <v:stroke on="f" joinstyle="miter"/>
            <v:imagedata r:id="rId58" o:title="eqIdbba8c268b645f045374466cb02f50759"/>
            <o:lock v:ext="edit" aspectratio="t"/>
            <w10:wrap type="none"/>
            <w10:anchorlock/>
          </v:shape>
          <o:OLEObject Type="Embed" ProgID="Equation.DSMT4" ShapeID="_x0000_i1153" DrawAspect="Content" ObjectID="_1468075853" r:id="rId228">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继续煮沸至溶液呈红褐色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不能搅拌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搅拌会使胶体粒子碰撞加剧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容易发生聚沉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无法得到稳定的胶体</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54" o:spt="75" alt="试题资源网 stzy.com" type="#_x0000_t75" style="height:15.8pt;width:27.25pt;" o:ole="t" filled="f" o:preferrelative="t" stroked="f" coordsize="21600,21600">
            <v:path/>
            <v:fill on="f" focussize="0,0"/>
            <v:stroke on="f" joinstyle="miter"/>
            <v:imagedata r:id="rId58" o:title="eqIdbba8c268b645f045374466cb02f50759"/>
            <o:lock v:ext="edit" aspectratio="t"/>
            <w10:wrap type="none"/>
            <w10:anchorlock/>
          </v:shape>
          <o:OLEObject Type="Embed" ProgID="Equation.DSMT4" ShapeID="_x0000_i1154" DrawAspect="Content" ObjectID="_1468075854" r:id="rId229">
            <o:LockedField>false</o:LockedField>
          </o:OLEObject>
        </w:object>
      </w:r>
      <w:r>
        <w:rPr>
          <w:rFonts w:ascii="Times New Roman" w:hAnsi="Times New Roman" w:eastAsia="宋体" w:cs="宋体"/>
          <w:color w:val="000000"/>
          <w:sz w:val="21"/>
          <w:u w:val="none"/>
          <w:shd w:val="clear" w:color="auto" w:fill="auto"/>
          <w:vertAlign w:val="baseline"/>
        </w:rPr>
        <w:t>与水反应生成</w:t>
      </w:r>
      <w:r>
        <w:rPr>
          <w:rFonts w:ascii="Times New Roman" w:hAnsi="Times New Roman" w:eastAsia="宋体"/>
        </w:rPr>
        <w:object>
          <v:shape id="_x0000_i1155" o:spt="75" alt="试题资源网 stzy.com" type="#_x0000_t75" style="height:15.8pt;width:39.55pt;" o:ole="t" filled="f" o:preferrelative="t" stroked="f" coordsize="21600,21600">
            <v:path/>
            <v:fill on="f" focussize="0,0"/>
            <v:stroke on="f" joinstyle="miter"/>
            <v:imagedata r:id="rId62" o:title="eqIdb276b45f940e8047807bd91f7978bec8"/>
            <o:lock v:ext="edit" aspectratio="t"/>
            <w10:wrap type="none"/>
            <w10:anchorlock/>
          </v:shape>
          <o:OLEObject Type="Embed" ProgID="Equation.DSMT4" ShapeID="_x0000_i1155" DrawAspect="Content" ObjectID="_1468075855" r:id="rId230">
            <o:LockedField>false</o:LockedField>
          </o:OLEObject>
        </w:object>
      </w:r>
      <w:r>
        <w:rPr>
          <w:rFonts w:ascii="Times New Roman" w:hAnsi="Times New Roman" w:eastAsia="宋体" w:cs="宋体"/>
          <w:color w:val="000000"/>
          <w:sz w:val="21"/>
          <w:u w:val="none"/>
          <w:shd w:val="clear" w:color="auto" w:fill="auto"/>
          <w:vertAlign w:val="baseline"/>
        </w:rPr>
        <w:t>胶体时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多个</w:t>
      </w:r>
      <w:r>
        <w:rPr>
          <w:rFonts w:ascii="Times New Roman" w:hAnsi="Times New Roman" w:eastAsia="宋体"/>
        </w:rPr>
        <w:object>
          <v:shape id="_x0000_i1156" o:spt="75" alt="试题资源网 stzy.com" type="#_x0000_t75" style="height:15.8pt;width:39.55pt;" o:ole="t" filled="f" o:preferrelative="t" stroked="f" coordsize="21600,21600">
            <v:path/>
            <v:fill on="f" focussize="0,0"/>
            <v:stroke on="f" joinstyle="miter"/>
            <v:imagedata r:id="rId62" o:title="eqIdb276b45f940e8047807bd91f7978bec8"/>
            <o:lock v:ext="edit" aspectratio="t"/>
            <w10:wrap type="none"/>
            <w10:anchorlock/>
          </v:shape>
          <o:OLEObject Type="Embed" ProgID="Equation.DSMT4" ShapeID="_x0000_i1156" DrawAspect="Content" ObjectID="_1468075856" r:id="rId231">
            <o:LockedField>false</o:LockedField>
          </o:OLEObject>
        </w:object>
      </w:r>
      <w:r>
        <w:rPr>
          <w:rFonts w:ascii="Times New Roman" w:hAnsi="Times New Roman" w:eastAsia="宋体" w:cs="宋体"/>
          <w:color w:val="000000"/>
          <w:sz w:val="21"/>
          <w:u w:val="none"/>
          <w:shd w:val="clear" w:color="auto" w:fill="auto"/>
          <w:vertAlign w:val="baseline"/>
        </w:rPr>
        <w:t>分子会聚集形成一个胶体粒子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w:t>
      </w:r>
      <w:r>
        <w:rPr>
          <w:rFonts w:ascii="Times New Roman" w:hAnsi="Times New Roman" w:eastAsia="宋体"/>
        </w:rPr>
        <w:object>
          <v:shape id="_x0000_i1157" o:spt="75" alt="试题资源网 stzy.com" type="#_x0000_t75" style="height:12.3pt;width:12.3pt;" o:ole="t" filled="f" o:preferrelative="t" stroked="f" coordsize="21600,21600">
            <v:path/>
            <v:fill on="f" focussize="0,0"/>
            <v:stroke on="f" joinstyle="miter"/>
            <v:imagedata r:id="rId233" o:title="eqId54a5d7d3b6b63fe5c24c3907b7a8eaa3"/>
            <o:lock v:ext="edit" aspectratio="t"/>
            <w10:wrap type="none"/>
            <w10:anchorlock/>
          </v:shape>
          <o:OLEObject Type="Embed" ProgID="Equation.DSMT4" ShapeID="_x0000_i1157" DrawAspect="Content" ObjectID="_1468075857" r:id="rId232">
            <o:LockedField>false</o:LockedField>
          </o:OLEObject>
        </w:object>
      </w:r>
      <w:r>
        <w:rPr>
          <w:rFonts w:ascii="Times New Roman" w:hAnsi="Times New Roman" w:eastAsia="宋体" w:cs="宋体"/>
          <w:color w:val="000000"/>
          <w:sz w:val="21"/>
          <w:u w:val="none"/>
          <w:shd w:val="clear" w:color="auto" w:fill="auto"/>
          <w:vertAlign w:val="baseline"/>
        </w:rPr>
        <w:t>个</w:t>
      </w:r>
      <w:r>
        <w:rPr>
          <w:rFonts w:ascii="Times New Roman" w:hAnsi="Times New Roman" w:eastAsia="宋体"/>
        </w:rPr>
        <w:object>
          <v:shape id="_x0000_i1158" o:spt="75" alt="试题资源网 stzy.com" type="#_x0000_t75" style="height:15.8pt;width:27.25pt;" o:ole="t" filled="f" o:preferrelative="t" stroked="f" coordsize="21600,21600">
            <v:path/>
            <v:fill on="f" focussize="0,0"/>
            <v:stroke on="f" joinstyle="miter"/>
            <v:imagedata r:id="rId58" o:title="eqIdbba8c268b645f045374466cb02f50759"/>
            <o:lock v:ext="edit" aspectratio="t"/>
            <w10:wrap type="none"/>
            <w10:anchorlock/>
          </v:shape>
          <o:OLEObject Type="Embed" ProgID="Equation.DSMT4" ShapeID="_x0000_i1158" DrawAspect="Content" ObjectID="_1468075858" r:id="rId234">
            <o:LockedField>false</o:LockedField>
          </o:OLEObject>
        </w:object>
      </w:r>
      <w:r>
        <w:rPr>
          <w:rFonts w:ascii="Times New Roman" w:hAnsi="Times New Roman" w:eastAsia="宋体" w:cs="宋体"/>
          <w:color w:val="000000"/>
          <w:sz w:val="21"/>
          <w:u w:val="none"/>
          <w:shd w:val="clear" w:color="auto" w:fill="auto"/>
          <w:vertAlign w:val="baseline"/>
        </w:rPr>
        <w:t>完全反应生成的胶体粒子数远小于</w:t>
      </w:r>
      <w:r>
        <w:rPr>
          <w:rFonts w:ascii="Times New Roman" w:hAnsi="Times New Roman" w:eastAsia="宋体"/>
        </w:rPr>
        <w:object>
          <v:shape id="_x0000_i1159" o:spt="75" alt="试题资源网 stzy.com" type="#_x0000_t75" style="height:12.3pt;width:12.3pt;" o:ole="t" filled="f" o:preferrelative="t" stroked="f" coordsize="21600,21600">
            <v:path/>
            <v:fill on="f" focussize="0,0"/>
            <v:stroke on="f" joinstyle="miter"/>
            <v:imagedata r:id="rId233" o:title="eqId54a5d7d3b6b63fe5c24c3907b7a8eaa3"/>
            <o:lock v:ext="edit" aspectratio="t"/>
            <w10:wrap type="none"/>
            <w10:anchorlock/>
          </v:shape>
          <o:OLEObject Type="Embed" ProgID="Equation.DSMT4" ShapeID="_x0000_i1159" DrawAspect="Content" ObjectID="_1468075859" r:id="rId235">
            <o:LockedField>false</o:LockedField>
          </o:OLEObject>
        </w:objec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60" o:spt="75" alt="试题资源网 stzy.com" type="#_x0000_t75" style="height:15.8pt;width:27.25pt;" o:ole="t" filled="f" o:preferrelative="t" stroked="f" coordsize="21600,21600">
            <v:path/>
            <v:fill on="f" focussize="0,0"/>
            <v:stroke on="f" joinstyle="miter"/>
            <v:imagedata r:id="rId58" o:title="eqIdbba8c268b645f045374466cb02f50759"/>
            <o:lock v:ext="edit" aspectratio="t"/>
            <w10:wrap type="none"/>
            <w10:anchorlock/>
          </v:shape>
          <o:OLEObject Type="Embed" ProgID="Equation.DSMT4" ShapeID="_x0000_i1160" DrawAspect="Content" ObjectID="_1468075860" r:id="rId236">
            <o:LockedField>false</o:LockedField>
          </o:OLEObject>
        </w:object>
      </w:r>
      <w:r>
        <w:rPr>
          <w:rFonts w:ascii="Times New Roman" w:hAnsi="Times New Roman" w:eastAsia="宋体" w:cs="宋体"/>
          <w:color w:val="000000"/>
          <w:sz w:val="21"/>
          <w:u w:val="none"/>
          <w:shd w:val="clear" w:color="auto" w:fill="auto"/>
          <w:vertAlign w:val="baseline"/>
        </w:rPr>
        <w:t>溶液与</w:t>
      </w:r>
      <w:r>
        <w:rPr>
          <w:rFonts w:ascii="Times New Roman" w:hAnsi="Times New Roman" w:eastAsia="宋体"/>
        </w:rPr>
        <w:object>
          <v:shape id="_x0000_i1161" o:spt="75" alt="试题资源网 stzy.com" type="#_x0000_t75" style="height:15.8pt;width:39.55pt;" o:ole="t" filled="f" o:preferrelative="t" stroked="f" coordsize="21600,21600">
            <v:path/>
            <v:fill on="f" focussize="0,0"/>
            <v:stroke on="f" joinstyle="miter"/>
            <v:imagedata r:id="rId62" o:title="eqIdb276b45f940e8047807bd91f7978bec8"/>
            <o:lock v:ext="edit" aspectratio="t"/>
            <w10:wrap type="none"/>
            <w10:anchorlock/>
          </v:shape>
          <o:OLEObject Type="Embed" ProgID="Equation.DSMT4" ShapeID="_x0000_i1161" DrawAspect="Content" ObjectID="_1468075861" r:id="rId237">
            <o:LockedField>false</o:LockedField>
          </o:OLEObject>
        </w:object>
      </w:r>
      <w:r>
        <w:rPr>
          <w:rFonts w:ascii="Times New Roman" w:hAnsi="Times New Roman" w:eastAsia="宋体" w:cs="宋体"/>
          <w:color w:val="000000"/>
          <w:sz w:val="21"/>
          <w:u w:val="none"/>
          <w:shd w:val="clear" w:color="auto" w:fill="auto"/>
          <w:vertAlign w:val="baseline"/>
        </w:rPr>
        <w:t>胶体的本质区别是分散质粒子的直径大小不同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溶液中粒子直径</w:t>
      </w:r>
      <w:r>
        <w:rPr>
          <w:rFonts w:ascii="Times New Roman" w:hAnsi="Times New Roman" w:eastAsia="宋体" w:cs="Times New Roman"/>
          <w:color w:val="000000"/>
          <w:sz w:val="21"/>
          <w:u w:val="none"/>
          <w:shd w:val="clear" w:color="auto" w:fill="auto"/>
          <w:vertAlign w:val="baseline"/>
        </w:rPr>
        <w:t>&lt;1nm，</w:t>
      </w:r>
      <w:r>
        <w:rPr>
          <w:rFonts w:ascii="Times New Roman" w:hAnsi="Times New Roman" w:eastAsia="宋体" w:cs="宋体"/>
          <w:color w:val="000000"/>
          <w:sz w:val="21"/>
          <w:u w:val="none"/>
          <w:shd w:val="clear" w:color="auto" w:fill="auto"/>
          <w:vertAlign w:val="baseline"/>
        </w:rPr>
        <w:t>胶体中粒子直径在</w:t>
      </w:r>
      <w:r>
        <w:rPr>
          <w:rFonts w:ascii="Times New Roman" w:hAnsi="Times New Roman" w:eastAsia="宋体" w:cs="Times New Roman"/>
          <w:color w:val="000000"/>
          <w:sz w:val="21"/>
          <w:u w:val="none"/>
          <w:shd w:val="clear" w:color="auto" w:fill="auto"/>
          <w:vertAlign w:val="baseline"/>
        </w:rPr>
        <w:t>1~100nm</w:t>
      </w:r>
      <w:r>
        <w:rPr>
          <w:rFonts w:ascii="Times New Roman" w:hAnsi="Times New Roman" w:eastAsia="宋体" w:cs="宋体"/>
          <w:color w:val="000000"/>
          <w:sz w:val="21"/>
          <w:u w:val="none"/>
          <w:shd w:val="clear" w:color="auto" w:fill="auto"/>
          <w:vertAlign w:val="baseline"/>
        </w:rPr>
        <w:t>之间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而丁达尔效应只是区分二者的一种现象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不是本质</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4E18B3D2">
      <w:pPr>
        <w:pStyle w:val="15"/>
        <w:numPr>
          <w:ilvl w:val="0"/>
          <w:numId w:val="0"/>
        </w:numPr>
        <w:spacing w:line="320" w:lineRule="auto"/>
        <w:jc w:val="left"/>
        <w:textAlignment w:val="center"/>
        <w:rPr>
          <w:rFonts w:hint="default" w:ascii="Times New Roman" w:hAnsi="Times New Roman" w:eastAsia="宋体" w:cs="Times New Roman"/>
          <w:sz w:val="21"/>
          <w:szCs w:val="21"/>
          <w:lang w:val="en-US" w:eastAsia="zh-CN"/>
        </w:rPr>
      </w:pPr>
      <w:r>
        <w:rPr>
          <w:rFonts w:ascii="Times New Roman" w:hAnsi="Times New Roman" w:eastAsia="宋体" w:cs="Times New Roman"/>
          <w:color w:val="000000"/>
          <w:sz w:val="21"/>
          <w:u w:val="none"/>
          <w:shd w:val="clear" w:color="auto" w:fill="auto"/>
          <w:vertAlign w:val="baseline"/>
        </w:rPr>
        <w:t>9．B</w:t>
      </w:r>
    </w:p>
    <w:p w14:paraId="2E87BEE2">
      <w:pPr>
        <w:pStyle w:val="16"/>
        <w:numPr>
          <w:ilvl w:val="0"/>
          <w:numId w:val="0"/>
        </w:numPr>
        <w:spacing w:line="320" w:lineRule="auto"/>
        <w:jc w:val="left"/>
        <w:textAlignment w:val="center"/>
        <w:rPr>
          <w:rFonts w:hint="default" w:ascii="Times New Roman" w:hAnsi="Times New Roman" w:eastAsia="宋体" w:cs="Times New Roman"/>
          <w:sz w:val="21"/>
          <w:szCs w:val="21"/>
          <w:lang w:val="en-US" w:eastAsia="zh-CN"/>
        </w:rPr>
      </w:pPr>
      <w:r>
        <w:rPr>
          <w:rFonts w:ascii="Times New Roman" w:hAnsi="Times New Roman" w:eastAsia="宋体" w:cs="Times New Roman"/>
          <w:color w:val="000000"/>
          <w:sz w:val="21"/>
          <w:u w:val="none"/>
          <w:shd w:val="clear" w:color="auto" w:fill="auto"/>
          <w:vertAlign w:val="baseline"/>
        </w:rPr>
        <w:t>10．A</w:t>
      </w:r>
    </w:p>
    <w:p w14:paraId="0C432204">
      <w:pPr>
        <w:pStyle w:val="1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11．B</w:t>
      </w:r>
    </w:p>
    <w:p w14:paraId="6220EC6B">
      <w:pPr>
        <w:pStyle w:val="17"/>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18g 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superscript"/>
        </w:rPr>
        <w:t>18</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的摩尔质量为</w:t>
      </w:r>
      <w:r>
        <w:rPr>
          <w:rFonts w:ascii="Times New Roman" w:hAnsi="Times New Roman" w:eastAsia="宋体" w:cs="Times New Roman"/>
          <w:color w:val="000000"/>
          <w:sz w:val="21"/>
          <w:u w:val="none"/>
          <w:shd w:val="clear" w:color="auto" w:fill="auto"/>
          <w:vertAlign w:val="baseline"/>
        </w:rPr>
        <w:t>20 g/mol，</w:t>
      </w:r>
      <w:r>
        <w:rPr>
          <w:rFonts w:ascii="Times New Roman" w:hAnsi="Times New Roman" w:eastAsia="宋体" w:cs="宋体"/>
          <w:color w:val="000000"/>
          <w:sz w:val="21"/>
          <w:u w:val="none"/>
          <w:shd w:val="clear" w:color="auto" w:fill="auto"/>
          <w:vertAlign w:val="baseline"/>
        </w:rPr>
        <w:t>物质的量为</w:t>
      </w:r>
      <w:r>
        <w:rPr>
          <w:rFonts w:ascii="Times New Roman" w:hAnsi="Times New Roman" w:eastAsia="宋体"/>
        </w:rPr>
        <w:object>
          <v:shape id="_x0000_i1162" o:spt="75" alt="试题资源网 stzy.com" type="#_x0000_t75" style="height:29pt;width:44.85pt;" o:ole="t" filled="f" o:preferrelative="t" stroked="f" coordsize="21600,21600">
            <v:path/>
            <v:fill on="f" focussize="0,0"/>
            <v:stroke on="f" joinstyle="miter"/>
            <v:imagedata r:id="rId239" o:title="eqIdf38053a592a8c21689881e797eafe0fa"/>
            <o:lock v:ext="edit" aspectratio="t"/>
            <w10:wrap type="none"/>
            <w10:anchorlock/>
          </v:shape>
          <o:OLEObject Type="Embed" ProgID="Equation.DSMT4" ShapeID="_x0000_i1162" DrawAspect="Content" ObjectID="_1468075862" r:id="rId238">
            <o:LockedField>false</o:LockedField>
          </o:OLEObject>
        </w:object>
      </w:r>
      <w:r>
        <w:rPr>
          <w:rFonts w:ascii="Times New Roman" w:hAnsi="Times New Roman" w:eastAsia="宋体" w:cs="Times New Roman"/>
          <w:color w:val="000000"/>
          <w:sz w:val="21"/>
          <w:u w:val="none"/>
          <w:shd w:val="clear" w:color="auto" w:fill="auto"/>
          <w:vertAlign w:val="baseline"/>
        </w:rPr>
        <w:t>=0.9 mol。</w:t>
      </w:r>
      <w:r>
        <w:rPr>
          <w:rFonts w:ascii="Times New Roman" w:hAnsi="Times New Roman" w:eastAsia="宋体" w:cs="宋体"/>
          <w:color w:val="000000"/>
          <w:sz w:val="21"/>
          <w:u w:val="none"/>
          <w:shd w:val="clear" w:color="auto" w:fill="auto"/>
          <w:vertAlign w:val="baseline"/>
        </w:rPr>
        <w:t>每个</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superscript"/>
        </w:rPr>
        <w:t>18</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分子含</w:t>
      </w:r>
      <w:r>
        <w:rPr>
          <w:rFonts w:ascii="Times New Roman" w:hAnsi="Times New Roman" w:eastAsia="宋体" w:cs="Times New Roman"/>
          <w:color w:val="000000"/>
          <w:sz w:val="21"/>
          <w:u w:val="none"/>
          <w:shd w:val="clear" w:color="auto" w:fill="auto"/>
          <w:vertAlign w:val="baseline"/>
        </w:rPr>
        <w:t>10</w:t>
      </w:r>
      <w:r>
        <w:rPr>
          <w:rFonts w:ascii="Times New Roman" w:hAnsi="Times New Roman" w:eastAsia="宋体" w:cs="宋体"/>
          <w:color w:val="000000"/>
          <w:sz w:val="21"/>
          <w:u w:val="none"/>
          <w:shd w:val="clear" w:color="auto" w:fill="auto"/>
          <w:vertAlign w:val="baseline"/>
        </w:rPr>
        <w:t>个中子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两个</w:t>
      </w:r>
      <w:r>
        <w:rPr>
          <w:rFonts w:ascii="Times New Roman" w:hAnsi="Times New Roman" w:eastAsia="宋体" w:cs="Times New Roman"/>
          <w:color w:val="000000"/>
          <w:sz w:val="21"/>
          <w:u w:val="none"/>
          <w:shd w:val="clear" w:color="auto" w:fill="auto"/>
          <w:vertAlign w:val="superscript"/>
        </w:rPr>
        <w:t>1</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宋体"/>
          <w:color w:val="000000"/>
          <w:sz w:val="21"/>
          <w:u w:val="none"/>
          <w:shd w:val="clear" w:color="auto" w:fill="auto"/>
          <w:vertAlign w:val="baseline"/>
        </w:rPr>
        <w:t>原子中子数为</w:t>
      </w:r>
      <w:r>
        <w:rPr>
          <w:rFonts w:ascii="Times New Roman" w:hAnsi="Times New Roman" w:eastAsia="宋体" w:cs="Times New Roman"/>
          <w:color w:val="000000"/>
          <w:sz w:val="21"/>
          <w:u w:val="none"/>
          <w:shd w:val="clear" w:color="auto" w:fill="auto"/>
          <w:vertAlign w:val="baseline"/>
        </w:rPr>
        <w:t>0，</w:t>
      </w:r>
      <w:r>
        <w:rPr>
          <w:rFonts w:ascii="Times New Roman" w:hAnsi="Times New Roman" w:eastAsia="宋体" w:cs="Times New Roman"/>
          <w:color w:val="000000"/>
          <w:sz w:val="21"/>
          <w:u w:val="none"/>
          <w:shd w:val="clear" w:color="auto" w:fill="auto"/>
          <w:vertAlign w:val="superscript"/>
        </w:rPr>
        <w:t>18</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原子中子数为</w:t>
      </w:r>
      <w:r>
        <w:rPr>
          <w:rFonts w:ascii="Times New Roman" w:hAnsi="Times New Roman" w:eastAsia="宋体" w:cs="Times New Roman"/>
          <w:color w:val="000000"/>
          <w:sz w:val="21"/>
          <w:u w:val="none"/>
          <w:shd w:val="clear" w:color="auto" w:fill="auto"/>
          <w:vertAlign w:val="baseline"/>
        </w:rPr>
        <w:t>10），</w:t>
      </w:r>
      <w:r>
        <w:rPr>
          <w:rFonts w:ascii="Times New Roman" w:hAnsi="Times New Roman" w:eastAsia="宋体" w:cs="宋体"/>
          <w:color w:val="000000"/>
          <w:sz w:val="21"/>
          <w:u w:val="none"/>
          <w:shd w:val="clear" w:color="auto" w:fill="auto"/>
          <w:vertAlign w:val="baseline"/>
        </w:rPr>
        <w:t>因此中子总数为</w:t>
      </w:r>
      <w:r>
        <w:rPr>
          <w:rFonts w:ascii="Times New Roman" w:hAnsi="Times New Roman" w:eastAsia="宋体" w:cs="Times New Roman"/>
          <w:color w:val="000000"/>
          <w:sz w:val="21"/>
          <w:u w:val="none"/>
          <w:shd w:val="clear" w:color="auto" w:fill="auto"/>
          <w:vertAlign w:val="baseline"/>
        </w:rPr>
        <w:t>0.9 mol × 10 = 9 mol，</w:t>
      </w:r>
      <w:r>
        <w:rPr>
          <w:rFonts w:ascii="Times New Roman" w:hAnsi="Times New Roman" w:eastAsia="宋体" w:cs="宋体"/>
          <w:color w:val="000000"/>
          <w:sz w:val="21"/>
          <w:u w:val="none"/>
          <w:shd w:val="clear" w:color="auto" w:fill="auto"/>
          <w:vertAlign w:val="baseline"/>
        </w:rPr>
        <w:t>即</w:t>
      </w:r>
      <w:r>
        <w:rPr>
          <w:rFonts w:ascii="Times New Roman" w:hAnsi="Times New Roman" w:eastAsia="宋体" w:cs="Times New Roman"/>
          <w:color w:val="000000"/>
          <w:sz w:val="21"/>
          <w:u w:val="none"/>
          <w:shd w:val="clear" w:color="auto" w:fill="auto"/>
          <w:vertAlign w:val="baseline"/>
        </w:rPr>
        <w:t>9</w:t>
      </w:r>
      <w:r>
        <w:rPr>
          <w:rFonts w:ascii="Times New Roman" w:hAnsi="Times New Roman" w:eastAsia="宋体" w:cs="Times New Roman"/>
          <w:i/>
          <w:color w:val="000000"/>
          <w:sz w:val="21"/>
          <w:u w:val="none"/>
          <w:shd w:val="clear" w:color="auto" w:fill="auto"/>
          <w:vertAlign w:val="baseline"/>
        </w:rPr>
        <w:t>N</w:t>
      </w:r>
      <w:r>
        <w:rPr>
          <w:rFonts w:ascii="Times New Roman" w:hAnsi="Times New Roman" w:eastAsia="宋体" w:cs="Times New Roman"/>
          <w:i/>
          <w:color w:val="000000"/>
          <w:sz w:val="21"/>
          <w:u w:val="none"/>
          <w:shd w:val="clear" w:color="auto" w:fill="auto"/>
          <w:vertAlign w:val="subscript"/>
        </w:rPr>
        <w:t>A</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不是</w:t>
      </w:r>
      <w:r>
        <w:rPr>
          <w:rFonts w:ascii="Times New Roman" w:hAnsi="Times New Roman" w:eastAsia="宋体" w:cs="Times New Roman"/>
          <w:color w:val="000000"/>
          <w:sz w:val="21"/>
          <w:u w:val="none"/>
          <w:shd w:val="clear" w:color="auto" w:fill="auto"/>
          <w:vertAlign w:val="baseline"/>
        </w:rPr>
        <w:t>10</w:t>
      </w:r>
      <w:r>
        <w:rPr>
          <w:rFonts w:ascii="Times New Roman" w:hAnsi="Times New Roman" w:eastAsia="宋体" w:cs="Times New Roman"/>
          <w:i/>
          <w:color w:val="000000"/>
          <w:sz w:val="21"/>
          <w:u w:val="none"/>
          <w:shd w:val="clear" w:color="auto" w:fill="auto"/>
          <w:vertAlign w:val="baseline"/>
        </w:rPr>
        <w:t>N</w:t>
      </w:r>
      <w:r>
        <w:rPr>
          <w:rFonts w:ascii="Times New Roman" w:hAnsi="Times New Roman" w:eastAsia="宋体" w:cs="Times New Roman"/>
          <w:i/>
          <w:color w:val="000000"/>
          <w:sz w:val="21"/>
          <w:u w:val="none"/>
          <w:shd w:val="clear" w:color="auto" w:fill="auto"/>
          <w:vertAlign w:val="subscript"/>
        </w:rPr>
        <w:t>A，</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N</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的摩尔质量均为</w:t>
      </w:r>
      <w:r>
        <w:rPr>
          <w:rFonts w:ascii="Times New Roman" w:hAnsi="Times New Roman" w:eastAsia="宋体" w:cs="Times New Roman"/>
          <w:color w:val="000000"/>
          <w:sz w:val="21"/>
          <w:u w:val="none"/>
          <w:shd w:val="clear" w:color="auto" w:fill="auto"/>
          <w:vertAlign w:val="baseline"/>
        </w:rPr>
        <w:t>28 g/mol，28gCO</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N</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的混合气体的物质的量为</w:t>
      </w:r>
      <w:r>
        <w:rPr>
          <w:rFonts w:ascii="Times New Roman" w:hAnsi="Times New Roman" w:eastAsia="宋体" w:cs="Times New Roman"/>
          <w:color w:val="000000"/>
          <w:sz w:val="21"/>
          <w:u w:val="none"/>
          <w:shd w:val="clear" w:color="auto" w:fill="auto"/>
          <w:vertAlign w:val="baseline"/>
        </w:rPr>
        <w:t>1 mol，</w:t>
      </w:r>
      <w:r>
        <w:rPr>
          <w:rFonts w:ascii="Times New Roman" w:hAnsi="Times New Roman" w:eastAsia="宋体" w:cs="宋体"/>
          <w:color w:val="000000"/>
          <w:sz w:val="21"/>
          <w:u w:val="none"/>
          <w:shd w:val="clear" w:color="auto" w:fill="auto"/>
          <w:vertAlign w:val="baseline"/>
        </w:rPr>
        <w:t>每个</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cs="Times New Roman"/>
          <w:color w:val="000000"/>
          <w:sz w:val="21"/>
          <w:u w:val="none"/>
          <w:shd w:val="clear" w:color="auto" w:fill="auto"/>
          <w:vertAlign w:val="baseline"/>
        </w:rPr>
        <w:t>N</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分子均含</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个原子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因此原子总数为</w:t>
      </w:r>
      <w:r>
        <w:rPr>
          <w:rFonts w:ascii="Times New Roman" w:hAnsi="Times New Roman" w:eastAsia="宋体" w:cs="Times New Roman"/>
          <w:color w:val="000000"/>
          <w:sz w:val="21"/>
          <w:u w:val="none"/>
          <w:shd w:val="clear" w:color="auto" w:fill="auto"/>
          <w:vertAlign w:val="baseline"/>
        </w:rPr>
        <w:t>2 mol，</w:t>
      </w:r>
      <w:r>
        <w:rPr>
          <w:rFonts w:ascii="Times New Roman" w:hAnsi="Times New Roman" w:eastAsia="宋体" w:cs="宋体"/>
          <w:color w:val="000000"/>
          <w:sz w:val="21"/>
          <w:u w:val="none"/>
          <w:shd w:val="clear" w:color="auto" w:fill="auto"/>
          <w:vertAlign w:val="baseline"/>
        </w:rPr>
        <w:t>即</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Times New Roman"/>
          <w:i/>
          <w:color w:val="000000"/>
          <w:sz w:val="21"/>
          <w:u w:val="none"/>
          <w:shd w:val="clear" w:color="auto" w:fill="auto"/>
          <w:vertAlign w:val="baseline"/>
        </w:rPr>
        <w:t>N</w:t>
      </w:r>
      <w:r>
        <w:rPr>
          <w:rFonts w:ascii="Times New Roman" w:hAnsi="Times New Roman" w:eastAsia="宋体" w:cs="Times New Roman"/>
          <w:i/>
          <w:color w:val="000000"/>
          <w:sz w:val="21"/>
          <w:u w:val="none"/>
          <w:shd w:val="clear" w:color="auto" w:fill="auto"/>
          <w:vertAlign w:val="subscript"/>
        </w:rPr>
        <w:t>A，</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高温下</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宋体"/>
          <w:color w:val="000000"/>
          <w:sz w:val="21"/>
          <w:u w:val="none"/>
          <w:shd w:val="clear" w:color="auto" w:fill="auto"/>
          <w:vertAlign w:val="baseline"/>
        </w:rPr>
        <w:t>与足量水蒸气反应</w:t>
      </w:r>
      <w:r>
        <w:rPr>
          <w:rFonts w:ascii="Times New Roman" w:hAnsi="Times New Roman" w:eastAsia="宋体"/>
        </w:rPr>
        <w:object>
          <v:shape id="_x0000_i1163" o:spt="75" alt="试题资源网 stzy.com" type="#_x0000_t75" style="height:33.5pt;width:144.3pt;" o:ole="t" filled="f" o:preferrelative="t" stroked="f" coordsize="21600,21600">
            <v:path/>
            <v:fill on="f" focussize="0,0"/>
            <v:stroke on="f" joinstyle="miter"/>
            <v:imagedata r:id="rId241" o:title="eqId76ec29840e4ba6c407b8de4d57c83345"/>
            <o:lock v:ext="edit" aspectratio="t"/>
            <w10:wrap type="none"/>
            <w10:anchorlock/>
          </v:shape>
          <o:OLEObject Type="Embed" ProgID="Equation.DSMT4" ShapeID="_x0000_i1163" DrawAspect="Content" ObjectID="_1468075863" r:id="rId240">
            <o:LockedField>false</o:LockedField>
          </o:OLEObject>
        </w:object>
      </w:r>
      <w:r>
        <w:rPr>
          <w:rFonts w:ascii="Times New Roman" w:hAnsi="Times New Roman" w:eastAsia="宋体" w:cs="Times New Roman"/>
          <w:color w:val="000000"/>
          <w:sz w:val="21"/>
          <w:u w:val="none"/>
          <w:shd w:val="clear" w:color="auto" w:fill="auto"/>
          <w:vertAlign w:val="baseline"/>
        </w:rPr>
        <w:t>，0.3 mol Fe</w:t>
      </w:r>
      <w:r>
        <w:rPr>
          <w:rFonts w:ascii="Times New Roman" w:hAnsi="Times New Roman" w:eastAsia="宋体" w:cs="宋体"/>
          <w:color w:val="000000"/>
          <w:sz w:val="21"/>
          <w:u w:val="none"/>
          <w:shd w:val="clear" w:color="auto" w:fill="auto"/>
          <w:vertAlign w:val="baseline"/>
        </w:rPr>
        <w:t>生成</w:t>
      </w:r>
      <w:r>
        <w:rPr>
          <w:rFonts w:ascii="Times New Roman" w:hAnsi="Times New Roman" w:eastAsia="宋体" w:cs="Times New Roman"/>
          <w:color w:val="000000"/>
          <w:sz w:val="21"/>
          <w:u w:val="none"/>
          <w:shd w:val="clear" w:color="auto" w:fill="auto"/>
          <w:vertAlign w:val="baseline"/>
        </w:rPr>
        <w:t>0.4 mol 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体积</w:t>
      </w:r>
      <w:r>
        <w:rPr>
          <w:rFonts w:ascii="Times New Roman" w:hAnsi="Times New Roman" w:eastAsia="宋体" w:cs="Times New Roman"/>
          <w:color w:val="000000"/>
          <w:sz w:val="21"/>
          <w:u w:val="none"/>
          <w:shd w:val="clear" w:color="auto" w:fill="auto"/>
          <w:vertAlign w:val="baseline"/>
        </w:rPr>
        <w:t>8.96 L</w:t>
      </w:r>
      <w:r>
        <w:rPr>
          <w:rFonts w:ascii="Times New Roman" w:hAnsi="Times New Roman" w:eastAsia="宋体" w:cs="宋体"/>
          <w:color w:val="000000"/>
          <w:sz w:val="21"/>
          <w:u w:val="none"/>
          <w:shd w:val="clear" w:color="auto" w:fill="auto"/>
          <w:vertAlign w:val="baseline"/>
        </w:rPr>
        <w:t>对应于标准状况下</w:t>
      </w:r>
      <w:r>
        <w:rPr>
          <w:rFonts w:ascii="Times New Roman" w:hAnsi="Times New Roman" w:eastAsia="宋体"/>
        </w:rPr>
        <w:object>
          <v:shape id="_x0000_i1164" o:spt="75" alt="试题资源网 stzy.com" type="#_x0000_t75" style="height:27.15pt;width:53.65pt;" o:ole="t" filled="f" o:preferrelative="t" stroked="f" coordsize="21600,21600">
            <v:path/>
            <v:fill on="f" focussize="0,0"/>
            <v:stroke on="f" joinstyle="miter"/>
            <v:imagedata r:id="rId243" o:title="eqId166c18d1d32b276a7f1e2552f0cce649"/>
            <o:lock v:ext="edit" aspectratio="t"/>
            <w10:wrap type="none"/>
            <w10:anchorlock/>
          </v:shape>
          <o:OLEObject Type="Embed" ProgID="Equation.DSMT4" ShapeID="_x0000_i1164" DrawAspect="Content" ObjectID="_1468075864" r:id="rId242">
            <o:LockedField>false</o:LockedField>
          </o:OLEObject>
        </w:object>
      </w:r>
      <w:r>
        <w:rPr>
          <w:rFonts w:ascii="Times New Roman" w:hAnsi="Times New Roman" w:eastAsia="宋体" w:cs="Times New Roman"/>
          <w:color w:val="000000"/>
          <w:sz w:val="21"/>
          <w:u w:val="none"/>
          <w:shd w:val="clear" w:color="auto" w:fill="auto"/>
          <w:vertAlign w:val="baseline"/>
        </w:rPr>
        <w:t>=0.4 mol 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的体积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但反应在高温下进行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未指明气体体积的测量条件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无法确定实际体积</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未给出溶液体积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无法计算</w:t>
      </w:r>
      <w:r>
        <w:rPr>
          <w:rFonts w:ascii="Times New Roman" w:hAnsi="Times New Roman" w:eastAsia="宋体" w:cs="Times New Roman"/>
          <w:color w:val="000000"/>
          <w:sz w:val="21"/>
          <w:u w:val="none"/>
          <w:shd w:val="clear" w:color="auto" w:fill="auto"/>
          <w:vertAlign w:val="baseline"/>
        </w:rPr>
        <w:t>0.5mol·L</w:t>
      </w:r>
      <w:r>
        <w:rPr>
          <w:rFonts w:ascii="Times New Roman" w:hAnsi="Times New Roman" w:eastAsia="宋体" w:cs="Times New Roman"/>
          <w:color w:val="000000"/>
          <w:sz w:val="21"/>
          <w:u w:val="none"/>
          <w:shd w:val="clear" w:color="auto" w:fill="auto"/>
          <w:vertAlign w:val="superscript"/>
        </w:rPr>
        <w:t>-1 </w:t>
      </w:r>
      <w:r>
        <w:rPr>
          <w:rFonts w:ascii="Times New Roman" w:hAnsi="Times New Roman" w:eastAsia="宋体" w:cs="Times New Roman"/>
          <w:color w:val="000000"/>
          <w:sz w:val="21"/>
          <w:u w:val="none"/>
          <w:shd w:val="clear" w:color="auto" w:fill="auto"/>
          <w:vertAlign w:val="baseline"/>
        </w:rPr>
        <w:t>NaHCO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溶液中含有的</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数目</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049B8A95">
      <w:pPr>
        <w:pStyle w:val="1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12．D</w:t>
      </w:r>
    </w:p>
    <w:p w14:paraId="74A94572">
      <w:pPr>
        <w:pStyle w:val="18"/>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过程</w:t>
      </w:r>
      <w:r>
        <w:rPr>
          <w:rFonts w:ascii="Times New Roman" w:hAnsi="Times New Roman" w:eastAsia="宋体" w:cs="Times New Roman"/>
          <w:color w:val="000000"/>
          <w:sz w:val="21"/>
          <w:u w:val="none"/>
          <w:shd w:val="clear" w:color="auto" w:fill="auto"/>
          <w:vertAlign w:val="baseline"/>
        </w:rPr>
        <w:t>Ⅰ</w:t>
      </w:r>
      <w:r>
        <w:rPr>
          <w:rFonts w:ascii="Times New Roman" w:hAnsi="Times New Roman" w:eastAsia="宋体" w:cs="宋体"/>
          <w:color w:val="000000"/>
          <w:sz w:val="21"/>
          <w:u w:val="none"/>
          <w:shd w:val="clear" w:color="auto" w:fill="auto"/>
          <w:vertAlign w:val="baseline"/>
        </w:rPr>
        <w:t>的化学方程式为</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+2NaOH=Na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即酸性氧化物与碱反应生成盐和水</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表现出酸性氧化物的性质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793BAD5A">
      <w:pPr>
        <w:pStyle w:val="1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过程</w:t>
      </w:r>
      <w:r>
        <w:rPr>
          <w:rFonts w:ascii="Times New Roman" w:hAnsi="Times New Roman" w:eastAsia="宋体" w:cs="Times New Roman"/>
          <w:color w:val="000000"/>
          <w:sz w:val="21"/>
          <w:u w:val="none"/>
          <w:shd w:val="clear" w:color="auto" w:fill="auto"/>
          <w:vertAlign w:val="baseline"/>
        </w:rPr>
        <w:t>Ⅱ</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中氧元素的化合价从</w:t>
      </w:r>
      <w:r>
        <w:rPr>
          <w:rFonts w:ascii="Times New Roman" w:hAnsi="Times New Roman" w:eastAsia="宋体" w:cs="Times New Roman"/>
          <w:color w:val="000000"/>
          <w:sz w:val="21"/>
          <w:u w:val="none"/>
          <w:shd w:val="clear" w:color="auto" w:fill="auto"/>
          <w:vertAlign w:val="baseline"/>
        </w:rPr>
        <w:t>0</w:t>
      </w:r>
      <w:r>
        <w:rPr>
          <w:rFonts w:ascii="Times New Roman" w:hAnsi="Times New Roman" w:eastAsia="宋体" w:cs="宋体"/>
          <w:color w:val="000000"/>
          <w:sz w:val="21"/>
          <w:u w:val="none"/>
          <w:shd w:val="clear" w:color="auto" w:fill="auto"/>
          <w:vertAlign w:val="baseline"/>
        </w:rPr>
        <w:t>价降低到</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做氧化剂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每</w:t>
      </w:r>
      <w:r>
        <w:rPr>
          <w:rFonts w:ascii="Times New Roman" w:hAnsi="Times New Roman" w:eastAsia="宋体" w:cs="Times New Roman"/>
          <w:color w:val="000000"/>
          <w:sz w:val="21"/>
          <w:u w:val="none"/>
          <w:shd w:val="clear" w:color="auto" w:fill="auto"/>
          <w:vertAlign w:val="baseline"/>
        </w:rPr>
        <w:t>1molO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可得到</w:t>
      </w:r>
      <w:r>
        <w:rPr>
          <w:rFonts w:ascii="Times New Roman" w:hAnsi="Times New Roman" w:eastAsia="宋体" w:cs="Times New Roman"/>
          <w:color w:val="000000"/>
          <w:sz w:val="21"/>
          <w:u w:val="none"/>
          <w:shd w:val="clear" w:color="auto" w:fill="auto"/>
          <w:vertAlign w:val="baseline"/>
        </w:rPr>
        <w:t>4mol</w:t>
      </w:r>
      <w:r>
        <w:rPr>
          <w:rFonts w:ascii="Times New Roman" w:hAnsi="Times New Roman" w:eastAsia="宋体" w:cs="宋体"/>
          <w:color w:val="000000"/>
          <w:sz w:val="21"/>
          <w:u w:val="none"/>
          <w:shd w:val="clear" w:color="auto" w:fill="auto"/>
          <w:vertAlign w:val="baseline"/>
        </w:rPr>
        <w:t>电子</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中硫元素的化合价从</w:t>
      </w: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价升高到</w:t>
      </w: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则每</w:t>
      </w:r>
      <w:r>
        <w:rPr>
          <w:rFonts w:ascii="Times New Roman" w:hAnsi="Times New Roman" w:eastAsia="宋体" w:cs="Times New Roman"/>
          <w:color w:val="000000"/>
          <w:sz w:val="21"/>
          <w:u w:val="none"/>
          <w:shd w:val="clear" w:color="auto" w:fill="auto"/>
          <w:vertAlign w:val="baseline"/>
        </w:rPr>
        <w:t>1molNa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被氧化时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失去</w:t>
      </w:r>
      <w:r>
        <w:rPr>
          <w:rFonts w:ascii="Times New Roman" w:hAnsi="Times New Roman" w:eastAsia="宋体" w:cs="Times New Roman"/>
          <w:color w:val="000000"/>
          <w:sz w:val="21"/>
          <w:u w:val="none"/>
          <w:shd w:val="clear" w:color="auto" w:fill="auto"/>
          <w:vertAlign w:val="baseline"/>
        </w:rPr>
        <w:t>2mol</w:t>
      </w:r>
      <w:r>
        <w:rPr>
          <w:rFonts w:ascii="Times New Roman" w:hAnsi="Times New Roman" w:eastAsia="宋体" w:cs="宋体"/>
          <w:color w:val="000000"/>
          <w:sz w:val="21"/>
          <w:u w:val="none"/>
          <w:shd w:val="clear" w:color="auto" w:fill="auto"/>
          <w:vertAlign w:val="baseline"/>
        </w:rPr>
        <w:t>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根据得失电子守恒可知</w:t>
      </w:r>
      <w:r>
        <w:rPr>
          <w:rFonts w:ascii="Times New Roman" w:hAnsi="Times New Roman" w:eastAsia="宋体" w:cs="Times New Roman"/>
          <w:color w:val="000000"/>
          <w:sz w:val="21"/>
          <w:u w:val="none"/>
          <w:shd w:val="clear" w:color="auto" w:fill="auto"/>
          <w:vertAlign w:val="baseline"/>
        </w:rPr>
        <w:t>，1mol 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可氧化</w:t>
      </w:r>
      <w:r>
        <w:rPr>
          <w:rFonts w:ascii="Times New Roman" w:hAnsi="Times New Roman" w:eastAsia="宋体" w:cs="Times New Roman"/>
          <w:color w:val="000000"/>
          <w:sz w:val="21"/>
          <w:u w:val="none"/>
          <w:shd w:val="clear" w:color="auto" w:fill="auto"/>
          <w:vertAlign w:val="baseline"/>
        </w:rPr>
        <w:t>2molNa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41D3317D">
      <w:pPr>
        <w:pStyle w:val="1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总反应的反应物为</w:t>
      </w:r>
      <w:r>
        <w:rPr>
          <w:rFonts w:ascii="Times New Roman" w:hAnsi="Times New Roman" w:eastAsia="宋体"/>
        </w:rPr>
        <w:object>
          <v:shape id="_x0000_i1165" o:spt="75" alt="试题资源网 stzy.com" type="#_x0000_t75" style="height:17.7pt;width:43.95pt;" o:ole="t" filled="f" o:preferrelative="t" stroked="f" coordsize="21600,21600">
            <v:path/>
            <v:fill on="f" focussize="0,0"/>
            <v:stroke on="f" joinstyle="miter"/>
            <v:imagedata r:id="rId107" o:title="eqIda6219de4234546ad9f8ac6398b1fb505"/>
            <o:lock v:ext="edit" aspectratio="t"/>
            <w10:wrap type="none"/>
            <w10:anchorlock/>
          </v:shape>
          <o:OLEObject Type="Embed" ProgID="Equation.DSMT4" ShapeID="_x0000_i1165" DrawAspect="Content" ObjectID="_1468075865" r:id="rId244">
            <o:LockedField>false</o:LockedField>
          </o:OLEObject>
        </w:objec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生成物为</w:t>
      </w:r>
      <w:r>
        <w:rPr>
          <w:rFonts w:ascii="Times New Roman" w:hAnsi="Times New Roman" w:eastAsia="宋体" w:cs="Times New Roman"/>
          <w:color w:val="000000"/>
          <w:sz w:val="21"/>
          <w:u w:val="none"/>
          <w:shd w:val="clear" w:color="auto" w:fill="auto"/>
          <w:vertAlign w:val="baseline"/>
        </w:rPr>
        <w:t>CaSO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中氧元素的化合价从</w:t>
      </w:r>
      <w:r>
        <w:rPr>
          <w:rFonts w:ascii="Times New Roman" w:hAnsi="Times New Roman" w:eastAsia="宋体" w:cs="Times New Roman"/>
          <w:color w:val="000000"/>
          <w:sz w:val="21"/>
          <w:u w:val="none"/>
          <w:shd w:val="clear" w:color="auto" w:fill="auto"/>
          <w:vertAlign w:val="baseline"/>
        </w:rPr>
        <w:t>0</w:t>
      </w:r>
      <w:r>
        <w:rPr>
          <w:rFonts w:ascii="Times New Roman" w:hAnsi="Times New Roman" w:eastAsia="宋体" w:cs="宋体"/>
          <w:color w:val="000000"/>
          <w:sz w:val="21"/>
          <w:u w:val="none"/>
          <w:shd w:val="clear" w:color="auto" w:fill="auto"/>
          <w:vertAlign w:val="baseline"/>
        </w:rPr>
        <w:t>价降低到</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中硫元素的化合价从</w:t>
      </w: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价升高到</w:t>
      </w: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根据元素化合价升降总数守恒以及原子守恒可知总反应为</w:t>
      </w:r>
      <w:r>
        <w:rPr>
          <w:rFonts w:ascii="Times New Roman" w:hAnsi="Times New Roman" w:eastAsia="宋体"/>
        </w:rPr>
        <w:object>
          <v:shape id="_x0000_i1166" o:spt="75" alt="试题资源网 stzy.com" type="#_x0000_t75" style="height:17.6pt;width:183.9pt;" o:ole="t" filled="f" o:preferrelative="t" stroked="f" coordsize="21600,21600">
            <v:path/>
            <v:fill on="f" focussize="0,0"/>
            <v:stroke on="f" joinstyle="miter"/>
            <v:imagedata r:id="rId105" o:title="eqIdf05eda60b1af181aad4b5e64d4d43599"/>
            <o:lock v:ext="edit" aspectratio="t"/>
            <w10:wrap type="none"/>
            <w10:anchorlock/>
          </v:shape>
          <o:OLEObject Type="Embed" ProgID="Equation.DSMT4" ShapeID="_x0000_i1166" DrawAspect="Content" ObjectID="_1468075866" r:id="rId24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6971EEAD">
      <w:pPr>
        <w:pStyle w:val="1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双碱法脱硫过程中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过程</w:t>
      </w:r>
      <w:r>
        <w:rPr>
          <w:rFonts w:ascii="Times New Roman" w:hAnsi="Times New Roman" w:eastAsia="宋体" w:cs="Times New Roman"/>
          <w:color w:val="000000"/>
          <w:sz w:val="21"/>
          <w:u w:val="none"/>
          <w:shd w:val="clear" w:color="auto" w:fill="auto"/>
          <w:vertAlign w:val="baseline"/>
        </w:rPr>
        <w:t>Ⅰ</w:t>
      </w:r>
      <w:r>
        <w:rPr>
          <w:rFonts w:ascii="Times New Roman" w:hAnsi="Times New Roman" w:eastAsia="宋体" w:cs="宋体"/>
          <w:color w:val="000000"/>
          <w:sz w:val="21"/>
          <w:u w:val="none"/>
          <w:shd w:val="clear" w:color="auto" w:fill="auto"/>
          <w:vertAlign w:val="baseline"/>
        </w:rPr>
        <w:t>消耗</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过程</w:t>
      </w:r>
      <w:r>
        <w:rPr>
          <w:rFonts w:ascii="Times New Roman" w:hAnsi="Times New Roman" w:eastAsia="宋体" w:cs="Times New Roman"/>
          <w:color w:val="000000"/>
          <w:sz w:val="21"/>
          <w:u w:val="none"/>
          <w:shd w:val="clear" w:color="auto" w:fill="auto"/>
          <w:vertAlign w:val="baseline"/>
        </w:rPr>
        <w:t>Ⅱ</w:t>
      </w:r>
      <w:r>
        <w:rPr>
          <w:rFonts w:ascii="Times New Roman" w:hAnsi="Times New Roman" w:eastAsia="宋体" w:cs="宋体"/>
          <w:color w:val="000000"/>
          <w:sz w:val="21"/>
          <w:u w:val="none"/>
          <w:shd w:val="clear" w:color="auto" w:fill="auto"/>
          <w:vertAlign w:val="baseline"/>
        </w:rPr>
        <w:t>会生成</w:t>
      </w:r>
      <w:r>
        <w:rPr>
          <w:rFonts w:ascii="Times New Roman" w:hAnsi="Times New Roman" w:eastAsia="宋体" w:cs="Times New Roman"/>
          <w:color w:val="000000"/>
          <w:sz w:val="21"/>
          <w:u w:val="none"/>
          <w:shd w:val="clear" w:color="auto" w:fill="auto"/>
          <w:vertAlign w:val="baseline"/>
        </w:rPr>
        <w:t>NaOH，NaOH</w:t>
      </w:r>
      <w:r>
        <w:rPr>
          <w:rFonts w:ascii="Times New Roman" w:hAnsi="Times New Roman" w:eastAsia="宋体" w:cs="宋体"/>
          <w:color w:val="000000"/>
          <w:sz w:val="21"/>
          <w:u w:val="none"/>
          <w:shd w:val="clear" w:color="auto" w:fill="auto"/>
          <w:vertAlign w:val="baseline"/>
        </w:rPr>
        <w:t>参与了反应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可循环利用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67" o:spt="75" alt="试题资源网 stzy.com" type="#_x0000_t75" style="height:17.7pt;width:43.95pt;" o:ole="t" filled="f" o:preferrelative="t" stroked="f" coordsize="21600,21600">
            <v:path/>
            <v:fill on="f" focussize="0,0"/>
            <v:stroke on="f" joinstyle="miter"/>
            <v:imagedata r:id="rId107" o:title="eqIda6219de4234546ad9f8ac6398b1fb505"/>
            <o:lock v:ext="edit" aspectratio="t"/>
            <w10:wrap type="none"/>
            <w10:anchorlock/>
          </v:shape>
          <o:OLEObject Type="Embed" ProgID="Equation.DSMT4" ShapeID="_x0000_i1167" DrawAspect="Content" ObjectID="_1468075867" r:id="rId246">
            <o:LockedField>false</o:LockedField>
          </o:OLEObject>
        </w:object>
      </w:r>
      <w:r>
        <w:rPr>
          <w:rFonts w:ascii="Times New Roman" w:hAnsi="Times New Roman" w:eastAsia="宋体" w:cs="宋体"/>
          <w:color w:val="000000"/>
          <w:sz w:val="21"/>
          <w:u w:val="none"/>
          <w:shd w:val="clear" w:color="auto" w:fill="auto"/>
          <w:vertAlign w:val="baseline"/>
        </w:rPr>
        <w:t>不能循环利用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23C55393">
      <w:pPr>
        <w:pStyle w:val="18"/>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D。</w:t>
      </w:r>
    </w:p>
    <w:p w14:paraId="64C8EA01">
      <w:pPr>
        <w:pStyle w:val="19"/>
        <w:numPr>
          <w:ilvl w:val="0"/>
          <w:numId w:val="0"/>
        </w:numPr>
        <w:spacing w:line="320" w:lineRule="auto"/>
        <w:jc w:val="left"/>
        <w:textAlignment w:val="center"/>
        <w:rPr>
          <w:rFonts w:hint="default" w:ascii="Times New Roman" w:hAnsi="Times New Roman" w:eastAsia="宋体" w:cs="Times New Roman"/>
          <w:sz w:val="21"/>
          <w:szCs w:val="21"/>
          <w:lang w:val="en-US" w:eastAsia="zh-CN"/>
        </w:rPr>
      </w:pPr>
      <w:r>
        <w:rPr>
          <w:rFonts w:ascii="Times New Roman" w:hAnsi="Times New Roman" w:eastAsia="宋体" w:cs="Times New Roman"/>
          <w:color w:val="000000"/>
          <w:sz w:val="21"/>
          <w:u w:val="none"/>
          <w:shd w:val="clear" w:color="auto" w:fill="auto"/>
          <w:vertAlign w:val="baseline"/>
        </w:rPr>
        <w:t>13．D</w:t>
      </w:r>
    </w:p>
    <w:p w14:paraId="70CF4D1C">
      <w:pPr>
        <w:pStyle w:val="2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14．D</w:t>
      </w:r>
    </w:p>
    <w:p w14:paraId="017FE1ED">
      <w:pPr>
        <w:pStyle w:val="20"/>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将</w:t>
      </w:r>
      <w:r>
        <w:rPr>
          <w:rFonts w:ascii="Times New Roman" w:hAnsi="Times New Roman" w:eastAsia="宋体"/>
        </w:rPr>
        <w:object>
          <v:shape id="_x0000_i1168" o:spt="75" alt="试题资源网 stzy.com" type="#_x0000_t75" style="height:13.95pt;width:77.4pt;" o:ole="t" filled="f" o:preferrelative="t" stroked="f" coordsize="21600,21600">
            <v:path/>
            <v:fill on="f" focussize="0,0"/>
            <v:stroke on="f" joinstyle="miter"/>
            <v:imagedata r:id="rId248" o:title="eqIdca164555ee414ee43217104c7e802f51"/>
            <o:lock v:ext="edit" aspectratio="t"/>
            <w10:wrap type="none"/>
            <w10:anchorlock/>
          </v:shape>
          <o:OLEObject Type="Embed" ProgID="Equation.DSMT4" ShapeID="_x0000_i1168" DrawAspect="Content" ObjectID="_1468075868" r:id="rId247">
            <o:LockedField>false</o:LockedField>
          </o:OLEObject>
        </w:object>
      </w:r>
      <w:r>
        <w:rPr>
          <w:rFonts w:ascii="Times New Roman" w:hAnsi="Times New Roman" w:eastAsia="宋体" w:cs="宋体"/>
          <w:color w:val="000000"/>
          <w:sz w:val="21"/>
          <w:u w:val="none"/>
          <w:shd w:val="clear" w:color="auto" w:fill="auto"/>
          <w:vertAlign w:val="baseline"/>
        </w:rPr>
        <w:t>溶液逐滴加入到</w:t>
      </w:r>
      <w:r>
        <w:rPr>
          <w:rFonts w:ascii="Times New Roman" w:hAnsi="Times New Roman" w:eastAsia="宋体" w:cs="Times New Roman"/>
          <w:color w:val="000000"/>
          <w:sz w:val="21"/>
          <w:u w:val="none"/>
          <w:shd w:val="clear" w:color="auto" w:fill="auto"/>
          <w:vertAlign w:val="baseline"/>
        </w:rPr>
        <w:t>10 mL</w:t>
      </w:r>
      <w:r>
        <w:rPr>
          <w:rFonts w:ascii="Times New Roman" w:hAnsi="Times New Roman" w:eastAsia="宋体" w:cs="宋体"/>
          <w:color w:val="000000"/>
          <w:sz w:val="21"/>
          <w:u w:val="none"/>
          <w:shd w:val="clear" w:color="auto" w:fill="auto"/>
          <w:vertAlign w:val="baseline"/>
        </w:rPr>
        <w:t>等浓度的</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溶液过程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反应的实质是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69" o:spt="75" alt="试题资源网 stzy.com" type="#_x0000_t75" style="height:16.8pt;width:67.75pt;" o:ole="t" filled="f" o:preferrelative="t" stroked="f" coordsize="21600,21600">
            <v:path/>
            <v:fill on="f" focussize="0,0"/>
            <v:stroke on="f" joinstyle="miter"/>
            <v:imagedata r:id="rId250" o:title="eqIde6af9db49ff1ea37a5b8d7a0ea44b4da"/>
            <o:lock v:ext="edit" aspectratio="t"/>
            <w10:wrap type="none"/>
            <w10:anchorlock/>
          </v:shape>
          <o:OLEObject Type="Embed" ProgID="Equation.DSMT4" ShapeID="_x0000_i1169" DrawAspect="Content" ObjectID="_1468075869" r:id="rId24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自由移动离子物质的量减小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溶液体积增大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自由移动离子浓度减小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导电能力减弱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当加入</w:t>
      </w:r>
      <w:r>
        <w:rPr>
          <w:rFonts w:ascii="Times New Roman" w:hAnsi="Times New Roman" w:eastAsia="宋体"/>
        </w:rPr>
        <w:object>
          <v:shape id="_x0000_i1170" o:spt="75" alt="试题资源网 stzy.com" type="#_x0000_t75" style="height:13.95pt;width:77.4pt;" o:ole="t" filled="f" o:preferrelative="t" stroked="f" coordsize="21600,21600">
            <v:path/>
            <v:fill on="f" focussize="0,0"/>
            <v:stroke on="f" joinstyle="miter"/>
            <v:imagedata r:id="rId248" o:title="eqIdca164555ee414ee43217104c7e802f51"/>
            <o:lock v:ext="edit" aspectratio="t"/>
            <w10:wrap type="none"/>
            <w10:anchorlock/>
          </v:shape>
          <o:OLEObject Type="Embed" ProgID="Equation.DSMT4" ShapeID="_x0000_i1170" DrawAspect="Content" ObjectID="_1468075870" r:id="rId251">
            <o:LockedField>false</o:LockedField>
          </o:OLEObject>
        </w:object>
      </w:r>
      <w:r>
        <w:rPr>
          <w:rFonts w:ascii="Times New Roman" w:hAnsi="Times New Roman" w:eastAsia="宋体" w:cs="宋体"/>
          <w:color w:val="000000"/>
          <w:sz w:val="21"/>
          <w:u w:val="none"/>
          <w:shd w:val="clear" w:color="auto" w:fill="auto"/>
          <w:vertAlign w:val="baseline"/>
        </w:rPr>
        <w:t>溶液体积为</w:t>
      </w:r>
      <w:r>
        <w:rPr>
          <w:rFonts w:ascii="Times New Roman" w:hAnsi="Times New Roman" w:eastAsia="宋体" w:cs="Times New Roman"/>
          <w:color w:val="000000"/>
          <w:sz w:val="21"/>
          <w:u w:val="none"/>
          <w:shd w:val="clear" w:color="auto" w:fill="auto"/>
          <w:vertAlign w:val="baseline"/>
        </w:rPr>
        <w:t>10 mL，</w:t>
      </w:r>
      <w:r>
        <w:rPr>
          <w:rFonts w:ascii="Times New Roman" w:hAnsi="Times New Roman" w:eastAsia="宋体" w:cs="宋体"/>
          <w:color w:val="000000"/>
          <w:sz w:val="21"/>
          <w:u w:val="none"/>
          <w:shd w:val="clear" w:color="auto" w:fill="auto"/>
          <w:vertAlign w:val="baseline"/>
        </w:rPr>
        <w:t>两者恰好完全反应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此时导电能力最弱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之后继续滴加氢氧化钠溶液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自由移动离子浓度增大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导电能力又增强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由图可知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曲线</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表示将</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溶液滴入到</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溶液中的导电能力变化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则曲线</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表示</w:t>
      </w:r>
      <w:r>
        <w:rPr>
          <w:rFonts w:ascii="Times New Roman" w:hAnsi="Times New Roman" w:eastAsia="宋体"/>
        </w:rPr>
        <w:object>
          <v:shape id="_x0000_i1171" o:spt="75" alt="试题资源网 stzy.com" type="#_x0000_t75" style="height:15.75pt;width:51.9pt;" o:ole="t" filled="f" o:preferrelative="t" stroked="f" coordsize="21600,21600">
            <v:path/>
            <v:fill on="f" focussize="0,0"/>
            <v:stroke on="f" joinstyle="miter"/>
            <v:imagedata r:id="rId253" o:title="eqIda82f4fa952c430aeea2438db8f2de60e"/>
            <o:lock v:ext="edit" aspectratio="t"/>
            <w10:wrap type="none"/>
            <w10:anchorlock/>
          </v:shape>
          <o:OLEObject Type="Embed" ProgID="Equation.DSMT4" ShapeID="_x0000_i1171" DrawAspect="Content" ObjectID="_1468075871" r:id="rId252">
            <o:LockedField>false</o:LockedField>
          </o:OLEObject>
        </w:object>
      </w:r>
      <w:r>
        <w:rPr>
          <w:rFonts w:ascii="Times New Roman" w:hAnsi="Times New Roman" w:eastAsia="宋体" w:cs="宋体"/>
          <w:color w:val="000000"/>
          <w:sz w:val="21"/>
          <w:u w:val="none"/>
          <w:shd w:val="clear" w:color="auto" w:fill="auto"/>
          <w:vertAlign w:val="baseline"/>
        </w:rPr>
        <w:t>溶液滴入到</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溶液中的导电能力变化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据此解答</w:t>
      </w:r>
      <w:r>
        <w:rPr>
          <w:rFonts w:ascii="Times New Roman" w:hAnsi="Times New Roman" w:eastAsia="宋体" w:cs="Times New Roman"/>
          <w:color w:val="000000"/>
          <w:sz w:val="21"/>
          <w:u w:val="none"/>
          <w:shd w:val="clear" w:color="auto" w:fill="auto"/>
          <w:vertAlign w:val="baseline"/>
        </w:rPr>
        <w:t>。</w:t>
      </w:r>
    </w:p>
    <w:p w14:paraId="79BE37F7">
      <w:pPr>
        <w:pStyle w:val="20"/>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由分析可知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曲线</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表示将</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溶液滴入到</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溶液中的导电能力变化</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7470ED0C">
      <w:pPr>
        <w:pStyle w:val="2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由分析可知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曲线</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表示</w:t>
      </w:r>
      <w:r>
        <w:rPr>
          <w:rFonts w:ascii="Times New Roman" w:hAnsi="Times New Roman" w:eastAsia="宋体"/>
        </w:rPr>
        <w:object>
          <v:shape id="_x0000_i1172" o:spt="75" alt="试题资源网 stzy.com" type="#_x0000_t75" style="height:15.75pt;width:51.9pt;" o:ole="t" filled="f" o:preferrelative="t" stroked="f" coordsize="21600,21600">
            <v:path/>
            <v:fill on="f" focussize="0,0"/>
            <v:stroke on="f" joinstyle="miter"/>
            <v:imagedata r:id="rId253" o:title="eqIda82f4fa952c430aeea2438db8f2de60e"/>
            <o:lock v:ext="edit" aspectratio="t"/>
            <w10:wrap type="none"/>
            <w10:anchorlock/>
          </v:shape>
          <o:OLEObject Type="Embed" ProgID="Equation.DSMT4" ShapeID="_x0000_i1172" DrawAspect="Content" ObjectID="_1468075872" r:id="rId254">
            <o:LockedField>false</o:LockedField>
          </o:OLEObject>
        </w:object>
      </w:r>
      <w:r>
        <w:rPr>
          <w:rFonts w:ascii="Times New Roman" w:hAnsi="Times New Roman" w:eastAsia="宋体" w:cs="宋体"/>
          <w:color w:val="000000"/>
          <w:sz w:val="21"/>
          <w:u w:val="none"/>
          <w:shd w:val="clear" w:color="auto" w:fill="auto"/>
          <w:vertAlign w:val="baseline"/>
        </w:rPr>
        <w:t>溶液滴入到</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溶液中的导电能力变化</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点是曲线</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的起点</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代表滴定前的</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该溶液呈碱性</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1868EF12">
      <w:pPr>
        <w:pStyle w:val="2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C．d</w:t>
      </w:r>
      <w:r>
        <w:rPr>
          <w:rFonts w:ascii="Times New Roman" w:hAnsi="Times New Roman" w:eastAsia="宋体" w:cs="宋体"/>
          <w:color w:val="000000"/>
          <w:sz w:val="21"/>
          <w:u w:val="none"/>
          <w:shd w:val="clear" w:color="auto" w:fill="auto"/>
          <w:vertAlign w:val="baseline"/>
        </w:rPr>
        <w:t>点和</w:t>
      </w:r>
      <w:r>
        <w:rPr>
          <w:rFonts w:ascii="Times New Roman" w:hAnsi="Times New Roman" w:eastAsia="宋体" w:cs="Times New Roman"/>
          <w:color w:val="000000"/>
          <w:sz w:val="21"/>
          <w:u w:val="none"/>
          <w:shd w:val="clear" w:color="auto" w:fill="auto"/>
          <w:vertAlign w:val="baseline"/>
        </w:rPr>
        <w:t>e</w:t>
      </w:r>
      <w:r>
        <w:rPr>
          <w:rFonts w:ascii="Times New Roman" w:hAnsi="Times New Roman" w:eastAsia="宋体" w:cs="宋体"/>
          <w:color w:val="000000"/>
          <w:sz w:val="21"/>
          <w:u w:val="none"/>
          <w:shd w:val="clear" w:color="auto" w:fill="auto"/>
          <w:vertAlign w:val="baseline"/>
        </w:rPr>
        <w:t>点溶液都遵循电荷守恒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溶液均显电中性</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7F3737F0">
      <w:pPr>
        <w:pStyle w:val="2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结合题干和分析可知</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点表示</w:t>
      </w:r>
      <w:r>
        <w:rPr>
          <w:rFonts w:ascii="Times New Roman" w:hAnsi="Times New Roman" w:eastAsia="宋体" w:cs="Times New Roman"/>
          <w:color w:val="000000"/>
          <w:sz w:val="21"/>
          <w:u w:val="none"/>
          <w:shd w:val="clear" w:color="auto" w:fill="auto"/>
          <w:vertAlign w:val="baseline"/>
        </w:rPr>
        <w:t>10 mL 0.1 mol⋅L</w:t>
      </w:r>
      <w:r>
        <w:rPr>
          <w:rFonts w:ascii="Times New Roman" w:hAnsi="Times New Roman" w:eastAsia="宋体" w:cs="Times New Roman"/>
          <w:color w:val="000000"/>
          <w:sz w:val="21"/>
          <w:u w:val="none"/>
          <w:shd w:val="clear" w:color="auto" w:fill="auto"/>
          <w:vertAlign w:val="superscript"/>
        </w:rPr>
        <w:t xml:space="preserve">−1 </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点表示</w:t>
      </w:r>
      <w:r>
        <w:rPr>
          <w:rFonts w:ascii="Times New Roman" w:hAnsi="Times New Roman" w:eastAsia="宋体" w:cs="Times New Roman"/>
          <w:color w:val="000000"/>
          <w:sz w:val="21"/>
          <w:u w:val="none"/>
          <w:shd w:val="clear" w:color="auto" w:fill="auto"/>
          <w:vertAlign w:val="baseline"/>
        </w:rPr>
        <w:t>10 mL 0.1 mol⋅L</w:t>
      </w:r>
      <w:r>
        <w:rPr>
          <w:rFonts w:ascii="Times New Roman" w:hAnsi="Times New Roman" w:eastAsia="宋体" w:cs="Times New Roman"/>
          <w:color w:val="000000"/>
          <w:sz w:val="21"/>
          <w:u w:val="none"/>
          <w:shd w:val="clear" w:color="auto" w:fill="auto"/>
          <w:vertAlign w:val="superscript"/>
        </w:rPr>
        <w:t xml:space="preserve">−1 </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由图可知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此时两者的导电能力不同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即等浓度等体积的</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溶液与</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溶液的导电能力不同</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562F341C">
      <w:pPr>
        <w:pStyle w:val="20"/>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D。</w:t>
      </w:r>
    </w:p>
    <w:p w14:paraId="1E6EC41E">
      <w:pPr>
        <w:pStyle w:val="21"/>
        <w:numPr>
          <w:ilvl w:val="0"/>
          <w:numId w:val="0"/>
        </w:numPr>
        <w:spacing w:line="320" w:lineRule="auto"/>
        <w:jc w:val="left"/>
        <w:textAlignment w:val="center"/>
        <w:rPr>
          <w:rFonts w:hint="default" w:ascii="Times New Roman" w:hAnsi="Times New Roman" w:eastAsia="宋体" w:cs="Times New Roman"/>
          <w:sz w:val="21"/>
          <w:szCs w:val="21"/>
          <w:lang w:val="en-US" w:eastAsia="zh-CN"/>
        </w:rPr>
      </w:pPr>
      <w:r>
        <w:rPr>
          <w:rFonts w:ascii="Times New Roman" w:hAnsi="Times New Roman" w:eastAsia="宋体" w:cs="Times New Roman"/>
          <w:color w:val="000000"/>
          <w:sz w:val="21"/>
          <w:u w:val="none"/>
          <w:shd w:val="clear" w:color="auto" w:fill="auto"/>
          <w:vertAlign w:val="baseline"/>
        </w:rPr>
        <w:t>15．D</w:t>
      </w:r>
    </w:p>
    <w:p w14:paraId="6CAF7B69">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16．C</w:t>
      </w:r>
    </w:p>
    <w:p w14:paraId="1B6469AB">
      <w:pPr>
        <w:pStyle w:val="22"/>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新制氯水中存在反应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73" o:spt="75" alt="试题资源网 stzy.com" type="#_x0000_t75" style="height:15.85pt;width:109.1pt;" o:ole="t" filled="f" o:preferrelative="t" stroked="f" coordsize="21600,21600">
            <v:path/>
            <v:fill on="f" focussize="0,0"/>
            <v:stroke on="f" joinstyle="miter"/>
            <v:imagedata r:id="rId256" o:title="eqId85bf953b28621f88553f101e4d763021"/>
            <o:lock v:ext="edit" aspectratio="t"/>
            <w10:wrap type="none"/>
            <w10:anchorlock/>
          </v:shape>
          <o:OLEObject Type="Embed" ProgID="Equation.DSMT4" ShapeID="_x0000_i1173" DrawAspect="Content" ObjectID="_1468075873" r:id="rId255">
            <o:LockedField>false</o:LockedField>
          </o:OLEObject>
        </w:object>
      </w:r>
      <w:r>
        <w:rPr>
          <w:rFonts w:ascii="Times New Roman" w:hAnsi="Times New Roman" w:eastAsia="宋体" w:cs="Times New Roman"/>
          <w:color w:val="000000"/>
          <w:sz w:val="21"/>
          <w:u w:val="none"/>
          <w:shd w:val="clear" w:color="auto" w:fill="auto"/>
          <w:vertAlign w:val="baseline"/>
        </w:rPr>
        <w:t>，HClO</w:t>
      </w:r>
      <w:r>
        <w:rPr>
          <w:rFonts w:ascii="Times New Roman" w:hAnsi="Times New Roman" w:eastAsia="宋体" w:cs="宋体"/>
          <w:color w:val="000000"/>
          <w:sz w:val="21"/>
          <w:u w:val="none"/>
          <w:shd w:val="clear" w:color="auto" w:fill="auto"/>
          <w:vertAlign w:val="baseline"/>
        </w:rPr>
        <w:t>不稳定</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在阳光直射下会发生分解反应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74" o:spt="75" alt="试题资源网 stzy.com" type="#_x0000_t75" style="height:21.75pt;width:97.6pt;" o:ole="t" filled="f" o:preferrelative="t" stroked="f" coordsize="21600,21600">
            <v:path/>
            <v:fill on="f" focussize="0,0"/>
            <v:stroke on="f" joinstyle="miter"/>
            <v:imagedata r:id="rId258" o:title="eqIdbef30a92073c985fbca29b732429aca1"/>
            <o:lock v:ext="edit" aspectratio="t"/>
            <w10:wrap type="none"/>
            <w10:anchorlock/>
          </v:shape>
          <o:OLEObject Type="Embed" ProgID="Equation.DSMT4" ShapeID="_x0000_i1174" DrawAspect="Content" ObjectID="_1468075874" r:id="rId25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随着</w:t>
      </w:r>
      <w:r>
        <w:rPr>
          <w:rFonts w:ascii="Times New Roman" w:hAnsi="Times New Roman" w:eastAsia="宋体" w:cs="Times New Roman"/>
          <w:color w:val="000000"/>
          <w:sz w:val="21"/>
          <w:u w:val="none"/>
          <w:shd w:val="clear" w:color="auto" w:fill="auto"/>
          <w:vertAlign w:val="baseline"/>
        </w:rPr>
        <w:t>HClO</w:t>
      </w:r>
      <w:r>
        <w:rPr>
          <w:rFonts w:ascii="Times New Roman" w:hAnsi="Times New Roman" w:eastAsia="宋体" w:cs="宋体"/>
          <w:color w:val="000000"/>
          <w:sz w:val="21"/>
          <w:u w:val="none"/>
          <w:shd w:val="clear" w:color="auto" w:fill="auto"/>
          <w:vertAlign w:val="baseline"/>
        </w:rPr>
        <w:t>分解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75" o:spt="75" alt="试题资源网 stzy.com" type="#_x0000_t75" style="height:16.1pt;width:16.7pt;" o:ole="t" filled="f" o:preferrelative="t" stroked="f" coordsize="21600,21600">
            <v:path/>
            <v:fill on="f" focussize="0,0"/>
            <v:stroke on="f" joinstyle="miter"/>
            <v:imagedata r:id="rId133" o:title="eqId5d69d7191f7166d1c82e92bd9c6ef391"/>
            <o:lock v:ext="edit" aspectratio="t"/>
            <w10:wrap type="none"/>
            <w10:anchorlock/>
          </v:shape>
          <o:OLEObject Type="Embed" ProgID="Equation.DSMT4" ShapeID="_x0000_i1175" DrawAspect="Content" ObjectID="_1468075875" r:id="rId259">
            <o:LockedField>false</o:LockedField>
          </o:OLEObject>
        </w:object>
      </w:r>
      <w:r>
        <w:rPr>
          <w:rFonts w:ascii="Times New Roman" w:hAnsi="Times New Roman" w:eastAsia="宋体" w:cs="宋体"/>
          <w:color w:val="000000"/>
          <w:sz w:val="21"/>
          <w:u w:val="none"/>
          <w:shd w:val="clear" w:color="auto" w:fill="auto"/>
          <w:vertAlign w:val="baseline"/>
        </w:rPr>
        <w:t>与水的反应会持续正向进行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溶液中</w:t>
      </w:r>
      <w:r>
        <w:rPr>
          <w:rFonts w:ascii="Times New Roman" w:hAnsi="Times New Roman" w:eastAsia="宋体"/>
        </w:rPr>
        <w:object>
          <v:shape id="_x0000_i1176" o:spt="75" alt="试题资源网 stzy.com" type="#_x0000_t75" style="height:14.25pt;width:16.7pt;" o:ole="t" filled="f" o:preferrelative="t" stroked="f" coordsize="21600,21600">
            <v:path/>
            <v:fill on="f" focussize="0,0"/>
            <v:stroke on="f" joinstyle="miter"/>
            <v:imagedata r:id="rId34" o:title="eqIdaef0aaf9f3442509a859fb2f9a07ca7c"/>
            <o:lock v:ext="edit" aspectratio="t"/>
            <w10:wrap type="none"/>
            <w10:anchorlock/>
          </v:shape>
          <o:OLEObject Type="Embed" ProgID="Equation.DSMT4" ShapeID="_x0000_i1176" DrawAspect="Content" ObjectID="_1468075876" r:id="rId260">
            <o:LockedField>false</o:LockedField>
          </o:OLEObject>
        </w:object>
      </w:r>
      <w:r>
        <w:rPr>
          <w:rFonts w:ascii="Times New Roman" w:hAnsi="Times New Roman" w:eastAsia="宋体" w:cs="宋体"/>
          <w:color w:val="000000"/>
          <w:sz w:val="21"/>
          <w:u w:val="none"/>
          <w:shd w:val="clear" w:color="auto" w:fill="auto"/>
          <w:vertAlign w:val="baseline"/>
        </w:rPr>
        <w:t>浓度应逐渐增大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而图甲中</w:t>
      </w:r>
      <w:r>
        <w:rPr>
          <w:rFonts w:ascii="Times New Roman" w:hAnsi="Times New Roman" w:eastAsia="宋体"/>
        </w:rPr>
        <w:object>
          <v:shape id="_x0000_i1177" o:spt="75" alt="试题资源网 stzy.com" type="#_x0000_t75" style="height:14.25pt;width:16.7pt;" o:ole="t" filled="f" o:preferrelative="t" stroked="f" coordsize="21600,21600">
            <v:path/>
            <v:fill on="f" focussize="0,0"/>
            <v:stroke on="f" joinstyle="miter"/>
            <v:imagedata r:id="rId34" o:title="eqIdaef0aaf9f3442509a859fb2f9a07ca7c"/>
            <o:lock v:ext="edit" aspectratio="t"/>
            <w10:wrap type="none"/>
            <w10:anchorlock/>
          </v:shape>
          <o:OLEObject Type="Embed" ProgID="Equation.DSMT4" ShapeID="_x0000_i1177" DrawAspect="Content" ObjectID="_1468075877" r:id="rId261">
            <o:LockedField>false</o:LockedField>
          </o:OLEObject>
        </w:object>
      </w:r>
      <w:r>
        <w:rPr>
          <w:rFonts w:ascii="Times New Roman" w:hAnsi="Times New Roman" w:eastAsia="宋体" w:cs="宋体"/>
          <w:color w:val="000000"/>
          <w:sz w:val="21"/>
          <w:u w:val="none"/>
          <w:shd w:val="clear" w:color="auto" w:fill="auto"/>
          <w:vertAlign w:val="baseline"/>
        </w:rPr>
        <w:t>浓度随时间减小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与实际不符</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向</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溶液中通入</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先发生反应</w:t>
      </w:r>
      <w:r>
        <w:rPr>
          <w:rFonts w:ascii="Times New Roman" w:hAnsi="Times New Roman" w:eastAsia="宋体" w:cs="Times New Roman"/>
          <w:color w:val="000000"/>
          <w:sz w:val="21"/>
          <w:u w:val="none"/>
          <w:shd w:val="clear" w:color="auto" w:fill="auto"/>
          <w:vertAlign w:val="baseline"/>
        </w:rPr>
        <w:t>：2NaOH+CO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O，OH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物质的量减少</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78" o:spt="75" alt="试题资源网 stzy.com" type="#_x0000_t75" style="height:16.35pt;width:25.5pt;" o:ole="t" filled="f" o:preferrelative="t" stroked="f" coordsize="21600,21600">
            <v:path/>
            <v:fill on="f" focussize="0,0"/>
            <v:stroke on="f" joinstyle="miter"/>
            <v:imagedata r:id="rId263" o:title="eqId088c77540303edceced548234eebb010"/>
            <o:lock v:ext="edit" aspectratio="t"/>
            <w10:wrap type="none"/>
            <w10:anchorlock/>
          </v:shape>
          <o:OLEObject Type="Embed" ProgID="Equation.DSMT4" ShapeID="_x0000_i1178" DrawAspect="Content" ObjectID="_1468075878" r:id="rId262">
            <o:LockedField>false</o:LockedField>
          </o:OLEObject>
        </w:object>
      </w:r>
      <w:r>
        <w:rPr>
          <w:rFonts w:ascii="Times New Roman" w:hAnsi="Times New Roman" w:eastAsia="宋体" w:cs="宋体"/>
          <w:color w:val="000000"/>
          <w:sz w:val="21"/>
          <w:u w:val="none"/>
          <w:shd w:val="clear" w:color="auto" w:fill="auto"/>
          <w:vertAlign w:val="baseline"/>
        </w:rPr>
        <w:t>物质的量增多</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当</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恰好完全反应生成</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和水时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溶液溶质为</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此时溶液呈碱性</w:t>
      </w:r>
      <w:r>
        <w:rPr>
          <w:rFonts w:ascii="Times New Roman" w:hAnsi="Times New Roman" w:eastAsia="宋体" w:cs="Times New Roman"/>
          <w:color w:val="000000"/>
          <w:sz w:val="21"/>
          <w:u w:val="none"/>
          <w:shd w:val="clear" w:color="auto" w:fill="auto"/>
          <w:vertAlign w:val="baseline"/>
        </w:rPr>
        <w:t>，OH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物质的量不为零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但图乙中此时</w:t>
      </w:r>
      <w:r>
        <w:rPr>
          <w:rFonts w:ascii="Times New Roman" w:hAnsi="Times New Roman" w:eastAsia="宋体" w:cs="Times New Roman"/>
          <w:color w:val="000000"/>
          <w:sz w:val="21"/>
          <w:u w:val="none"/>
          <w:shd w:val="clear" w:color="auto" w:fill="auto"/>
          <w:vertAlign w:val="baseline"/>
        </w:rPr>
        <w:t>OH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物质的量为零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则选项描述与对应图像不相符</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向一定体积的</w:t>
      </w:r>
      <w:r>
        <w:rPr>
          <w:rFonts w:ascii="Times New Roman" w:hAnsi="Times New Roman" w:eastAsia="宋体"/>
        </w:rPr>
        <w:object>
          <v:shape id="_x0000_i1179" o:spt="75" alt="试题资源网 stzy.com" type="#_x0000_t75" style="height:17.7pt;width:43.95pt;" o:ole="t" filled="f" o:preferrelative="t" stroked="f" coordsize="21600,21600">
            <v:path/>
            <v:fill on="f" focussize="0,0"/>
            <v:stroke on="f" joinstyle="miter"/>
            <v:imagedata r:id="rId123" o:title="eqId22ef88c44e44e8021abaa12aaf6d467c"/>
            <o:lock v:ext="edit" aspectratio="t"/>
            <w10:wrap type="none"/>
            <w10:anchorlock/>
          </v:shape>
          <o:OLEObject Type="Embed" ProgID="Equation.DSMT4" ShapeID="_x0000_i1179" DrawAspect="Content" ObjectID="_1468075879" r:id="rId264">
            <o:LockedField>false</o:LockedField>
          </o:OLEObject>
        </w:object>
      </w:r>
      <w:r>
        <w:rPr>
          <w:rFonts w:ascii="Times New Roman" w:hAnsi="Times New Roman" w:eastAsia="宋体" w:cs="宋体"/>
          <w:color w:val="000000"/>
          <w:sz w:val="21"/>
          <w:u w:val="none"/>
          <w:shd w:val="clear" w:color="auto" w:fill="auto"/>
          <w:vertAlign w:val="baseline"/>
        </w:rPr>
        <w:t>溶液中逐滴加入</w:t>
      </w:r>
      <w:r>
        <w:rPr>
          <w:rFonts w:ascii="Times New Roman" w:hAnsi="Times New Roman" w:eastAsia="宋体"/>
        </w:rPr>
        <w:object>
          <v:shape id="_x0000_i1180" o:spt="75" alt="试题资源网 stzy.com" type="#_x0000_t75" style="height:15.9pt;width:35.2pt;" o:ole="t" filled="f" o:preferrelative="t" stroked="f" coordsize="21600,21600">
            <v:path/>
            <v:fill on="f" focussize="0,0"/>
            <v:stroke on="f" joinstyle="miter"/>
            <v:imagedata r:id="rId125" o:title="eqIdcd4c631dff272568b008c7bf1b92d331"/>
            <o:lock v:ext="edit" aspectratio="t"/>
            <w10:wrap type="none"/>
            <w10:anchorlock/>
          </v:shape>
          <o:OLEObject Type="Embed" ProgID="Equation.DSMT4" ShapeID="_x0000_i1180" DrawAspect="Content" ObjectID="_1468075880" r:id="rId265">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会发生反应</w:t>
      </w:r>
      <w:r>
        <w:rPr>
          <w:rFonts w:ascii="Times New Roman" w:hAnsi="Times New Roman" w:eastAsia="宋体" w:cs="Times New Roman"/>
          <w:color w:val="000000"/>
          <w:sz w:val="21"/>
          <w:u w:val="none"/>
          <w:shd w:val="clear" w:color="auto" w:fill="auto"/>
          <w:vertAlign w:val="baseline"/>
        </w:rPr>
        <w:t>：Ba(OH)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+MgSO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=BaSO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↓+Mg(OH)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随着反应的进行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溶液中离子浓度逐渐减小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导电能力逐渐减弱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当两者恰好完全反应时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导电能力几乎为零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继续滴加</w:t>
      </w:r>
      <w:r>
        <w:rPr>
          <w:rFonts w:ascii="Times New Roman" w:hAnsi="Times New Roman" w:eastAsia="宋体"/>
        </w:rPr>
        <w:object>
          <v:shape id="_x0000_i1181" o:spt="75" alt="试题资源网 stzy.com" type="#_x0000_t75" style="height:15.9pt;width:35.2pt;" o:ole="t" filled="f" o:preferrelative="t" stroked="f" coordsize="21600,21600">
            <v:path/>
            <v:fill on="f" focussize="0,0"/>
            <v:stroke on="f" joinstyle="miter"/>
            <v:imagedata r:id="rId125" o:title="eqIdcd4c631dff272568b008c7bf1b92d331"/>
            <o:lock v:ext="edit" aspectratio="t"/>
            <w10:wrap type="none"/>
            <w10:anchorlock/>
          </v:shape>
          <o:OLEObject Type="Embed" ProgID="Equation.DSMT4" ShapeID="_x0000_i1181" DrawAspect="Content" ObjectID="_1468075881" r:id="rId266">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溶液中离子浓度增大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导电能力增强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描述与对应图像相符</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符合题意</w:t>
      </w:r>
      <w:r>
        <w:rPr>
          <w:rFonts w:ascii="Times New Roman" w:hAnsi="Times New Roman" w:eastAsia="宋体" w:cs="Times New Roman"/>
          <w:color w:val="000000"/>
          <w:sz w:val="21"/>
          <w:u w:val="none"/>
          <w:shd w:val="clear" w:color="auto" w:fill="auto"/>
          <w:vertAlign w:val="baseline"/>
        </w:rPr>
        <w:t>；NaCl</w:t>
      </w:r>
      <w:r>
        <w:rPr>
          <w:rFonts w:ascii="Times New Roman" w:hAnsi="Times New Roman" w:eastAsia="宋体" w:cs="宋体"/>
          <w:color w:val="000000"/>
          <w:sz w:val="21"/>
          <w:u w:val="none"/>
          <w:shd w:val="clear" w:color="auto" w:fill="auto"/>
          <w:vertAlign w:val="baseline"/>
        </w:rPr>
        <w:t>溶液能够导电</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是因为在</w:t>
      </w:r>
      <w:r>
        <w:rPr>
          <w:rFonts w:ascii="Times New Roman" w:hAnsi="Times New Roman" w:eastAsia="宋体" w:cs="Times New Roman"/>
          <w:color w:val="000000"/>
          <w:sz w:val="21"/>
          <w:u w:val="none"/>
          <w:shd w:val="clear" w:color="auto" w:fill="auto"/>
          <w:vertAlign w:val="baseline"/>
        </w:rPr>
        <w:t>NaCl</w:t>
      </w:r>
      <w:r>
        <w:rPr>
          <w:rFonts w:ascii="Times New Roman" w:hAnsi="Times New Roman" w:eastAsia="宋体" w:cs="宋体"/>
          <w:color w:val="000000"/>
          <w:sz w:val="21"/>
          <w:u w:val="none"/>
          <w:shd w:val="clear" w:color="auto" w:fill="auto"/>
          <w:vertAlign w:val="baseline"/>
        </w:rPr>
        <w:t>溶液中插人电极并接通电源时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带正电荷的水合钠离子向与电源负极相连的电极移动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带负电荷的水合氯离子向与电源正极相连的电极移动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而图丁中未表示出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水合钠离子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水合氯离子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描述与对应图像不相符</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53DB0C39">
      <w:pPr>
        <w:pStyle w:val="23"/>
        <w:numPr>
          <w:ilvl w:val="0"/>
          <w:numId w:val="0"/>
        </w:numPr>
        <w:spacing w:line="320" w:lineRule="auto"/>
        <w:jc w:val="left"/>
        <w:textAlignment w:val="center"/>
        <w:rPr>
          <w:rFonts w:hint="default" w:ascii="Times New Roman" w:hAnsi="Times New Roman" w:eastAsia="宋体" w:cs="Times New Roman"/>
          <w:sz w:val="21"/>
          <w:szCs w:val="21"/>
          <w:lang w:val="en-US" w:eastAsia="zh-CN"/>
        </w:rPr>
      </w:pPr>
      <w:r>
        <w:rPr>
          <w:rFonts w:ascii="Times New Roman" w:hAnsi="Times New Roman" w:eastAsia="宋体" w:cs="Times New Roman"/>
          <w:color w:val="000000"/>
          <w:sz w:val="21"/>
          <w:u w:val="none"/>
          <w:shd w:val="clear" w:color="auto" w:fill="auto"/>
          <w:vertAlign w:val="baseline"/>
        </w:rPr>
        <w:t>17．C</w:t>
      </w:r>
    </w:p>
    <w:p w14:paraId="3B3AD7F3">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18．B</w:t>
      </w:r>
    </w:p>
    <w:p w14:paraId="5B3ED3D8">
      <w:pPr>
        <w:pStyle w:val="24"/>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Times New Roman"/>
          <w:color w:val="000000"/>
          <w:sz w:val="21"/>
          <w:u w:val="none"/>
          <w:shd w:val="clear" w:color="auto" w:fill="auto"/>
          <w:vertAlign w:val="baseline"/>
        </w:rPr>
        <w:t>A、B、X、Y、Z</w:t>
      </w:r>
      <w:r>
        <w:rPr>
          <w:rFonts w:ascii="Times New Roman" w:hAnsi="Times New Roman" w:eastAsia="宋体" w:cs="宋体"/>
          <w:color w:val="000000"/>
          <w:sz w:val="21"/>
          <w:u w:val="none"/>
          <w:shd w:val="clear" w:color="auto" w:fill="auto"/>
          <w:vertAlign w:val="baseline"/>
        </w:rPr>
        <w:t>是原子序数依次增大的短周期主族元素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常见化合物</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与水反应生成</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的单质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所得溶液可使酚酞溶液变红</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其中</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同主族</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同主族</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；X、B</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均可形成</w:t>
      </w:r>
      <w:r>
        <w:rPr>
          <w:rFonts w:ascii="Times New Roman" w:hAnsi="Times New Roman" w:eastAsia="宋体" w:cs="Times New Roman"/>
          <w:color w:val="000000"/>
          <w:sz w:val="21"/>
          <w:u w:val="none"/>
          <w:shd w:val="clear" w:color="auto" w:fill="auto"/>
          <w:vertAlign w:val="baseline"/>
        </w:rPr>
        <w:t>10</w:t>
      </w:r>
      <w:r>
        <w:rPr>
          <w:rFonts w:ascii="Times New Roman" w:hAnsi="Times New Roman" w:eastAsia="宋体" w:cs="宋体"/>
          <w:color w:val="000000"/>
          <w:sz w:val="21"/>
          <w:u w:val="none"/>
          <w:shd w:val="clear" w:color="auto" w:fill="auto"/>
          <w:vertAlign w:val="baseline"/>
        </w:rPr>
        <w:t>电子化合物</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的最外层电子数之比为</w:t>
      </w:r>
      <w:r>
        <w:rPr>
          <w:rFonts w:ascii="Times New Roman" w:hAnsi="Times New Roman" w:eastAsia="宋体" w:cs="Times New Roman"/>
          <w:color w:val="000000"/>
          <w:sz w:val="21"/>
          <w:u w:val="none"/>
          <w:shd w:val="clear" w:color="auto" w:fill="auto"/>
          <w:vertAlign w:val="baseline"/>
        </w:rPr>
        <w:t>2：3，B</w:t>
      </w:r>
      <w:r>
        <w:rPr>
          <w:rFonts w:ascii="Times New Roman" w:hAnsi="Times New Roman" w:eastAsia="宋体" w:cs="宋体"/>
          <w:color w:val="000000"/>
          <w:sz w:val="21"/>
          <w:u w:val="none"/>
          <w:shd w:val="clear" w:color="auto" w:fill="auto"/>
          <w:vertAlign w:val="baseline"/>
        </w:rPr>
        <w:t>的最外层电子数为</w:t>
      </w: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结合原子序数可知</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以此来解答</w:t>
      </w:r>
      <w:r>
        <w:rPr>
          <w:rFonts w:ascii="Times New Roman" w:hAnsi="Times New Roman" w:eastAsia="宋体" w:cs="Times New Roman"/>
          <w:color w:val="000000"/>
          <w:sz w:val="21"/>
          <w:u w:val="none"/>
          <w:shd w:val="clear" w:color="auto" w:fill="auto"/>
          <w:vertAlign w:val="baseline"/>
        </w:rPr>
        <w:t>。</w:t>
      </w:r>
    </w:p>
    <w:p w14:paraId="0852B1A5">
      <w:pPr>
        <w:pStyle w:val="24"/>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由分析可知</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H、X</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其中</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宋体"/>
          <w:color w:val="000000"/>
          <w:sz w:val="21"/>
          <w:u w:val="none"/>
          <w:shd w:val="clear" w:color="auto" w:fill="auto"/>
          <w:vertAlign w:val="baseline"/>
        </w:rPr>
        <w:t>处于最高价</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处于中间化合价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故其既具有氧化性又具有还原性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不是只有还原性</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由分析可知</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C，X</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两者可形成</w:t>
      </w:r>
      <w:r>
        <w:rPr>
          <w:rFonts w:ascii="Times New Roman" w:hAnsi="Times New Roman" w:eastAsia="宋体" w:cs="Times New Roman"/>
          <w:color w:val="000000"/>
          <w:sz w:val="21"/>
          <w:u w:val="none"/>
          <w:shd w:val="clear" w:color="auto" w:fill="auto"/>
          <w:vertAlign w:val="baseline"/>
        </w:rPr>
        <w:t>CO、CO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等至少两种化合物</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由分析可知</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O、Y</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Na，X</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两者具有相同电子层结构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核电荷数</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（11）</w:t>
      </w:r>
      <w:r>
        <w:rPr>
          <w:rFonts w:ascii="Times New Roman" w:hAnsi="Times New Roman" w:eastAsia="宋体" w:cs="宋体"/>
          <w:color w:val="000000"/>
          <w:sz w:val="21"/>
          <w:u w:val="none"/>
          <w:shd w:val="clear" w:color="auto" w:fill="auto"/>
          <w:vertAlign w:val="baseline"/>
        </w:rPr>
        <w:t>大于</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（8），</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半径大于</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由分析可知</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C、Z</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S，B</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的氧化物对应水化物酸性比较未指定价态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如</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可能对应</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可能对应</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非金属性</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大于</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的最高价氧化物对应水化物的酸性</w:t>
      </w:r>
      <w:r>
        <w:rPr>
          <w:rFonts w:ascii="Times New Roman" w:hAnsi="Times New Roman" w:eastAsia="宋体" w:cs="Times New Roman"/>
          <w:color w:val="000000"/>
          <w:sz w:val="21"/>
          <w:u w:val="none"/>
          <w:shd w:val="clear" w:color="auto" w:fill="auto"/>
          <w:vertAlign w:val="baseline"/>
        </w:rPr>
        <w:t>：B＜Z，</w:t>
      </w:r>
      <w:r>
        <w:rPr>
          <w:rFonts w:ascii="Times New Roman" w:hAnsi="Times New Roman" w:eastAsia="宋体" w:cs="宋体"/>
          <w:color w:val="000000"/>
          <w:sz w:val="21"/>
          <w:u w:val="none"/>
          <w:shd w:val="clear" w:color="auto" w:fill="auto"/>
          <w:vertAlign w:val="baseline"/>
        </w:rPr>
        <w:t>不是最高价氧化物无此规律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虽实际</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酸性弱于</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弱于</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但题中未明确价态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无法推导出</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的氧化物对应水化物的酸性</w:t>
      </w:r>
      <w:r>
        <w:rPr>
          <w:rFonts w:ascii="Times New Roman" w:hAnsi="Times New Roman" w:eastAsia="宋体" w:cs="Times New Roman"/>
          <w:color w:val="000000"/>
          <w:sz w:val="21"/>
          <w:u w:val="none"/>
          <w:shd w:val="clear" w:color="auto" w:fill="auto"/>
          <w:vertAlign w:val="baseline"/>
        </w:rPr>
        <w:t>：B&lt;Z，D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7F6C9E64">
      <w:pPr>
        <w:pStyle w:val="25"/>
        <w:numPr>
          <w:ilvl w:val="0"/>
          <w:numId w:val="0"/>
        </w:numPr>
        <w:spacing w:line="320" w:lineRule="auto"/>
        <w:jc w:val="left"/>
        <w:textAlignment w:val="center"/>
        <w:rPr>
          <w:rFonts w:hint="default" w:ascii="Times New Roman" w:hAnsi="Times New Roman" w:eastAsia="宋体" w:cs="Times New Roman"/>
          <w:sz w:val="21"/>
          <w:szCs w:val="21"/>
          <w:lang w:val="en-US" w:eastAsia="zh-CN"/>
        </w:rPr>
      </w:pPr>
      <w:r>
        <w:rPr>
          <w:rFonts w:ascii="Times New Roman" w:hAnsi="Times New Roman" w:eastAsia="宋体" w:cs="Times New Roman"/>
          <w:color w:val="000000"/>
          <w:sz w:val="21"/>
          <w:u w:val="none"/>
          <w:shd w:val="clear" w:color="auto" w:fill="auto"/>
          <w:vertAlign w:val="baseline"/>
        </w:rPr>
        <w:t>19．C</w:t>
      </w:r>
    </w:p>
    <w:p w14:paraId="469982A6">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20．D</w:t>
      </w:r>
    </w:p>
    <w:p w14:paraId="07DF4DE2">
      <w:pPr>
        <w:pStyle w:val="26"/>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铝合金先与盐酸反应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转化为盐溶液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再加入足量氨水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得到沉淀</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Mg(OH)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Al(OH)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加入到足量</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溶液中</w:t>
      </w:r>
      <w:r>
        <w:rPr>
          <w:rFonts w:ascii="Times New Roman" w:hAnsi="Times New Roman" w:eastAsia="宋体" w:cs="Times New Roman"/>
          <w:color w:val="000000"/>
          <w:sz w:val="21"/>
          <w:u w:val="none"/>
          <w:shd w:val="clear" w:color="auto" w:fill="auto"/>
          <w:vertAlign w:val="baseline"/>
        </w:rPr>
        <w:t>，Al(OH)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溶解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沉淀</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Mg(OH)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滤液</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NaAlO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溶液通入过量</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得到</w:t>
      </w:r>
      <w:r>
        <w:rPr>
          <w:rFonts w:ascii="Times New Roman" w:hAnsi="Times New Roman" w:eastAsia="宋体" w:cs="Times New Roman"/>
          <w:color w:val="000000"/>
          <w:sz w:val="21"/>
          <w:u w:val="none"/>
          <w:shd w:val="clear" w:color="auto" w:fill="auto"/>
          <w:vertAlign w:val="baseline"/>
        </w:rPr>
        <w:t>Al(OH)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过滤洗涤煅烧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得到</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据此解答</w:t>
      </w:r>
      <w:r>
        <w:rPr>
          <w:rFonts w:ascii="Times New Roman" w:hAnsi="Times New Roman" w:eastAsia="宋体" w:cs="Times New Roman"/>
          <w:color w:val="000000"/>
          <w:sz w:val="21"/>
          <w:u w:val="none"/>
          <w:shd w:val="clear" w:color="auto" w:fill="auto"/>
          <w:vertAlign w:val="baseline"/>
        </w:rPr>
        <w:t>。</w:t>
      </w:r>
    </w:p>
    <w:p w14:paraId="3B74E400">
      <w:pPr>
        <w:pStyle w:val="26"/>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加入盐酸后反应为</w:t>
      </w:r>
      <w:r>
        <w:rPr>
          <w:rFonts w:ascii="Times New Roman" w:hAnsi="Times New Roman" w:eastAsia="宋体"/>
        </w:rPr>
        <w:object>
          <v:shape id="_x0000_i1182" o:spt="75" alt="试题资源网 stzy.com" type="#_x0000_t75" style="height:16.75pt;width:120.55pt;" o:ole="t" filled="f" o:preferrelative="t" stroked="f" coordsize="21600,21600">
            <v:path/>
            <v:fill on="f" focussize="0,0"/>
            <v:stroke on="f" joinstyle="miter"/>
            <v:imagedata r:id="rId268" o:title="eqId27c00f9ea4fb4c7467e8ffb0c62da391"/>
            <o:lock v:ext="edit" aspectratio="t"/>
            <w10:wrap type="none"/>
            <w10:anchorlock/>
          </v:shape>
          <o:OLEObject Type="Embed" ProgID="Equation.DSMT4" ShapeID="_x0000_i1182" DrawAspect="Content" ObjectID="_1468075882" r:id="rId26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83" o:spt="75" alt="试题资源网 stzy.com" type="#_x0000_t75" style="height:16.7pt;width:126.7pt;" o:ole="t" filled="f" o:preferrelative="t" stroked="f" coordsize="21600,21600">
            <v:path/>
            <v:fill on="f" focussize="0,0"/>
            <v:stroke on="f" joinstyle="miter"/>
            <v:imagedata r:id="rId270" o:title="eqIdd773cde1c378e04c0b1a8bd476c55baa"/>
            <o:lock v:ext="edit" aspectratio="t"/>
            <w10:wrap type="none"/>
            <w10:anchorlock/>
          </v:shape>
          <o:OLEObject Type="Embed" ProgID="Equation.DSMT4" ShapeID="_x0000_i1183" DrawAspect="Content" ObjectID="_1468075883" r:id="rId26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由反应方程式可知</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184" o:spt="75" alt="试题资源网 stzy.com" type="#_x0000_t75" style="height:16.2pt;width:14.95pt;" o:ole="t" filled="f" o:preferrelative="t" stroked="f" coordsize="21600,21600">
            <v:path/>
            <v:fill on="f" focussize="0,0"/>
            <v:stroke on="f" joinstyle="miter"/>
            <v:imagedata r:id="rId272" o:title="eqId7644a7769a5fa1bdab46cc0b2dee2861"/>
            <o:lock v:ext="edit" aspectratio="t"/>
            <w10:wrap type="none"/>
            <w10:anchorlock/>
          </v:shape>
          <o:OLEObject Type="Embed" ProgID="Equation.DSMT4" ShapeID="_x0000_i1184" DrawAspect="Content" ObjectID="_1468075884" r:id="rId271">
            <o:LockedField>false</o:LockedField>
          </o:OLEObject>
        </w:object>
      </w:r>
      <w:r>
        <w:rPr>
          <w:rFonts w:ascii="Times New Roman" w:hAnsi="Times New Roman" w:eastAsia="宋体" w:cs="宋体"/>
          <w:color w:val="000000"/>
          <w:sz w:val="21"/>
          <w:u w:val="none"/>
          <w:shd w:val="clear" w:color="auto" w:fill="auto"/>
          <w:vertAlign w:val="baseline"/>
        </w:rPr>
        <w:t>的物质的量之比为</w:t>
      </w:r>
      <w:r>
        <w:rPr>
          <w:rFonts w:ascii="Times New Roman" w:hAnsi="Times New Roman" w:eastAsia="宋体"/>
        </w:rPr>
        <w:object>
          <v:shape id="_x0000_i1185" o:spt="75" alt="试题资源网 stzy.com" type="#_x0000_t75" style="height:12.1pt;width:17.55pt;" o:ole="t" filled="f" o:preferrelative="t" stroked="f" coordsize="21600,21600">
            <v:path/>
            <v:fill on="f" focussize="0,0"/>
            <v:stroke on="f" joinstyle="miter"/>
            <v:imagedata r:id="rId274" o:title="eqIdbbe103f073845122c66f22dcb14b711f"/>
            <o:lock v:ext="edit" aspectratio="t"/>
            <w10:wrap type="none"/>
            <w10:anchorlock/>
          </v:shape>
          <o:OLEObject Type="Embed" ProgID="Equation.DSMT4" ShapeID="_x0000_i1185" DrawAspect="Content" ObjectID="_1468075885" r:id="rId27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因此生成标准状况下</w:t>
      </w:r>
      <w:r>
        <w:rPr>
          <w:rFonts w:ascii="Times New Roman" w:hAnsi="Times New Roman" w:eastAsia="宋体"/>
        </w:rPr>
        <w:object>
          <v:shape id="_x0000_i1186" o:spt="75" alt="试题资源网 stzy.com" type="#_x0000_t75" style="height:16.8pt;width:43.1pt;" o:ole="t" filled="f" o:preferrelative="t" stroked="f" coordsize="21600,21600">
            <v:path/>
            <v:fill on="f" focussize="0,0"/>
            <v:stroke on="f" joinstyle="miter"/>
            <v:imagedata r:id="rId276" o:title="eqId063478f0edf323cb17b309c89b8cc6da"/>
            <o:lock v:ext="edit" aspectratio="t"/>
            <w10:wrap type="none"/>
            <w10:anchorlock/>
          </v:shape>
          <o:OLEObject Type="Embed" ProgID="Equation.DSMT4" ShapeID="_x0000_i1186" DrawAspect="Content" ObjectID="_1468075886" r:id="rId275">
            <o:LockedField>false</o:LockedField>
          </o:OLEObject>
        </w:object>
      </w:r>
      <w:r>
        <w:rPr>
          <w:rFonts w:ascii="Times New Roman" w:hAnsi="Times New Roman" w:eastAsia="宋体" w:cs="宋体"/>
          <w:color w:val="000000"/>
          <w:sz w:val="21"/>
          <w:u w:val="none"/>
          <w:shd w:val="clear" w:color="auto" w:fill="auto"/>
          <w:vertAlign w:val="baseline"/>
        </w:rPr>
        <w:t>需要</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的物质的量为</w:t>
      </w:r>
      <w:r>
        <w:rPr>
          <w:rFonts w:ascii="Times New Roman" w:hAnsi="Times New Roman" w:eastAsia="宋体" w:cs="Times New Roman"/>
          <w:color w:val="000000"/>
          <w:sz w:val="21"/>
          <w:u w:val="none"/>
          <w:shd w:val="clear" w:color="auto" w:fill="auto"/>
          <w:vertAlign w:val="baseline"/>
        </w:rPr>
        <w:t>1 mol，</w:t>
      </w:r>
      <w:r>
        <w:rPr>
          <w:rFonts w:ascii="Times New Roman" w:hAnsi="Times New Roman" w:eastAsia="宋体" w:cs="宋体"/>
          <w:color w:val="000000"/>
          <w:sz w:val="21"/>
          <w:u w:val="none"/>
          <w:shd w:val="clear" w:color="auto" w:fill="auto"/>
          <w:vertAlign w:val="baseline"/>
        </w:rPr>
        <w:t>盐酸浓度为</w:t>
      </w:r>
      <w:r>
        <w:rPr>
          <w:rFonts w:ascii="Times New Roman" w:hAnsi="Times New Roman" w:eastAsia="宋体" w:cs="Times New Roman"/>
          <w:color w:val="000000"/>
          <w:sz w:val="21"/>
          <w:u w:val="none"/>
          <w:shd w:val="clear" w:color="auto" w:fill="auto"/>
          <w:vertAlign w:val="baseline"/>
        </w:rPr>
        <w:t>4 mol/L，</w:t>
      </w:r>
      <w:r>
        <w:rPr>
          <w:rFonts w:ascii="Times New Roman" w:hAnsi="Times New Roman" w:eastAsia="宋体" w:cs="宋体"/>
          <w:color w:val="000000"/>
          <w:sz w:val="21"/>
          <w:u w:val="none"/>
          <w:shd w:val="clear" w:color="auto" w:fill="auto"/>
          <w:vertAlign w:val="baseline"/>
        </w:rPr>
        <w:t>因此所需盐酸体积至少为</w:t>
      </w:r>
      <w:r>
        <w:rPr>
          <w:rFonts w:ascii="Times New Roman" w:hAnsi="Times New Roman" w:eastAsia="宋体"/>
        </w:rPr>
        <w:object>
          <v:shape id="_x0000_i1187" o:spt="75" alt="试题资源网 stzy.com" type="#_x0000_t75" style="height:30.25pt;width:143.4pt;" o:ole="t" filled="f" o:preferrelative="t" stroked="f" coordsize="21600,21600">
            <v:path/>
            <v:fill on="f" focussize="0,0"/>
            <v:stroke on="f" joinstyle="miter"/>
            <v:imagedata r:id="rId278" o:title="eqId34ce5dee4ef2065609d9d2b47f90e213"/>
            <o:lock v:ext="edit" aspectratio="t"/>
            <w10:wrap type="none"/>
            <w10:anchorlock/>
          </v:shape>
          <o:OLEObject Type="Embed" ProgID="Equation.DSMT4" ShapeID="_x0000_i1187" DrawAspect="Content" ObjectID="_1468075887" r:id="rId277">
            <o:LockedField>false</o:LockedField>
          </o:OLEObject>
        </w:objec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08266B4E">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最后得到的固体为</w:t>
      </w:r>
      <w:r>
        <w:rPr>
          <w:rFonts w:ascii="Times New Roman" w:hAnsi="Times New Roman" w:eastAsia="宋体"/>
        </w:rPr>
        <w:object>
          <v:shape id="_x0000_i1188" o:spt="75" alt="试题资源网 stzy.com" type="#_x0000_t75" style="height:15.85pt;width:28.15pt;" o:ole="t" filled="f" o:preferrelative="t" stroked="f" coordsize="21600,21600">
            <v:path/>
            <v:fill on="f" focussize="0,0"/>
            <v:stroke on="f" joinstyle="miter"/>
            <v:imagedata r:id="rId280" o:title="eqId17d51df16c763a44588b9cab73f9ff98"/>
            <o:lock v:ext="edit" aspectratio="t"/>
            <w10:wrap type="none"/>
            <w10:anchorlock/>
          </v:shape>
          <o:OLEObject Type="Embed" ProgID="Equation.DSMT4" ShapeID="_x0000_i1188" DrawAspect="Content" ObjectID="_1468075888" r:id="rId27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其质量与镁铝合金的质量相同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宋体"/>
          <w:color w:val="000000"/>
          <w:sz w:val="21"/>
          <w:u w:val="none"/>
          <w:shd w:val="clear" w:color="auto" w:fill="auto"/>
          <w:vertAlign w:val="baseline"/>
        </w:rPr>
        <w:t>元素质量守恒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可得原合金中</w:t>
      </w:r>
      <w:r>
        <w:rPr>
          <w:rFonts w:ascii="Times New Roman" w:hAnsi="Times New Roman" w:eastAsia="宋体" w:cs="Times New Roman"/>
          <w:color w:val="000000"/>
          <w:sz w:val="21"/>
          <w:u w:val="none"/>
          <w:shd w:val="clear" w:color="auto" w:fill="auto"/>
          <w:vertAlign w:val="baseline"/>
        </w:rPr>
        <w:t>Mg</w:t>
      </w:r>
      <w:r>
        <w:rPr>
          <w:rFonts w:ascii="Times New Roman" w:hAnsi="Times New Roman" w:eastAsia="宋体" w:cs="宋体"/>
          <w:color w:val="000000"/>
          <w:sz w:val="21"/>
          <w:u w:val="none"/>
          <w:shd w:val="clear" w:color="auto" w:fill="auto"/>
          <w:vertAlign w:val="baseline"/>
        </w:rPr>
        <w:t>的质量与</w:t>
      </w:r>
      <w:r>
        <w:rPr>
          <w:rFonts w:ascii="Times New Roman" w:hAnsi="Times New Roman" w:eastAsia="宋体"/>
        </w:rPr>
        <w:object>
          <v:shape id="_x0000_i1189" o:spt="75" alt="试题资源网 stzy.com" type="#_x0000_t75" style="height:16.2pt;width:46.6pt;" o:ole="t" filled="f" o:preferrelative="t" stroked="f" coordsize="21600,21600">
            <v:path/>
            <v:fill on="f" focussize="0,0"/>
            <v:stroke on="f" joinstyle="miter"/>
            <v:imagedata r:id="rId282" o:title="eqId495fba77b5c17dab16f4d41443fcfac6"/>
            <o:lock v:ext="edit" aspectratio="t"/>
            <w10:wrap type="none"/>
            <w10:anchorlock/>
          </v:shape>
          <o:OLEObject Type="Embed" ProgID="Equation.DSMT4" ShapeID="_x0000_i1189" DrawAspect="Content" ObjectID="_1468075889" r:id="rId281">
            <o:LockedField>false</o:LockedField>
          </o:OLEObject>
        </w:objec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的质量相同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rPr>
        <w:object>
          <v:shape id="_x0000_i1190" o:spt="75" alt="试题资源网 stzy.com" type="#_x0000_t75" style="height:32.4pt;width:136.4pt;" o:ole="t" filled="f" o:preferrelative="t" stroked="f" coordsize="21600,21600">
            <v:path/>
            <v:fill on="f" focussize="0,0"/>
            <v:stroke on="f" joinstyle="miter"/>
            <v:imagedata r:id="rId284" o:title="eqId847aaf29fc0a85842c934f9ed44b83be"/>
            <o:lock v:ext="edit" aspectratio="t"/>
            <w10:wrap type="none"/>
            <w10:anchorlock/>
          </v:shape>
          <o:OLEObject Type="Embed" ProgID="Equation.DSMT4" ShapeID="_x0000_i1190" DrawAspect="Content" ObjectID="_1468075890" r:id="rId283">
            <o:LockedField>false</o:LockedField>
          </o:OLEObject>
        </w:objec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09940BF7">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设镁铝合金中</w:t>
      </w:r>
      <w:r>
        <w:rPr>
          <w:rFonts w:ascii="Times New Roman" w:hAnsi="Times New Roman" w:eastAsia="宋体" w:cs="Times New Roman"/>
          <w:color w:val="000000"/>
          <w:sz w:val="21"/>
          <w:u w:val="none"/>
          <w:shd w:val="clear" w:color="auto" w:fill="auto"/>
          <w:vertAlign w:val="baseline"/>
        </w:rPr>
        <w:t>Mg</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宋体"/>
          <w:color w:val="000000"/>
          <w:sz w:val="21"/>
          <w:u w:val="none"/>
          <w:shd w:val="clear" w:color="auto" w:fill="auto"/>
          <w:vertAlign w:val="baseline"/>
        </w:rPr>
        <w:t>的物质的量分别为</w:t>
      </w:r>
      <w:r>
        <w:rPr>
          <w:rFonts w:ascii="Times New Roman" w:hAnsi="Times New Roman" w:eastAsia="宋体" w:cs="Times New Roman"/>
          <w:color w:val="000000"/>
          <w:sz w:val="21"/>
          <w:u w:val="none"/>
          <w:shd w:val="clear" w:color="auto" w:fill="auto"/>
          <w:vertAlign w:val="baseline"/>
        </w:rPr>
        <w:t>x mol，y mol，</w:t>
      </w:r>
      <w:r>
        <w:rPr>
          <w:rFonts w:ascii="Times New Roman" w:hAnsi="Times New Roman" w:eastAsia="宋体" w:cs="宋体"/>
          <w:color w:val="000000"/>
          <w:sz w:val="21"/>
          <w:u w:val="none"/>
          <w:shd w:val="clear" w:color="auto" w:fill="auto"/>
          <w:vertAlign w:val="baseline"/>
        </w:rPr>
        <w:t>则有</w:t>
      </w:r>
      <w:r>
        <w:rPr>
          <w:rFonts w:ascii="Times New Roman" w:hAnsi="Times New Roman" w:eastAsia="宋体" w:cs="Times New Roman"/>
          <w:color w:val="000000"/>
          <w:sz w:val="21"/>
          <w:u w:val="none"/>
          <w:shd w:val="clear" w:color="auto" w:fill="auto"/>
          <w:vertAlign w:val="baseline"/>
        </w:rPr>
        <w:t>x+1.5y=0.5、</w:t>
      </w:r>
      <w:r>
        <w:rPr>
          <w:rFonts w:ascii="Times New Roman" w:hAnsi="Times New Roman" w:eastAsia="宋体"/>
        </w:rPr>
        <w:object>
          <v:shape id="_x0000_i1191" o:spt="75" alt="试题资源网 stzy.com" type="#_x0000_t75" style="height:28.9pt;width:38.7pt;" o:ole="t" filled="f" o:preferrelative="t" stroked="f" coordsize="21600,21600">
            <v:path/>
            <v:fill on="f" focussize="0,0"/>
            <v:stroke on="f" joinstyle="miter"/>
            <v:imagedata r:id="rId286" o:title="eqId23cceac4cad33d2452773c9b7973e44b"/>
            <o:lock v:ext="edit" aspectratio="t"/>
            <w10:wrap type="none"/>
            <w10:anchorlock/>
          </v:shape>
          <o:OLEObject Type="Embed" ProgID="Equation.DSMT4" ShapeID="_x0000_i1191" DrawAspect="Content" ObjectID="_1468075891" r:id="rId28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解得</w:t>
      </w:r>
      <w:r>
        <w:rPr>
          <w:rFonts w:ascii="Times New Roman" w:hAnsi="Times New Roman" w:eastAsia="宋体" w:cs="Times New Roman"/>
          <w:color w:val="000000"/>
          <w:sz w:val="21"/>
          <w:u w:val="none"/>
          <w:shd w:val="clear" w:color="auto" w:fill="auto"/>
          <w:vertAlign w:val="baseline"/>
        </w:rPr>
        <w:t>，x=y=0.2，</w:t>
      </w:r>
      <w:r>
        <w:rPr>
          <w:rFonts w:ascii="Times New Roman" w:hAnsi="Times New Roman" w:eastAsia="宋体" w:cs="宋体"/>
          <w:color w:val="000000"/>
          <w:sz w:val="21"/>
          <w:u w:val="none"/>
          <w:shd w:val="clear" w:color="auto" w:fill="auto"/>
          <w:vertAlign w:val="baseline"/>
        </w:rPr>
        <w:t>所以沉淀</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rPr>
        <w:object>
          <v:shape id="_x0000_i1192" o:spt="75" alt="试题资源网 stzy.com" type="#_x0000_t75" style="height:17.7pt;width:46.6pt;" o:ole="t" filled="f" o:preferrelative="t" stroked="f" coordsize="21600,21600">
            <v:path/>
            <v:fill on="f" focussize="0,0"/>
            <v:stroke on="f" joinstyle="miter"/>
            <v:imagedata r:id="rId288" o:title="eqId79ccd598f3b8ad79915a46f01f661faf"/>
            <o:lock v:ext="edit" aspectratio="t"/>
            <w10:wrap type="none"/>
            <w10:anchorlock/>
          </v:shape>
          <o:OLEObject Type="Embed" ProgID="Equation.DSMT4" ShapeID="_x0000_i1192" DrawAspect="Content" ObjectID="_1468075892" r:id="rId287">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193" o:spt="75" alt="试题资源网 stzy.com" type="#_x0000_t75" style="height:17.7pt;width:41.3pt;" o:ole="t" filled="f" o:preferrelative="t" stroked="f" coordsize="21600,21600">
            <v:path/>
            <v:fill on="f" focussize="0,0"/>
            <v:stroke on="f" joinstyle="miter"/>
            <v:imagedata r:id="rId290" o:title="eqId877a7118ed94e445e5a9d25e3d4eec7b"/>
            <o:lock v:ext="edit" aspectratio="t"/>
            <w10:wrap type="none"/>
            <w10:anchorlock/>
          </v:shape>
          <o:OLEObject Type="Embed" ProgID="Equation.DSMT4" ShapeID="_x0000_i1193" DrawAspect="Content" ObjectID="_1468075893" r:id="rId289">
            <o:LockedField>false</o:LockedField>
          </o:OLEObject>
        </w:object>
      </w:r>
      <w:r>
        <w:rPr>
          <w:rFonts w:ascii="Times New Roman" w:hAnsi="Times New Roman" w:eastAsia="宋体" w:cs="宋体"/>
          <w:color w:val="000000"/>
          <w:sz w:val="21"/>
          <w:u w:val="none"/>
          <w:shd w:val="clear" w:color="auto" w:fill="auto"/>
          <w:vertAlign w:val="baseline"/>
        </w:rPr>
        <w:t>的混合物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其中</w:t>
      </w:r>
      <w:r>
        <w:rPr>
          <w:rFonts w:ascii="Times New Roman" w:hAnsi="Times New Roman" w:eastAsia="宋体"/>
        </w:rPr>
        <w:object>
          <v:shape id="_x0000_i1194" o:spt="75" alt="试题资源网 stzy.com" type="#_x0000_t75" style="height:17.7pt;width:41.3pt;" o:ole="t" filled="f" o:preferrelative="t" stroked="f" coordsize="21600,21600">
            <v:path/>
            <v:fill on="f" focussize="0,0"/>
            <v:stroke on="f" joinstyle="miter"/>
            <v:imagedata r:id="rId290" o:title="eqId877a7118ed94e445e5a9d25e3d4eec7b"/>
            <o:lock v:ext="edit" aspectratio="t"/>
            <w10:wrap type="none"/>
            <w10:anchorlock/>
          </v:shape>
          <o:OLEObject Type="Embed" ProgID="Equation.DSMT4" ShapeID="_x0000_i1194" DrawAspect="Content" ObjectID="_1468075894" r:id="rId291">
            <o:LockedField>false</o:LockedField>
          </o:OLEObject>
        </w:object>
      </w:r>
      <w:r>
        <w:rPr>
          <w:rFonts w:ascii="Times New Roman" w:hAnsi="Times New Roman" w:eastAsia="宋体" w:cs="宋体"/>
          <w:color w:val="000000"/>
          <w:sz w:val="21"/>
          <w:u w:val="none"/>
          <w:shd w:val="clear" w:color="auto" w:fill="auto"/>
          <w:vertAlign w:val="baseline"/>
        </w:rPr>
        <w:t>的物质的量为</w:t>
      </w:r>
      <w:r>
        <w:rPr>
          <w:rFonts w:ascii="Times New Roman" w:hAnsi="Times New Roman" w:eastAsia="宋体" w:cs="Times New Roman"/>
          <w:color w:val="000000"/>
          <w:sz w:val="21"/>
          <w:u w:val="none"/>
          <w:shd w:val="clear" w:color="auto" w:fill="auto"/>
          <w:vertAlign w:val="baseline"/>
        </w:rPr>
        <w:t>0.2 mol，</w:t>
      </w:r>
      <w:r>
        <w:rPr>
          <w:rFonts w:ascii="Times New Roman" w:hAnsi="Times New Roman" w:eastAsia="宋体" w:cs="宋体"/>
          <w:color w:val="000000"/>
          <w:sz w:val="21"/>
          <w:u w:val="none"/>
          <w:shd w:val="clear" w:color="auto" w:fill="auto"/>
          <w:vertAlign w:val="baseline"/>
        </w:rPr>
        <w:t>根据</w:t>
      </w:r>
      <w:r>
        <w:rPr>
          <w:rFonts w:ascii="Times New Roman" w:hAnsi="Times New Roman" w:eastAsia="宋体" w:cs="Times New Roman"/>
          <w:color w:val="000000"/>
          <w:sz w:val="21"/>
          <w:u w:val="none"/>
          <w:shd w:val="clear" w:color="auto" w:fill="auto"/>
          <w:vertAlign w:val="baseline"/>
        </w:rPr>
        <w:t>Al(OH)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+OH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=[Al(OH)</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所以消耗</w:t>
      </w:r>
      <w:r>
        <w:rPr>
          <w:rFonts w:ascii="Times New Roman" w:hAnsi="Times New Roman" w:eastAsia="宋体"/>
        </w:rPr>
        <w:object>
          <v:shape id="_x0000_i1195" o:spt="75" alt="试题资源网 stzy.com" type="#_x0000_t75" style="height:11.75pt;width:31.65pt;" o:ole="t" filled="f" o:preferrelative="t" stroked="f" coordsize="21600,21600">
            <v:path/>
            <v:fill on="f" focussize="0,0"/>
            <v:stroke on="f" joinstyle="miter"/>
            <v:imagedata r:id="rId75" o:title="eqIdce93086f0133444d40743d654cba1c55"/>
            <o:lock v:ext="edit" aspectratio="t"/>
            <w10:wrap type="none"/>
            <w10:anchorlock/>
          </v:shape>
          <o:OLEObject Type="Embed" ProgID="Equation.DSMT4" ShapeID="_x0000_i1195" DrawAspect="Content" ObjectID="_1468075895" r:id="rId292">
            <o:LockedField>false</o:LockedField>
          </o:OLEObject>
        </w:object>
      </w:r>
      <w:r>
        <w:rPr>
          <w:rFonts w:ascii="Times New Roman" w:hAnsi="Times New Roman" w:eastAsia="宋体" w:cs="宋体"/>
          <w:color w:val="000000"/>
          <w:sz w:val="21"/>
          <w:u w:val="none"/>
          <w:shd w:val="clear" w:color="auto" w:fill="auto"/>
          <w:vertAlign w:val="baseline"/>
        </w:rPr>
        <w:t>的物质的量为</w:t>
      </w:r>
      <w:r>
        <w:rPr>
          <w:rFonts w:ascii="Times New Roman" w:hAnsi="Times New Roman" w:eastAsia="宋体" w:cs="Times New Roman"/>
          <w:color w:val="000000"/>
          <w:sz w:val="21"/>
          <w:u w:val="none"/>
          <w:shd w:val="clear" w:color="auto" w:fill="auto"/>
          <w:vertAlign w:val="baseline"/>
        </w:rPr>
        <w:t>0.2 mol，C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02534380">
      <w:pPr>
        <w:pStyle w:val="2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向沉淀</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中加入足量</w:t>
      </w:r>
      <w:r>
        <w:rPr>
          <w:rFonts w:ascii="Times New Roman" w:hAnsi="Times New Roman" w:eastAsia="宋体"/>
        </w:rPr>
        <w:object>
          <v:shape id="_x0000_i1196" o:spt="75" alt="试题资源网 stzy.com" type="#_x0000_t75" style="height:11.75pt;width:31.65pt;" o:ole="t" filled="f" o:preferrelative="t" stroked="f" coordsize="21600,21600">
            <v:path/>
            <v:fill on="f" focussize="0,0"/>
            <v:stroke on="f" joinstyle="miter"/>
            <v:imagedata r:id="rId75" o:title="eqIdce93086f0133444d40743d654cba1c55"/>
            <o:lock v:ext="edit" aspectratio="t"/>
            <w10:wrap type="none"/>
            <w10:anchorlock/>
          </v:shape>
          <o:OLEObject Type="Embed" ProgID="Equation.DSMT4" ShapeID="_x0000_i1196" DrawAspect="Content" ObjectID="_1468075896" r:id="rId293">
            <o:LockedField>false</o:LockedField>
          </o:OLEObject>
        </w:object>
      </w:r>
      <w:r>
        <w:rPr>
          <w:rFonts w:ascii="Times New Roman" w:hAnsi="Times New Roman" w:eastAsia="宋体" w:cs="宋体"/>
          <w:color w:val="000000"/>
          <w:sz w:val="21"/>
          <w:u w:val="none"/>
          <w:shd w:val="clear" w:color="auto" w:fill="auto"/>
          <w:vertAlign w:val="baseline"/>
        </w:rPr>
        <w:t>后得到的沉淀</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rPr>
        <w:object>
          <v:shape id="_x0000_i1197" o:spt="75" alt="试题资源网 stzy.com" type="#_x0000_t75" style="height:17.75pt;width:78.25pt;" o:ole="t" filled="f" o:preferrelative="t" stroked="f" coordsize="21600,21600">
            <v:path/>
            <v:fill on="f" focussize="0,0"/>
            <v:stroke on="f" joinstyle="miter"/>
            <v:imagedata r:id="rId295" o:title="eqId687baa4de69f08a20c8c81188db18008"/>
            <o:lock v:ext="edit" aspectratio="t"/>
            <w10:wrap type="none"/>
            <w10:anchorlock/>
          </v:shape>
          <o:OLEObject Type="Embed" ProgID="Equation.DSMT4" ShapeID="_x0000_i1197" DrawAspect="Content" ObjectID="_1468075897" r:id="rId29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其质量应为</w:t>
      </w:r>
      <w:r>
        <w:rPr>
          <w:rFonts w:ascii="Times New Roman" w:hAnsi="Times New Roman" w:eastAsia="宋体"/>
        </w:rPr>
        <w:object>
          <v:shape id="_x0000_i1198" o:spt="75" alt="试题资源网 stzy.com" type="#_x0000_t75" style="height:13.9pt;width:113.45pt;" o:ole="t" filled="f" o:preferrelative="t" stroked="f" coordsize="21600,21600">
            <v:path/>
            <v:fill on="f" focussize="0,0"/>
            <v:stroke on="f" joinstyle="miter"/>
            <v:imagedata r:id="rId297" o:title="eqId671db4b370ecd5c8591f39fbf6bde325"/>
            <o:lock v:ext="edit" aspectratio="t"/>
            <w10:wrap type="none"/>
            <w10:anchorlock/>
          </v:shape>
          <o:OLEObject Type="Embed" ProgID="Equation.DSMT4" ShapeID="_x0000_i1198" DrawAspect="Content" ObjectID="_1468075898" r:id="rId29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w:t>
      </w:r>
      <w:r>
        <w:rPr>
          <w:rFonts w:ascii="Times New Roman" w:hAnsi="Times New Roman" w:eastAsia="宋体" w:cs="Times New Roman"/>
          <w:color w:val="000000"/>
          <w:sz w:val="21"/>
          <w:u w:val="none"/>
          <w:shd w:val="clear" w:color="auto" w:fill="auto"/>
          <w:vertAlign w:val="baseline"/>
        </w:rPr>
        <w:t>(m+17) g=24 g/mol×0.2 mol+27 g/mol×0.2 mol+17 g=27.2 g，D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11D0E887">
      <w:pPr>
        <w:pStyle w:val="26"/>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D。</w:t>
      </w:r>
    </w:p>
    <w:p w14:paraId="1A0977FE">
      <w:pPr>
        <w:pStyle w:val="27"/>
        <w:numPr>
          <w:ilvl w:val="0"/>
          <w:numId w:val="0"/>
        </w:numPr>
        <w:spacing w:line="320" w:lineRule="auto"/>
        <w:jc w:val="left"/>
        <w:textAlignment w:val="center"/>
        <w:rPr>
          <w:rFonts w:hint="default" w:ascii="Times New Roman" w:hAnsi="Times New Roman" w:eastAsia="宋体" w:cs="Times New Roman"/>
          <w:sz w:val="21"/>
          <w:szCs w:val="21"/>
        </w:rPr>
      </w:pPr>
      <w:r>
        <w:rPr>
          <w:rFonts w:ascii="Times New Roman" w:hAnsi="Times New Roman" w:eastAsia="宋体" w:cs="Times New Roman"/>
          <w:color w:val="000000"/>
          <w:sz w:val="21"/>
          <w:u w:val="none"/>
          <w:shd w:val="clear" w:color="auto" w:fill="auto"/>
          <w:vertAlign w:val="baseline"/>
        </w:rPr>
        <w:t>21．(16</w:t>
      </w:r>
      <w:r>
        <w:rPr>
          <w:rFonts w:ascii="Times New Roman" w:hAnsi="Times New Roman" w:eastAsia="宋体" w:cs="宋体"/>
          <w:color w:val="000000"/>
          <w:sz w:val="21"/>
          <w:u w:val="none"/>
          <w:shd w:val="clear" w:color="auto" w:fill="auto"/>
          <w:vertAlign w:val="baseline"/>
        </w:rPr>
        <w:t>分</w:t>
      </w:r>
      <w:r>
        <w:rPr>
          <w:rFonts w:ascii="Times New Roman" w:hAnsi="Times New Roman" w:eastAsia="宋体" w:cs="Times New Roman"/>
          <w:color w:val="000000"/>
          <w:sz w:val="21"/>
          <w:u w:val="none"/>
          <w:shd w:val="clear" w:color="auto" w:fill="auto"/>
          <w:vertAlign w:val="baseline"/>
        </w:rPr>
        <w:t xml:space="preserve">)(1)    </w:t>
      </w:r>
      <w:r>
        <w:rPr>
          <w:rFonts w:ascii="Times New Roman" w:hAnsi="Times New Roman" w:eastAsia="宋体" w:cs="宋体"/>
          <w:color w:val="000000"/>
          <w:sz w:val="21"/>
          <w:u w:val="none"/>
          <w:shd w:val="clear" w:color="auto" w:fill="auto"/>
          <w:vertAlign w:val="baseline"/>
        </w:rPr>
        <w:t>酸性氧化物</w:t>
      </w:r>
      <w:r>
        <w:rPr>
          <w:rFonts w:ascii="Times New Roman" w:hAnsi="Times New Roman" w:eastAsia="宋体" w:cs="Times New Roman"/>
          <w:color w:val="000000"/>
          <w:sz w:val="21"/>
          <w:u w:val="none"/>
          <w:shd w:val="clear" w:color="auto" w:fill="auto"/>
          <w:vertAlign w:val="baseline"/>
        </w:rPr>
        <w:t xml:space="preserve"> （2</w:t>
      </w:r>
      <w:r>
        <w:rPr>
          <w:rFonts w:ascii="Times New Roman" w:hAnsi="Times New Roman" w:eastAsia="宋体" w:cs="宋体"/>
          <w:color w:val="000000"/>
          <w:sz w:val="21"/>
          <w:u w:val="none"/>
          <w:shd w:val="clear" w:color="auto" w:fill="auto"/>
          <w:vertAlign w:val="baseline"/>
        </w:rPr>
        <w:t>分</w:t>
      </w:r>
      <w:r>
        <w:rPr>
          <w:rFonts w:ascii="Times New Roman" w:hAnsi="Times New Roman" w:eastAsia="宋体" w:cs="Times New Roman"/>
          <w:color w:val="000000"/>
          <w:sz w:val="21"/>
          <w:u w:val="none"/>
          <w:shd w:val="clear" w:color="auto" w:fill="auto"/>
          <w:vertAlign w:val="baseline"/>
        </w:rPr>
        <w:t>）    b（2</w:t>
      </w:r>
      <w:r>
        <w:rPr>
          <w:rFonts w:ascii="Times New Roman" w:hAnsi="Times New Roman" w:eastAsia="宋体" w:cs="宋体"/>
          <w:color w:val="000000"/>
          <w:sz w:val="21"/>
          <w:u w:val="none"/>
          <w:shd w:val="clear" w:color="auto" w:fill="auto"/>
          <w:vertAlign w:val="baseline"/>
        </w:rPr>
        <w:t>分</w:t>
      </w:r>
      <w:r>
        <w:rPr>
          <w:rFonts w:ascii="Times New Roman" w:hAnsi="Times New Roman" w:eastAsia="宋体" w:cs="Times New Roman"/>
          <w:color w:val="000000"/>
          <w:sz w:val="21"/>
          <w:u w:val="none"/>
          <w:shd w:val="clear" w:color="auto" w:fill="auto"/>
          <w:vertAlign w:val="baseline"/>
        </w:rPr>
        <w:t>）</w:t>
      </w:r>
    </w:p>
    <w:p w14:paraId="76DC83A0">
      <w:pPr>
        <w:pStyle w:val="27"/>
        <w:spacing w:line="320" w:lineRule="auto"/>
        <w:jc w:val="left"/>
        <w:textAlignment w:val="center"/>
        <w:rPr>
          <w:rFonts w:hint="default" w:ascii="Times New Roman" w:hAnsi="Times New Roman" w:eastAsia="宋体" w:cs="Times New Roman"/>
          <w:sz w:val="21"/>
          <w:szCs w:val="21"/>
        </w:rPr>
      </w:pPr>
      <w:r>
        <w:rPr>
          <w:rFonts w:ascii="Times New Roman" w:hAnsi="Times New Roman" w:eastAsia="宋体" w:cs="Times New Roman"/>
          <w:color w:val="000000"/>
          <w:sz w:val="21"/>
          <w:u w:val="none"/>
          <w:shd w:val="clear" w:color="auto" w:fill="auto"/>
          <w:vertAlign w:val="baseline"/>
        </w:rPr>
        <w:t xml:space="preserve">    (2)      </w:t>
      </w:r>
      <w:r>
        <w:rPr>
          <w:rFonts w:ascii="Times New Roman" w:hAnsi="Times New Roman" w:eastAsia="宋体" w:cs="宋体"/>
          <w:color w:val="000000"/>
          <w:sz w:val="21"/>
          <w:u w:val="none"/>
          <w:shd w:val="clear" w:color="auto" w:fill="auto"/>
          <w:vertAlign w:val="baseline"/>
        </w:rPr>
        <w:t>加蒸馏水使其完全溶解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先滴加稀盐酸至不再产生气体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或加过量稀盐酸溶解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再加入</w:t>
      </w:r>
      <w:r>
        <w:rPr>
          <w:rFonts w:hint="default" w:ascii="Times New Roman" w:hAnsi="Times New Roman" w:eastAsia="宋体" w:cs="Times New Roman"/>
          <w:sz w:val="21"/>
          <w:szCs w:val="21"/>
        </w:rPr>
        <w:object>
          <v:shape id="_x0000_i1199" o:spt="75" alt="试题资源网 stzy.com" type="#_x0000_t75" style="height:15.7pt;width:28.15pt;" o:ole="t" filled="f" o:preferrelative="t" stroked="f" coordsize="21600,21600">
            <v:path/>
            <v:fill on="f" focussize="0,0"/>
            <v:stroke on="f" joinstyle="miter"/>
            <v:imagedata r:id="rId299" o:title="eqIddfdf270bf3cfabfb02eb178198de6f51"/>
            <o:lock v:ext="edit" aspectratio="t"/>
            <w10:wrap type="none"/>
            <w10:anchorlock/>
          </v:shape>
          <o:OLEObject Type="Embed" ProgID="Equation.DSMT4" ShapeID="_x0000_i1199" DrawAspect="Content" ObjectID="_1468075899" r:id="rId298">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若有白色沉淀生成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则有</w:t>
      </w:r>
      <w:r>
        <w:rPr>
          <w:rFonts w:hint="default" w:ascii="Times New Roman" w:hAnsi="Times New Roman" w:eastAsia="宋体" w:cs="Times New Roman"/>
          <w:sz w:val="21"/>
          <w:szCs w:val="21"/>
        </w:rPr>
        <w:object>
          <v:shape id="_x0000_i1200" o:spt="75" alt="试题资源网 stzy.com" type="#_x0000_t75" style="height:15.8pt;width:36.9pt;" o:ole="t" filled="f" o:preferrelative="t" stroked="f" coordsize="21600,21600">
            <v:path/>
            <v:fill on="f" focussize="0,0"/>
            <v:stroke on="f" joinstyle="miter"/>
            <v:imagedata r:id="rId301" o:title="eqId0ea1951629d21dadc9dc4c9e760f4cc0"/>
            <o:lock v:ext="edit" aspectratio="t"/>
            <w10:wrap type="none"/>
            <w10:anchorlock/>
          </v:shape>
          <o:OLEObject Type="Embed" ProgID="Equation.DSMT4" ShapeID="_x0000_i1200" DrawAspect="Content" ObjectID="_1468075900" r:id="rId300">
            <o:LockedField>false</o:LockedField>
          </o:OLEObject>
        </w:objec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分</w:t>
      </w:r>
      <w:r>
        <w:rPr>
          <w:rFonts w:ascii="Times New Roman" w:hAnsi="Times New Roman" w:eastAsia="宋体" w:cs="Times New Roman"/>
          <w:color w:val="000000"/>
          <w:sz w:val="21"/>
          <w:u w:val="none"/>
          <w:shd w:val="clear" w:color="auto" w:fill="auto"/>
          <w:vertAlign w:val="baseline"/>
        </w:rPr>
        <w:t>）</w:t>
      </w:r>
    </w:p>
    <w:p w14:paraId="0D85983F">
      <w:pPr>
        <w:pStyle w:val="27"/>
        <w:spacing w:line="320" w:lineRule="auto"/>
        <w:jc w:val="left"/>
        <w:textAlignment w:val="center"/>
        <w:rPr>
          <w:rFonts w:hint="default" w:ascii="Times New Roman" w:hAnsi="Times New Roman" w:eastAsia="宋体" w:cs="Times New Roman"/>
          <w:sz w:val="21"/>
          <w:szCs w:val="21"/>
        </w:rPr>
      </w:pPr>
      <w:r>
        <w:rPr>
          <w:rFonts w:ascii="Times New Roman" w:hAnsi="Times New Roman" w:eastAsia="宋体" w:cs="Times New Roman"/>
          <w:color w:val="000000"/>
          <w:sz w:val="21"/>
          <w:u w:val="none"/>
          <w:shd w:val="clear" w:color="auto" w:fill="auto"/>
          <w:vertAlign w:val="baseline"/>
        </w:rPr>
        <w:t xml:space="preserve">(3)     </w:t>
      </w:r>
      <w:r>
        <w:rPr>
          <w:rFonts w:hint="default" w:ascii="Times New Roman" w:hAnsi="Times New Roman" w:eastAsia="宋体" w:cs="Times New Roman"/>
          <w:sz w:val="21"/>
          <w:szCs w:val="21"/>
        </w:rPr>
        <w:object>
          <v:shape id="_x0000_i1201" o:spt="75" alt="试题资源网 stzy.com" type="#_x0000_t75" style="height:17pt;width:149.6pt;" o:ole="t" filled="f" o:preferrelative="t" stroked="f" coordsize="21600,21600">
            <v:path/>
            <v:fill on="f" focussize="0,0"/>
            <v:stroke on="f" joinstyle="miter"/>
            <v:imagedata r:id="rId303" o:title="eqId1e4c4de8b02a5e6dd8df587bb88e88ee"/>
            <o:lock v:ext="edit" aspectratio="t"/>
            <w10:wrap type="none"/>
            <w10:anchorlock/>
          </v:shape>
          <o:OLEObject Type="Embed" ProgID="Equation.DSMT4" ShapeID="_x0000_i1201" DrawAspect="Content" ObjectID="_1468075901" r:id="rId302">
            <o:LockedField>false</o:LockedField>
          </o:OLEObject>
        </w:object>
      </w:r>
      <w:r>
        <w:rPr>
          <w:rFonts w:ascii="Times New Roman" w:hAnsi="Times New Roman" w:eastAsia="宋体" w:cs="Times New Roman"/>
          <w:color w:val="000000"/>
          <w:sz w:val="21"/>
          <w:u w:val="none"/>
          <w:shd w:val="clear" w:color="auto" w:fill="auto"/>
          <w:vertAlign w:val="baseline"/>
        </w:rPr>
        <w:t xml:space="preserve">  （2</w:t>
      </w:r>
      <w:r>
        <w:rPr>
          <w:rFonts w:ascii="Times New Roman" w:hAnsi="Times New Roman" w:eastAsia="宋体" w:cs="宋体"/>
          <w:color w:val="000000"/>
          <w:sz w:val="21"/>
          <w:u w:val="none"/>
          <w:shd w:val="clear" w:color="auto" w:fill="auto"/>
          <w:vertAlign w:val="baseline"/>
        </w:rPr>
        <w:t>分</w:t>
      </w:r>
      <w:r>
        <w:rPr>
          <w:rFonts w:ascii="Times New Roman" w:hAnsi="Times New Roman" w:eastAsia="宋体" w:cs="Times New Roman"/>
          <w:color w:val="000000"/>
          <w:sz w:val="21"/>
          <w:u w:val="none"/>
          <w:shd w:val="clear" w:color="auto" w:fill="auto"/>
          <w:vertAlign w:val="baseline"/>
        </w:rPr>
        <w:t xml:space="preserve">）   </w:t>
      </w:r>
    </w:p>
    <w:p w14:paraId="2CCD0DF9">
      <w:pPr>
        <w:pStyle w:val="27"/>
        <w:keepNext w:val="0"/>
        <w:keepLines w:val="0"/>
        <w:pageBreakBefore w:val="0"/>
        <w:widowControl/>
        <w:numPr>
          <w:ilvl w:val="0"/>
          <w:numId w:val="0"/>
        </w:numPr>
        <w:kinsoku/>
        <w:wordWrap/>
        <w:overflowPunct/>
        <w:topLinePunct w:val="0"/>
        <w:autoSpaceDE/>
        <w:autoSpaceDN/>
        <w:bidi w:val="0"/>
        <w:adjustRightInd/>
        <w:snapToGrid/>
        <w:spacing w:before="0" w:after="0" w:line="320" w:lineRule="auto"/>
        <w:ind w:left="0"/>
        <w:jc w:val="left"/>
        <w:rPr>
          <w:rFonts w:hint="default" w:ascii="Times New Roman" w:hAnsi="Times New Roman" w:eastAsia="宋体" w:cs="Times New Roman"/>
          <w:sz w:val="21"/>
          <w:szCs w:val="21"/>
          <w:lang w:eastAsia="zh-CN"/>
        </w:rPr>
      </w:pPr>
      <w:r>
        <w:rPr>
          <w:rFonts w:ascii="Times New Roman" w:hAnsi="Times New Roman" w:eastAsia="宋体" w:cs="Times New Roman"/>
          <w:color w:val="000000"/>
          <w:sz w:val="21"/>
          <w:u w:val="none"/>
          <w:shd w:val="clear" w:color="auto" w:fill="auto"/>
          <w:vertAlign w:val="baseline"/>
        </w:rPr>
        <w:t>(4)①</w:t>
      </w:r>
      <w:r>
        <w:rPr>
          <w:rFonts w:ascii="Times New Roman" w:hAnsi="Times New Roman" w:eastAsia="宋体" w:cs="宋体"/>
          <w:color w:val="000000"/>
          <w:sz w:val="21"/>
          <w:u w:val="none"/>
          <w:shd w:val="clear" w:color="auto" w:fill="auto"/>
          <w:vertAlign w:val="baseline"/>
        </w:rPr>
        <w:t>品红溶液褪色</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分</w:t>
      </w:r>
      <w:r>
        <w:rPr>
          <w:rFonts w:ascii="Times New Roman" w:hAnsi="Times New Roman" w:eastAsia="宋体" w:cs="Times New Roman"/>
          <w:color w:val="000000"/>
          <w:sz w:val="21"/>
          <w:u w:val="none"/>
          <w:shd w:val="clear" w:color="auto" w:fill="auto"/>
          <w:vertAlign w:val="baseline"/>
        </w:rPr>
        <w:t>）  ② +6（2</w:t>
      </w:r>
      <w:r>
        <w:rPr>
          <w:rFonts w:ascii="Times New Roman" w:hAnsi="Times New Roman" w:eastAsia="宋体" w:cs="宋体"/>
          <w:color w:val="000000"/>
          <w:sz w:val="21"/>
          <w:u w:val="none"/>
          <w:shd w:val="clear" w:color="auto" w:fill="auto"/>
          <w:vertAlign w:val="baseline"/>
        </w:rPr>
        <w:t>分</w:t>
      </w:r>
      <w:r>
        <w:rPr>
          <w:rFonts w:ascii="Times New Roman" w:hAnsi="Times New Roman" w:eastAsia="宋体" w:cs="Times New Roman"/>
          <w:color w:val="000000"/>
          <w:sz w:val="21"/>
          <w:u w:val="none"/>
          <w:shd w:val="clear" w:color="auto" w:fill="auto"/>
          <w:vertAlign w:val="baseline"/>
        </w:rPr>
        <w:t>）</w:t>
      </w:r>
    </w:p>
    <w:p w14:paraId="0771ACE8">
      <w:pPr>
        <w:pStyle w:val="27"/>
        <w:keepNext w:val="0"/>
        <w:keepLines w:val="0"/>
        <w:pageBreakBefore w:val="0"/>
        <w:widowControl/>
        <w:numPr>
          <w:ilvl w:val="0"/>
          <w:numId w:val="0"/>
        </w:numPr>
        <w:kinsoku/>
        <w:wordWrap/>
        <w:overflowPunct/>
        <w:topLinePunct w:val="0"/>
        <w:autoSpaceDE/>
        <w:autoSpaceDN/>
        <w:bidi w:val="0"/>
        <w:adjustRightInd/>
        <w:snapToGrid/>
        <w:spacing w:before="0" w:after="0" w:line="320" w:lineRule="auto"/>
        <w:ind w:left="0"/>
        <w:jc w:val="left"/>
        <w:rPr>
          <w:rFonts w:hint="default" w:ascii="Times New Roman" w:hAnsi="Times New Roman" w:eastAsia="宋体" w:cs="Times New Roman"/>
          <w:kern w:val="0"/>
          <w:sz w:val="21"/>
          <w:szCs w:val="21"/>
        </w:rPr>
      </w:pP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吸收</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尾气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防止污染环境</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分</w:t>
      </w:r>
      <w:r>
        <w:rPr>
          <w:rFonts w:ascii="Times New Roman" w:hAnsi="Times New Roman" w:eastAsia="宋体" w:cs="Times New Roman"/>
          <w:color w:val="000000"/>
          <w:sz w:val="21"/>
          <w:u w:val="none"/>
          <w:shd w:val="clear" w:color="auto" w:fill="auto"/>
          <w:vertAlign w:val="baseline"/>
        </w:rPr>
        <w:t>）     SO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+2OH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hint="default" w:ascii="Times New Roman" w:hAnsi="Times New Roman" w:eastAsia="宋体" w:cs="Times New Roman"/>
          <w:sz w:val="21"/>
          <w:szCs w:val="21"/>
        </w:rPr>
        <w:object>
          <v:shape id="_x0000_i1202" o:spt="75" alt="试题资源网 stzy.com" type="#_x0000_t75" style="height:16.6pt;width:21.95pt;" o:ole="t" filled="f" o:preferrelative="t" stroked="f" coordsize="21600,21600">
            <v:path/>
            <v:fill on="f" focussize="0,0"/>
            <v:stroke on="f" joinstyle="miter"/>
            <v:imagedata r:id="rId305" o:title="eqIdee721599871226ed5459d1f84e27d101"/>
            <o:lock v:ext="edit" aspectratio="t"/>
            <w10:wrap type="none"/>
            <w10:anchorlock/>
          </v:shape>
          <o:OLEObject Type="Embed" ProgID="Equation.DSMT4" ShapeID="_x0000_i1202" DrawAspect="Content" ObjectID="_1468075902" r:id="rId304">
            <o:LockedField>false</o:LockedField>
          </o:OLEObject>
        </w:objec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O（2</w:t>
      </w:r>
      <w:r>
        <w:rPr>
          <w:rFonts w:ascii="Times New Roman" w:hAnsi="Times New Roman" w:eastAsia="宋体" w:cs="宋体"/>
          <w:color w:val="000000"/>
          <w:sz w:val="21"/>
          <w:u w:val="none"/>
          <w:shd w:val="clear" w:color="auto" w:fill="auto"/>
          <w:vertAlign w:val="baseline"/>
        </w:rPr>
        <w:t>分</w:t>
      </w:r>
      <w:r>
        <w:rPr>
          <w:rFonts w:ascii="Times New Roman" w:hAnsi="Times New Roman" w:eastAsia="宋体" w:cs="Times New Roman"/>
          <w:color w:val="000000"/>
          <w:sz w:val="21"/>
          <w:u w:val="none"/>
          <w:shd w:val="clear" w:color="auto" w:fill="auto"/>
          <w:vertAlign w:val="baseline"/>
        </w:rPr>
        <w:t>）</w:t>
      </w:r>
    </w:p>
    <w:p w14:paraId="3F8BC433">
      <w:pPr>
        <w:pStyle w:val="28"/>
        <w:numPr>
          <w:ilvl w:val="0"/>
          <w:numId w:val="0"/>
        </w:numPr>
        <w:spacing w:line="320" w:lineRule="auto"/>
        <w:jc w:val="left"/>
        <w:textAlignment w:val="center"/>
        <w:rPr>
          <w:rFonts w:hint="default" w:ascii="Times New Roman" w:hAnsi="Times New Roman" w:eastAsia="宋体" w:cs="Times New Roman"/>
          <w:sz w:val="21"/>
          <w:szCs w:val="21"/>
          <w:lang w:eastAsia="zh-CN"/>
        </w:rPr>
      </w:pPr>
      <w:r>
        <w:rPr>
          <w:rFonts w:ascii="Times New Roman" w:hAnsi="Times New Roman" w:eastAsia="宋体" w:cs="Times New Roman"/>
          <w:color w:val="000000"/>
          <w:sz w:val="21"/>
          <w:u w:val="none"/>
          <w:shd w:val="clear" w:color="auto" w:fill="auto"/>
          <w:vertAlign w:val="baseline"/>
        </w:rPr>
        <w:t>22．（12）(1)②（2</w:t>
      </w:r>
      <w:r>
        <w:rPr>
          <w:rFonts w:ascii="Times New Roman" w:hAnsi="Times New Roman" w:eastAsia="宋体" w:cs="宋体"/>
          <w:color w:val="000000"/>
          <w:sz w:val="21"/>
          <w:u w:val="none"/>
          <w:shd w:val="clear" w:color="auto" w:fill="auto"/>
          <w:vertAlign w:val="baseline"/>
        </w:rPr>
        <w:t>分</w:t>
      </w:r>
      <w:r>
        <w:rPr>
          <w:rFonts w:ascii="Times New Roman" w:hAnsi="Times New Roman" w:eastAsia="宋体" w:cs="Times New Roman"/>
          <w:color w:val="000000"/>
          <w:sz w:val="21"/>
          <w:u w:val="none"/>
          <w:shd w:val="clear" w:color="auto" w:fill="auto"/>
          <w:vertAlign w:val="baseline"/>
        </w:rPr>
        <w:t>）(2)</w:t>
      </w:r>
      <w:r>
        <w:rPr>
          <w:rFonts w:hint="default" w:ascii="Times New Roman" w:hAnsi="Times New Roman" w:eastAsia="宋体" w:cs="Times New Roman"/>
          <w:sz w:val="21"/>
          <w:szCs w:val="21"/>
        </w:rPr>
        <w:object>
          <v:shape id="_x0000_i1203" o:spt="75" alt="试题资源网 stzy.com" type="#_x0000_t75" style="height:14.35pt;width:22.85pt;" o:ole="t" filled="f" o:preferrelative="t" stroked="f" coordsize="21600,21600">
            <v:path/>
            <v:fill on="f" focussize="0,0"/>
            <v:stroke on="f" joinstyle="miter"/>
            <v:imagedata r:id="rId179" o:title="eqIde4e38f492eda9905b962dfbfc36feef0"/>
            <o:lock v:ext="edit" aspectratio="t"/>
            <w10:wrap type="none"/>
            <w10:anchorlock/>
          </v:shape>
          <o:OLEObject Type="Embed" ProgID="Equation.DSMT4" ShapeID="_x0000_i1203" DrawAspect="Content" ObjectID="_1468075903" r:id="rId306">
            <o:LockedField>false</o:LockedField>
          </o:OLEObject>
        </w:objec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分</w:t>
      </w:r>
      <w:r>
        <w:rPr>
          <w:rFonts w:ascii="Times New Roman" w:hAnsi="Times New Roman" w:eastAsia="宋体" w:cs="Times New Roman"/>
          <w:color w:val="000000"/>
          <w:sz w:val="21"/>
          <w:u w:val="none"/>
          <w:shd w:val="clear" w:color="auto" w:fill="auto"/>
          <w:vertAlign w:val="baseline"/>
        </w:rPr>
        <w:t>）(3)②③（2</w:t>
      </w:r>
      <w:r>
        <w:rPr>
          <w:rFonts w:ascii="Times New Roman" w:hAnsi="Times New Roman" w:eastAsia="宋体" w:cs="宋体"/>
          <w:color w:val="000000"/>
          <w:sz w:val="21"/>
          <w:u w:val="none"/>
          <w:shd w:val="clear" w:color="auto" w:fill="auto"/>
          <w:vertAlign w:val="baseline"/>
        </w:rPr>
        <w:t>分</w:t>
      </w:r>
      <w:r>
        <w:rPr>
          <w:rFonts w:ascii="Times New Roman" w:hAnsi="Times New Roman" w:eastAsia="宋体" w:cs="Times New Roman"/>
          <w:color w:val="000000"/>
          <w:sz w:val="21"/>
          <w:u w:val="none"/>
          <w:shd w:val="clear" w:color="auto" w:fill="auto"/>
          <w:vertAlign w:val="baseline"/>
        </w:rPr>
        <w:t>）</w:t>
      </w:r>
    </w:p>
    <w:p w14:paraId="0899ADB1">
      <w:pPr>
        <w:pStyle w:val="28"/>
        <w:spacing w:line="320" w:lineRule="auto"/>
        <w:jc w:val="left"/>
        <w:textAlignment w:val="center"/>
        <w:rPr>
          <w:rFonts w:hint="default" w:ascii="Times New Roman" w:hAnsi="Times New Roman" w:eastAsia="宋体" w:cs="Times New Roman"/>
          <w:sz w:val="21"/>
          <w:szCs w:val="21"/>
        </w:rPr>
      </w:pPr>
      <w:r>
        <w:rPr>
          <w:rFonts w:ascii="Times New Roman" w:hAnsi="Times New Roman" w:eastAsia="宋体" w:cs="Times New Roman"/>
          <w:color w:val="000000"/>
          <w:sz w:val="21"/>
          <w:u w:val="none"/>
          <w:shd w:val="clear" w:color="auto" w:fill="auto"/>
          <w:vertAlign w:val="baseline"/>
        </w:rPr>
        <w:t>(4)</w:t>
      </w:r>
      <w:r>
        <w:rPr>
          <w:rFonts w:hint="default" w:ascii="Times New Roman" w:hAnsi="Times New Roman" w:eastAsia="宋体" w:cs="Times New Roman"/>
          <w:sz w:val="21"/>
          <w:szCs w:val="21"/>
        </w:rPr>
        <w:object>
          <v:shape id="_x0000_i1204" o:spt="75" alt="试题资源网 stzy.com" type="#_x0000_t75" style="height:16.45pt;width:167.2pt;" o:ole="t" filled="f" o:preferrelative="t" stroked="f" coordsize="21600,21600">
            <v:path/>
            <v:fill on="f" focussize="0,0"/>
            <v:stroke on="f" joinstyle="miter"/>
            <v:imagedata r:id="rId308" o:title="eqId552357d9a06c2286647f234a61123180"/>
            <o:lock v:ext="edit" aspectratio="t"/>
            <w10:wrap type="none"/>
            <w10:anchorlock/>
          </v:shape>
          <o:OLEObject Type="Embed" ProgID="Equation.DSMT4" ShapeID="_x0000_i1204" DrawAspect="Content" ObjectID="_1468075904" r:id="rId307">
            <o:LockedField>false</o:LockedField>
          </o:OLEObject>
        </w:objec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分</w:t>
      </w:r>
      <w:r>
        <w:rPr>
          <w:rFonts w:ascii="Times New Roman" w:hAnsi="Times New Roman" w:eastAsia="宋体" w:cs="Times New Roman"/>
          <w:color w:val="000000"/>
          <w:sz w:val="21"/>
          <w:u w:val="none"/>
          <w:shd w:val="clear" w:color="auto" w:fill="auto"/>
          <w:vertAlign w:val="baseline"/>
        </w:rPr>
        <w:t>）</w:t>
      </w:r>
    </w:p>
    <w:p w14:paraId="766611D9">
      <w:pPr>
        <w:pStyle w:val="28"/>
        <w:spacing w:line="320" w:lineRule="auto"/>
        <w:jc w:val="left"/>
        <w:textAlignment w:val="center"/>
        <w:rPr>
          <w:rFonts w:hint="default" w:ascii="Times New Roman" w:hAnsi="Times New Roman" w:eastAsia="宋体" w:cs="Times New Roman"/>
          <w:sz w:val="21"/>
          <w:szCs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减小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变小</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分</w:t>
      </w:r>
      <w:r>
        <w:rPr>
          <w:rFonts w:ascii="Times New Roman" w:hAnsi="Times New Roman" w:eastAsia="宋体" w:cs="Times New Roman"/>
          <w:color w:val="000000"/>
          <w:sz w:val="21"/>
          <w:u w:val="none"/>
          <w:shd w:val="clear" w:color="auto" w:fill="auto"/>
          <w:vertAlign w:val="baseline"/>
        </w:rPr>
        <w:t>）</w:t>
      </w:r>
    </w:p>
    <w:p w14:paraId="49EF8030">
      <w:pPr>
        <w:pStyle w:val="28"/>
        <w:spacing w:line="320" w:lineRule="auto"/>
        <w:jc w:val="left"/>
        <w:textAlignment w:val="center"/>
        <w:rPr>
          <w:rFonts w:hint="default" w:ascii="Times New Roman" w:hAnsi="Times New Roman" w:eastAsia="宋体" w:cs="Times New Roman"/>
          <w:sz w:val="21"/>
          <w:szCs w:val="21"/>
        </w:rPr>
      </w:pPr>
      <w:r>
        <w:rPr>
          <w:rFonts w:ascii="Times New Roman" w:hAnsi="Times New Roman" w:eastAsia="宋体" w:cs="Times New Roman"/>
          <w:color w:val="000000"/>
          <w:sz w:val="21"/>
          <w:u w:val="none"/>
          <w:shd w:val="clear" w:color="auto" w:fill="auto"/>
          <w:vertAlign w:val="baseline"/>
        </w:rPr>
        <w:t>(6)</w:t>
      </w:r>
      <w:r>
        <w:rPr>
          <w:rFonts w:hint="default" w:ascii="Times New Roman" w:hAnsi="Times New Roman" w:eastAsia="宋体" w:cs="Times New Roman"/>
          <w:sz w:val="21"/>
          <w:szCs w:val="21"/>
        </w:rPr>
        <w:object>
          <v:shape id="_x0000_i1205" o:spt="75" alt="试题资源网 stzy.com" type="#_x0000_t75" style="height:16.8pt;width:234.05pt;" o:ole="t" filled="f" o:preferrelative="t" stroked="f" coordsize="21600,21600">
            <v:path/>
            <v:fill on="f" focussize="0,0"/>
            <v:stroke on="f" joinstyle="miter"/>
            <v:imagedata r:id="rId310" o:title="eqIdd61f8e3efe3ca5a58d6cb51ec64307a9"/>
            <o:lock v:ext="edit" aspectratio="t"/>
            <w10:wrap type="none"/>
            <w10:anchorlock/>
          </v:shape>
          <o:OLEObject Type="Embed" ProgID="Equation.DSMT4" ShapeID="_x0000_i1205" DrawAspect="Content" ObjectID="_1468075905" r:id="rId309">
            <o:LockedField>false</o:LockedField>
          </o:OLEObject>
        </w:objec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分</w:t>
      </w:r>
      <w:r>
        <w:rPr>
          <w:rFonts w:ascii="Times New Roman" w:hAnsi="Times New Roman" w:eastAsia="宋体" w:cs="Times New Roman"/>
          <w:color w:val="000000"/>
          <w:sz w:val="21"/>
          <w:u w:val="none"/>
          <w:shd w:val="clear" w:color="auto" w:fill="auto"/>
          <w:vertAlign w:val="baseline"/>
        </w:rPr>
        <w:t>）</w:t>
      </w:r>
    </w:p>
    <w:p w14:paraId="63342C2C">
      <w:pPr>
        <w:pStyle w:val="29"/>
        <w:numPr>
          <w:ilvl w:val="0"/>
          <w:numId w:val="0"/>
        </w:numPr>
        <w:spacing w:line="320" w:lineRule="auto"/>
        <w:jc w:val="left"/>
        <w:textAlignment w:val="center"/>
        <w:rPr>
          <w:rFonts w:hint="default" w:ascii="Times New Roman" w:hAnsi="Times New Roman" w:eastAsia="宋体" w:cs="Times New Roman"/>
          <w:sz w:val="21"/>
          <w:szCs w:val="21"/>
          <w:lang w:val="en-US" w:eastAsia="zh-CN"/>
        </w:rPr>
      </w:pPr>
      <w:r>
        <w:rPr>
          <w:rFonts w:ascii="Times New Roman" w:hAnsi="Times New Roman" w:eastAsia="宋体" w:cs="Times New Roman"/>
          <w:color w:val="000000"/>
          <w:sz w:val="21"/>
          <w:u w:val="none"/>
          <w:shd w:val="clear" w:color="auto" w:fill="auto"/>
          <w:vertAlign w:val="baseline"/>
        </w:rPr>
        <w:t>23．（12</w:t>
      </w:r>
      <w:r>
        <w:rPr>
          <w:rFonts w:ascii="Times New Roman" w:hAnsi="Times New Roman" w:eastAsia="宋体" w:cs="宋体"/>
          <w:color w:val="000000"/>
          <w:sz w:val="21"/>
          <w:u w:val="none"/>
          <w:shd w:val="clear" w:color="auto" w:fill="auto"/>
          <w:vertAlign w:val="baseline"/>
        </w:rPr>
        <w:t>分</w:t>
      </w:r>
      <w:r>
        <w:rPr>
          <w:rFonts w:ascii="Times New Roman" w:hAnsi="Times New Roman" w:eastAsia="宋体" w:cs="Times New Roman"/>
          <w:color w:val="000000"/>
          <w:sz w:val="21"/>
          <w:u w:val="none"/>
          <w:shd w:val="clear" w:color="auto" w:fill="auto"/>
          <w:vertAlign w:val="baseline"/>
        </w:rPr>
        <w:t>）(1)</w:t>
      </w:r>
      <w:r>
        <w:rPr>
          <w:rFonts w:hint="default" w:ascii="Times New Roman" w:hAnsi="Times New Roman" w:eastAsia="宋体" w:cs="Times New Roman"/>
          <w:sz w:val="21"/>
          <w:szCs w:val="21"/>
        </w:rPr>
        <w:object>
          <v:shape id="_x0000_i1206" o:spt="75" alt="试题资源网 stzy.com" type="#_x0000_t75" style="height:21.75pt;width:189.2pt;" o:ole="t" filled="f" o:preferrelative="t" stroked="f" coordsize="21600,21600">
            <v:path/>
            <v:fill on="f" focussize="0,0"/>
            <v:stroke on="f" joinstyle="miter"/>
            <v:imagedata r:id="rId312" o:title="eqId9af24da0174ca658d248a1cb795e1333"/>
            <o:lock v:ext="edit" aspectratio="t"/>
            <w10:wrap type="none"/>
            <w10:anchorlock/>
          </v:shape>
          <o:OLEObject Type="Embed" ProgID="Equation.DSMT4" ShapeID="_x0000_i1206" DrawAspect="Content" ObjectID="_1468075906" r:id="rId311">
            <o:LockedField>false</o:LockedField>
          </o:OLEObject>
        </w:object>
      </w: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分</w:t>
      </w:r>
      <w:r>
        <w:rPr>
          <w:rFonts w:ascii="Times New Roman" w:hAnsi="Times New Roman" w:eastAsia="宋体" w:cs="Times New Roman"/>
          <w:color w:val="000000"/>
          <w:sz w:val="21"/>
          <w:u w:val="none"/>
          <w:shd w:val="clear" w:color="auto" w:fill="auto"/>
          <w:vertAlign w:val="baseline"/>
        </w:rPr>
        <w:t>）</w:t>
      </w:r>
    </w:p>
    <w:p w14:paraId="29F2FEFA">
      <w:pPr>
        <w:pStyle w:val="29"/>
        <w:keepNext w:val="0"/>
        <w:keepLines w:val="0"/>
        <w:pageBreakBefore w:val="0"/>
        <w:widowControl/>
        <w:numPr>
          <w:ilvl w:val="0"/>
          <w:numId w:val="0"/>
        </w:numPr>
        <w:kinsoku/>
        <w:wordWrap/>
        <w:overflowPunct/>
        <w:topLinePunct w:val="0"/>
        <w:autoSpaceDE/>
        <w:autoSpaceDN/>
        <w:bidi w:val="0"/>
        <w:adjustRightInd/>
        <w:snapToGrid/>
        <w:spacing w:before="0" w:after="0" w:line="320" w:lineRule="auto"/>
        <w:ind w:left="0"/>
        <w:jc w:val="left"/>
        <w:rPr>
          <w:rFonts w:hint="default" w:ascii="Times New Roman" w:hAnsi="Times New Roman" w:eastAsia="宋体" w:cs="Times New Roman"/>
          <w:kern w:val="0"/>
          <w:sz w:val="21"/>
          <w:szCs w:val="21"/>
          <w:lang w:val="en-US" w:eastAsia="zh-CN"/>
        </w:rPr>
      </w:pPr>
      <w:r>
        <w:rPr>
          <w:rFonts w:ascii="Times New Roman" w:hAnsi="Times New Roman" w:eastAsia="宋体" w:cs="Times New Roman"/>
          <w:color w:val="000000"/>
          <w:sz w:val="21"/>
          <w:u w:val="none"/>
          <w:shd w:val="clear" w:color="auto" w:fill="auto"/>
          <w:vertAlign w:val="baseline"/>
        </w:rPr>
        <w:t>(2)     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分</w:t>
      </w:r>
      <w:r>
        <w:rPr>
          <w:rFonts w:ascii="Times New Roman" w:hAnsi="Times New Roman" w:eastAsia="宋体" w:cs="Times New Roman"/>
          <w:color w:val="000000"/>
          <w:sz w:val="21"/>
          <w:u w:val="none"/>
          <w:shd w:val="clear" w:color="auto" w:fill="auto"/>
          <w:vertAlign w:val="baseline"/>
        </w:rPr>
        <w:t>）     Fe （2</w:t>
      </w:r>
      <w:r>
        <w:rPr>
          <w:rFonts w:ascii="Times New Roman" w:hAnsi="Times New Roman" w:eastAsia="宋体" w:cs="宋体"/>
          <w:color w:val="000000"/>
          <w:sz w:val="21"/>
          <w:u w:val="none"/>
          <w:shd w:val="clear" w:color="auto" w:fill="auto"/>
          <w:vertAlign w:val="baseline"/>
        </w:rPr>
        <w:t>分</w:t>
      </w:r>
      <w:r>
        <w:rPr>
          <w:rFonts w:ascii="Times New Roman" w:hAnsi="Times New Roman" w:eastAsia="宋体" w:cs="Times New Roman"/>
          <w:color w:val="000000"/>
          <w:sz w:val="21"/>
          <w:u w:val="none"/>
          <w:shd w:val="clear" w:color="auto" w:fill="auto"/>
          <w:vertAlign w:val="baseline"/>
        </w:rPr>
        <w:t>）    (3)</w:t>
      </w:r>
      <w:r>
        <w:rPr>
          <w:rFonts w:ascii="Times New Roman" w:hAnsi="Times New Roman" w:eastAsia="宋体" w:cs="宋体"/>
          <w:color w:val="000000"/>
          <w:sz w:val="21"/>
          <w:u w:val="none"/>
          <w:shd w:val="clear" w:color="auto" w:fill="auto"/>
          <w:vertAlign w:val="baseline"/>
        </w:rPr>
        <w:t>蒸发浓缩</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分</w:t>
      </w:r>
      <w:r>
        <w:rPr>
          <w:rFonts w:ascii="Times New Roman" w:hAnsi="Times New Roman" w:eastAsia="宋体" w:cs="Times New Roman"/>
          <w:color w:val="000000"/>
          <w:sz w:val="21"/>
          <w:u w:val="none"/>
          <w:shd w:val="clear" w:color="auto" w:fill="auto"/>
          <w:vertAlign w:val="baseline"/>
        </w:rPr>
        <w:t>）(4)</w:t>
      </w:r>
      <w:r>
        <w:rPr>
          <w:rFonts w:hint="default" w:ascii="Times New Roman" w:hAnsi="Times New Roman" w:eastAsia="宋体" w:cs="Times New Roman"/>
          <w:sz w:val="21"/>
          <w:szCs w:val="21"/>
        </w:rPr>
        <w:object>
          <v:shape id="_x0000_i1207" o:spt="75" alt="试题资源网 stzy.com" type="#_x0000_t75" style="height:26.9pt;width:41.3pt;" o:ole="t" filled="f" o:preferrelative="t" stroked="f" coordsize="21600,21600">
            <v:path/>
            <v:fill on="f" focussize="0,0"/>
            <v:stroke on="f" joinstyle="miter"/>
            <v:imagedata r:id="rId314" o:title="eqId05f2b280b56df7df052f7fcb9c9fd170"/>
            <o:lock v:ext="edit" aspectratio="t"/>
            <w10:wrap type="none"/>
            <w10:anchorlock/>
          </v:shape>
          <o:OLEObject Type="Embed" ProgID="Equation.DSMT4" ShapeID="_x0000_i1207" DrawAspect="Content" ObjectID="_1468075907" r:id="rId313">
            <o:LockedField>false</o:LockedField>
          </o:OLEObject>
        </w:object>
      </w: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分</w:t>
      </w:r>
      <w:r>
        <w:rPr>
          <w:rFonts w:ascii="Times New Roman" w:hAnsi="Times New Roman" w:eastAsia="宋体" w:cs="Times New Roman"/>
          <w:color w:val="000000"/>
          <w:sz w:val="21"/>
          <w:u w:val="none"/>
          <w:shd w:val="clear" w:color="auto" w:fill="auto"/>
          <w:vertAlign w:val="baseline"/>
        </w:rPr>
        <w:t>）</w:t>
      </w:r>
    </w:p>
    <w:p w14:paraId="24A738D3">
      <w:pPr>
        <w:pStyle w:val="29"/>
        <w:keepNext w:val="0"/>
        <w:keepLines w:val="0"/>
        <w:pageBreakBefore w:val="0"/>
        <w:widowControl/>
        <w:numPr>
          <w:ilvl w:val="0"/>
          <w:numId w:val="0"/>
        </w:numPr>
        <w:kinsoku/>
        <w:wordWrap/>
        <w:overflowPunct/>
        <w:topLinePunct w:val="0"/>
        <w:autoSpaceDE/>
        <w:autoSpaceDN/>
        <w:bidi w:val="0"/>
        <w:adjustRightInd/>
        <w:snapToGrid/>
        <w:spacing w:line="320" w:lineRule="auto"/>
        <w:ind w:left="0"/>
        <w:jc w:val="both"/>
        <w:rPr>
          <w:rFonts w:hint="default" w:ascii="Times New Roman" w:hAnsi="Times New Roman" w:eastAsia="宋体" w:cs="Times New Roman"/>
          <w:b w:val="0"/>
          <w:bCs w:val="0"/>
          <w:color w:val="000000"/>
          <w:sz w:val="21"/>
          <w:szCs w:val="21"/>
          <w:lang w:eastAsia="zh-CN"/>
        </w:rPr>
      </w:pPr>
    </w:p>
    <w:sectPr>
      <w:headerReference r:id="rId5" w:type="first"/>
      <w:headerReference r:id="rId3" w:type="default"/>
      <w:footerReference r:id="rId6" w:type="default"/>
      <w:headerReference r:id="rId4" w:type="even"/>
      <w:footerReference r:id="rId7" w:type="even"/>
      <w:pgSz w:w="11900" w:h="16840"/>
      <w:pgMar w:top="998" w:right="1803" w:bottom="1202" w:left="1803" w:header="40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Math">
    <w:panose1 w:val="02040503050406030204"/>
    <w:charset w:val="00"/>
    <w:family w:val="auto"/>
    <w:pitch w:val="default"/>
    <w:sig w:usb0="E00006FF" w:usb1="420024FF" w:usb2="02000000" w:usb3="00000000" w:csb0="2000019F"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4D6B3C">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FF3439">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5F2508">
    <w:r>
      <w:pict>
        <v:shape id="PowerPlusWaterMarkObject1026" o:spid="_x0000_s4098" o:spt="136" type="#_x0000_t136" style="position:absolute;left:0pt;height:2.15pt;width:7.65pt;mso-position-horizontal:center;mso-position-horizontal-relative:margin;mso-position-vertical:center;mso-position-vertical-relative:margin;z-index:251660288;mso-width-relative:page;mso-height-relative:page;" fillcolor="#FFFFFF" filled="t" stroked="f" coordsize="21600,21600" o:allowincell="f">
          <v:path/>
          <v:fill on="t" opacity="32768f" focussize="0,0"/>
          <v:stroke on="f"/>
          <v:imagedata o:title=""/>
          <o:lock v:ext="edit"/>
          <v:textpath on="t" fitshape="t" fitpath="t" trim="f" xscale="f" string="试题资源网" style="font-family:Times New Roman;font-size:2pt;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B03AE0">
    <w:r>
      <w:pict>
        <v:shape id="PowerPlusWaterMarkObject1025" o:spid="_x0000_s4099" o:spt="136" type="#_x0000_t136" style="position:absolute;left:0pt;height:2.15pt;width:7.65pt;mso-position-horizontal:center;mso-position-horizontal-relative:margin;mso-position-vertical:center;mso-position-vertical-relative:margin;z-index:251659264;mso-width-relative:page;mso-height-relative:page;" fillcolor="#FFFFFF" filled="t" stroked="f" coordsize="21600,21600" o:allowincell="f">
          <v:path/>
          <v:fill on="t" opacity="32768f" focussize="0,0"/>
          <v:stroke on="f"/>
          <v:imagedata o:title=""/>
          <o:lock v:ext="edit"/>
          <v:textpath on="t" fitshape="t" fitpath="t" trim="f" xscale="f" string="试题资源网" style="font-family:Times New Roman;font-size:2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DAE9CC">
    <w:r>
      <w:pict>
        <v:shape id="PowerPlusWaterMarkObject1027" o:spid="_x0000_s4097" o:spt="136" type="#_x0000_t136" style="position:absolute;left:0pt;height:2.15pt;width:7.65pt;mso-position-horizontal:center;mso-position-horizontal-relative:margin;mso-position-vertical:center;mso-position-vertical-relative:margin;z-index:251661312;mso-width-relative:page;mso-height-relative:page;" fillcolor="#FFFFFF" filled="t" stroked="f" coordsize="21600,21600" o:allowincell="f">
          <v:path/>
          <v:fill on="t" opacity="32768f" focussize="0,0"/>
          <v:stroke on="f"/>
          <v:imagedata o:title=""/>
          <o:lock v:ext="edit"/>
          <v:textpath on="t" fitshape="t" fitpath="t" trim="f" xscale="f" string="试题资源网" style="font-family:Times New Roman;font-size:2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0"/>
  <w:bordersDoNotSurroundFooter w:val="0"/>
  <w:doNotTrackMoves/>
  <w:documentProtection w:enforcement="0"/>
  <w:defaultTabStop w:val="839"/>
  <w:displayHorizontalDrawingGridEvery w:val="1"/>
  <w:displayVerticalDrawingGridEvery w:val="1"/>
  <w:noPunctuationKerning w:val="1"/>
  <w:characterSpacingControl w:val="doNotCompress"/>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9FC3759"/>
    <w:rsid w:val="2AFB4FC0"/>
    <w:rsid w:val="35F3217A"/>
    <w:rsid w:val="3D1146A1"/>
    <w:rsid w:val="4EDD03B5"/>
    <w:rsid w:val="52544FAC"/>
  </w:rsids>
  <m:mathPr>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宋体" w:hAnsi="宋体" w:eastAsia="宋体" w:cs="宋体"/>
      <w:sz w:val="18"/>
      <w:szCs w:val="24"/>
      <w:lang w:val="en-US" w:eastAsia="uk-UA" w:bidi="ar-SA"/>
    </w:rPr>
  </w:style>
  <w:style w:type="character" w:default="1" w:styleId="4">
    <w:name w:val="Default Paragraph Font"/>
    <w:semiHidden/>
    <w:unhideWhenUsed/>
    <w:qFormat/>
    <w:uiPriority w:val="1"/>
  </w:style>
  <w:style w:type="table" w:default="1" w:styleId="2">
    <w:name w:val="Normal Table"/>
    <w:semiHidden/>
    <w:unhideWhenUsed/>
    <w:qFormat/>
    <w:uiPriority w:val="99"/>
    <w:tblPr>
      <w:tblCellMar>
        <w:top w:w="0" w:type="dxa"/>
        <w:left w:w="108" w:type="dxa"/>
        <w:bottom w:w="0" w:type="dxa"/>
        <w:right w:w="108" w:type="dxa"/>
      </w:tblCellMar>
    </w:tblPr>
  </w:style>
  <w:style w:type="table" w:styleId="3">
    <w:name w:val="Table Grid"/>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5">
    <w:name w:val="subTitleStyle"/>
    <w:basedOn w:val="1"/>
    <w:qFormat/>
    <w:uiPriority w:val="0"/>
    <w:rPr>
      <w:rFonts w:ascii="宋体" w:hAnsi="宋体" w:eastAsia="宋体" w:cs="宋体"/>
      <w:b/>
      <w:color w:val="000000"/>
      <w:sz w:val="32"/>
    </w:rPr>
  </w:style>
  <w:style w:type="paragraph" w:customStyle="1" w:styleId="6">
    <w:name w:val="Normal_c28b669f-1cfc-46d6-a9e8-9e09e81c1189"/>
    <w:qFormat/>
    <w:uiPriority w:val="0"/>
    <w:rPr>
      <w:rFonts w:ascii="Times New Roman" w:hAnsi="Times New Roman" w:eastAsia="Times New Roman" w:cstheme="minorBidi"/>
      <w:sz w:val="24"/>
      <w:szCs w:val="24"/>
      <w:lang w:val="en-US" w:eastAsia="uk-UA" w:bidi="ar-SA"/>
    </w:rPr>
  </w:style>
  <w:style w:type="paragraph" w:customStyle="1" w:styleId="7">
    <w:name w:val="paraStyle"/>
    <w:basedOn w:val="1"/>
    <w:qFormat/>
    <w:uiPriority w:val="0"/>
    <w:rPr>
      <w:b/>
      <w:sz w:val="21"/>
    </w:rPr>
  </w:style>
  <w:style w:type="paragraph" w:customStyle="1" w:styleId="8">
    <w:name w:val="Normal_508e1cad-0118-42bd-b0e0-89a9d3ed614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9">
    <w:name w:val="Normal_b73ff700-8074-4038-b17e-6808b69e607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0">
    <w:name w:val="Normal_f2712d91-36df-474e-bcb8-6f58d5e36c88"/>
    <w:next w:val="1"/>
    <w:qFormat/>
    <w:uiPriority w:val="0"/>
    <w:rPr>
      <w:rFonts w:ascii="Cambria Math" w:hAnsi="宋体" w:eastAsia="宋体" w:cs="Cambria Math"/>
      <w:kern w:val="2"/>
      <w:sz w:val="21"/>
      <w:szCs w:val="22"/>
      <w:lang w:val="en-US" w:eastAsia="zh-CN" w:bidi="ar-SA"/>
    </w:rPr>
  </w:style>
  <w:style w:type="paragraph" w:customStyle="1" w:styleId="11">
    <w:name w:val="Normal_5f9f26f0-3b2f-4eb1-8f3f-5a3c082a265b"/>
    <w:next w:val="1"/>
    <w:qFormat/>
    <w:uiPriority w:val="0"/>
    <w:rPr>
      <w:rFonts w:ascii="Cambria Math" w:hAnsi="宋体" w:eastAsia="宋体" w:cs="Cambria Math"/>
      <w:kern w:val="2"/>
      <w:sz w:val="21"/>
      <w:szCs w:val="22"/>
      <w:lang w:val="en-US" w:eastAsia="zh-CN" w:bidi="ar-SA"/>
    </w:rPr>
  </w:style>
  <w:style w:type="paragraph" w:customStyle="1" w:styleId="12">
    <w:name w:val="Normal_0f4c1e81-98cb-4c24-a7cc-c7153de7a08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3">
    <w:name w:val="Normal_4f7de25f-fd3a-4187-8ab4-99c0f7d0ffe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4">
    <w:name w:val="Normal_caf7166f-c271-464b-b9d7-b14a45da960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5">
    <w:name w:val="Normal_0611582a-6d70-46d1-b248-fc74cbfccb5b"/>
    <w:next w:val="1"/>
    <w:qFormat/>
    <w:uiPriority w:val="0"/>
    <w:rPr>
      <w:rFonts w:ascii="Cambria Math" w:hAnsi="宋体" w:eastAsia="宋体" w:cs="Cambria Math"/>
      <w:kern w:val="2"/>
      <w:sz w:val="21"/>
      <w:szCs w:val="22"/>
      <w:lang w:val="en-US" w:eastAsia="zh-CN" w:bidi="ar-SA"/>
    </w:rPr>
  </w:style>
  <w:style w:type="paragraph" w:customStyle="1" w:styleId="16">
    <w:name w:val="Normal_ab7978af-870f-4be0-8fb8-8c992dbe7349"/>
    <w:next w:val="1"/>
    <w:qFormat/>
    <w:uiPriority w:val="0"/>
    <w:rPr>
      <w:rFonts w:ascii="Cambria Math" w:hAnsi="宋体" w:eastAsia="宋体" w:cs="Cambria Math"/>
      <w:kern w:val="2"/>
      <w:sz w:val="21"/>
      <w:szCs w:val="22"/>
      <w:lang w:val="en-US" w:eastAsia="zh-CN" w:bidi="ar-SA"/>
    </w:rPr>
  </w:style>
  <w:style w:type="paragraph" w:customStyle="1" w:styleId="17">
    <w:name w:val="Normal_577b241b-9f1e-4dfb-803c-b405b9af9f4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8">
    <w:name w:val="Normal_7b7ae555-8667-401c-a4f4-3a020101922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9">
    <w:name w:val="Normal_4b0b60d9-cae8-44b4-af0c-5fed224cd434"/>
    <w:next w:val="1"/>
    <w:qFormat/>
    <w:uiPriority w:val="0"/>
    <w:rPr>
      <w:rFonts w:ascii="Cambria Math" w:hAnsi="宋体" w:eastAsia="宋体" w:cs="Cambria Math"/>
      <w:kern w:val="2"/>
      <w:sz w:val="21"/>
      <w:szCs w:val="22"/>
      <w:lang w:val="en-US" w:eastAsia="zh-CN" w:bidi="ar-SA"/>
    </w:rPr>
  </w:style>
  <w:style w:type="paragraph" w:customStyle="1" w:styleId="20">
    <w:name w:val="Normal_f8447f34-5077-4e49-846a-0e308de8f58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1">
    <w:name w:val="Normal_c63b675b-d43e-4885-b4f2-1f1861492aa3"/>
    <w:next w:val="1"/>
    <w:qFormat/>
    <w:uiPriority w:val="0"/>
    <w:rPr>
      <w:rFonts w:ascii="Cambria Math" w:hAnsi="宋体" w:eastAsia="宋体" w:cs="Cambria Math"/>
      <w:kern w:val="2"/>
      <w:sz w:val="21"/>
      <w:szCs w:val="22"/>
      <w:lang w:val="en-US" w:eastAsia="zh-CN" w:bidi="ar-SA"/>
    </w:rPr>
  </w:style>
  <w:style w:type="paragraph" w:customStyle="1" w:styleId="22">
    <w:name w:val="Normal_ef517475-a3f5-4d2b-b13c-06f8023987f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3">
    <w:name w:val="Normal_6d655a3f-68ed-4e89-8ddb-1b48d0e1c287"/>
    <w:next w:val="1"/>
    <w:qFormat/>
    <w:uiPriority w:val="0"/>
    <w:rPr>
      <w:rFonts w:ascii="Cambria Math" w:hAnsi="宋体" w:eastAsia="宋体" w:cs="Cambria Math"/>
      <w:kern w:val="2"/>
      <w:sz w:val="21"/>
      <w:szCs w:val="22"/>
      <w:lang w:val="en-US" w:eastAsia="zh-CN" w:bidi="ar-SA"/>
    </w:rPr>
  </w:style>
  <w:style w:type="paragraph" w:customStyle="1" w:styleId="24">
    <w:name w:val="Normal_59d724e1-486a-42e7-ae88-84444009c40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5">
    <w:name w:val="Normal_4c14d23c-441f-4b22-afda-7cb1f9d8e811"/>
    <w:next w:val="1"/>
    <w:qFormat/>
    <w:uiPriority w:val="0"/>
    <w:rPr>
      <w:rFonts w:ascii="Cambria Math" w:hAnsi="宋体" w:eastAsia="宋体" w:cs="Cambria Math"/>
      <w:kern w:val="2"/>
      <w:sz w:val="21"/>
      <w:szCs w:val="22"/>
      <w:lang w:val="en-US" w:eastAsia="zh-CN" w:bidi="ar-SA"/>
    </w:rPr>
  </w:style>
  <w:style w:type="paragraph" w:customStyle="1" w:styleId="26">
    <w:name w:val="Normal_1c40be00-d73d-43eb-9522-e8ded6ccb67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7">
    <w:name w:val="Normal_e89a79c9-bf79-4f42-ba09-d1b33cd14d7e"/>
    <w:next w:val="1"/>
    <w:qFormat/>
    <w:uiPriority w:val="0"/>
    <w:rPr>
      <w:rFonts w:ascii="Cambria Math" w:hAnsi="宋体" w:eastAsia="宋体" w:cs="Cambria Math"/>
      <w:kern w:val="2"/>
      <w:sz w:val="21"/>
      <w:szCs w:val="22"/>
      <w:lang w:val="en-US" w:eastAsia="zh-CN" w:bidi="ar-SA"/>
    </w:rPr>
  </w:style>
  <w:style w:type="paragraph" w:customStyle="1" w:styleId="28">
    <w:name w:val="Normal_b68753ae-1c51-4c4f-88a5-bb256e9fdc07"/>
    <w:next w:val="1"/>
    <w:qFormat/>
    <w:uiPriority w:val="0"/>
    <w:rPr>
      <w:rFonts w:ascii="Cambria Math" w:hAnsi="宋体" w:eastAsia="宋体" w:cs="Cambria Math"/>
      <w:kern w:val="2"/>
      <w:sz w:val="21"/>
      <w:szCs w:val="22"/>
      <w:lang w:val="en-US" w:eastAsia="zh-CN" w:bidi="ar-SA"/>
    </w:rPr>
  </w:style>
  <w:style w:type="paragraph" w:customStyle="1" w:styleId="29">
    <w:name w:val="Normal_fca53663-bf10-49a2-ad9c-8c661b0aff88"/>
    <w:next w:val="1"/>
    <w:qFormat/>
    <w:uiPriority w:val="0"/>
    <w:rPr>
      <w:rFonts w:ascii="Cambria Math" w:hAnsi="宋体" w:eastAsia="宋体" w:cs="Cambria Math"/>
      <w:kern w:val="2"/>
      <w:sz w:val="21"/>
      <w:szCs w:val="22"/>
      <w:lang w:val="en-US" w:eastAsia="zh-CN" w:bidi="ar-SA"/>
    </w:rPr>
  </w:style>
  <w:style w:type="paragraph" w:customStyle="1" w:styleId="30">
    <w:name w:val="subTitleStyle_830bfbc2-fa0c-400c-9af0-eeb27226639b"/>
    <w:basedOn w:val="6"/>
    <w:qFormat/>
    <w:uiPriority w:val="0"/>
    <w:rPr>
      <w:rFonts w:ascii="宋体" w:hAnsi="宋体" w:eastAsia="宋体" w:cs="宋体"/>
      <w:b/>
      <w:color w:val="000000"/>
      <w:sz w:val="32"/>
    </w:rPr>
  </w:style>
  <w:style w:type="paragraph" w:customStyle="1" w:styleId="31">
    <w:name w:val="Normal_a98f9f0b-1c9f-4e21-beff-969590f6b376"/>
    <w:qFormat/>
    <w:uiPriority w:val="0"/>
    <w:pPr>
      <w:widowControl w:val="0"/>
      <w:jc w:val="both"/>
    </w:pPr>
    <w:rPr>
      <w:rFonts w:asciiTheme="minorHAnsi" w:hAnsiTheme="minorHAnsi" w:eastAsiaTheme="minorEastAsia" w:cstheme="minorBidi"/>
      <w:kern w:val="2"/>
      <w:sz w:val="21"/>
      <w:szCs w:val="22"/>
      <w:lang w:val="en-US" w:eastAsia="en-US" w:bidi="ar-SA"/>
    </w:rPr>
  </w:style>
  <w:style w:type="paragraph" w:customStyle="1" w:styleId="32">
    <w:name w:val="Comment Text"/>
    <w:basedOn w:val="1"/>
    <w:semiHidden/>
    <w:unhideWhenUsed/>
    <w:qFormat/>
    <w:uiPriority w:val="99"/>
    <w:pPr>
      <w:jc w:val="left"/>
    </w:pPr>
  </w:style>
  <w:style w:type="paragraph" w:customStyle="1" w:styleId="33">
    <w:name w:val="Normal_effedc88-615f-4894-922f-5f9044d58a35"/>
    <w:qFormat/>
    <w:uiPriority w:val="0"/>
    <w:rPr>
      <w:rFonts w:ascii="Times New Roman" w:hAnsi="Times New Roman" w:eastAsia="Times New Roman" w:cstheme="minorBidi"/>
      <w:sz w:val="24"/>
      <w:szCs w:val="24"/>
      <w:lang w:val="en-US" w:eastAsia="uk-UA"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37.wmf"/><Relationship Id="rId98" Type="http://schemas.openxmlformats.org/officeDocument/2006/relationships/oleObject" Target="embeddings/oleObject54.bin"/><Relationship Id="rId97" Type="http://schemas.openxmlformats.org/officeDocument/2006/relationships/image" Target="media/image36.png"/><Relationship Id="rId96" Type="http://schemas.openxmlformats.org/officeDocument/2006/relationships/oleObject" Target="embeddings/oleObject53.bin"/><Relationship Id="rId95" Type="http://schemas.openxmlformats.org/officeDocument/2006/relationships/oleObject" Target="embeddings/oleObject52.bin"/><Relationship Id="rId94" Type="http://schemas.openxmlformats.org/officeDocument/2006/relationships/oleObject" Target="embeddings/oleObject51.bin"/><Relationship Id="rId93" Type="http://schemas.openxmlformats.org/officeDocument/2006/relationships/oleObject" Target="embeddings/oleObject50.bin"/><Relationship Id="rId92" Type="http://schemas.openxmlformats.org/officeDocument/2006/relationships/oleObject" Target="embeddings/oleObject49.bin"/><Relationship Id="rId91" Type="http://schemas.openxmlformats.org/officeDocument/2006/relationships/oleObject" Target="embeddings/oleObject48.bin"/><Relationship Id="rId90" Type="http://schemas.openxmlformats.org/officeDocument/2006/relationships/oleObject" Target="embeddings/oleObject47.bin"/><Relationship Id="rId9" Type="http://schemas.openxmlformats.org/officeDocument/2006/relationships/oleObject" Target="embeddings/oleObject1.bin"/><Relationship Id="rId89" Type="http://schemas.openxmlformats.org/officeDocument/2006/relationships/oleObject" Target="embeddings/oleObject46.bin"/><Relationship Id="rId88" Type="http://schemas.openxmlformats.org/officeDocument/2006/relationships/oleObject" Target="embeddings/oleObject45.bin"/><Relationship Id="rId87" Type="http://schemas.openxmlformats.org/officeDocument/2006/relationships/image" Target="media/image35.wmf"/><Relationship Id="rId86" Type="http://schemas.openxmlformats.org/officeDocument/2006/relationships/oleObject" Target="embeddings/oleObject44.bin"/><Relationship Id="rId85" Type="http://schemas.openxmlformats.org/officeDocument/2006/relationships/image" Target="media/image34.wmf"/><Relationship Id="rId84" Type="http://schemas.openxmlformats.org/officeDocument/2006/relationships/oleObject" Target="embeddings/oleObject43.bin"/><Relationship Id="rId83" Type="http://schemas.openxmlformats.org/officeDocument/2006/relationships/image" Target="media/image33.wmf"/><Relationship Id="rId82" Type="http://schemas.openxmlformats.org/officeDocument/2006/relationships/oleObject" Target="embeddings/oleObject42.bin"/><Relationship Id="rId81" Type="http://schemas.openxmlformats.org/officeDocument/2006/relationships/image" Target="media/image32.wmf"/><Relationship Id="rId80" Type="http://schemas.openxmlformats.org/officeDocument/2006/relationships/oleObject" Target="embeddings/oleObject41.bin"/><Relationship Id="rId8" Type="http://schemas.openxmlformats.org/officeDocument/2006/relationships/theme" Target="theme/theme1.xml"/><Relationship Id="rId79" Type="http://schemas.openxmlformats.org/officeDocument/2006/relationships/image" Target="media/image31.wmf"/><Relationship Id="rId78" Type="http://schemas.openxmlformats.org/officeDocument/2006/relationships/oleObject" Target="embeddings/oleObject40.bin"/><Relationship Id="rId77" Type="http://schemas.openxmlformats.org/officeDocument/2006/relationships/image" Target="media/image30.wmf"/><Relationship Id="rId76" Type="http://schemas.openxmlformats.org/officeDocument/2006/relationships/oleObject" Target="embeddings/oleObject39.bin"/><Relationship Id="rId75" Type="http://schemas.openxmlformats.org/officeDocument/2006/relationships/image" Target="media/image29.wmf"/><Relationship Id="rId74" Type="http://schemas.openxmlformats.org/officeDocument/2006/relationships/oleObject" Target="embeddings/oleObject38.bin"/><Relationship Id="rId73" Type="http://schemas.openxmlformats.org/officeDocument/2006/relationships/image" Target="media/image28.wmf"/><Relationship Id="rId72" Type="http://schemas.openxmlformats.org/officeDocument/2006/relationships/oleObject" Target="embeddings/oleObject37.bin"/><Relationship Id="rId71" Type="http://schemas.openxmlformats.org/officeDocument/2006/relationships/image" Target="media/image27.wmf"/><Relationship Id="rId70" Type="http://schemas.openxmlformats.org/officeDocument/2006/relationships/oleObject" Target="embeddings/oleObject36.bin"/><Relationship Id="rId7" Type="http://schemas.openxmlformats.org/officeDocument/2006/relationships/footer" Target="footer2.xml"/><Relationship Id="rId69" Type="http://schemas.openxmlformats.org/officeDocument/2006/relationships/oleObject" Target="embeddings/oleObject35.bin"/><Relationship Id="rId68" Type="http://schemas.openxmlformats.org/officeDocument/2006/relationships/oleObject" Target="embeddings/oleObject34.bin"/><Relationship Id="rId67" Type="http://schemas.openxmlformats.org/officeDocument/2006/relationships/oleObject" Target="embeddings/oleObject33.bin"/><Relationship Id="rId66" Type="http://schemas.openxmlformats.org/officeDocument/2006/relationships/oleObject" Target="embeddings/oleObject32.bin"/><Relationship Id="rId65" Type="http://schemas.openxmlformats.org/officeDocument/2006/relationships/oleObject" Target="embeddings/oleObject31.bin"/><Relationship Id="rId64" Type="http://schemas.openxmlformats.org/officeDocument/2006/relationships/oleObject" Target="embeddings/oleObject30.bin"/><Relationship Id="rId63" Type="http://schemas.openxmlformats.org/officeDocument/2006/relationships/image" Target="media/image26.png"/><Relationship Id="rId62" Type="http://schemas.openxmlformats.org/officeDocument/2006/relationships/image" Target="media/image25.wmf"/><Relationship Id="rId61" Type="http://schemas.openxmlformats.org/officeDocument/2006/relationships/oleObject" Target="embeddings/oleObject29.bin"/><Relationship Id="rId60" Type="http://schemas.openxmlformats.org/officeDocument/2006/relationships/image" Target="media/image24.wmf"/><Relationship Id="rId6" Type="http://schemas.openxmlformats.org/officeDocument/2006/relationships/footer" Target="footer1.xml"/><Relationship Id="rId59" Type="http://schemas.openxmlformats.org/officeDocument/2006/relationships/oleObject" Target="embeddings/oleObject28.bin"/><Relationship Id="rId58" Type="http://schemas.openxmlformats.org/officeDocument/2006/relationships/image" Target="media/image23.wmf"/><Relationship Id="rId57" Type="http://schemas.openxmlformats.org/officeDocument/2006/relationships/oleObject" Target="embeddings/oleObject27.bin"/><Relationship Id="rId56" Type="http://schemas.openxmlformats.org/officeDocument/2006/relationships/oleObject" Target="embeddings/oleObject26.bin"/><Relationship Id="rId55" Type="http://schemas.openxmlformats.org/officeDocument/2006/relationships/image" Target="media/image22.wmf"/><Relationship Id="rId54" Type="http://schemas.openxmlformats.org/officeDocument/2006/relationships/oleObject" Target="embeddings/oleObject25.bin"/><Relationship Id="rId53" Type="http://schemas.openxmlformats.org/officeDocument/2006/relationships/image" Target="media/image21.wmf"/><Relationship Id="rId52" Type="http://schemas.openxmlformats.org/officeDocument/2006/relationships/oleObject" Target="embeddings/oleObject24.bin"/><Relationship Id="rId51" Type="http://schemas.openxmlformats.org/officeDocument/2006/relationships/image" Target="media/image20.wmf"/><Relationship Id="rId50" Type="http://schemas.openxmlformats.org/officeDocument/2006/relationships/oleObject" Target="embeddings/oleObject23.bin"/><Relationship Id="rId5" Type="http://schemas.openxmlformats.org/officeDocument/2006/relationships/header" Target="header3.xml"/><Relationship Id="rId49" Type="http://schemas.openxmlformats.org/officeDocument/2006/relationships/image" Target="media/image19.wmf"/><Relationship Id="rId48" Type="http://schemas.openxmlformats.org/officeDocument/2006/relationships/oleObject" Target="embeddings/oleObject22.bin"/><Relationship Id="rId47" Type="http://schemas.openxmlformats.org/officeDocument/2006/relationships/image" Target="media/image18.wmf"/><Relationship Id="rId46" Type="http://schemas.openxmlformats.org/officeDocument/2006/relationships/oleObject" Target="embeddings/oleObject21.bin"/><Relationship Id="rId45" Type="http://schemas.openxmlformats.org/officeDocument/2006/relationships/image" Target="media/image17.wmf"/><Relationship Id="rId44" Type="http://schemas.openxmlformats.org/officeDocument/2006/relationships/oleObject" Target="embeddings/oleObject20.bin"/><Relationship Id="rId43" Type="http://schemas.openxmlformats.org/officeDocument/2006/relationships/oleObject" Target="embeddings/oleObject19.bin"/><Relationship Id="rId42" Type="http://schemas.openxmlformats.org/officeDocument/2006/relationships/image" Target="media/image16.wmf"/><Relationship Id="rId41" Type="http://schemas.openxmlformats.org/officeDocument/2006/relationships/oleObject" Target="embeddings/oleObject18.bin"/><Relationship Id="rId40" Type="http://schemas.openxmlformats.org/officeDocument/2006/relationships/image" Target="media/image15.wmf"/><Relationship Id="rId4" Type="http://schemas.openxmlformats.org/officeDocument/2006/relationships/header" Target="header2.xml"/><Relationship Id="rId39" Type="http://schemas.openxmlformats.org/officeDocument/2006/relationships/oleObject" Target="embeddings/oleObject17.bin"/><Relationship Id="rId38" Type="http://schemas.openxmlformats.org/officeDocument/2006/relationships/image" Target="media/image14.wmf"/><Relationship Id="rId37" Type="http://schemas.openxmlformats.org/officeDocument/2006/relationships/oleObject" Target="embeddings/oleObject16.bin"/><Relationship Id="rId36" Type="http://schemas.openxmlformats.org/officeDocument/2006/relationships/image" Target="media/image13.wmf"/><Relationship Id="rId35" Type="http://schemas.openxmlformats.org/officeDocument/2006/relationships/oleObject" Target="embeddings/oleObject15.bin"/><Relationship Id="rId34" Type="http://schemas.openxmlformats.org/officeDocument/2006/relationships/image" Target="media/image12.wmf"/><Relationship Id="rId33" Type="http://schemas.openxmlformats.org/officeDocument/2006/relationships/oleObject" Target="embeddings/oleObject14.bin"/><Relationship Id="rId32" Type="http://schemas.openxmlformats.org/officeDocument/2006/relationships/oleObject" Target="embeddings/oleObject13.bin"/><Relationship Id="rId316" Type="http://schemas.openxmlformats.org/officeDocument/2006/relationships/fontTable" Target="fontTable.xml"/><Relationship Id="rId315" Type="http://schemas.openxmlformats.org/officeDocument/2006/relationships/customXml" Target="../customXml/item1.xml"/><Relationship Id="rId314" Type="http://schemas.openxmlformats.org/officeDocument/2006/relationships/image" Target="media/image123.wmf"/><Relationship Id="rId313" Type="http://schemas.openxmlformats.org/officeDocument/2006/relationships/oleObject" Target="embeddings/oleObject183.bin"/><Relationship Id="rId312" Type="http://schemas.openxmlformats.org/officeDocument/2006/relationships/image" Target="media/image122.wmf"/><Relationship Id="rId311" Type="http://schemas.openxmlformats.org/officeDocument/2006/relationships/oleObject" Target="embeddings/oleObject182.bin"/><Relationship Id="rId310" Type="http://schemas.openxmlformats.org/officeDocument/2006/relationships/image" Target="media/image121.wmf"/><Relationship Id="rId31" Type="http://schemas.openxmlformats.org/officeDocument/2006/relationships/image" Target="media/image11.wmf"/><Relationship Id="rId309" Type="http://schemas.openxmlformats.org/officeDocument/2006/relationships/oleObject" Target="embeddings/oleObject181.bin"/><Relationship Id="rId308" Type="http://schemas.openxmlformats.org/officeDocument/2006/relationships/image" Target="media/image120.wmf"/><Relationship Id="rId307" Type="http://schemas.openxmlformats.org/officeDocument/2006/relationships/oleObject" Target="embeddings/oleObject180.bin"/><Relationship Id="rId306" Type="http://schemas.openxmlformats.org/officeDocument/2006/relationships/oleObject" Target="embeddings/oleObject179.bin"/><Relationship Id="rId305" Type="http://schemas.openxmlformats.org/officeDocument/2006/relationships/image" Target="media/image119.wmf"/><Relationship Id="rId304" Type="http://schemas.openxmlformats.org/officeDocument/2006/relationships/oleObject" Target="embeddings/oleObject178.bin"/><Relationship Id="rId303" Type="http://schemas.openxmlformats.org/officeDocument/2006/relationships/image" Target="media/image118.wmf"/><Relationship Id="rId302" Type="http://schemas.openxmlformats.org/officeDocument/2006/relationships/oleObject" Target="embeddings/oleObject177.bin"/><Relationship Id="rId301" Type="http://schemas.openxmlformats.org/officeDocument/2006/relationships/image" Target="media/image117.wmf"/><Relationship Id="rId300" Type="http://schemas.openxmlformats.org/officeDocument/2006/relationships/oleObject" Target="embeddings/oleObject176.bin"/><Relationship Id="rId30" Type="http://schemas.openxmlformats.org/officeDocument/2006/relationships/oleObject" Target="embeddings/oleObject12.bin"/><Relationship Id="rId3" Type="http://schemas.openxmlformats.org/officeDocument/2006/relationships/header" Target="header1.xml"/><Relationship Id="rId299" Type="http://schemas.openxmlformats.org/officeDocument/2006/relationships/image" Target="media/image116.wmf"/><Relationship Id="rId298" Type="http://schemas.openxmlformats.org/officeDocument/2006/relationships/oleObject" Target="embeddings/oleObject175.bin"/><Relationship Id="rId297" Type="http://schemas.openxmlformats.org/officeDocument/2006/relationships/image" Target="media/image115.wmf"/><Relationship Id="rId296" Type="http://schemas.openxmlformats.org/officeDocument/2006/relationships/oleObject" Target="embeddings/oleObject174.bin"/><Relationship Id="rId295" Type="http://schemas.openxmlformats.org/officeDocument/2006/relationships/image" Target="media/image114.wmf"/><Relationship Id="rId294" Type="http://schemas.openxmlformats.org/officeDocument/2006/relationships/oleObject" Target="embeddings/oleObject173.bin"/><Relationship Id="rId293" Type="http://schemas.openxmlformats.org/officeDocument/2006/relationships/oleObject" Target="embeddings/oleObject172.bin"/><Relationship Id="rId292" Type="http://schemas.openxmlformats.org/officeDocument/2006/relationships/oleObject" Target="embeddings/oleObject171.bin"/><Relationship Id="rId291" Type="http://schemas.openxmlformats.org/officeDocument/2006/relationships/oleObject" Target="embeddings/oleObject170.bin"/><Relationship Id="rId290" Type="http://schemas.openxmlformats.org/officeDocument/2006/relationships/image" Target="media/image113.wmf"/><Relationship Id="rId29" Type="http://schemas.openxmlformats.org/officeDocument/2006/relationships/image" Target="media/image10.wmf"/><Relationship Id="rId289" Type="http://schemas.openxmlformats.org/officeDocument/2006/relationships/oleObject" Target="embeddings/oleObject169.bin"/><Relationship Id="rId288" Type="http://schemas.openxmlformats.org/officeDocument/2006/relationships/image" Target="media/image112.wmf"/><Relationship Id="rId287" Type="http://schemas.openxmlformats.org/officeDocument/2006/relationships/oleObject" Target="embeddings/oleObject168.bin"/><Relationship Id="rId286" Type="http://schemas.openxmlformats.org/officeDocument/2006/relationships/image" Target="media/image111.wmf"/><Relationship Id="rId285" Type="http://schemas.openxmlformats.org/officeDocument/2006/relationships/oleObject" Target="embeddings/oleObject167.bin"/><Relationship Id="rId284" Type="http://schemas.openxmlformats.org/officeDocument/2006/relationships/image" Target="media/image110.wmf"/><Relationship Id="rId283" Type="http://schemas.openxmlformats.org/officeDocument/2006/relationships/oleObject" Target="embeddings/oleObject166.bin"/><Relationship Id="rId282" Type="http://schemas.openxmlformats.org/officeDocument/2006/relationships/image" Target="media/image109.wmf"/><Relationship Id="rId281" Type="http://schemas.openxmlformats.org/officeDocument/2006/relationships/oleObject" Target="embeddings/oleObject165.bin"/><Relationship Id="rId280" Type="http://schemas.openxmlformats.org/officeDocument/2006/relationships/image" Target="media/image108.wmf"/><Relationship Id="rId28" Type="http://schemas.openxmlformats.org/officeDocument/2006/relationships/oleObject" Target="embeddings/oleObject11.bin"/><Relationship Id="rId279" Type="http://schemas.openxmlformats.org/officeDocument/2006/relationships/oleObject" Target="embeddings/oleObject164.bin"/><Relationship Id="rId278" Type="http://schemas.openxmlformats.org/officeDocument/2006/relationships/image" Target="media/image107.wmf"/><Relationship Id="rId277" Type="http://schemas.openxmlformats.org/officeDocument/2006/relationships/oleObject" Target="embeddings/oleObject163.bin"/><Relationship Id="rId276" Type="http://schemas.openxmlformats.org/officeDocument/2006/relationships/image" Target="media/image106.wmf"/><Relationship Id="rId275" Type="http://schemas.openxmlformats.org/officeDocument/2006/relationships/oleObject" Target="embeddings/oleObject162.bin"/><Relationship Id="rId274" Type="http://schemas.openxmlformats.org/officeDocument/2006/relationships/image" Target="media/image105.wmf"/><Relationship Id="rId273" Type="http://schemas.openxmlformats.org/officeDocument/2006/relationships/oleObject" Target="embeddings/oleObject161.bin"/><Relationship Id="rId272" Type="http://schemas.openxmlformats.org/officeDocument/2006/relationships/image" Target="media/image104.wmf"/><Relationship Id="rId271" Type="http://schemas.openxmlformats.org/officeDocument/2006/relationships/oleObject" Target="embeddings/oleObject160.bin"/><Relationship Id="rId270" Type="http://schemas.openxmlformats.org/officeDocument/2006/relationships/image" Target="media/image103.wmf"/><Relationship Id="rId27" Type="http://schemas.openxmlformats.org/officeDocument/2006/relationships/image" Target="media/image9.wmf"/><Relationship Id="rId269" Type="http://schemas.openxmlformats.org/officeDocument/2006/relationships/oleObject" Target="embeddings/oleObject159.bin"/><Relationship Id="rId268" Type="http://schemas.openxmlformats.org/officeDocument/2006/relationships/image" Target="media/image102.wmf"/><Relationship Id="rId267" Type="http://schemas.openxmlformats.org/officeDocument/2006/relationships/oleObject" Target="embeddings/oleObject158.bin"/><Relationship Id="rId266" Type="http://schemas.openxmlformats.org/officeDocument/2006/relationships/oleObject" Target="embeddings/oleObject157.bin"/><Relationship Id="rId265" Type="http://schemas.openxmlformats.org/officeDocument/2006/relationships/oleObject" Target="embeddings/oleObject156.bin"/><Relationship Id="rId264" Type="http://schemas.openxmlformats.org/officeDocument/2006/relationships/oleObject" Target="embeddings/oleObject155.bin"/><Relationship Id="rId263" Type="http://schemas.openxmlformats.org/officeDocument/2006/relationships/image" Target="media/image101.wmf"/><Relationship Id="rId262" Type="http://schemas.openxmlformats.org/officeDocument/2006/relationships/oleObject" Target="embeddings/oleObject154.bin"/><Relationship Id="rId261" Type="http://schemas.openxmlformats.org/officeDocument/2006/relationships/oleObject" Target="embeddings/oleObject153.bin"/><Relationship Id="rId260" Type="http://schemas.openxmlformats.org/officeDocument/2006/relationships/oleObject" Target="embeddings/oleObject152.bin"/><Relationship Id="rId26" Type="http://schemas.openxmlformats.org/officeDocument/2006/relationships/oleObject" Target="embeddings/oleObject10.bin"/><Relationship Id="rId259" Type="http://schemas.openxmlformats.org/officeDocument/2006/relationships/oleObject" Target="embeddings/oleObject151.bin"/><Relationship Id="rId258" Type="http://schemas.openxmlformats.org/officeDocument/2006/relationships/image" Target="media/image100.wmf"/><Relationship Id="rId257" Type="http://schemas.openxmlformats.org/officeDocument/2006/relationships/oleObject" Target="embeddings/oleObject150.bin"/><Relationship Id="rId256" Type="http://schemas.openxmlformats.org/officeDocument/2006/relationships/image" Target="media/image99.wmf"/><Relationship Id="rId255" Type="http://schemas.openxmlformats.org/officeDocument/2006/relationships/oleObject" Target="embeddings/oleObject149.bin"/><Relationship Id="rId254" Type="http://schemas.openxmlformats.org/officeDocument/2006/relationships/oleObject" Target="embeddings/oleObject148.bin"/><Relationship Id="rId253" Type="http://schemas.openxmlformats.org/officeDocument/2006/relationships/image" Target="media/image98.wmf"/><Relationship Id="rId252" Type="http://schemas.openxmlformats.org/officeDocument/2006/relationships/oleObject" Target="embeddings/oleObject147.bin"/><Relationship Id="rId251" Type="http://schemas.openxmlformats.org/officeDocument/2006/relationships/oleObject" Target="embeddings/oleObject146.bin"/><Relationship Id="rId250" Type="http://schemas.openxmlformats.org/officeDocument/2006/relationships/image" Target="media/image97.wmf"/><Relationship Id="rId25" Type="http://schemas.openxmlformats.org/officeDocument/2006/relationships/image" Target="media/image8.wmf"/><Relationship Id="rId249" Type="http://schemas.openxmlformats.org/officeDocument/2006/relationships/oleObject" Target="embeddings/oleObject145.bin"/><Relationship Id="rId248" Type="http://schemas.openxmlformats.org/officeDocument/2006/relationships/image" Target="media/image96.wmf"/><Relationship Id="rId247" Type="http://schemas.openxmlformats.org/officeDocument/2006/relationships/oleObject" Target="embeddings/oleObject144.bin"/><Relationship Id="rId246" Type="http://schemas.openxmlformats.org/officeDocument/2006/relationships/oleObject" Target="embeddings/oleObject143.bin"/><Relationship Id="rId245" Type="http://schemas.openxmlformats.org/officeDocument/2006/relationships/oleObject" Target="embeddings/oleObject142.bin"/><Relationship Id="rId244" Type="http://schemas.openxmlformats.org/officeDocument/2006/relationships/oleObject" Target="embeddings/oleObject141.bin"/><Relationship Id="rId243" Type="http://schemas.openxmlformats.org/officeDocument/2006/relationships/image" Target="media/image95.wmf"/><Relationship Id="rId242" Type="http://schemas.openxmlformats.org/officeDocument/2006/relationships/oleObject" Target="embeddings/oleObject140.bin"/><Relationship Id="rId241" Type="http://schemas.openxmlformats.org/officeDocument/2006/relationships/image" Target="media/image94.wmf"/><Relationship Id="rId240" Type="http://schemas.openxmlformats.org/officeDocument/2006/relationships/oleObject" Target="embeddings/oleObject139.bin"/><Relationship Id="rId24" Type="http://schemas.openxmlformats.org/officeDocument/2006/relationships/oleObject" Target="embeddings/oleObject9.bin"/><Relationship Id="rId239" Type="http://schemas.openxmlformats.org/officeDocument/2006/relationships/image" Target="media/image93.wmf"/><Relationship Id="rId238" Type="http://schemas.openxmlformats.org/officeDocument/2006/relationships/oleObject" Target="embeddings/oleObject138.bin"/><Relationship Id="rId237" Type="http://schemas.openxmlformats.org/officeDocument/2006/relationships/oleObject" Target="embeddings/oleObject137.bin"/><Relationship Id="rId236" Type="http://schemas.openxmlformats.org/officeDocument/2006/relationships/oleObject" Target="embeddings/oleObject136.bin"/><Relationship Id="rId235" Type="http://schemas.openxmlformats.org/officeDocument/2006/relationships/oleObject" Target="embeddings/oleObject135.bin"/><Relationship Id="rId234" Type="http://schemas.openxmlformats.org/officeDocument/2006/relationships/oleObject" Target="embeddings/oleObject134.bin"/><Relationship Id="rId233" Type="http://schemas.openxmlformats.org/officeDocument/2006/relationships/image" Target="media/image92.wmf"/><Relationship Id="rId232" Type="http://schemas.openxmlformats.org/officeDocument/2006/relationships/oleObject" Target="embeddings/oleObject133.bin"/><Relationship Id="rId231" Type="http://schemas.openxmlformats.org/officeDocument/2006/relationships/oleObject" Target="embeddings/oleObject132.bin"/><Relationship Id="rId230" Type="http://schemas.openxmlformats.org/officeDocument/2006/relationships/oleObject" Target="embeddings/oleObject131.bin"/><Relationship Id="rId23" Type="http://schemas.openxmlformats.org/officeDocument/2006/relationships/image" Target="media/image7.png"/><Relationship Id="rId229" Type="http://schemas.openxmlformats.org/officeDocument/2006/relationships/oleObject" Target="embeddings/oleObject130.bin"/><Relationship Id="rId228" Type="http://schemas.openxmlformats.org/officeDocument/2006/relationships/oleObject" Target="embeddings/oleObject129.bin"/><Relationship Id="rId227" Type="http://schemas.openxmlformats.org/officeDocument/2006/relationships/oleObject" Target="embeddings/oleObject128.bin"/><Relationship Id="rId226" Type="http://schemas.openxmlformats.org/officeDocument/2006/relationships/image" Target="media/image91.wmf"/><Relationship Id="rId225" Type="http://schemas.openxmlformats.org/officeDocument/2006/relationships/oleObject" Target="embeddings/oleObject127.bin"/><Relationship Id="rId224" Type="http://schemas.openxmlformats.org/officeDocument/2006/relationships/oleObject" Target="embeddings/oleObject126.bin"/><Relationship Id="rId223" Type="http://schemas.openxmlformats.org/officeDocument/2006/relationships/oleObject" Target="embeddings/oleObject125.bin"/><Relationship Id="rId222" Type="http://schemas.openxmlformats.org/officeDocument/2006/relationships/oleObject" Target="embeddings/oleObject124.bin"/><Relationship Id="rId221" Type="http://schemas.openxmlformats.org/officeDocument/2006/relationships/oleObject" Target="embeddings/oleObject123.bin"/><Relationship Id="rId220" Type="http://schemas.openxmlformats.org/officeDocument/2006/relationships/image" Target="media/image90.wmf"/><Relationship Id="rId22" Type="http://schemas.openxmlformats.org/officeDocument/2006/relationships/image" Target="media/image6.png"/><Relationship Id="rId219" Type="http://schemas.openxmlformats.org/officeDocument/2006/relationships/oleObject" Target="embeddings/oleObject122.bin"/><Relationship Id="rId218" Type="http://schemas.openxmlformats.org/officeDocument/2006/relationships/oleObject" Target="embeddings/oleObject121.bin"/><Relationship Id="rId217" Type="http://schemas.openxmlformats.org/officeDocument/2006/relationships/image" Target="media/image89.wmf"/><Relationship Id="rId216" Type="http://schemas.openxmlformats.org/officeDocument/2006/relationships/oleObject" Target="embeddings/oleObject120.bin"/><Relationship Id="rId215" Type="http://schemas.openxmlformats.org/officeDocument/2006/relationships/oleObject" Target="embeddings/oleObject119.bin"/><Relationship Id="rId214" Type="http://schemas.openxmlformats.org/officeDocument/2006/relationships/oleObject" Target="embeddings/oleObject118.bin"/><Relationship Id="rId213" Type="http://schemas.openxmlformats.org/officeDocument/2006/relationships/image" Target="media/image88.wmf"/><Relationship Id="rId212" Type="http://schemas.openxmlformats.org/officeDocument/2006/relationships/oleObject" Target="embeddings/oleObject117.bin"/><Relationship Id="rId211" Type="http://schemas.openxmlformats.org/officeDocument/2006/relationships/image" Target="media/image87.wmf"/><Relationship Id="rId210" Type="http://schemas.openxmlformats.org/officeDocument/2006/relationships/oleObject" Target="embeddings/oleObject116.bin"/><Relationship Id="rId21" Type="http://schemas.openxmlformats.org/officeDocument/2006/relationships/image" Target="media/image5.png"/><Relationship Id="rId209" Type="http://schemas.openxmlformats.org/officeDocument/2006/relationships/image" Target="media/image86.wmf"/><Relationship Id="rId208" Type="http://schemas.openxmlformats.org/officeDocument/2006/relationships/oleObject" Target="embeddings/oleObject115.bin"/><Relationship Id="rId207" Type="http://schemas.openxmlformats.org/officeDocument/2006/relationships/image" Target="media/image85.wmf"/><Relationship Id="rId206" Type="http://schemas.openxmlformats.org/officeDocument/2006/relationships/oleObject" Target="embeddings/oleObject114.bin"/><Relationship Id="rId205" Type="http://schemas.openxmlformats.org/officeDocument/2006/relationships/image" Target="media/image84.wmf"/><Relationship Id="rId204" Type="http://schemas.openxmlformats.org/officeDocument/2006/relationships/oleObject" Target="embeddings/oleObject113.bin"/><Relationship Id="rId203" Type="http://schemas.openxmlformats.org/officeDocument/2006/relationships/oleObject" Target="embeddings/oleObject112.bin"/><Relationship Id="rId202" Type="http://schemas.openxmlformats.org/officeDocument/2006/relationships/oleObject" Target="embeddings/oleObject111.bin"/><Relationship Id="rId201" Type="http://schemas.openxmlformats.org/officeDocument/2006/relationships/image" Target="media/image83.wmf"/><Relationship Id="rId200" Type="http://schemas.openxmlformats.org/officeDocument/2006/relationships/oleObject" Target="embeddings/oleObject110.bin"/><Relationship Id="rId20" Type="http://schemas.openxmlformats.org/officeDocument/2006/relationships/oleObject" Target="embeddings/oleObject8.bin"/><Relationship Id="rId2" Type="http://schemas.openxmlformats.org/officeDocument/2006/relationships/settings" Target="settings.xml"/><Relationship Id="rId199" Type="http://schemas.openxmlformats.org/officeDocument/2006/relationships/image" Target="media/image82.wmf"/><Relationship Id="rId198" Type="http://schemas.openxmlformats.org/officeDocument/2006/relationships/oleObject" Target="embeddings/oleObject109.bin"/><Relationship Id="rId197" Type="http://schemas.openxmlformats.org/officeDocument/2006/relationships/image" Target="media/image81.wmf"/><Relationship Id="rId196" Type="http://schemas.openxmlformats.org/officeDocument/2006/relationships/oleObject" Target="embeddings/oleObject108.bin"/><Relationship Id="rId195" Type="http://schemas.openxmlformats.org/officeDocument/2006/relationships/oleObject" Target="embeddings/oleObject107.bin"/><Relationship Id="rId194" Type="http://schemas.openxmlformats.org/officeDocument/2006/relationships/image" Target="media/image80.png"/><Relationship Id="rId193" Type="http://schemas.openxmlformats.org/officeDocument/2006/relationships/image" Target="media/image79.wmf"/><Relationship Id="rId192" Type="http://schemas.openxmlformats.org/officeDocument/2006/relationships/oleObject" Target="embeddings/oleObject106.bin"/><Relationship Id="rId191" Type="http://schemas.openxmlformats.org/officeDocument/2006/relationships/image" Target="media/image78.wmf"/><Relationship Id="rId190" Type="http://schemas.openxmlformats.org/officeDocument/2006/relationships/oleObject" Target="embeddings/oleObject105.bin"/><Relationship Id="rId19" Type="http://schemas.openxmlformats.org/officeDocument/2006/relationships/oleObject" Target="embeddings/oleObject7.bin"/><Relationship Id="rId189" Type="http://schemas.openxmlformats.org/officeDocument/2006/relationships/oleObject" Target="embeddings/oleObject104.bin"/><Relationship Id="rId188" Type="http://schemas.openxmlformats.org/officeDocument/2006/relationships/oleObject" Target="embeddings/oleObject103.bin"/><Relationship Id="rId187" Type="http://schemas.openxmlformats.org/officeDocument/2006/relationships/image" Target="media/image77.png"/><Relationship Id="rId186" Type="http://schemas.openxmlformats.org/officeDocument/2006/relationships/oleObject" Target="embeddings/oleObject102.bin"/><Relationship Id="rId185" Type="http://schemas.openxmlformats.org/officeDocument/2006/relationships/oleObject" Target="embeddings/oleObject101.bin"/><Relationship Id="rId184" Type="http://schemas.openxmlformats.org/officeDocument/2006/relationships/oleObject" Target="embeddings/oleObject100.bin"/><Relationship Id="rId183" Type="http://schemas.openxmlformats.org/officeDocument/2006/relationships/oleObject" Target="embeddings/oleObject99.bin"/><Relationship Id="rId182" Type="http://schemas.openxmlformats.org/officeDocument/2006/relationships/image" Target="media/image76.wmf"/><Relationship Id="rId181" Type="http://schemas.openxmlformats.org/officeDocument/2006/relationships/oleObject" Target="embeddings/oleObject98.bin"/><Relationship Id="rId180" Type="http://schemas.openxmlformats.org/officeDocument/2006/relationships/oleObject" Target="embeddings/oleObject97.bin"/><Relationship Id="rId18" Type="http://schemas.openxmlformats.org/officeDocument/2006/relationships/oleObject" Target="embeddings/oleObject6.bin"/><Relationship Id="rId179" Type="http://schemas.openxmlformats.org/officeDocument/2006/relationships/image" Target="media/image75.wmf"/><Relationship Id="rId178" Type="http://schemas.openxmlformats.org/officeDocument/2006/relationships/oleObject" Target="embeddings/oleObject96.bin"/><Relationship Id="rId177" Type="http://schemas.openxmlformats.org/officeDocument/2006/relationships/image" Target="media/image74.png"/><Relationship Id="rId176" Type="http://schemas.openxmlformats.org/officeDocument/2006/relationships/oleObject" Target="embeddings/oleObject95.bin"/><Relationship Id="rId175" Type="http://schemas.openxmlformats.org/officeDocument/2006/relationships/oleObject" Target="embeddings/oleObject94.bin"/><Relationship Id="rId174" Type="http://schemas.openxmlformats.org/officeDocument/2006/relationships/oleObject" Target="embeddings/oleObject93.bin"/><Relationship Id="rId173" Type="http://schemas.openxmlformats.org/officeDocument/2006/relationships/image" Target="media/image73.png"/><Relationship Id="rId172" Type="http://schemas.openxmlformats.org/officeDocument/2006/relationships/image" Target="media/image72.wmf"/><Relationship Id="rId171" Type="http://schemas.openxmlformats.org/officeDocument/2006/relationships/oleObject" Target="embeddings/oleObject92.bin"/><Relationship Id="rId170" Type="http://schemas.openxmlformats.org/officeDocument/2006/relationships/image" Target="media/image71.wmf"/><Relationship Id="rId17" Type="http://schemas.openxmlformats.org/officeDocument/2006/relationships/image" Target="media/image4.wmf"/><Relationship Id="rId169" Type="http://schemas.openxmlformats.org/officeDocument/2006/relationships/oleObject" Target="embeddings/oleObject91.bin"/><Relationship Id="rId168" Type="http://schemas.openxmlformats.org/officeDocument/2006/relationships/oleObject" Target="embeddings/oleObject90.bin"/><Relationship Id="rId167" Type="http://schemas.openxmlformats.org/officeDocument/2006/relationships/oleObject" Target="embeddings/oleObject89.bin"/><Relationship Id="rId166" Type="http://schemas.openxmlformats.org/officeDocument/2006/relationships/oleObject" Target="embeddings/oleObject88.bin"/><Relationship Id="rId165" Type="http://schemas.openxmlformats.org/officeDocument/2006/relationships/oleObject" Target="embeddings/oleObject87.bin"/><Relationship Id="rId164" Type="http://schemas.openxmlformats.org/officeDocument/2006/relationships/image" Target="media/image70.wmf"/><Relationship Id="rId163" Type="http://schemas.openxmlformats.org/officeDocument/2006/relationships/oleObject" Target="embeddings/oleObject86.bin"/><Relationship Id="rId162" Type="http://schemas.openxmlformats.org/officeDocument/2006/relationships/image" Target="media/image69.wmf"/><Relationship Id="rId161" Type="http://schemas.openxmlformats.org/officeDocument/2006/relationships/oleObject" Target="embeddings/oleObject85.bin"/><Relationship Id="rId160" Type="http://schemas.openxmlformats.org/officeDocument/2006/relationships/image" Target="media/image68.png"/><Relationship Id="rId16" Type="http://schemas.openxmlformats.org/officeDocument/2006/relationships/oleObject" Target="embeddings/oleObject5.bin"/><Relationship Id="rId159" Type="http://schemas.openxmlformats.org/officeDocument/2006/relationships/image" Target="media/image67.wmf"/><Relationship Id="rId158" Type="http://schemas.openxmlformats.org/officeDocument/2006/relationships/oleObject" Target="embeddings/oleObject84.bin"/><Relationship Id="rId157" Type="http://schemas.openxmlformats.org/officeDocument/2006/relationships/image" Target="media/image66.wmf"/><Relationship Id="rId156" Type="http://schemas.openxmlformats.org/officeDocument/2006/relationships/oleObject" Target="embeddings/oleObject83.bin"/><Relationship Id="rId155" Type="http://schemas.openxmlformats.org/officeDocument/2006/relationships/image" Target="media/image65.wmf"/><Relationship Id="rId154" Type="http://schemas.openxmlformats.org/officeDocument/2006/relationships/oleObject" Target="embeddings/oleObject82.bin"/><Relationship Id="rId153" Type="http://schemas.openxmlformats.org/officeDocument/2006/relationships/image" Target="media/image64.wmf"/><Relationship Id="rId152" Type="http://schemas.openxmlformats.org/officeDocument/2006/relationships/oleObject" Target="embeddings/oleObject81.bin"/><Relationship Id="rId151" Type="http://schemas.openxmlformats.org/officeDocument/2006/relationships/image" Target="media/image63.wmf"/><Relationship Id="rId150" Type="http://schemas.openxmlformats.org/officeDocument/2006/relationships/oleObject" Target="embeddings/oleObject80.bin"/><Relationship Id="rId15" Type="http://schemas.openxmlformats.org/officeDocument/2006/relationships/oleObject" Target="embeddings/oleObject4.bin"/><Relationship Id="rId149" Type="http://schemas.openxmlformats.org/officeDocument/2006/relationships/oleObject" Target="embeddings/oleObject79.bin"/><Relationship Id="rId148" Type="http://schemas.openxmlformats.org/officeDocument/2006/relationships/oleObject" Target="embeddings/oleObject78.bin"/><Relationship Id="rId147" Type="http://schemas.openxmlformats.org/officeDocument/2006/relationships/image" Target="media/image62.wmf"/><Relationship Id="rId146" Type="http://schemas.openxmlformats.org/officeDocument/2006/relationships/oleObject" Target="embeddings/oleObject77.bin"/><Relationship Id="rId145" Type="http://schemas.openxmlformats.org/officeDocument/2006/relationships/oleObject" Target="embeddings/oleObject76.bin"/><Relationship Id="rId144" Type="http://schemas.openxmlformats.org/officeDocument/2006/relationships/image" Target="media/image61.wmf"/><Relationship Id="rId143" Type="http://schemas.openxmlformats.org/officeDocument/2006/relationships/oleObject" Target="embeddings/oleObject75.bin"/><Relationship Id="rId142" Type="http://schemas.openxmlformats.org/officeDocument/2006/relationships/image" Target="media/image60.wmf"/><Relationship Id="rId141" Type="http://schemas.openxmlformats.org/officeDocument/2006/relationships/oleObject" Target="embeddings/oleObject74.bin"/><Relationship Id="rId140" Type="http://schemas.openxmlformats.org/officeDocument/2006/relationships/image" Target="media/image59.wmf"/><Relationship Id="rId14" Type="http://schemas.openxmlformats.org/officeDocument/2006/relationships/image" Target="media/image3.wmf"/><Relationship Id="rId139" Type="http://schemas.openxmlformats.org/officeDocument/2006/relationships/oleObject" Target="embeddings/oleObject73.bin"/><Relationship Id="rId138" Type="http://schemas.openxmlformats.org/officeDocument/2006/relationships/image" Target="media/image58.wmf"/><Relationship Id="rId137" Type="http://schemas.openxmlformats.org/officeDocument/2006/relationships/oleObject" Target="embeddings/oleObject72.bin"/><Relationship Id="rId136" Type="http://schemas.openxmlformats.org/officeDocument/2006/relationships/image" Target="media/image57.wmf"/><Relationship Id="rId135" Type="http://schemas.openxmlformats.org/officeDocument/2006/relationships/oleObject" Target="embeddings/oleObject71.bin"/><Relationship Id="rId134" Type="http://schemas.openxmlformats.org/officeDocument/2006/relationships/image" Target="media/image56.png"/><Relationship Id="rId133" Type="http://schemas.openxmlformats.org/officeDocument/2006/relationships/image" Target="media/image55.wmf"/><Relationship Id="rId132" Type="http://schemas.openxmlformats.org/officeDocument/2006/relationships/oleObject" Target="embeddings/oleObject70.bin"/><Relationship Id="rId131" Type="http://schemas.openxmlformats.org/officeDocument/2006/relationships/image" Target="media/image54.png"/><Relationship Id="rId130" Type="http://schemas.openxmlformats.org/officeDocument/2006/relationships/image" Target="media/image53.png"/><Relationship Id="rId13" Type="http://schemas.openxmlformats.org/officeDocument/2006/relationships/oleObject" Target="embeddings/oleObject3.bin"/><Relationship Id="rId129" Type="http://schemas.openxmlformats.org/officeDocument/2006/relationships/image" Target="media/image52.png"/><Relationship Id="rId128" Type="http://schemas.openxmlformats.org/officeDocument/2006/relationships/image" Target="media/image51.png"/><Relationship Id="rId127" Type="http://schemas.openxmlformats.org/officeDocument/2006/relationships/image" Target="media/image50.wmf"/><Relationship Id="rId126" Type="http://schemas.openxmlformats.org/officeDocument/2006/relationships/oleObject" Target="embeddings/oleObject69.bin"/><Relationship Id="rId125" Type="http://schemas.openxmlformats.org/officeDocument/2006/relationships/image" Target="media/image49.wmf"/><Relationship Id="rId124" Type="http://schemas.openxmlformats.org/officeDocument/2006/relationships/oleObject" Target="embeddings/oleObject68.bin"/><Relationship Id="rId123" Type="http://schemas.openxmlformats.org/officeDocument/2006/relationships/image" Target="media/image48.wmf"/><Relationship Id="rId122" Type="http://schemas.openxmlformats.org/officeDocument/2006/relationships/oleObject" Target="embeddings/oleObject67.bin"/><Relationship Id="rId121" Type="http://schemas.openxmlformats.org/officeDocument/2006/relationships/oleObject" Target="embeddings/oleObject66.bin"/><Relationship Id="rId120" Type="http://schemas.openxmlformats.org/officeDocument/2006/relationships/oleObject" Target="embeddings/oleObject65.bin"/><Relationship Id="rId12" Type="http://schemas.openxmlformats.org/officeDocument/2006/relationships/image" Target="media/image2.wmf"/><Relationship Id="rId119" Type="http://schemas.openxmlformats.org/officeDocument/2006/relationships/oleObject" Target="embeddings/oleObject64.bin"/><Relationship Id="rId118" Type="http://schemas.openxmlformats.org/officeDocument/2006/relationships/image" Target="media/image47.png"/><Relationship Id="rId117" Type="http://schemas.openxmlformats.org/officeDocument/2006/relationships/image" Target="media/image46.png"/><Relationship Id="rId116" Type="http://schemas.openxmlformats.org/officeDocument/2006/relationships/image" Target="media/image45.wmf"/><Relationship Id="rId115" Type="http://schemas.openxmlformats.org/officeDocument/2006/relationships/oleObject" Target="embeddings/oleObject63.bin"/><Relationship Id="rId114" Type="http://schemas.openxmlformats.org/officeDocument/2006/relationships/image" Target="media/image44.wmf"/><Relationship Id="rId113" Type="http://schemas.openxmlformats.org/officeDocument/2006/relationships/oleObject" Target="embeddings/oleObject62.bin"/><Relationship Id="rId112" Type="http://schemas.openxmlformats.org/officeDocument/2006/relationships/oleObject" Target="embeddings/oleObject61.bin"/><Relationship Id="rId111" Type="http://schemas.openxmlformats.org/officeDocument/2006/relationships/image" Target="media/image43.wmf"/><Relationship Id="rId110" Type="http://schemas.openxmlformats.org/officeDocument/2006/relationships/oleObject" Target="embeddings/oleObject60.bin"/><Relationship Id="rId11" Type="http://schemas.openxmlformats.org/officeDocument/2006/relationships/oleObject" Target="embeddings/oleObject2.bin"/><Relationship Id="rId109" Type="http://schemas.openxmlformats.org/officeDocument/2006/relationships/image" Target="media/image42.wmf"/><Relationship Id="rId108" Type="http://schemas.openxmlformats.org/officeDocument/2006/relationships/oleObject" Target="embeddings/oleObject59.bin"/><Relationship Id="rId107" Type="http://schemas.openxmlformats.org/officeDocument/2006/relationships/image" Target="media/image41.wmf"/><Relationship Id="rId106" Type="http://schemas.openxmlformats.org/officeDocument/2006/relationships/oleObject" Target="embeddings/oleObject58.bin"/><Relationship Id="rId105" Type="http://schemas.openxmlformats.org/officeDocument/2006/relationships/image" Target="media/image40.wmf"/><Relationship Id="rId104" Type="http://schemas.openxmlformats.org/officeDocument/2006/relationships/oleObject" Target="embeddings/oleObject57.bin"/><Relationship Id="rId103" Type="http://schemas.openxmlformats.org/officeDocument/2006/relationships/image" Target="media/image39.wmf"/><Relationship Id="rId102" Type="http://schemas.openxmlformats.org/officeDocument/2006/relationships/oleObject" Target="embeddings/oleObject56.bin"/><Relationship Id="rId101" Type="http://schemas.openxmlformats.org/officeDocument/2006/relationships/image" Target="media/image38.wmf"/><Relationship Id="rId100" Type="http://schemas.openxmlformats.org/officeDocument/2006/relationships/oleObject" Target="embeddings/oleObject55.bin"/><Relationship Id="rId10" Type="http://schemas.openxmlformats.org/officeDocument/2006/relationships/image" Target="media/image1.w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4098"/>
    <customShpInfo spid="_x0000_s4099"/>
    <customShpInfo spid="_x0000_s409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Manager>试题资源</Manager>
  <Company>众望教育</Company>
  <Pages>12</Pages>
  <Words>2027</Words>
  <Characters>2277</Characters>
  <Lines>0</Lines>
  <Paragraphs>0</Paragraphs>
  <TotalTime>0</TotalTime>
  <ScaleCrop>false</ScaleCrop>
  <LinksUpToDate>false</LinksUpToDate>
  <CharactersWithSpaces>2388</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试题</cp:category>
  <dcterms:created xsi:type="dcterms:W3CDTF">2026-04-27T15:59:00Z</dcterms:created>
  <dc:creator>stzy.com</dc:creator>
  <dc:description>试题资源网 题好 卷好 备课好</dc:description>
  <cp:keywords>试题资源, 试卷,课件，题库，组卷，教案，教学资源，众望教育, 必刷题，必刷卷</cp:keywords>
  <cp:lastModifiedBy>智超</cp:lastModifiedBy>
  <dcterms:modified xsi:type="dcterms:W3CDTF">2026-05-12T01:50:49Z</dcterms:modified>
  <dc:subject>试题资源</dc:subject>
  <dc:title>试题资源网试卷</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eyJoZGlkIjoiZjI3OGUwNmRlNjc3YzIwNWUzNjU4ZGVjZTI0M2FmNmEiLCJ1c2VySWQiOiIyNzk1NjYyMTAifQ==</vt:lpwstr>
  </property>
  <property fmtid="{D5CDD505-2E9C-101B-9397-08002B2CF9AE}" pid="3" name="KSOProductBuildVer">
    <vt:lpwstr>2052-12.1.0.25865</vt:lpwstr>
  </property>
  <property fmtid="{D5CDD505-2E9C-101B-9397-08002B2CF9AE}" pid="4" name="ICV">
    <vt:lpwstr>E8196A7879E14DC7AE33B1A7367F59C7_12</vt:lpwstr>
  </property>
</Properties>
</file>