
<file path=[Content_Types].xml><?xml version="1.0" encoding="utf-8"?>
<Types xmlns="http://schemas.openxmlformats.org/package/2006/content-types">
  <Default Extension="tiff" ContentType="image/tif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3BDEFE">
      <w:pPr>
        <w:jc w:val="center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地理预习卡（九）城市的辐射功能1.1</w:t>
      </w:r>
    </w:p>
    <w:p w14:paraId="0C750C4E">
      <w:pPr>
        <w:pStyle w:val="3"/>
        <w:tabs>
          <w:tab w:val="left" w:pos="4111"/>
        </w:tabs>
        <w:spacing w:line="360" w:lineRule="auto"/>
        <w:rPr>
          <w:rFonts w:hint="default" w:ascii="Arial" w:hAnsi="Arial" w:eastAsia="黑体" w:cs="Arial"/>
          <w:sz w:val="24"/>
          <w:lang w:val="en-US" w:eastAsia="zh-CN"/>
        </w:rPr>
      </w:pPr>
      <w:r>
        <w:rPr>
          <w:rFonts w:ascii="Arial" w:hAnsi="Arial" w:eastAsia="黑体" w:cs="Arial"/>
          <w:sz w:val="24"/>
        </w:rPr>
        <w:t>1</w:t>
      </w:r>
      <w:r>
        <w:rPr>
          <w:rFonts w:ascii="Times New Roman" w:hAnsi="Times New Roman" w:cs="Times New Roman"/>
          <w:sz w:val="24"/>
        </w:rPr>
        <w:t>.</w:t>
      </w:r>
      <w:r>
        <w:rPr>
          <w:rFonts w:hint="eastAsia" w:ascii="Arial" w:hAnsi="Arial" w:eastAsia="黑体" w:cs="Arial"/>
          <w:sz w:val="24"/>
          <w:lang w:val="en-US" w:eastAsia="zh-CN"/>
        </w:rPr>
        <w:t>城市与区域的关系</w:t>
      </w:r>
    </w:p>
    <w:p w14:paraId="66BDBCD1">
      <w:pPr>
        <w:pStyle w:val="3"/>
        <w:tabs>
          <w:tab w:val="left" w:pos="4111"/>
        </w:tabs>
        <w:spacing w:line="360" w:lineRule="auto"/>
        <w:ind w:firstLine="480" w:firstLineChars="200"/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城市是区域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、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、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中心，为区域提供工业产品和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；区域是城市发展的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，为城市提供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、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、商品市场及土地资源等。</w:t>
      </w:r>
    </w:p>
    <w:p w14:paraId="11A09B0C">
      <w:pPr>
        <w:pStyle w:val="3"/>
        <w:tabs>
          <w:tab w:val="left" w:pos="4111"/>
        </w:tabs>
        <w:spacing w:line="360" w:lineRule="auto"/>
        <w:rPr>
          <w:rFonts w:hint="default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Arial" w:hAnsi="Arial" w:eastAsia="黑体" w:cs="Arial"/>
          <w:sz w:val="24"/>
          <w:lang w:val="en-US" w:eastAsia="zh-CN"/>
        </w:rPr>
        <w:t>2</w:t>
      </w:r>
      <w:r>
        <w:rPr>
          <w:rFonts w:ascii="Times New Roman" w:hAnsi="Times New Roman" w:cs="Times New Roman"/>
          <w:sz w:val="24"/>
        </w:rPr>
        <w:t>.</w:t>
      </w:r>
      <w:r>
        <w:rPr>
          <w:rFonts w:hint="eastAsia" w:ascii="Arial" w:hAnsi="Arial" w:eastAsia="黑体" w:cs="Arial"/>
          <w:sz w:val="24"/>
          <w:lang w:val="en-US" w:eastAsia="zh-CN"/>
        </w:rPr>
        <w:t>城市功能与城市的辐射功能</w:t>
      </w:r>
    </w:p>
    <w:p w14:paraId="3D93692B">
      <w:pPr>
        <w:pStyle w:val="3"/>
        <w:tabs>
          <w:tab w:val="left" w:pos="4111"/>
        </w:tabs>
        <w:spacing w:line="360" w:lineRule="auto"/>
        <w:rPr>
          <w:rFonts w:hint="default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(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1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)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城市功能</w:t>
      </w:r>
    </w:p>
    <w:p w14:paraId="21853D66">
      <w:pPr>
        <w:pStyle w:val="3"/>
        <w:tabs>
          <w:tab w:val="left" w:pos="4111"/>
        </w:tabs>
        <w:spacing w:line="360" w:lineRule="auto"/>
        <w:ind w:firstLine="480" w:firstLineChars="200"/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城市在一定区域范围内的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中所能发挥的作用，主要有生产、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、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、集散、创新等功能。</w:t>
      </w:r>
    </w:p>
    <w:p w14:paraId="16EC35BC">
      <w:pPr>
        <w:pStyle w:val="3"/>
        <w:tabs>
          <w:tab w:val="left" w:pos="4111"/>
        </w:tabs>
        <w:spacing w:line="360" w:lineRule="auto"/>
        <w:rPr>
          <w:rFonts w:hint="default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(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2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)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城市的辐射功能</w:t>
      </w:r>
    </w:p>
    <w:tbl>
      <w:tblPr>
        <w:tblStyle w:val="7"/>
        <w:tblW w:w="876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41"/>
        <w:gridCol w:w="2959"/>
        <w:gridCol w:w="2660"/>
      </w:tblGrid>
      <w:tr w14:paraId="7575DC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3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3E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概念</w:t>
            </w:r>
          </w:p>
        </w:tc>
        <w:tc>
          <w:tcPr>
            <w:tcW w:w="2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8F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影响因素</w:t>
            </w:r>
          </w:p>
        </w:tc>
        <w:tc>
          <w:tcPr>
            <w:tcW w:w="2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F5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衡量指标</w:t>
            </w:r>
          </w:p>
        </w:tc>
      </w:tr>
      <w:tr w14:paraId="65E0AA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3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E54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指城市各项功能对其所在区域的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和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 </w:t>
            </w:r>
          </w:p>
        </w:tc>
        <w:tc>
          <w:tcPr>
            <w:tcW w:w="2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AF2D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城市的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高低、城市的功能</w:t>
            </w:r>
          </w:p>
        </w:tc>
        <w:tc>
          <w:tcPr>
            <w:tcW w:w="2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DE9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城市腹地范围</w:t>
            </w:r>
          </w:p>
        </w:tc>
      </w:tr>
    </w:tbl>
    <w:p w14:paraId="13714A27">
      <w:pPr>
        <w:pStyle w:val="3"/>
        <w:tabs>
          <w:tab w:val="left" w:pos="4111"/>
        </w:tabs>
        <w:spacing w:line="360" w:lineRule="auto"/>
        <w:rPr>
          <w:rFonts w:hint="eastAsia" w:ascii="Arial" w:hAnsi="Arial" w:eastAsia="黑体" w:cs="Arial"/>
          <w:sz w:val="24"/>
          <w:lang w:val="en-US" w:eastAsia="zh-CN"/>
        </w:rPr>
      </w:pPr>
      <w:r>
        <w:rPr>
          <w:rFonts w:hint="eastAsia" w:ascii="Arial" w:hAnsi="Arial" w:eastAsia="黑体" w:cs="Arial"/>
          <w:sz w:val="24"/>
          <w:lang w:val="en-US" w:eastAsia="zh-CN"/>
        </w:rPr>
        <w:t>3</w:t>
      </w:r>
      <w:r>
        <w:rPr>
          <w:rFonts w:ascii="Times New Roman" w:hAnsi="Times New Roman" w:cs="Times New Roman"/>
          <w:sz w:val="24"/>
        </w:rPr>
        <w:t>.</w:t>
      </w:r>
      <w:r>
        <w:rPr>
          <w:rFonts w:hint="eastAsia" w:ascii="Arial" w:hAnsi="Arial" w:eastAsia="黑体" w:cs="Arial"/>
          <w:sz w:val="24"/>
          <w:lang w:val="en-US" w:eastAsia="zh-CN"/>
        </w:rPr>
        <w:t>城市发展与腹地特征的关系</w:t>
      </w:r>
    </w:p>
    <w:p w14:paraId="746CF312">
      <w:pPr>
        <w:pStyle w:val="3"/>
        <w:tabs>
          <w:tab w:val="left" w:pos="4111"/>
        </w:tabs>
        <w:spacing w:line="360" w:lineRule="auto"/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(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1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)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城市的发展往往受腹地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的影响</w:t>
      </w:r>
    </w:p>
    <w:p w14:paraId="284BF299">
      <w:pPr>
        <w:pStyle w:val="3"/>
        <w:tabs>
          <w:tab w:val="left" w:pos="4111"/>
        </w:tabs>
        <w:spacing w:line="360" w:lineRule="auto"/>
        <w:rPr>
          <w:rFonts w:hint="default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drawing>
          <wp:inline distT="0" distB="0" distL="114300" distR="114300">
            <wp:extent cx="3175635" cy="742315"/>
            <wp:effectExtent l="0" t="0" r="5715" b="635"/>
            <wp:docPr id="3074" name="Picture 2" descr="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15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75635" cy="74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3798BE">
      <w:pPr>
        <w:pStyle w:val="3"/>
        <w:tabs>
          <w:tab w:val="left" w:pos="4111"/>
        </w:tabs>
        <w:spacing w:line="360" w:lineRule="auto"/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(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2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)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城市的辐射功能因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而异</w:t>
      </w:r>
    </w:p>
    <w:p w14:paraId="32316277">
      <w:pPr>
        <w:pStyle w:val="3"/>
        <w:tabs>
          <w:tab w:val="left" w:pos="4111"/>
        </w:tabs>
        <w:spacing w:line="360" w:lineRule="auto"/>
        <w:rPr>
          <w:rFonts w:hint="default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drawing>
          <wp:inline distT="0" distB="0" distL="114300" distR="114300">
            <wp:extent cx="2971165" cy="1047750"/>
            <wp:effectExtent l="0" t="0" r="635" b="0"/>
            <wp:docPr id="4098" name="Picture 2" descr="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 descr="15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7116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8292DC">
      <w:pPr>
        <w:pStyle w:val="3"/>
        <w:tabs>
          <w:tab w:val="left" w:pos="4111"/>
        </w:tabs>
        <w:spacing w:line="360" w:lineRule="auto"/>
        <w:rPr>
          <w:rFonts w:hint="eastAsia" w:ascii="Arial" w:hAnsi="Arial" w:eastAsia="黑体" w:cs="Arial"/>
          <w:sz w:val="24"/>
          <w:lang w:val="en-US" w:eastAsia="zh-CN"/>
        </w:rPr>
      </w:pPr>
      <w:r>
        <w:rPr>
          <w:rFonts w:hint="eastAsia" w:ascii="Arial" w:hAnsi="Arial" w:eastAsia="黑体" w:cs="Arial"/>
          <w:sz w:val="24"/>
          <w:lang w:val="en-US" w:eastAsia="zh-CN"/>
        </w:rPr>
        <w:t>3</w:t>
      </w:r>
      <w:r>
        <w:rPr>
          <w:rFonts w:ascii="Times New Roman" w:hAnsi="Times New Roman" w:cs="Times New Roman"/>
          <w:sz w:val="24"/>
        </w:rPr>
        <w:t>.</w:t>
      </w:r>
      <w:r>
        <w:rPr>
          <w:rFonts w:hint="eastAsia" w:ascii="Arial" w:hAnsi="Arial" w:eastAsia="黑体" w:cs="Arial"/>
          <w:sz w:val="24"/>
          <w:lang w:val="en-US" w:eastAsia="zh-CN"/>
        </w:rPr>
        <w:t>城市体系</w:t>
      </w:r>
    </w:p>
    <w:tbl>
      <w:tblPr>
        <w:tblStyle w:val="7"/>
        <w:tblW w:w="829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6"/>
        <w:gridCol w:w="6303"/>
      </w:tblGrid>
      <w:tr w14:paraId="71F0A3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60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概念</w:t>
            </w:r>
          </w:p>
        </w:tc>
        <w:tc>
          <w:tcPr>
            <w:tcW w:w="6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6E3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空间组织看，在一定区域范围内，不同规模等级的城市，构成具有一定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和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的城市体系</w:t>
            </w:r>
          </w:p>
        </w:tc>
      </w:tr>
      <w:tr w14:paraId="5A3DCF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19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32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作用</w:t>
            </w:r>
          </w:p>
        </w:tc>
        <w:tc>
          <w:tcPr>
            <w:tcW w:w="6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357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城市之间通过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和信息流等，将区域内各种活动和联系围绕城市组织起来，形成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的关联网络</w:t>
            </w:r>
          </w:p>
        </w:tc>
      </w:tr>
      <w:tr w14:paraId="701C10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</w:trPr>
        <w:tc>
          <w:tcPr>
            <w:tcW w:w="19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D902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CF4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城市规模越大，交通运输网络越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，联通效率越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，联系强度越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，辐射范围越大，其在区域城市体系中地位越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</w:t>
            </w:r>
            <w:bookmarkStart w:id="0" w:name="_GoBack"/>
            <w:bookmarkEnd w:id="0"/>
          </w:p>
        </w:tc>
      </w:tr>
    </w:tbl>
    <w:p w14:paraId="3A811795">
      <w:pPr>
        <w:pStyle w:val="3"/>
        <w:tabs>
          <w:tab w:val="left" w:pos="3261"/>
        </w:tabs>
        <w:snapToGrid w:val="0"/>
        <w:spacing w:line="360" w:lineRule="auto"/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05D3C">
    <w:pPr>
      <w:pStyle w:val="5"/>
      <w:pBdr>
        <w:bottom w:val="single" w:color="auto" w:sz="4" w:space="0"/>
      </w:pBdr>
      <w:jc w:val="right"/>
      <w:rPr>
        <w:rFonts w:hint="eastAsia" w:ascii="等线" w:hAnsi="等线" w:eastAsia="等线" w:cs="等线"/>
        <w:lang w:val="en-US" w:eastAsia="zh-CN"/>
      </w:rPr>
    </w:pPr>
    <w:r>
      <w:rPr>
        <w:rFonts w:hint="eastAsia" w:ascii="等线" w:hAnsi="等线" w:eastAsia="等线" w:cs="等线"/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-4445</wp:posOffset>
          </wp:positionH>
          <wp:positionV relativeFrom="margin">
            <wp:posOffset>5760720</wp:posOffset>
          </wp:positionV>
          <wp:extent cx="5274310" cy="2696845"/>
          <wp:effectExtent l="0" t="0" r="2540" b="8255"/>
          <wp:wrapNone/>
          <wp:docPr id="3" name="WordPictureWatermark5919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5919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69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等线" w:hAnsi="等线" w:eastAsia="等线" w:cs="等线"/>
        <w:lang w:val="en-US" w:eastAsia="zh-CN"/>
      </w:rPr>
      <w:t>配套《高中必刷题 地理 选择性必修2 区域发展》使用</w:t>
    </w:r>
  </w:p>
  <w:p w14:paraId="01B80CC7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2698115"/>
          <wp:effectExtent l="0" t="0" r="2540" b="6985"/>
          <wp:wrapNone/>
          <wp:docPr id="5" name="WordPictureWatermark19463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9463" descr="水印(1)"/>
                  <pic:cNvPicPr>
                    <a:picLocks noChangeAspect="1"/>
                  </pic:cNvPicPr>
                </pic:nvPicPr>
                <pic:blipFill>
                  <a:blip r:embed="rId2">
                    <a:lum bright="70000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zZWQ2YWI2ZDZhNGE5OGJhZThlMTE5ZmFhZGI5NWYifQ=="/>
  </w:docVars>
  <w:rsids>
    <w:rsidRoot w:val="00000000"/>
    <w:rsid w:val="002E1F6F"/>
    <w:rsid w:val="005E0AA6"/>
    <w:rsid w:val="00EB5A15"/>
    <w:rsid w:val="012D052D"/>
    <w:rsid w:val="020403A9"/>
    <w:rsid w:val="02EE0BFC"/>
    <w:rsid w:val="03802AE2"/>
    <w:rsid w:val="04212517"/>
    <w:rsid w:val="042F6C22"/>
    <w:rsid w:val="043A3F7F"/>
    <w:rsid w:val="06A426FF"/>
    <w:rsid w:val="07CE28B2"/>
    <w:rsid w:val="087E059D"/>
    <w:rsid w:val="09313723"/>
    <w:rsid w:val="0B5A0481"/>
    <w:rsid w:val="0DBE0DD6"/>
    <w:rsid w:val="0EA855E3"/>
    <w:rsid w:val="0F421A3B"/>
    <w:rsid w:val="108A2BE9"/>
    <w:rsid w:val="13B13EB6"/>
    <w:rsid w:val="1573515B"/>
    <w:rsid w:val="15DB6974"/>
    <w:rsid w:val="17477449"/>
    <w:rsid w:val="18E57726"/>
    <w:rsid w:val="1A2C62F1"/>
    <w:rsid w:val="1A4C1518"/>
    <w:rsid w:val="1B1345A2"/>
    <w:rsid w:val="1B5D7B12"/>
    <w:rsid w:val="1B781C36"/>
    <w:rsid w:val="1CBB1C79"/>
    <w:rsid w:val="1D5D1AC3"/>
    <w:rsid w:val="1DC5415D"/>
    <w:rsid w:val="1DF61EC7"/>
    <w:rsid w:val="1E20413D"/>
    <w:rsid w:val="1EF91491"/>
    <w:rsid w:val="1FB913FE"/>
    <w:rsid w:val="1FFE19AF"/>
    <w:rsid w:val="2036546B"/>
    <w:rsid w:val="2222290C"/>
    <w:rsid w:val="23EA6AE0"/>
    <w:rsid w:val="23FF03B4"/>
    <w:rsid w:val="24107369"/>
    <w:rsid w:val="2436176B"/>
    <w:rsid w:val="247D4CEA"/>
    <w:rsid w:val="24AD52A9"/>
    <w:rsid w:val="24DC5C8B"/>
    <w:rsid w:val="25916979"/>
    <w:rsid w:val="25BD0EF9"/>
    <w:rsid w:val="25C46796"/>
    <w:rsid w:val="26800419"/>
    <w:rsid w:val="27A74232"/>
    <w:rsid w:val="27B70919"/>
    <w:rsid w:val="285A12A4"/>
    <w:rsid w:val="2A8D1BEE"/>
    <w:rsid w:val="2B6F32B8"/>
    <w:rsid w:val="2C1E671D"/>
    <w:rsid w:val="2D3A46DD"/>
    <w:rsid w:val="2D6B4704"/>
    <w:rsid w:val="2DA21723"/>
    <w:rsid w:val="2E982B26"/>
    <w:rsid w:val="2F8A32C8"/>
    <w:rsid w:val="2FE0425C"/>
    <w:rsid w:val="3098505F"/>
    <w:rsid w:val="30C6397A"/>
    <w:rsid w:val="32123DAB"/>
    <w:rsid w:val="32637040"/>
    <w:rsid w:val="32C34352"/>
    <w:rsid w:val="33FF5CEA"/>
    <w:rsid w:val="34D45079"/>
    <w:rsid w:val="376A0E5A"/>
    <w:rsid w:val="39B40D7E"/>
    <w:rsid w:val="3B703625"/>
    <w:rsid w:val="3BF82E56"/>
    <w:rsid w:val="3D47065F"/>
    <w:rsid w:val="3DA73412"/>
    <w:rsid w:val="3E860D11"/>
    <w:rsid w:val="3F3A44CF"/>
    <w:rsid w:val="3F593C0C"/>
    <w:rsid w:val="413E755D"/>
    <w:rsid w:val="41CA0DF1"/>
    <w:rsid w:val="41E0158B"/>
    <w:rsid w:val="421A1D78"/>
    <w:rsid w:val="42F15C7B"/>
    <w:rsid w:val="432979E6"/>
    <w:rsid w:val="44227892"/>
    <w:rsid w:val="46BC111E"/>
    <w:rsid w:val="470A2A62"/>
    <w:rsid w:val="477A0655"/>
    <w:rsid w:val="47A40D11"/>
    <w:rsid w:val="47EC7DD1"/>
    <w:rsid w:val="488F215C"/>
    <w:rsid w:val="48A71E8C"/>
    <w:rsid w:val="49904E8B"/>
    <w:rsid w:val="4A056E6A"/>
    <w:rsid w:val="4B297D5B"/>
    <w:rsid w:val="4B6508C8"/>
    <w:rsid w:val="4C910E89"/>
    <w:rsid w:val="4DC2412F"/>
    <w:rsid w:val="4DF07E31"/>
    <w:rsid w:val="4FC05C94"/>
    <w:rsid w:val="4FEE773B"/>
    <w:rsid w:val="50090468"/>
    <w:rsid w:val="50253FF3"/>
    <w:rsid w:val="5080549C"/>
    <w:rsid w:val="508B5BEF"/>
    <w:rsid w:val="519311FF"/>
    <w:rsid w:val="53803A05"/>
    <w:rsid w:val="539E133B"/>
    <w:rsid w:val="54E403E6"/>
    <w:rsid w:val="557D4386"/>
    <w:rsid w:val="55CC08C4"/>
    <w:rsid w:val="56306437"/>
    <w:rsid w:val="57C00874"/>
    <w:rsid w:val="57E860AE"/>
    <w:rsid w:val="58281D97"/>
    <w:rsid w:val="58DF399F"/>
    <w:rsid w:val="5A5761C4"/>
    <w:rsid w:val="5A596DE6"/>
    <w:rsid w:val="5AEA5F70"/>
    <w:rsid w:val="5AF2289E"/>
    <w:rsid w:val="5AF4436C"/>
    <w:rsid w:val="5B4D241F"/>
    <w:rsid w:val="5BA069F2"/>
    <w:rsid w:val="5BB42D24"/>
    <w:rsid w:val="5BB95D06"/>
    <w:rsid w:val="5CB85D2B"/>
    <w:rsid w:val="5D022C62"/>
    <w:rsid w:val="5D46181B"/>
    <w:rsid w:val="5E357731"/>
    <w:rsid w:val="5EEA2726"/>
    <w:rsid w:val="5F252D33"/>
    <w:rsid w:val="60065988"/>
    <w:rsid w:val="61C52A20"/>
    <w:rsid w:val="62A63221"/>
    <w:rsid w:val="62D358FF"/>
    <w:rsid w:val="640F75B7"/>
    <w:rsid w:val="66136A8F"/>
    <w:rsid w:val="67191B1C"/>
    <w:rsid w:val="68295FC1"/>
    <w:rsid w:val="686A2C29"/>
    <w:rsid w:val="6873319D"/>
    <w:rsid w:val="6A6257BB"/>
    <w:rsid w:val="6D266F73"/>
    <w:rsid w:val="6D9C00D3"/>
    <w:rsid w:val="6E646880"/>
    <w:rsid w:val="6E8D370A"/>
    <w:rsid w:val="6EAB5982"/>
    <w:rsid w:val="6F947336"/>
    <w:rsid w:val="6FBE656C"/>
    <w:rsid w:val="70BD1A44"/>
    <w:rsid w:val="70C20D61"/>
    <w:rsid w:val="71082A99"/>
    <w:rsid w:val="712224EE"/>
    <w:rsid w:val="716D27FA"/>
    <w:rsid w:val="71AD37BF"/>
    <w:rsid w:val="728E3FB1"/>
    <w:rsid w:val="72E80FA2"/>
    <w:rsid w:val="73216213"/>
    <w:rsid w:val="749C30D5"/>
    <w:rsid w:val="754760B3"/>
    <w:rsid w:val="75BF6FFF"/>
    <w:rsid w:val="761C1E28"/>
    <w:rsid w:val="76203174"/>
    <w:rsid w:val="764738DA"/>
    <w:rsid w:val="76581E16"/>
    <w:rsid w:val="76913A3E"/>
    <w:rsid w:val="76EB2186"/>
    <w:rsid w:val="77416E84"/>
    <w:rsid w:val="77F9775E"/>
    <w:rsid w:val="789D458E"/>
    <w:rsid w:val="79DD23F0"/>
    <w:rsid w:val="7B1A3BF3"/>
    <w:rsid w:val="7DA925D1"/>
    <w:rsid w:val="7DB85E6C"/>
    <w:rsid w:val="7E807F12"/>
    <w:rsid w:val="7FB87EFF"/>
    <w:rsid w:val="7FB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1"/>
      <w:szCs w:val="21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4.png"/><Relationship Id="rId5" Type="http://schemas.openxmlformats.org/officeDocument/2006/relationships/image" Target="media/image3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423</Words>
  <Characters>437</Characters>
  <Lines>0</Lines>
  <Paragraphs>0</Paragraphs>
  <TotalTime>1</TotalTime>
  <ScaleCrop>false</ScaleCrop>
  <LinksUpToDate>false</LinksUpToDate>
  <CharactersWithSpaces>437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2023-04-12T07:31:00Z</dcterms:created>
  <dc:creator>韩伟</dc:creator>
  <cp:lastModifiedBy>中原小鱼干</cp:lastModifiedBy>
  <dcterms:modified xsi:type="dcterms:W3CDTF">2025-07-30T07:50:47Z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175955D9E1164588ADDC0F7ED7DF6F39_13</vt:lpwstr>
  </property>
  <property fmtid="{D5CDD505-2E9C-101B-9397-08002B2CF9AE}" pid="4" name="KSOTemplateDocerSaveRecord">
    <vt:lpwstr>eyJoZGlkIjoiZGZlNmJlZDJhODZiNjllMTdkOTBlZWZiNjIyYTBkZTEiLCJ1c2VySWQiOiI3MzAyNTQxNzQifQ==</vt:lpwstr>
  </property>
</Properties>
</file>