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A05C8">
      <w:pPr>
        <w:spacing w:line="360" w:lineRule="auto"/>
        <w:jc w:val="both"/>
      </w:pPr>
      <w:r>
        <w:drawing>
          <wp:anchor distT="0" distB="0" distL="114300" distR="114300" simplePos="0" relativeHeight="251660288" behindDoc="0" locked="0" layoutInCell="1" allowOverlap="1">
            <wp:simplePos x="0" y="0"/>
            <wp:positionH relativeFrom="page">
              <wp:posOffset>10185400</wp:posOffset>
            </wp:positionH>
            <wp:positionV relativeFrom="topMargin">
              <wp:posOffset>10325100</wp:posOffset>
            </wp:positionV>
            <wp:extent cx="3302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30200" cy="457200"/>
                    </a:xfrm>
                    <a:prstGeom prst="rect">
                      <a:avLst/>
                    </a:prstGeom>
                  </pic:spPr>
                </pic:pic>
              </a:graphicData>
            </a:graphic>
          </wp:anchor>
        </w:drawing>
      </w:r>
    </w:p>
    <w:p w14:paraId="0F6FF0C7">
      <w:pPr>
        <w:spacing w:line="360" w:lineRule="auto"/>
        <w:jc w:val="center"/>
      </w:pPr>
      <w:r>
        <w:rPr>
          <w:rFonts w:ascii="宋体" w:hAnsi="宋体" w:eastAsia="宋体" w:cs="宋体"/>
          <w:b/>
          <w:color w:val="auto"/>
          <w:sz w:val="32"/>
        </w:rPr>
        <w:t>江西师大附中高一年级英语期中试卷</w:t>
      </w:r>
    </w:p>
    <w:p w14:paraId="4796C102">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4BDB83C">
      <w:pPr>
        <w:spacing w:line="360" w:lineRule="auto"/>
        <w:jc w:val="center"/>
      </w:pPr>
      <w:r>
        <w:rPr>
          <w:rFonts w:ascii="宋体" w:hAnsi="宋体" w:eastAsia="宋体" w:cs="宋体"/>
          <w:b/>
          <w:color w:val="auto"/>
          <w:sz w:val="24"/>
        </w:rPr>
        <w:t>做题时，先将答案标在试卷上。录音内容结束后，你将有两分钟的时间将试卷上的答案转涂到答题卡上。</w:t>
      </w:r>
    </w:p>
    <w:p w14:paraId="4220DE24">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CD0962">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B1B9F06">
      <w:pPr>
        <w:spacing w:line="360" w:lineRule="auto"/>
        <w:jc w:val="both"/>
      </w:pP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What will the man do tomorrow?</w:t>
      </w:r>
    </w:p>
    <w:p w14:paraId="44646AFC">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Check out.    B</w:t>
      </w:r>
      <w:r>
        <w:rPr>
          <w:rFonts w:ascii="宋体" w:hAnsi="宋体" w:eastAsia="宋体" w:cs="宋体"/>
          <w:color w:val="auto"/>
        </w:rPr>
        <w:t>．</w:t>
      </w:r>
      <w:r>
        <w:rPr>
          <w:rFonts w:ascii="Times New Roman" w:hAnsi="Times New Roman" w:eastAsia="Times New Roman" w:cs="Times New Roman"/>
          <w:color w:val="auto"/>
        </w:rPr>
        <w:t>Attend a meeting.    C</w:t>
      </w:r>
      <w:r>
        <w:rPr>
          <w:rFonts w:ascii="宋体" w:hAnsi="宋体" w:eastAsia="宋体" w:cs="宋体"/>
          <w:color w:val="auto"/>
        </w:rPr>
        <w:t>．</w:t>
      </w:r>
      <w:r>
        <w:rPr>
          <w:rFonts w:ascii="Times New Roman" w:hAnsi="Times New Roman" w:eastAsia="Times New Roman" w:cs="Times New Roman"/>
          <w:color w:val="auto"/>
        </w:rPr>
        <w:t>Have a city walk.</w:t>
      </w:r>
    </w:p>
    <w:p w14:paraId="35D93A3D">
      <w:pPr>
        <w:spacing w:line="360" w:lineRule="auto"/>
        <w:jc w:val="both"/>
      </w:pPr>
      <w:r>
        <w:rPr>
          <w:rFonts w:ascii="Times New Roman" w:hAnsi="Times New Roman" w:eastAsia="Times New Roman" w:cs="Times New Roman"/>
          <w:color w:val="auto"/>
        </w:rPr>
        <w:t>2</w:t>
      </w:r>
      <w:r>
        <w:rPr>
          <w:rFonts w:ascii="宋体" w:hAnsi="宋体" w:eastAsia="宋体" w:cs="宋体"/>
          <w:color w:val="auto"/>
        </w:rPr>
        <w:t>．</w:t>
      </w:r>
      <w:r>
        <w:rPr>
          <w:rFonts w:ascii="Times New Roman" w:hAnsi="Times New Roman" w:eastAsia="Times New Roman" w:cs="Times New Roman"/>
          <w:color w:val="auto"/>
        </w:rPr>
        <w:t>What does the woman think of her son’s writing?</w:t>
      </w:r>
    </w:p>
    <w:p w14:paraId="36017BC1">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Strange.    B</w:t>
      </w:r>
      <w:r>
        <w:rPr>
          <w:rFonts w:ascii="宋体" w:hAnsi="宋体" w:eastAsia="宋体" w:cs="宋体"/>
          <w:color w:val="auto"/>
        </w:rPr>
        <w:t>．</w:t>
      </w:r>
      <w:r>
        <w:rPr>
          <w:rFonts w:ascii="Times New Roman" w:hAnsi="Times New Roman" w:eastAsia="Times New Roman" w:cs="Times New Roman"/>
          <w:color w:val="auto"/>
        </w:rPr>
        <w:t>Creative.    C</w:t>
      </w:r>
      <w:r>
        <w:rPr>
          <w:rFonts w:ascii="宋体" w:hAnsi="宋体" w:eastAsia="宋体" w:cs="宋体"/>
          <w:color w:val="auto"/>
        </w:rPr>
        <w:t>．</w:t>
      </w:r>
      <w:r>
        <w:rPr>
          <w:rFonts w:ascii="Times New Roman" w:hAnsi="Times New Roman" w:eastAsia="Times New Roman" w:cs="Times New Roman"/>
          <w:color w:val="auto"/>
        </w:rPr>
        <w:t>Terrible.</w:t>
      </w:r>
    </w:p>
    <w:p w14:paraId="19614F87">
      <w:pPr>
        <w:spacing w:line="360" w:lineRule="auto"/>
        <w:jc w:val="both"/>
      </w:pPr>
      <w:r>
        <w:rPr>
          <w:rFonts w:ascii="Times New Roman" w:hAnsi="Times New Roman" w:eastAsia="Times New Roman" w:cs="Times New Roman"/>
          <w:color w:val="auto"/>
        </w:rPr>
        <w:t>3</w:t>
      </w:r>
      <w:r>
        <w:rPr>
          <w:rFonts w:ascii="宋体" w:hAnsi="宋体" w:eastAsia="宋体" w:cs="宋体"/>
          <w:color w:val="auto"/>
        </w:rPr>
        <w:t>．</w:t>
      </w:r>
      <w:r>
        <w:rPr>
          <w:rFonts w:ascii="Times New Roman" w:hAnsi="Times New Roman" w:eastAsia="Times New Roman" w:cs="Times New Roman"/>
          <w:color w:val="auto"/>
        </w:rPr>
        <w:t>Where are the two speakers?</w:t>
      </w:r>
    </w:p>
    <w:p w14:paraId="44681AB1">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In a bookstore.    B</w:t>
      </w:r>
      <w:r>
        <w:rPr>
          <w:rFonts w:ascii="宋体" w:hAnsi="宋体" w:eastAsia="宋体" w:cs="宋体"/>
          <w:color w:val="auto"/>
        </w:rPr>
        <w:t>．</w:t>
      </w:r>
      <w:r>
        <w:rPr>
          <w:rFonts w:ascii="Times New Roman" w:hAnsi="Times New Roman" w:eastAsia="Times New Roman" w:cs="Times New Roman"/>
          <w:color w:val="auto"/>
        </w:rPr>
        <w:t>In a classroom.    C</w:t>
      </w:r>
      <w:r>
        <w:rPr>
          <w:rFonts w:ascii="宋体" w:hAnsi="宋体" w:eastAsia="宋体" w:cs="宋体"/>
          <w:color w:val="auto"/>
        </w:rPr>
        <w:t>．</w:t>
      </w:r>
      <w:r>
        <w:rPr>
          <w:rFonts w:ascii="Times New Roman" w:hAnsi="Times New Roman" w:eastAsia="Times New Roman" w:cs="Times New Roman"/>
          <w:color w:val="auto"/>
        </w:rPr>
        <w:t>In a library.</w:t>
      </w:r>
    </w:p>
    <w:p w14:paraId="62A745E6">
      <w:pPr>
        <w:spacing w:line="360" w:lineRule="auto"/>
        <w:jc w:val="both"/>
      </w:pPr>
      <w:r>
        <w:rPr>
          <w:rFonts w:ascii="Times New Roman" w:hAnsi="Times New Roman" w:eastAsia="Times New Roman" w:cs="Times New Roman"/>
          <w:color w:val="auto"/>
        </w:rPr>
        <w:t>4</w:t>
      </w:r>
      <w:r>
        <w:rPr>
          <w:rFonts w:ascii="宋体" w:hAnsi="宋体" w:eastAsia="宋体" w:cs="宋体"/>
          <w:color w:val="auto"/>
        </w:rPr>
        <w:t>．</w:t>
      </w:r>
      <w:r>
        <w:rPr>
          <w:rFonts w:ascii="Times New Roman" w:hAnsi="Times New Roman" w:eastAsia="Times New Roman" w:cs="Times New Roman"/>
          <w:color w:val="auto"/>
        </w:rPr>
        <w:t>When will BA Flight 286 arrive?</w:t>
      </w:r>
    </w:p>
    <w:p w14:paraId="79A5FD7C">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At 5:20 pm.    B</w:t>
      </w:r>
      <w:r>
        <w:rPr>
          <w:rFonts w:ascii="宋体" w:hAnsi="宋体" w:eastAsia="宋体" w:cs="宋体"/>
          <w:color w:val="auto"/>
        </w:rPr>
        <w:t>．</w:t>
      </w:r>
      <w:r>
        <w:rPr>
          <w:rFonts w:ascii="Times New Roman" w:hAnsi="Times New Roman" w:eastAsia="Times New Roman" w:cs="Times New Roman"/>
          <w:color w:val="auto"/>
        </w:rPr>
        <w:t>At 5:40 pm.    C</w:t>
      </w:r>
      <w:r>
        <w:rPr>
          <w:rFonts w:ascii="宋体" w:hAnsi="宋体" w:eastAsia="宋体" w:cs="宋体"/>
          <w:color w:val="auto"/>
        </w:rPr>
        <w:t>．</w:t>
      </w:r>
      <w:r>
        <w:rPr>
          <w:rFonts w:ascii="Times New Roman" w:hAnsi="Times New Roman" w:eastAsia="Times New Roman" w:cs="Times New Roman"/>
          <w:color w:val="auto"/>
        </w:rPr>
        <w:t>At 6:00 pm.</w:t>
      </w:r>
    </w:p>
    <w:p w14:paraId="59072DE7">
      <w:pPr>
        <w:spacing w:line="360" w:lineRule="auto"/>
        <w:jc w:val="both"/>
      </w:pPr>
      <w:r>
        <w:rPr>
          <w:rFonts w:ascii="Times New Roman" w:hAnsi="Times New Roman" w:eastAsia="Times New Roman" w:cs="Times New Roman"/>
          <w:color w:val="auto"/>
        </w:rPr>
        <w:t>5</w:t>
      </w:r>
      <w:r>
        <w:rPr>
          <w:rFonts w:ascii="宋体" w:hAnsi="宋体" w:eastAsia="宋体" w:cs="宋体"/>
          <w:color w:val="auto"/>
        </w:rPr>
        <w:t>．</w:t>
      </w:r>
      <w:r>
        <w:rPr>
          <w:rFonts w:ascii="Times New Roman" w:hAnsi="Times New Roman" w:eastAsia="Times New Roman" w:cs="Times New Roman"/>
          <w:color w:val="auto"/>
        </w:rPr>
        <w:t>How does the woman feel?</w:t>
      </w:r>
    </w:p>
    <w:p w14:paraId="7D66CDF0">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Tired.    B</w:t>
      </w:r>
      <w:r>
        <w:rPr>
          <w:rFonts w:ascii="宋体" w:hAnsi="宋体" w:eastAsia="宋体" w:cs="宋体"/>
          <w:color w:val="auto"/>
        </w:rPr>
        <w:t>．</w:t>
      </w:r>
      <w:r>
        <w:rPr>
          <w:rFonts w:ascii="Times New Roman" w:hAnsi="Times New Roman" w:eastAsia="Times New Roman" w:cs="Times New Roman"/>
          <w:color w:val="auto"/>
        </w:rPr>
        <w:t>Bored.    C</w:t>
      </w:r>
      <w:r>
        <w:rPr>
          <w:rFonts w:ascii="宋体" w:hAnsi="宋体" w:eastAsia="宋体" w:cs="宋体"/>
          <w:color w:val="auto"/>
        </w:rPr>
        <w:t>．</w:t>
      </w:r>
      <w:r>
        <w:rPr>
          <w:rFonts w:ascii="Times New Roman" w:hAnsi="Times New Roman" w:eastAsia="Times New Roman" w:cs="Times New Roman"/>
          <w:color w:val="auto"/>
        </w:rPr>
        <w:t>Energetic.</w:t>
      </w:r>
    </w:p>
    <w:p w14:paraId="07A8A027">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C4B603F">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0B1F50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447343AF">
      <w:pPr>
        <w:spacing w:line="360" w:lineRule="auto"/>
        <w:jc w:val="both"/>
      </w:pPr>
      <w:r>
        <w:rPr>
          <w:rFonts w:ascii="Times New Roman" w:hAnsi="Times New Roman" w:eastAsia="Times New Roman" w:cs="Times New Roman"/>
          <w:color w:val="auto"/>
        </w:rPr>
        <w:t>6</w:t>
      </w:r>
      <w:r>
        <w:rPr>
          <w:rFonts w:ascii="宋体" w:hAnsi="宋体" w:eastAsia="宋体" w:cs="宋体"/>
          <w:color w:val="auto"/>
        </w:rPr>
        <w:t>．</w:t>
      </w:r>
      <w:r>
        <w:rPr>
          <w:rFonts w:ascii="Times New Roman" w:hAnsi="Times New Roman" w:eastAsia="Times New Roman" w:cs="Times New Roman"/>
          <w:color w:val="auto"/>
        </w:rPr>
        <w:t>What’s the probable relationship between the two speakers?</w:t>
      </w:r>
    </w:p>
    <w:p w14:paraId="302A4B44">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Husband and wife.    B</w:t>
      </w:r>
      <w:r>
        <w:rPr>
          <w:rFonts w:ascii="宋体" w:hAnsi="宋体" w:eastAsia="宋体" w:cs="宋体"/>
          <w:color w:val="auto"/>
        </w:rPr>
        <w:t>．</w:t>
      </w:r>
      <w:r>
        <w:rPr>
          <w:rFonts w:ascii="Times New Roman" w:hAnsi="Times New Roman" w:eastAsia="Times New Roman" w:cs="Times New Roman"/>
          <w:color w:val="auto"/>
        </w:rPr>
        <w:t>Teacher and student.    C</w:t>
      </w:r>
      <w:r>
        <w:rPr>
          <w:rFonts w:ascii="宋体" w:hAnsi="宋体" w:eastAsia="宋体" w:cs="宋体"/>
          <w:color w:val="auto"/>
        </w:rPr>
        <w:t>．</w:t>
      </w:r>
      <w:r>
        <w:rPr>
          <w:rFonts w:ascii="Times New Roman" w:hAnsi="Times New Roman" w:eastAsia="Times New Roman" w:cs="Times New Roman"/>
          <w:color w:val="auto"/>
        </w:rPr>
        <w:t>Waiter and customer.</w:t>
      </w:r>
    </w:p>
    <w:p w14:paraId="232EAAA3">
      <w:pPr>
        <w:spacing w:line="360" w:lineRule="auto"/>
        <w:jc w:val="both"/>
      </w:pPr>
      <w:r>
        <w:rPr>
          <w:rFonts w:ascii="Times New Roman" w:hAnsi="Times New Roman" w:eastAsia="Times New Roman" w:cs="Times New Roman"/>
          <w:color w:val="auto"/>
        </w:rPr>
        <w:t>7</w:t>
      </w:r>
      <w:r>
        <w:rPr>
          <w:rFonts w:ascii="宋体" w:hAnsi="宋体" w:eastAsia="宋体" w:cs="宋体"/>
          <w:color w:val="auto"/>
        </w:rPr>
        <w:t>．</w:t>
      </w:r>
      <w:r>
        <w:rPr>
          <w:rFonts w:ascii="Times New Roman" w:hAnsi="Times New Roman" w:eastAsia="Times New Roman" w:cs="Times New Roman"/>
          <w:color w:val="auto"/>
        </w:rPr>
        <w:t>How will the waiter deal with the soup?</w:t>
      </w:r>
    </w:p>
    <w:p w14:paraId="4757B676">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He will check it.    B</w:t>
      </w:r>
      <w:r>
        <w:rPr>
          <w:rFonts w:ascii="宋体" w:hAnsi="宋体" w:eastAsia="宋体" w:cs="宋体"/>
          <w:color w:val="auto"/>
        </w:rPr>
        <w:t>．</w:t>
      </w:r>
      <w:r>
        <w:rPr>
          <w:rFonts w:ascii="Times New Roman" w:hAnsi="Times New Roman" w:eastAsia="Times New Roman" w:cs="Times New Roman"/>
          <w:color w:val="auto"/>
        </w:rPr>
        <w:t>He will change it.    C</w:t>
      </w:r>
      <w:r>
        <w:rPr>
          <w:rFonts w:ascii="宋体" w:hAnsi="宋体" w:eastAsia="宋体" w:cs="宋体"/>
          <w:color w:val="auto"/>
        </w:rPr>
        <w:t>．</w:t>
      </w:r>
      <w:r>
        <w:rPr>
          <w:rFonts w:ascii="Times New Roman" w:hAnsi="Times New Roman" w:eastAsia="Times New Roman" w:cs="Times New Roman"/>
          <w:color w:val="auto"/>
        </w:rPr>
        <w:t>He will heat it.</w:t>
      </w:r>
    </w:p>
    <w:p w14:paraId="4C2C8D0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66672C62">
      <w:pPr>
        <w:spacing w:line="360" w:lineRule="auto"/>
        <w:jc w:val="both"/>
      </w:pPr>
      <w:r>
        <w:rPr>
          <w:rFonts w:ascii="Times New Roman" w:hAnsi="Times New Roman" w:eastAsia="Times New Roman" w:cs="Times New Roman"/>
          <w:color w:val="auto"/>
        </w:rPr>
        <w:t>8</w:t>
      </w:r>
      <w:r>
        <w:rPr>
          <w:rFonts w:ascii="宋体" w:hAnsi="宋体" w:eastAsia="宋体" w:cs="宋体"/>
          <w:color w:val="auto"/>
        </w:rPr>
        <w:t>．</w:t>
      </w:r>
      <w:r>
        <w:rPr>
          <w:rFonts w:ascii="Times New Roman" w:hAnsi="Times New Roman" w:eastAsia="Times New Roman" w:cs="Times New Roman"/>
          <w:color w:val="auto"/>
        </w:rPr>
        <w:t>What do we know about the ATM?</w:t>
      </w:r>
    </w:p>
    <w:p w14:paraId="52CD62F8">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It is yellow.    B</w:t>
      </w:r>
      <w:r>
        <w:rPr>
          <w:rFonts w:ascii="宋体" w:hAnsi="宋体" w:eastAsia="宋体" w:cs="宋体"/>
          <w:color w:val="auto"/>
        </w:rPr>
        <w:t>．</w:t>
      </w:r>
      <w:r>
        <w:rPr>
          <w:rFonts w:ascii="Times New Roman" w:hAnsi="Times New Roman" w:eastAsia="Times New Roman" w:cs="Times New Roman"/>
          <w:color w:val="auto"/>
        </w:rPr>
        <w:t>It is in a tall building.     C</w:t>
      </w:r>
      <w:r>
        <w:rPr>
          <w:rFonts w:ascii="宋体" w:hAnsi="宋体" w:eastAsia="宋体" w:cs="宋体"/>
          <w:color w:val="auto"/>
        </w:rPr>
        <w:t>．</w:t>
      </w:r>
      <w:r>
        <w:rPr>
          <w:rFonts w:ascii="Times New Roman" w:hAnsi="Times New Roman" w:eastAsia="Times New Roman" w:cs="Times New Roman"/>
          <w:color w:val="auto"/>
        </w:rPr>
        <w:t>It is not far away.</w:t>
      </w:r>
    </w:p>
    <w:p w14:paraId="0631BC8B">
      <w:pPr>
        <w:spacing w:line="360" w:lineRule="auto"/>
        <w:jc w:val="both"/>
      </w:pPr>
      <w:r>
        <w:rPr>
          <w:rFonts w:ascii="Times New Roman" w:hAnsi="Times New Roman" w:eastAsia="Times New Roman" w:cs="Times New Roman"/>
          <w:color w:val="auto"/>
        </w:rPr>
        <w:t>9</w:t>
      </w:r>
      <w:r>
        <w:rPr>
          <w:rFonts w:ascii="宋体" w:hAnsi="宋体" w:eastAsia="宋体" w:cs="宋体"/>
          <w:color w:val="auto"/>
        </w:rPr>
        <w:t>．</w:t>
      </w:r>
      <w:r>
        <w:rPr>
          <w:rFonts w:ascii="Times New Roman" w:hAnsi="Times New Roman" w:eastAsia="Times New Roman" w:cs="Times New Roman"/>
          <w:color w:val="auto"/>
        </w:rPr>
        <w:t>Where can the man buy some gifts now?</w:t>
      </w:r>
    </w:p>
    <w:p w14:paraId="3C6D0EE7">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On the Kent Street.    B</w:t>
      </w:r>
      <w:r>
        <w:rPr>
          <w:rFonts w:ascii="宋体" w:hAnsi="宋体" w:eastAsia="宋体" w:cs="宋体"/>
          <w:color w:val="auto"/>
        </w:rPr>
        <w:t>．</w:t>
      </w:r>
      <w:r>
        <w:rPr>
          <w:rFonts w:ascii="Times New Roman" w:hAnsi="Times New Roman" w:eastAsia="Times New Roman" w:cs="Times New Roman"/>
          <w:color w:val="auto"/>
        </w:rPr>
        <w:t>On the Roten street.     C</w:t>
      </w:r>
      <w:r>
        <w:rPr>
          <w:rFonts w:ascii="宋体" w:hAnsi="宋体" w:eastAsia="宋体" w:cs="宋体"/>
          <w:color w:val="auto"/>
        </w:rPr>
        <w:t>．</w:t>
      </w:r>
      <w:r>
        <w:rPr>
          <w:rFonts w:ascii="Times New Roman" w:hAnsi="Times New Roman" w:eastAsia="Times New Roman" w:cs="Times New Roman"/>
          <w:color w:val="auto"/>
        </w:rPr>
        <w:t>On the Sandwich street.</w:t>
      </w:r>
    </w:p>
    <w:p w14:paraId="1955337A">
      <w:pPr>
        <w:spacing w:line="360" w:lineRule="auto"/>
        <w:jc w:val="both"/>
      </w:pPr>
      <w:r>
        <w:rPr>
          <w:rFonts w:ascii="Times New Roman" w:hAnsi="Times New Roman" w:eastAsia="Times New Roman" w:cs="Times New Roman"/>
          <w:color w:val="auto"/>
        </w:rPr>
        <w:t>10</w:t>
      </w:r>
      <w:r>
        <w:rPr>
          <w:rFonts w:ascii="宋体" w:hAnsi="宋体" w:eastAsia="宋体" w:cs="宋体"/>
          <w:color w:val="auto"/>
        </w:rPr>
        <w:t>．</w:t>
      </w:r>
      <w:r>
        <w:rPr>
          <w:rFonts w:ascii="Times New Roman" w:hAnsi="Times New Roman" w:eastAsia="Times New Roman" w:cs="Times New Roman"/>
          <w:color w:val="auto"/>
        </w:rPr>
        <w:t>How will the man probably go to the gift store?</w:t>
      </w:r>
    </w:p>
    <w:p w14:paraId="7E00EC0E">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By taxi.    B</w:t>
      </w:r>
      <w:r>
        <w:rPr>
          <w:rFonts w:ascii="宋体" w:hAnsi="宋体" w:eastAsia="宋体" w:cs="宋体"/>
          <w:color w:val="auto"/>
        </w:rPr>
        <w:t>．</w:t>
      </w:r>
      <w:r>
        <w:rPr>
          <w:rFonts w:ascii="Times New Roman" w:hAnsi="Times New Roman" w:eastAsia="Times New Roman" w:cs="Times New Roman"/>
          <w:color w:val="auto"/>
        </w:rPr>
        <w:t>By subway.     C</w:t>
      </w:r>
      <w:r>
        <w:rPr>
          <w:rFonts w:ascii="宋体" w:hAnsi="宋体" w:eastAsia="宋体" w:cs="宋体"/>
          <w:color w:val="auto"/>
        </w:rPr>
        <w:t>．</w:t>
      </w:r>
      <w:r>
        <w:rPr>
          <w:rFonts w:ascii="Times New Roman" w:hAnsi="Times New Roman" w:eastAsia="Times New Roman" w:cs="Times New Roman"/>
          <w:color w:val="auto"/>
        </w:rPr>
        <w:t>On foot.</w:t>
      </w:r>
    </w:p>
    <w:p w14:paraId="0001957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60125D1E">
      <w:pPr>
        <w:spacing w:line="360" w:lineRule="auto"/>
        <w:jc w:val="both"/>
      </w:pPr>
      <w:r>
        <w:rPr>
          <w:rFonts w:ascii="Times New Roman" w:hAnsi="Times New Roman" w:eastAsia="Times New Roman" w:cs="Times New Roman"/>
          <w:color w:val="auto"/>
        </w:rPr>
        <w:t>11</w:t>
      </w:r>
      <w:r>
        <w:rPr>
          <w:rFonts w:ascii="宋体" w:hAnsi="宋体" w:eastAsia="宋体" w:cs="宋体"/>
          <w:color w:val="auto"/>
        </w:rPr>
        <w:t>．</w:t>
      </w:r>
      <w:r>
        <w:rPr>
          <w:rFonts w:ascii="Times New Roman" w:hAnsi="Times New Roman" w:eastAsia="Times New Roman" w:cs="Times New Roman"/>
          <w:color w:val="auto"/>
        </w:rPr>
        <w:t>What are the two speakers talking about?</w:t>
      </w:r>
    </w:p>
    <w:p w14:paraId="3CBE5A41">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Buying an apartment.    B</w:t>
      </w:r>
      <w:r>
        <w:rPr>
          <w:rFonts w:ascii="宋体" w:hAnsi="宋体" w:eastAsia="宋体" w:cs="宋体"/>
          <w:color w:val="auto"/>
        </w:rPr>
        <w:t>．</w:t>
      </w:r>
      <w:r>
        <w:rPr>
          <w:rFonts w:ascii="Times New Roman" w:hAnsi="Times New Roman" w:eastAsia="Times New Roman" w:cs="Times New Roman"/>
          <w:color w:val="auto"/>
        </w:rPr>
        <w:t>Renting an apartment.     C</w:t>
      </w:r>
      <w:r>
        <w:rPr>
          <w:rFonts w:ascii="宋体" w:hAnsi="宋体" w:eastAsia="宋体" w:cs="宋体"/>
          <w:color w:val="auto"/>
        </w:rPr>
        <w:t>．</w:t>
      </w:r>
      <w:r>
        <w:rPr>
          <w:rFonts w:ascii="Times New Roman" w:hAnsi="Times New Roman" w:eastAsia="Times New Roman" w:cs="Times New Roman"/>
          <w:color w:val="auto"/>
        </w:rPr>
        <w:t>Repairing an apartment.</w:t>
      </w:r>
    </w:p>
    <w:p w14:paraId="21368BF6">
      <w:pPr>
        <w:spacing w:line="360" w:lineRule="auto"/>
        <w:jc w:val="both"/>
      </w:pPr>
      <w:r>
        <w:rPr>
          <w:rFonts w:ascii="Times New Roman" w:hAnsi="Times New Roman" w:eastAsia="Times New Roman" w:cs="Times New Roman"/>
          <w:color w:val="auto"/>
        </w:rPr>
        <w:t>12</w:t>
      </w:r>
      <w:r>
        <w:rPr>
          <w:rFonts w:ascii="宋体" w:hAnsi="宋体" w:eastAsia="宋体" w:cs="宋体"/>
          <w:color w:val="auto"/>
        </w:rPr>
        <w:t>．</w:t>
      </w:r>
      <w:r>
        <w:rPr>
          <w:rFonts w:ascii="Times New Roman" w:hAnsi="Times New Roman" w:eastAsia="Times New Roman" w:cs="Times New Roman"/>
          <w:color w:val="auto"/>
        </w:rPr>
        <w:t>What makes the man give up the small apartment?</w:t>
      </w:r>
    </w:p>
    <w:p w14:paraId="21242943">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It’s price.    B</w:t>
      </w:r>
      <w:r>
        <w:rPr>
          <w:rFonts w:ascii="宋体" w:hAnsi="宋体" w:eastAsia="宋体" w:cs="宋体"/>
          <w:color w:val="auto"/>
        </w:rPr>
        <w:t>．</w:t>
      </w:r>
      <w:r>
        <w:rPr>
          <w:rFonts w:ascii="Times New Roman" w:hAnsi="Times New Roman" w:eastAsia="Times New Roman" w:cs="Times New Roman"/>
          <w:color w:val="auto"/>
        </w:rPr>
        <w:t>It’s size.     C</w:t>
      </w:r>
      <w:r>
        <w:rPr>
          <w:rFonts w:ascii="宋体" w:hAnsi="宋体" w:eastAsia="宋体" w:cs="宋体"/>
          <w:color w:val="auto"/>
        </w:rPr>
        <w:t>．</w:t>
      </w:r>
      <w:r>
        <w:rPr>
          <w:rFonts w:ascii="Times New Roman" w:hAnsi="Times New Roman" w:eastAsia="Times New Roman" w:cs="Times New Roman"/>
          <w:color w:val="auto"/>
        </w:rPr>
        <w:t>It’s location.</w:t>
      </w:r>
    </w:p>
    <w:p w14:paraId="3BA2EB9B">
      <w:pPr>
        <w:spacing w:line="360" w:lineRule="auto"/>
        <w:jc w:val="both"/>
      </w:pPr>
      <w:r>
        <w:rPr>
          <w:rFonts w:ascii="Times New Roman" w:hAnsi="Times New Roman" w:eastAsia="Times New Roman" w:cs="Times New Roman"/>
          <w:color w:val="auto"/>
        </w:rPr>
        <w:t>13</w:t>
      </w:r>
      <w:r>
        <w:rPr>
          <w:rFonts w:ascii="宋体" w:hAnsi="宋体" w:eastAsia="宋体" w:cs="宋体"/>
          <w:color w:val="auto"/>
        </w:rPr>
        <w:t>．</w:t>
      </w:r>
      <w:r>
        <w:rPr>
          <w:rFonts w:ascii="Times New Roman" w:hAnsi="Times New Roman" w:eastAsia="Times New Roman" w:cs="Times New Roman"/>
          <w:color w:val="auto"/>
        </w:rPr>
        <w:t>What will the man probably do next?</w:t>
      </w:r>
    </w:p>
    <w:p w14:paraId="3BEB1B8F">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Move the house.    B</w:t>
      </w:r>
      <w:r>
        <w:rPr>
          <w:rFonts w:ascii="宋体" w:hAnsi="宋体" w:eastAsia="宋体" w:cs="宋体"/>
          <w:color w:val="auto"/>
        </w:rPr>
        <w:t>．</w:t>
      </w:r>
      <w:r>
        <w:rPr>
          <w:rFonts w:ascii="Times New Roman" w:hAnsi="Times New Roman" w:eastAsia="Times New Roman" w:cs="Times New Roman"/>
          <w:color w:val="auto"/>
        </w:rPr>
        <w:t>Make a phone call.     C</w:t>
      </w:r>
      <w:r>
        <w:rPr>
          <w:rFonts w:ascii="宋体" w:hAnsi="宋体" w:eastAsia="宋体" w:cs="宋体"/>
          <w:color w:val="auto"/>
        </w:rPr>
        <w:t>．</w:t>
      </w:r>
      <w:r>
        <w:rPr>
          <w:rFonts w:ascii="Times New Roman" w:hAnsi="Times New Roman" w:eastAsia="Times New Roman" w:cs="Times New Roman"/>
          <w:color w:val="auto"/>
        </w:rPr>
        <w:t>Visit the two apartments.</w:t>
      </w:r>
    </w:p>
    <w:p w14:paraId="760ABCA7">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2AC096F">
      <w:pPr>
        <w:spacing w:line="360" w:lineRule="auto"/>
        <w:jc w:val="both"/>
      </w:pPr>
      <w:r>
        <w:rPr>
          <w:rFonts w:ascii="Times New Roman" w:hAnsi="Times New Roman" w:eastAsia="Times New Roman" w:cs="Times New Roman"/>
          <w:color w:val="auto"/>
        </w:rPr>
        <w:t>14</w:t>
      </w:r>
      <w:r>
        <w:rPr>
          <w:rFonts w:ascii="宋体" w:hAnsi="宋体" w:eastAsia="宋体" w:cs="宋体"/>
          <w:color w:val="auto"/>
        </w:rPr>
        <w:t>．</w:t>
      </w:r>
      <w:r>
        <w:rPr>
          <w:rFonts w:ascii="Times New Roman" w:hAnsi="Times New Roman" w:eastAsia="Times New Roman" w:cs="Times New Roman"/>
          <w:color w:val="auto"/>
        </w:rPr>
        <w:t>What is the man doing?</w:t>
      </w:r>
    </w:p>
    <w:p w14:paraId="147646AA">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Asking about courses.    B</w:t>
      </w:r>
      <w:r>
        <w:rPr>
          <w:rFonts w:ascii="宋体" w:hAnsi="宋体" w:eastAsia="宋体" w:cs="宋体"/>
          <w:color w:val="auto"/>
        </w:rPr>
        <w:t>．</w:t>
      </w:r>
      <w:r>
        <w:rPr>
          <w:rFonts w:ascii="Times New Roman" w:hAnsi="Times New Roman" w:eastAsia="Times New Roman" w:cs="Times New Roman"/>
          <w:color w:val="auto"/>
        </w:rPr>
        <w:t>Hunting for a job.     C</w:t>
      </w:r>
      <w:r>
        <w:rPr>
          <w:rFonts w:ascii="宋体" w:hAnsi="宋体" w:eastAsia="宋体" w:cs="宋体"/>
          <w:color w:val="auto"/>
        </w:rPr>
        <w:t>．</w:t>
      </w:r>
      <w:r>
        <w:rPr>
          <w:rFonts w:ascii="Times New Roman" w:hAnsi="Times New Roman" w:eastAsia="Times New Roman" w:cs="Times New Roman"/>
          <w:color w:val="auto"/>
        </w:rPr>
        <w:t>Looking for teachers.</w:t>
      </w:r>
    </w:p>
    <w:p w14:paraId="7627918C">
      <w:pPr>
        <w:spacing w:line="360" w:lineRule="auto"/>
        <w:jc w:val="both"/>
      </w:pPr>
      <w:r>
        <w:rPr>
          <w:rFonts w:ascii="Times New Roman" w:hAnsi="Times New Roman" w:eastAsia="Times New Roman" w:cs="Times New Roman"/>
          <w:color w:val="auto"/>
        </w:rPr>
        <w:t>15</w:t>
      </w:r>
      <w:r>
        <w:rPr>
          <w:rFonts w:ascii="宋体" w:hAnsi="宋体" w:eastAsia="宋体" w:cs="宋体"/>
          <w:color w:val="auto"/>
        </w:rPr>
        <w:t>．</w:t>
      </w:r>
      <w:r>
        <w:rPr>
          <w:rFonts w:ascii="Times New Roman" w:hAnsi="Times New Roman" w:eastAsia="Times New Roman" w:cs="Times New Roman"/>
          <w:color w:val="auto"/>
        </w:rPr>
        <w:t>When does the man want to take the class?</w:t>
      </w:r>
    </w:p>
    <w:p w14:paraId="2BF577F4">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In the morning.    B</w:t>
      </w:r>
      <w:r>
        <w:rPr>
          <w:rFonts w:ascii="宋体" w:hAnsi="宋体" w:eastAsia="宋体" w:cs="宋体"/>
          <w:color w:val="auto"/>
        </w:rPr>
        <w:t>．</w:t>
      </w:r>
      <w:r>
        <w:rPr>
          <w:rFonts w:ascii="Times New Roman" w:hAnsi="Times New Roman" w:eastAsia="Times New Roman" w:cs="Times New Roman"/>
          <w:color w:val="auto"/>
        </w:rPr>
        <w:t>At noon.     C</w:t>
      </w:r>
      <w:r>
        <w:rPr>
          <w:rFonts w:ascii="宋体" w:hAnsi="宋体" w:eastAsia="宋体" w:cs="宋体"/>
          <w:color w:val="auto"/>
        </w:rPr>
        <w:t>．</w:t>
      </w:r>
      <w:r>
        <w:rPr>
          <w:rFonts w:ascii="Times New Roman" w:hAnsi="Times New Roman" w:eastAsia="Times New Roman" w:cs="Times New Roman"/>
          <w:color w:val="auto"/>
        </w:rPr>
        <w:t>In the evening.</w:t>
      </w:r>
    </w:p>
    <w:p w14:paraId="78761A10">
      <w:pPr>
        <w:spacing w:line="360" w:lineRule="auto"/>
        <w:jc w:val="both"/>
      </w:pPr>
      <w:r>
        <w:rPr>
          <w:rFonts w:ascii="Times New Roman" w:hAnsi="Times New Roman" w:eastAsia="Times New Roman" w:cs="Times New Roman"/>
          <w:color w:val="auto"/>
        </w:rPr>
        <w:t>16</w:t>
      </w:r>
      <w:r>
        <w:rPr>
          <w:rFonts w:ascii="宋体" w:hAnsi="宋体" w:eastAsia="宋体" w:cs="宋体"/>
          <w:color w:val="auto"/>
        </w:rPr>
        <w:t>．</w:t>
      </w:r>
      <w:r>
        <w:rPr>
          <w:rFonts w:ascii="Times New Roman" w:hAnsi="Times New Roman" w:eastAsia="Times New Roman" w:cs="Times New Roman"/>
          <w:color w:val="auto"/>
        </w:rPr>
        <w:t xml:space="preserve">Why does the man want to join a group class? </w:t>
      </w:r>
    </w:p>
    <w:p w14:paraId="2C016264">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It is affordable.    B</w:t>
      </w:r>
      <w:r>
        <w:rPr>
          <w:rFonts w:ascii="宋体" w:hAnsi="宋体" w:eastAsia="宋体" w:cs="宋体"/>
          <w:color w:val="auto"/>
        </w:rPr>
        <w:t>．</w:t>
      </w:r>
      <w:r>
        <w:rPr>
          <w:rFonts w:ascii="Times New Roman" w:hAnsi="Times New Roman" w:eastAsia="Times New Roman" w:cs="Times New Roman"/>
          <w:color w:val="auto"/>
        </w:rPr>
        <w:t>It is flexible in time.     C</w:t>
      </w:r>
      <w:r>
        <w:rPr>
          <w:rFonts w:ascii="宋体" w:hAnsi="宋体" w:eastAsia="宋体" w:cs="宋体"/>
          <w:color w:val="auto"/>
        </w:rPr>
        <w:t>．</w:t>
      </w:r>
      <w:r>
        <w:rPr>
          <w:rFonts w:ascii="Times New Roman" w:hAnsi="Times New Roman" w:eastAsia="Times New Roman" w:cs="Times New Roman"/>
          <w:color w:val="auto"/>
        </w:rPr>
        <w:t>It has qualified teachers.</w:t>
      </w:r>
    </w:p>
    <w:p w14:paraId="692B0426">
      <w:pPr>
        <w:spacing w:line="360" w:lineRule="auto"/>
        <w:jc w:val="both"/>
      </w:pPr>
      <w:r>
        <w:rPr>
          <w:rFonts w:ascii="Times New Roman" w:hAnsi="Times New Roman" w:eastAsia="Times New Roman" w:cs="Times New Roman"/>
          <w:color w:val="auto"/>
        </w:rPr>
        <w:t>17</w:t>
      </w:r>
      <w:r>
        <w:rPr>
          <w:rFonts w:ascii="宋体" w:hAnsi="宋体" w:eastAsia="宋体" w:cs="宋体"/>
          <w:color w:val="auto"/>
        </w:rPr>
        <w:t>．</w:t>
      </w:r>
      <w:r>
        <w:rPr>
          <w:rFonts w:ascii="Times New Roman" w:hAnsi="Times New Roman" w:eastAsia="Times New Roman" w:cs="Times New Roman"/>
          <w:color w:val="auto"/>
        </w:rPr>
        <w:t>What does the woman advise the man to do first?</w:t>
      </w:r>
    </w:p>
    <w:p w14:paraId="0800AF20">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Read a timetable.    B</w:t>
      </w:r>
      <w:r>
        <w:rPr>
          <w:rFonts w:ascii="宋体" w:hAnsi="宋体" w:eastAsia="宋体" w:cs="宋体"/>
          <w:color w:val="auto"/>
        </w:rPr>
        <w:t>．</w:t>
      </w:r>
      <w:r>
        <w:rPr>
          <w:rFonts w:ascii="Times New Roman" w:hAnsi="Times New Roman" w:eastAsia="Times New Roman" w:cs="Times New Roman"/>
          <w:color w:val="auto"/>
        </w:rPr>
        <w:t>Find a suitable teacher.     C</w:t>
      </w:r>
      <w:r>
        <w:rPr>
          <w:rFonts w:ascii="宋体" w:hAnsi="宋体" w:eastAsia="宋体" w:cs="宋体"/>
          <w:color w:val="auto"/>
        </w:rPr>
        <w:t>．</w:t>
      </w:r>
      <w:r>
        <w:rPr>
          <w:rFonts w:ascii="Times New Roman" w:hAnsi="Times New Roman" w:eastAsia="Times New Roman" w:cs="Times New Roman"/>
          <w:color w:val="auto"/>
        </w:rPr>
        <w:t>Have a professional interview.</w:t>
      </w:r>
    </w:p>
    <w:p w14:paraId="7ED3AEF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5F6DC861">
      <w:pPr>
        <w:spacing w:line="360" w:lineRule="auto"/>
        <w:jc w:val="both"/>
      </w:pPr>
      <w:r>
        <w:rPr>
          <w:rFonts w:ascii="Times New Roman" w:hAnsi="Times New Roman" w:eastAsia="Times New Roman" w:cs="Times New Roman"/>
          <w:color w:val="auto"/>
        </w:rPr>
        <w:t>18</w:t>
      </w:r>
      <w:r>
        <w:rPr>
          <w:rFonts w:ascii="宋体" w:hAnsi="宋体" w:eastAsia="宋体" w:cs="宋体"/>
          <w:color w:val="auto"/>
        </w:rPr>
        <w:t>．</w:t>
      </w:r>
      <w:r>
        <w:rPr>
          <w:rFonts w:ascii="Times New Roman" w:hAnsi="Times New Roman" w:eastAsia="Times New Roman" w:cs="Times New Roman"/>
          <w:color w:val="auto"/>
        </w:rPr>
        <w:t>What is Millie’s mother?</w:t>
      </w:r>
    </w:p>
    <w:p w14:paraId="5A1BA39E">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A shopkeeper.    B</w:t>
      </w:r>
      <w:r>
        <w:rPr>
          <w:rFonts w:ascii="宋体" w:hAnsi="宋体" w:eastAsia="宋体" w:cs="宋体"/>
          <w:color w:val="auto"/>
        </w:rPr>
        <w:t>．</w:t>
      </w:r>
      <w:r>
        <w:rPr>
          <w:rFonts w:ascii="Times New Roman" w:hAnsi="Times New Roman" w:eastAsia="Times New Roman" w:cs="Times New Roman"/>
          <w:color w:val="auto"/>
        </w:rPr>
        <w:t>A doctor.     C</w:t>
      </w:r>
      <w:r>
        <w:rPr>
          <w:rFonts w:ascii="宋体" w:hAnsi="宋体" w:eastAsia="宋体" w:cs="宋体"/>
          <w:color w:val="auto"/>
        </w:rPr>
        <w:t>．</w:t>
      </w:r>
      <w:r>
        <w:rPr>
          <w:rFonts w:ascii="Times New Roman" w:hAnsi="Times New Roman" w:eastAsia="Times New Roman" w:cs="Times New Roman"/>
          <w:color w:val="auto"/>
        </w:rPr>
        <w:t>A reporter.</w:t>
      </w:r>
    </w:p>
    <w:p w14:paraId="7830368E">
      <w:pPr>
        <w:spacing w:line="360" w:lineRule="auto"/>
        <w:jc w:val="both"/>
      </w:pPr>
      <w:r>
        <w:rPr>
          <w:rFonts w:ascii="Times New Roman" w:hAnsi="Times New Roman" w:eastAsia="Times New Roman" w:cs="Times New Roman"/>
          <w:color w:val="auto"/>
        </w:rPr>
        <w:t>19</w:t>
      </w:r>
      <w:r>
        <w:rPr>
          <w:rFonts w:ascii="宋体" w:hAnsi="宋体" w:eastAsia="宋体" w:cs="宋体"/>
          <w:color w:val="auto"/>
        </w:rPr>
        <w:t>．</w:t>
      </w:r>
      <w:r>
        <w:rPr>
          <w:rFonts w:ascii="Times New Roman" w:hAnsi="Times New Roman" w:eastAsia="Times New Roman" w:cs="Times New Roman"/>
          <w:color w:val="auto"/>
        </w:rPr>
        <w:t>What stops Millie becoming a chocolate tester?</w:t>
      </w:r>
    </w:p>
    <w:p w14:paraId="3B03F0EF">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Doing with marketing.    B</w:t>
      </w:r>
      <w:r>
        <w:rPr>
          <w:rFonts w:ascii="宋体" w:hAnsi="宋体" w:eastAsia="宋体" w:cs="宋体"/>
          <w:color w:val="auto"/>
        </w:rPr>
        <w:t>．</w:t>
      </w:r>
      <w:r>
        <w:rPr>
          <w:rFonts w:ascii="Times New Roman" w:hAnsi="Times New Roman" w:eastAsia="Times New Roman" w:cs="Times New Roman"/>
          <w:color w:val="auto"/>
        </w:rPr>
        <w:t>Taking business trips.     C</w:t>
      </w:r>
      <w:r>
        <w:rPr>
          <w:rFonts w:ascii="宋体" w:hAnsi="宋体" w:eastAsia="宋体" w:cs="宋体"/>
          <w:color w:val="auto"/>
        </w:rPr>
        <w:t>．</w:t>
      </w:r>
      <w:r>
        <w:rPr>
          <w:rFonts w:ascii="Times New Roman" w:hAnsi="Times New Roman" w:eastAsia="Times New Roman" w:cs="Times New Roman"/>
          <w:color w:val="auto"/>
        </w:rPr>
        <w:t>Eating too much chocolate.</w:t>
      </w:r>
    </w:p>
    <w:p w14:paraId="25CF67BC">
      <w:pPr>
        <w:spacing w:line="360" w:lineRule="auto"/>
        <w:jc w:val="both"/>
      </w:pPr>
      <w:r>
        <w:rPr>
          <w:rFonts w:ascii="Times New Roman" w:hAnsi="Times New Roman" w:eastAsia="Times New Roman" w:cs="Times New Roman"/>
          <w:color w:val="auto"/>
        </w:rPr>
        <w:t>20</w:t>
      </w:r>
      <w:r>
        <w:rPr>
          <w:rFonts w:ascii="宋体" w:hAnsi="宋体" w:eastAsia="宋体" w:cs="宋体"/>
          <w:color w:val="auto"/>
        </w:rPr>
        <w:t>．</w:t>
      </w:r>
      <w:r>
        <w:rPr>
          <w:rFonts w:ascii="Times New Roman" w:hAnsi="Times New Roman" w:eastAsia="Times New Roman" w:cs="Times New Roman"/>
          <w:color w:val="auto"/>
        </w:rPr>
        <w:t>What is Millie doing now?</w:t>
      </w:r>
    </w:p>
    <w:p w14:paraId="359ADE51">
      <w:pPr>
        <w:spacing w:line="360" w:lineRule="auto"/>
        <w:jc w:val="both"/>
      </w:pP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Telling a joke.    B</w:t>
      </w:r>
      <w:r>
        <w:rPr>
          <w:rFonts w:ascii="宋体" w:hAnsi="宋体" w:eastAsia="宋体" w:cs="宋体"/>
          <w:color w:val="auto"/>
        </w:rPr>
        <w:t>．</w:t>
      </w:r>
      <w:r>
        <w:rPr>
          <w:rFonts w:ascii="Times New Roman" w:hAnsi="Times New Roman" w:eastAsia="Times New Roman" w:cs="Times New Roman"/>
          <w:color w:val="auto"/>
        </w:rPr>
        <w:t>Taking a job interview.     C</w:t>
      </w:r>
      <w:r>
        <w:rPr>
          <w:rFonts w:ascii="宋体" w:hAnsi="宋体" w:eastAsia="宋体" w:cs="宋体"/>
          <w:color w:val="auto"/>
        </w:rPr>
        <w:t>．</w:t>
      </w:r>
      <w:r>
        <w:rPr>
          <w:rFonts w:ascii="Times New Roman" w:hAnsi="Times New Roman" w:eastAsia="Times New Roman" w:cs="Times New Roman"/>
          <w:color w:val="auto"/>
        </w:rPr>
        <w:t>Giving a speech.</w:t>
      </w:r>
    </w:p>
    <w:p w14:paraId="2536DCA6">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768337C">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000B49F">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4AF70DC">
      <w:pPr>
        <w:spacing w:line="360" w:lineRule="auto"/>
        <w:jc w:val="center"/>
      </w:pPr>
      <w:r>
        <w:rPr>
          <w:rFonts w:ascii="Times New Roman" w:hAnsi="Times New Roman" w:eastAsia="Times New Roman" w:cs="Times New Roman"/>
          <w:b/>
          <w:color w:val="auto"/>
          <w:sz w:val="24"/>
        </w:rPr>
        <w:t>A</w:t>
      </w:r>
    </w:p>
    <w:p w14:paraId="6B7EEB0D">
      <w:pPr>
        <w:spacing w:line="360" w:lineRule="auto"/>
        <w:jc w:val="center"/>
      </w:pPr>
      <w:r>
        <w:rPr>
          <w:rFonts w:ascii="Times New Roman" w:hAnsi="Times New Roman" w:eastAsia="Times New Roman" w:cs="Times New Roman"/>
          <w:b/>
          <w:color w:val="auto"/>
        </w:rPr>
        <w:t>The Young Scholars Program</w:t>
      </w:r>
    </w:p>
    <w:p w14:paraId="160501D2">
      <w:pPr>
        <w:spacing w:line="360" w:lineRule="auto"/>
        <w:ind w:firstLine="420"/>
        <w:jc w:val="both"/>
      </w:pPr>
      <w:r>
        <w:rPr>
          <w:rFonts w:ascii="Times New Roman" w:hAnsi="Times New Roman" w:eastAsia="Times New Roman" w:cs="Times New Roman"/>
          <w:color w:val="auto"/>
        </w:rPr>
        <w:t>The University of Maryland’s Young Scholars Program is a perfect summer camp for academically talented teenagers who want to earn college credits, pursue academic interests or discover college life at the University of Maryland. The program is challenging and rewarding. Students have the opportunity to show that they can be successful in a university environment.</w:t>
      </w:r>
    </w:p>
    <w:p w14:paraId="1CE8157F">
      <w:pPr>
        <w:spacing w:line="360" w:lineRule="auto"/>
        <w:ind w:firstLine="420"/>
        <w:jc w:val="both"/>
      </w:pPr>
      <w:r>
        <w:rPr>
          <w:rFonts w:ascii="Times New Roman" w:hAnsi="Times New Roman" w:eastAsia="Times New Roman" w:cs="Times New Roman"/>
          <w:b/>
          <w:color w:val="auto"/>
        </w:rPr>
        <w:t>The Activities</w:t>
      </w:r>
    </w:p>
    <w:p w14:paraId="0D901612">
      <w:pPr>
        <w:spacing w:line="360" w:lineRule="auto"/>
        <w:ind w:firstLine="420"/>
        <w:jc w:val="both"/>
      </w:pPr>
      <w:r>
        <w:rPr>
          <w:rFonts w:ascii="Times New Roman" w:hAnsi="Times New Roman" w:eastAsia="Times New Roman" w:cs="Times New Roman"/>
          <w:color w:val="auto"/>
        </w:rPr>
        <w:t>During three weeks of exploration, teens preview the university experience, study with students who share similar interests and communicate with the best teachers of the University of Maryland in a dynamic and challenging classroom environment. Students can have trips to nearby Washington, DC and enjoy movie nights and activities at the student union. Workshops and seminars featuring speakers in academic fields further enrich the learning experience.</w:t>
      </w:r>
    </w:p>
    <w:p w14:paraId="749F73DA">
      <w:pPr>
        <w:spacing w:line="360" w:lineRule="auto"/>
        <w:ind w:firstLine="420"/>
        <w:jc w:val="both"/>
      </w:pPr>
      <w:r>
        <w:rPr>
          <w:rFonts w:ascii="Times New Roman" w:hAnsi="Times New Roman" w:eastAsia="Times New Roman" w:cs="Times New Roman"/>
          <w:b/>
          <w:color w:val="auto"/>
        </w:rPr>
        <w:t>The Courses</w:t>
      </w:r>
    </w:p>
    <w:p w14:paraId="71652245">
      <w:pPr>
        <w:spacing w:line="360" w:lineRule="auto"/>
        <w:ind w:firstLine="420"/>
        <w:jc w:val="both"/>
      </w:pPr>
      <w:r>
        <w:rPr>
          <w:rFonts w:ascii="Times New Roman" w:hAnsi="Times New Roman" w:eastAsia="Times New Roman" w:cs="Times New Roman"/>
          <w:color w:val="auto"/>
        </w:rPr>
        <w:t>The Young Scholars Program offers college courses that are at the cutting edge of theory, thought and technology. Classes generally meet every day from Monday to Friday. The program is a great introduction to the University of Maryland. Participants can benefit from the University of Maryland’s vast resources, including libraries, computers and instructional labs.</w:t>
      </w:r>
    </w:p>
    <w:p w14:paraId="16CBFB50">
      <w:pPr>
        <w:spacing w:line="360" w:lineRule="auto"/>
        <w:ind w:firstLine="420"/>
        <w:jc w:val="both"/>
      </w:pPr>
      <w:r>
        <w:rPr>
          <w:rFonts w:ascii="Times New Roman" w:hAnsi="Times New Roman" w:eastAsia="Times New Roman" w:cs="Times New Roman"/>
          <w:b/>
          <w:color w:val="auto"/>
        </w:rPr>
        <w:t>The Rewards</w:t>
      </w:r>
    </w:p>
    <w:p w14:paraId="44FF3EB9">
      <w:pPr>
        <w:spacing w:line="360" w:lineRule="auto"/>
        <w:ind w:firstLine="420"/>
        <w:jc w:val="both"/>
      </w:pPr>
      <w:r>
        <w:rPr>
          <w:rFonts w:ascii="Times New Roman" w:hAnsi="Times New Roman" w:eastAsia="Times New Roman" w:cs="Times New Roman"/>
          <w:color w:val="auto"/>
        </w:rPr>
        <w:t>Upon program completion, teens will go home with better preparations for the college experience-both academically and socially. In addition, students earn three college credits that post to the University of Maryland transcript (</w:t>
      </w:r>
      <w:r>
        <w:rPr>
          <w:rFonts w:ascii="宋体" w:hAnsi="宋体" w:eastAsia="宋体" w:cs="宋体"/>
          <w:color w:val="auto"/>
        </w:rPr>
        <w:t>成绩单</w:t>
      </w:r>
      <w:r>
        <w:rPr>
          <w:rFonts w:ascii="Times New Roman" w:hAnsi="Times New Roman" w:eastAsia="Times New Roman" w:cs="Times New Roman"/>
          <w:color w:val="auto"/>
        </w:rPr>
        <w:t>).</w:t>
      </w:r>
    </w:p>
    <w:p w14:paraId="258AC133">
      <w:pPr>
        <w:spacing w:line="360" w:lineRule="auto"/>
        <w:ind w:firstLine="420"/>
        <w:jc w:val="both"/>
      </w:pPr>
      <w:r>
        <w:rPr>
          <w:rFonts w:ascii="Times New Roman" w:hAnsi="Times New Roman" w:eastAsia="Times New Roman" w:cs="Times New Roman"/>
          <w:b/>
          <w:color w:val="auto"/>
        </w:rPr>
        <w:t>The Application</w:t>
      </w:r>
    </w:p>
    <w:p w14:paraId="5A11331D">
      <w:pPr>
        <w:spacing w:line="360" w:lineRule="auto"/>
        <w:ind w:firstLine="420"/>
        <w:jc w:val="both"/>
      </w:pPr>
      <w:r>
        <w:rPr>
          <w:rFonts w:ascii="Times New Roman" w:hAnsi="Times New Roman" w:eastAsia="Times New Roman" w:cs="Times New Roman"/>
          <w:color w:val="auto"/>
        </w:rPr>
        <w:t>The application process includes submission (</w:t>
      </w:r>
      <w:r>
        <w:rPr>
          <w:rFonts w:ascii="宋体" w:hAnsi="宋体" w:eastAsia="宋体" w:cs="宋体"/>
          <w:color w:val="auto"/>
        </w:rPr>
        <w:t>提交</w:t>
      </w:r>
      <w:r>
        <w:rPr>
          <w:rFonts w:ascii="Times New Roman" w:hAnsi="Times New Roman" w:eastAsia="Times New Roman" w:cs="Times New Roman"/>
          <w:color w:val="auto"/>
        </w:rPr>
        <w:t>) of the application, high school transcript and a letter of recommendation.</w:t>
      </w:r>
    </w:p>
    <w:p w14:paraId="5F980D33">
      <w:pPr>
        <w:spacing w:line="360" w:lineRule="auto"/>
        <w:ind w:firstLine="420"/>
        <w:jc w:val="both"/>
      </w:pPr>
      <w:r>
        <w:rPr>
          <w:rFonts w:ascii="Times New Roman" w:hAnsi="Times New Roman" w:eastAsia="Times New Roman" w:cs="Times New Roman"/>
          <w:color w:val="auto"/>
        </w:rPr>
        <w:t>Ages: 14</w:t>
      </w:r>
      <w:r>
        <w:rPr>
          <w:color w:val="auto"/>
        </w:rPr>
        <w:t xml:space="preserve"> — 1</w:t>
      </w:r>
      <w:r>
        <w:rPr>
          <w:rFonts w:ascii="Times New Roman" w:hAnsi="Times New Roman" w:eastAsia="Times New Roman" w:cs="Times New Roman"/>
          <w:color w:val="auto"/>
        </w:rPr>
        <w:t>8</w:t>
      </w:r>
    </w:p>
    <w:p w14:paraId="0C9661CC">
      <w:pPr>
        <w:spacing w:line="360" w:lineRule="auto"/>
        <w:ind w:firstLine="420"/>
        <w:jc w:val="both"/>
      </w:pPr>
      <w:r>
        <w:rPr>
          <w:rFonts w:ascii="Times New Roman" w:hAnsi="Times New Roman" w:eastAsia="Times New Roman" w:cs="Times New Roman"/>
          <w:color w:val="auto"/>
        </w:rPr>
        <w:t>Mailing address: The University of Maryland College Park</w:t>
      </w:r>
    </w:p>
    <w:p w14:paraId="2DB8DDC7">
      <w:pPr>
        <w:spacing w:line="360" w:lineRule="auto"/>
        <w:ind w:firstLine="420"/>
        <w:jc w:val="both"/>
      </w:pPr>
      <w:r>
        <w:rPr>
          <w:rFonts w:ascii="Times New Roman" w:hAnsi="Times New Roman" w:eastAsia="Times New Roman" w:cs="Times New Roman"/>
          <w:color w:val="auto"/>
        </w:rPr>
        <w:t>For more information, call 3014057762.</w:t>
      </w:r>
    </w:p>
    <w:p w14:paraId="70237A6F">
      <w:pPr>
        <w:spacing w:line="360" w:lineRule="auto"/>
        <w:jc w:val="both"/>
        <w:textAlignment w:val="center"/>
        <w:rPr>
          <w:color w:val="auto"/>
        </w:rPr>
      </w:pPr>
      <w:r>
        <w:t xml:space="preserve">1. </w:t>
      </w:r>
      <w:r>
        <w:rPr>
          <w:rFonts w:ascii="Times New Roman" w:hAnsi="Times New Roman" w:eastAsia="Times New Roman" w:cs="Times New Roman"/>
          <w:color w:val="auto"/>
        </w:rPr>
        <w:t>Which is NOT true about the program according to Paragraph 1?</w:t>
      </w:r>
    </w:p>
    <w:p w14:paraId="7A120F72">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It is intended for college students.</w:t>
      </w:r>
      <w:r>
        <w:tab/>
      </w:r>
      <w:r>
        <w:t xml:space="preserve">B. </w:t>
      </w:r>
      <w:r>
        <w:rPr>
          <w:rFonts w:ascii="Times New Roman" w:hAnsi="Times New Roman" w:eastAsia="Times New Roman" w:cs="Times New Roman"/>
          <w:color w:val="auto"/>
        </w:rPr>
        <w:t>It can offer college credits for teens.</w:t>
      </w:r>
    </w:p>
    <w:p w14:paraId="51BEFF1F">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It’s worth participating.</w:t>
      </w:r>
      <w:r>
        <w:tab/>
      </w:r>
      <w:r>
        <w:t xml:space="preserve">D. </w:t>
      </w:r>
      <w:r>
        <w:rPr>
          <w:rFonts w:ascii="Times New Roman" w:hAnsi="Times New Roman" w:eastAsia="Times New Roman" w:cs="Times New Roman"/>
          <w:color w:val="auto"/>
        </w:rPr>
        <w:t>It can let teens experience college life in advance.</w:t>
      </w:r>
    </w:p>
    <w:p w14:paraId="0D74CE5C">
      <w:pPr>
        <w:spacing w:line="360" w:lineRule="auto"/>
        <w:jc w:val="both"/>
        <w:textAlignment w:val="center"/>
        <w:rPr>
          <w:color w:val="auto"/>
        </w:rPr>
      </w:pPr>
      <w:r>
        <w:t xml:space="preserve">2. </w:t>
      </w:r>
      <w:r>
        <w:rPr>
          <w:rFonts w:ascii="Times New Roman" w:hAnsi="Times New Roman" w:eastAsia="Times New Roman" w:cs="Times New Roman"/>
          <w:color w:val="auto"/>
        </w:rPr>
        <w:t>What can teens do during three weeks of the program?</w:t>
      </w:r>
    </w:p>
    <w:p w14:paraId="7E171D6F">
      <w:pPr>
        <w:spacing w:line="360" w:lineRule="auto"/>
        <w:jc w:val="both"/>
        <w:textAlignment w:val="center"/>
        <w:rPr>
          <w:color w:val="auto"/>
        </w:rPr>
      </w:pPr>
      <w:r>
        <w:t xml:space="preserve">A. </w:t>
      </w:r>
      <w:r>
        <w:rPr>
          <w:rFonts w:ascii="Times New Roman" w:hAnsi="Times New Roman" w:eastAsia="Times New Roman" w:cs="Times New Roman"/>
          <w:color w:val="auto"/>
        </w:rPr>
        <w:t>They can learn from the best students of the University of Maryland</w:t>
      </w:r>
    </w:p>
    <w:p w14:paraId="3DAB01E5">
      <w:pPr>
        <w:spacing w:line="360" w:lineRule="auto"/>
        <w:jc w:val="both"/>
        <w:textAlignment w:val="center"/>
        <w:rPr>
          <w:color w:val="auto"/>
        </w:rPr>
      </w:pPr>
      <w:r>
        <w:t xml:space="preserve">B. </w:t>
      </w:r>
      <w:r>
        <w:rPr>
          <w:rFonts w:ascii="Times New Roman" w:hAnsi="Times New Roman" w:eastAsia="Times New Roman" w:cs="Times New Roman"/>
          <w:color w:val="auto"/>
        </w:rPr>
        <w:t>They can join the student union of the University of Maryland.</w:t>
      </w:r>
    </w:p>
    <w:p w14:paraId="7394F006">
      <w:pPr>
        <w:spacing w:line="360" w:lineRule="auto"/>
        <w:jc w:val="both"/>
        <w:textAlignment w:val="center"/>
        <w:rPr>
          <w:color w:val="auto"/>
        </w:rPr>
      </w:pPr>
      <w:r>
        <w:t>C</w:t>
      </w:r>
      <w:r>
        <w:rPr>
          <w:rFonts w:hint="eastAsia"/>
          <w:lang w:val="en-US" w:eastAsia="zh-CN"/>
        </w:rPr>
        <w:t>.</w:t>
      </w:r>
      <w:r>
        <w:t xml:space="preserve"> </w:t>
      </w:r>
      <w:r>
        <w:rPr>
          <w:rFonts w:ascii="Times New Roman" w:hAnsi="Times New Roman" w:eastAsia="Times New Roman" w:cs="Times New Roman"/>
          <w:color w:val="auto"/>
        </w:rPr>
        <w:t>They can attend a meeting for academic discussion.</w:t>
      </w:r>
    </w:p>
    <w:p w14:paraId="61079113">
      <w:pPr>
        <w:spacing w:line="360" w:lineRule="auto"/>
        <w:jc w:val="both"/>
        <w:textAlignment w:val="center"/>
        <w:rPr>
          <w:color w:val="auto"/>
        </w:rPr>
      </w:pPr>
      <w:r>
        <w:t xml:space="preserve">D. </w:t>
      </w:r>
      <w:r>
        <w:rPr>
          <w:rFonts w:ascii="Times New Roman" w:hAnsi="Times New Roman" w:eastAsia="Times New Roman" w:cs="Times New Roman"/>
          <w:color w:val="auto"/>
        </w:rPr>
        <w:t>They can attend classes every day.</w:t>
      </w:r>
    </w:p>
    <w:p w14:paraId="123DBEC1">
      <w:pPr>
        <w:spacing w:line="360" w:lineRule="auto"/>
        <w:jc w:val="both"/>
        <w:textAlignment w:val="center"/>
        <w:rPr>
          <w:color w:val="auto"/>
        </w:rPr>
      </w:pPr>
      <w:r>
        <w:t xml:space="preserve">3. </w:t>
      </w:r>
      <w:r>
        <w:rPr>
          <w:rFonts w:ascii="Times New Roman" w:hAnsi="Times New Roman" w:eastAsia="Times New Roman" w:cs="Times New Roman"/>
          <w:color w:val="auto"/>
        </w:rPr>
        <w:t>What do you need to do if you want to apply for the program?</w:t>
      </w:r>
    </w:p>
    <w:p w14:paraId="5CACD60D">
      <w:pPr>
        <w:spacing w:line="360" w:lineRule="auto"/>
        <w:jc w:val="both"/>
        <w:textAlignment w:val="center"/>
        <w:rPr>
          <w:color w:val="auto"/>
        </w:rPr>
      </w:pPr>
      <w:r>
        <w:t xml:space="preserve">A. </w:t>
      </w:r>
      <w:r>
        <w:rPr>
          <w:rFonts w:ascii="Times New Roman" w:hAnsi="Times New Roman" w:eastAsia="Times New Roman" w:cs="Times New Roman"/>
          <w:color w:val="auto"/>
        </w:rPr>
        <w:t>preview the university environment ahead of time.</w:t>
      </w:r>
    </w:p>
    <w:p w14:paraId="26E0933C">
      <w:pPr>
        <w:spacing w:line="360" w:lineRule="auto"/>
        <w:jc w:val="both"/>
        <w:textAlignment w:val="center"/>
        <w:rPr>
          <w:color w:val="auto"/>
        </w:rPr>
      </w:pPr>
      <w:r>
        <w:t xml:space="preserve">B. </w:t>
      </w:r>
      <w:r>
        <w:rPr>
          <w:rFonts w:ascii="Times New Roman" w:hAnsi="Times New Roman" w:eastAsia="Times New Roman" w:cs="Times New Roman"/>
          <w:color w:val="auto"/>
        </w:rPr>
        <w:t>take a part time job in the university’s library.</w:t>
      </w:r>
    </w:p>
    <w:p w14:paraId="26D6B065">
      <w:pPr>
        <w:spacing w:line="360" w:lineRule="auto"/>
        <w:jc w:val="both"/>
        <w:textAlignment w:val="center"/>
        <w:rPr>
          <w:color w:val="auto"/>
        </w:rPr>
      </w:pPr>
      <w:r>
        <w:t xml:space="preserve">C. </w:t>
      </w:r>
      <w:r>
        <w:rPr>
          <w:rFonts w:ascii="Times New Roman" w:hAnsi="Times New Roman" w:eastAsia="Times New Roman" w:cs="Times New Roman"/>
          <w:color w:val="auto"/>
        </w:rPr>
        <w:t>submit high school transcript.</w:t>
      </w:r>
    </w:p>
    <w:p w14:paraId="5C8EC091">
      <w:pPr>
        <w:spacing w:line="360" w:lineRule="auto"/>
        <w:jc w:val="both"/>
        <w:textAlignment w:val="center"/>
        <w:rPr>
          <w:color w:val="000000"/>
        </w:rPr>
      </w:pPr>
      <w:r>
        <w:t xml:space="preserve">D. </w:t>
      </w:r>
      <w:r>
        <w:rPr>
          <w:rFonts w:ascii="Times New Roman" w:hAnsi="Times New Roman" w:eastAsia="Times New Roman" w:cs="Times New Roman"/>
          <w:color w:val="auto"/>
        </w:rPr>
        <w:t>call 3014057762 to contact the university first.</w:t>
      </w:r>
    </w:p>
    <w:p w14:paraId="20CA8FFF">
      <w:pPr>
        <w:spacing w:line="360" w:lineRule="auto"/>
        <w:jc w:val="center"/>
        <w:textAlignment w:val="center"/>
        <w:rPr>
          <w:color w:val="000000"/>
        </w:rPr>
      </w:pPr>
      <w:r>
        <w:rPr>
          <w:rFonts w:ascii="Times New Roman" w:hAnsi="Times New Roman" w:eastAsia="Times New Roman" w:cs="Times New Roman"/>
          <w:b/>
          <w:color w:val="000000"/>
          <w:sz w:val="24"/>
        </w:rPr>
        <w:t>B</w:t>
      </w:r>
    </w:p>
    <w:p w14:paraId="79C51A88">
      <w:pPr>
        <w:spacing w:line="360" w:lineRule="auto"/>
        <w:ind w:firstLine="420"/>
        <w:jc w:val="both"/>
        <w:textAlignment w:val="center"/>
        <w:rPr>
          <w:color w:val="000000"/>
        </w:rPr>
      </w:pPr>
      <w:r>
        <w:rPr>
          <w:rFonts w:ascii="Times New Roman" w:hAnsi="Times New Roman" w:eastAsia="Times New Roman" w:cs="Times New Roman"/>
          <w:color w:val="000000"/>
        </w:rPr>
        <w:t>On my way back home I was stopped at a traffic light by some people who asked for help. A woman—in her attempt to give way to an ambulance—had driven her car over stony obstacles that separated the bike line from the street, and had gotten her car stuck as a result. She couldn't move the car in any direction without damaging it. A couple of people tried to lift the car back but the obstacles were too high. Seeing that they couldn't do much about it, they left and the woman in the car tried to call for some service.</w:t>
      </w:r>
    </w:p>
    <w:p w14:paraId="3504CC99">
      <w:pPr>
        <w:spacing w:line="360" w:lineRule="auto"/>
        <w:ind w:firstLine="420"/>
        <w:jc w:val="both"/>
        <w:textAlignment w:val="center"/>
        <w:rPr>
          <w:color w:val="000000"/>
        </w:rPr>
      </w:pPr>
      <w:r>
        <w:rPr>
          <w:rFonts w:ascii="Times New Roman" w:hAnsi="Times New Roman" w:eastAsia="Times New Roman" w:cs="Times New Roman"/>
          <w:color w:val="000000"/>
        </w:rPr>
        <w:t>While watching the other people leave, I realized the woman would be on her own and I imagined how uncomfortable that would be if I were in her shoes. After some talking, she understood what my purpose was and invited me to sit inside her car. She called for service and was told that it would take about 45 minutes for someone to get there.</w:t>
      </w:r>
    </w:p>
    <w:p w14:paraId="3B539042">
      <w:pPr>
        <w:spacing w:line="360" w:lineRule="auto"/>
        <w:ind w:firstLine="420"/>
        <w:jc w:val="both"/>
        <w:textAlignment w:val="center"/>
        <w:rPr>
          <w:color w:val="000000"/>
        </w:rPr>
      </w:pPr>
      <w:r>
        <w:rPr>
          <w:rFonts w:ascii="Times New Roman" w:hAnsi="Times New Roman" w:eastAsia="Times New Roman" w:cs="Times New Roman"/>
          <w:color w:val="000000"/>
        </w:rPr>
        <w:t>I wasn't in a hurry, so I informed my partner about the situation and that I would be later and then tried to comfort the woman who seemed to feel stressed about causing others trouble. But actually it wasn't too much trouble since they could still pass, and also there wasn't anything she could do about it anyway. We laughed and joked that all we needed was some tea for our picnic.</w:t>
      </w:r>
    </w:p>
    <w:p w14:paraId="577767E0">
      <w:pPr>
        <w:spacing w:line="360" w:lineRule="auto"/>
        <w:ind w:firstLine="420"/>
        <w:jc w:val="both"/>
        <w:textAlignment w:val="center"/>
        <w:rPr>
          <w:color w:val="000000"/>
        </w:rPr>
      </w:pPr>
      <w:r>
        <w:rPr>
          <w:rFonts w:ascii="Times New Roman" w:hAnsi="Times New Roman" w:eastAsia="Times New Roman" w:cs="Times New Roman"/>
          <w:color w:val="000000"/>
        </w:rPr>
        <w:t>Finally assistance came and helped her back on the street. She thanked me and asked for my phone number so she could return the favor, but I told her it was okay. She seemed to feel much better when we said our goodbyes. I believe that not having to face a difficult situation alone can make a difference.</w:t>
      </w:r>
    </w:p>
    <w:p w14:paraId="6D1C1C5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happened to the woman when she avoided an ambulance?</w:t>
      </w:r>
    </w:p>
    <w:p w14:paraId="3855839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Her car hit stony obstacles.</w:t>
      </w:r>
    </w:p>
    <w:p w14:paraId="2828612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Her car got stuck in the street.</w:t>
      </w:r>
    </w:p>
    <w:p w14:paraId="23610E25">
      <w:pPr>
        <w:spacing w:line="360" w:lineRule="auto"/>
        <w:jc w:val="both"/>
        <w:textAlignment w:val="center"/>
        <w:rPr>
          <w:color w:val="000000"/>
        </w:rPr>
      </w:pPr>
      <w:r>
        <w:rPr>
          <w:color w:val="000000"/>
        </w:rPr>
        <w:t>C</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Her car hit a couple of people.</w:t>
      </w:r>
    </w:p>
    <w:p w14:paraId="135AF46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Her car turned over in the street.</w:t>
      </w:r>
    </w:p>
    <w:p w14:paraId="4D77184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Why did a couple of people leave without lifting the car back?</w:t>
      </w:r>
    </w:p>
    <w:p w14:paraId="61D3DC6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woman was unwilling to pay them.</w:t>
      </w:r>
    </w:p>
    <w:p w14:paraId="6774140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woman was afraid to damage her car.</w:t>
      </w:r>
    </w:p>
    <w:p w14:paraId="7DE9725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couldn't move the car because of the high obstacles.</w:t>
      </w:r>
    </w:p>
    <w:p w14:paraId="027AF252">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couldn't leave things as they were until the police arrived.</w:t>
      </w:r>
    </w:p>
    <w:p w14:paraId="1C3E28D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What's the author's purpose inside the woman's car?</w:t>
      </w:r>
    </w:p>
    <w:p w14:paraId="6DA68C12">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help fix her car.</w:t>
      </w:r>
    </w:p>
    <w:p w14:paraId="136A9E53">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help drive her car.</w:t>
      </w:r>
    </w:p>
    <w:p w14:paraId="28E3D1D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share some tea with her.</w:t>
      </w:r>
    </w:p>
    <w:p w14:paraId="3ABB6AC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offer spiritual comfort.</w:t>
      </w:r>
    </w:p>
    <w:p w14:paraId="069D689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Which of the following can best describe the author?</w:t>
      </w:r>
    </w:p>
    <w:p w14:paraId="085450C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Brave and cautious.</w:t>
      </w:r>
    </w:p>
    <w:p w14:paraId="26E8F07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Enthusiastic and kind.</w:t>
      </w:r>
    </w:p>
    <w:p w14:paraId="62D8443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Knowledgeable and calm.</w:t>
      </w:r>
    </w:p>
    <w:p w14:paraId="21523A4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Ambitious and professional.</w:t>
      </w:r>
    </w:p>
    <w:p w14:paraId="5F2A1D3B">
      <w:pPr>
        <w:spacing w:line="360" w:lineRule="auto"/>
        <w:jc w:val="center"/>
        <w:textAlignment w:val="center"/>
        <w:rPr>
          <w:color w:val="000000"/>
        </w:rPr>
      </w:pPr>
      <w:r>
        <w:rPr>
          <w:rFonts w:ascii="Times New Roman" w:hAnsi="Times New Roman" w:eastAsia="Times New Roman" w:cs="Times New Roman"/>
          <w:b/>
          <w:color w:val="000000"/>
          <w:sz w:val="24"/>
        </w:rPr>
        <w:t>C</w:t>
      </w:r>
    </w:p>
    <w:p w14:paraId="423F9E0F">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people have said aging is more a slide into forgetfulness than a journey towards wisdom. However, a growing body of research suggests that late-in-life learning is possible. In reality, education does an aging brain good. </w:t>
      </w:r>
    </w:p>
    <w:p w14:paraId="695D6A02">
      <w:pPr>
        <w:spacing w:line="360" w:lineRule="auto"/>
        <w:ind w:firstLine="420"/>
        <w:jc w:val="both"/>
        <w:textAlignment w:val="center"/>
        <w:rPr>
          <w:color w:val="000000"/>
        </w:rPr>
      </w:pPr>
      <w:r>
        <w:rPr>
          <w:rFonts w:ascii="Times New Roman" w:hAnsi="Times New Roman" w:eastAsia="Times New Roman" w:cs="Times New Roman"/>
          <w:color w:val="000000"/>
        </w:rPr>
        <w:t xml:space="preserve">Throughout life, people’s brains constantly renovate themselves. In the late 1960s, British brain scientist Geoffrey Raisman spied growth in damaged brain regions of rats through an electron microscope; their brains were forming new connections. This meant brains may change every time a person learns something new. </w:t>
      </w:r>
    </w:p>
    <w:p w14:paraId="5ACFF33E">
      <w:pPr>
        <w:spacing w:line="360" w:lineRule="auto"/>
        <w:ind w:firstLine="420"/>
        <w:jc w:val="both"/>
        <w:textAlignment w:val="center"/>
        <w:rPr>
          <w:color w:val="000000"/>
        </w:rPr>
      </w:pPr>
      <w:r>
        <w:rPr>
          <w:rFonts w:ascii="Times New Roman" w:hAnsi="Times New Roman" w:eastAsia="Times New Roman" w:cs="Times New Roman"/>
          <w:color w:val="000000"/>
        </w:rPr>
        <w:t xml:space="preserve">Of course, that doesn’t mean the brain isn’t affected by the effects of time. Just as height usually declines over the years, so does brain volume: Humans lose about 4 percent every decade starting in their 40s. But that reduction doesn’t necessarily make people think slower; as long as we are alive and functioning, we can alter our brains with new information and experiences. </w:t>
      </w:r>
    </w:p>
    <w:p w14:paraId="2BD20D4A">
      <w:pPr>
        <w:spacing w:line="360" w:lineRule="auto"/>
        <w:ind w:firstLine="420"/>
        <w:jc w:val="both"/>
        <w:textAlignment w:val="center"/>
        <w:rPr>
          <w:color w:val="000000"/>
        </w:rPr>
      </w:pPr>
      <w:r>
        <w:rPr>
          <w:rFonts w:ascii="Times New Roman" w:hAnsi="Times New Roman" w:eastAsia="Times New Roman" w:cs="Times New Roman"/>
          <w:color w:val="000000"/>
        </w:rPr>
        <w:t xml:space="preserve">In fact, scientists now suspect accumulating novel experiences, facts, and skills can keep people’s minds more flexible. New pathways can strengthen our ever-changing mental structure, even as the brain shrinks. </w:t>
      </w:r>
    </w:p>
    <w:p w14:paraId="01928E3E">
      <w:pPr>
        <w:spacing w:line="360" w:lineRule="auto"/>
        <w:ind w:firstLine="420"/>
        <w:jc w:val="both"/>
        <w:textAlignment w:val="center"/>
        <w:rPr>
          <w:color w:val="000000"/>
        </w:rPr>
      </w:pPr>
      <w:r>
        <w:rPr>
          <w:rFonts w:ascii="Times New Roman" w:hAnsi="Times New Roman" w:eastAsia="Times New Roman" w:cs="Times New Roman"/>
          <w:color w:val="000000"/>
        </w:rPr>
        <w:t xml:space="preserve">Conventional fixes like word puzzles and brain-training apps can contribute to mental durability. Even something as simple as taking a different route to the grocery store or going somewhere new on vacation can keep the brain healthy. </w:t>
      </w:r>
    </w:p>
    <w:p w14:paraId="3E335C0F">
      <w:pPr>
        <w:spacing w:line="360" w:lineRule="auto"/>
        <w:ind w:firstLine="420"/>
        <w:jc w:val="both"/>
        <w:textAlignment w:val="center"/>
        <w:rPr>
          <w:color w:val="000000"/>
        </w:rPr>
      </w:pPr>
      <w:r>
        <w:rPr>
          <w:rFonts w:ascii="Times New Roman" w:hAnsi="Times New Roman" w:eastAsia="Times New Roman" w:cs="Times New Roman"/>
          <w:color w:val="000000"/>
        </w:rPr>
        <w:t xml:space="preserve">A desire for new life challenges can further boost power. Research about aging adults who take on new enterprises shows improved function and memory as well as a reduced risk of mental disease. Openness — a characteristic defined by curiosity and a desire for knowledge — may also help folks pass brain tests. Some folks are born with this take-in-the-world attitude, but those who aren’t as genetically gifted aren’t necessarily out of luck. While genes can encourage an interest in doing new things, a 2012 study in the journal </w:t>
      </w:r>
      <w:r>
        <w:rPr>
          <w:rFonts w:ascii="Times New Roman" w:hAnsi="Times New Roman" w:eastAsia="Times New Roman" w:cs="Times New Roman"/>
          <w:i/>
          <w:color w:val="000000"/>
        </w:rPr>
        <w:t xml:space="preserve">Psychology and Aging </w:t>
      </w:r>
      <w:r>
        <w:rPr>
          <w:rFonts w:ascii="Times New Roman" w:hAnsi="Times New Roman" w:eastAsia="Times New Roman" w:cs="Times New Roman"/>
          <w:color w:val="000000"/>
        </w:rPr>
        <w:t>found completing reasoning tasks like puzzles and number games can enhance that desire for novel experiences, which can, in turn, refresh the brain. That’s why brain scientist Richard Kennedy says “It’s not that old dogs can’t learn new tricks. It’s that maybe old dogs don’t realize why they should.”</w:t>
      </w:r>
    </w:p>
    <w:p w14:paraId="356264A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do some people think of aging adults?</w:t>
      </w:r>
    </w:p>
    <w:p w14:paraId="16C709D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Their wisdom increases as time passes in their long lives.</w:t>
      </w:r>
    </w:p>
    <w:p w14:paraId="409F123A">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can get benefits from learning in old age and gain wisdom.</w:t>
      </w:r>
    </w:p>
    <w:p w14:paraId="28E8D35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Their memory gets worse little by little compared to before.</w:t>
      </w:r>
    </w:p>
    <w:p w14:paraId="497AD4C1">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may have mental health problems because of forgetfulness.</w:t>
      </w:r>
    </w:p>
    <w:p w14:paraId="3CBD4D75">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can we conclude from Geoffrey Raisman’s finding?</w:t>
      </w:r>
    </w:p>
    <w:p w14:paraId="7FA08E2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Brain damage greatly stops people from learning.</w:t>
      </w:r>
    </w:p>
    <w:p w14:paraId="1403D78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Brains can renew and develop when people learn.</w:t>
      </w:r>
    </w:p>
    <w:p w14:paraId="3E36772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Brain ability becomes weaker more slowly than we think.</w:t>
      </w:r>
    </w:p>
    <w:p w14:paraId="58C1CD8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Brains form connections in new situations.</w:t>
      </w:r>
    </w:p>
    <w:p w14:paraId="24FBDD8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is one thing that helps maintain the health of our brain even as it shrinks?</w:t>
      </w:r>
    </w:p>
    <w:p w14:paraId="4DEC5B1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Doing daily activities in traditional ways.</w:t>
      </w:r>
    </w:p>
    <w:p w14:paraId="2AC5A3D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Not worrying about our mental endurance.</w:t>
      </w:r>
    </w:p>
    <w:p w14:paraId="5D98F09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Copying the way old dogs learn new skills.</w:t>
      </w:r>
    </w:p>
    <w:p w14:paraId="4ADC6D7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Dealing with daily tasks in new methods.</w:t>
      </w:r>
    </w:p>
    <w:p w14:paraId="1028F976">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 xml:space="preserve">What is the finding of the 2012 study in the journal </w:t>
      </w:r>
      <w:r>
        <w:rPr>
          <w:rFonts w:ascii="Times New Roman" w:hAnsi="Times New Roman" w:eastAsia="Times New Roman" w:cs="Times New Roman"/>
          <w:i/>
          <w:color w:val="000000"/>
        </w:rPr>
        <w:t>Psychology and Aging</w:t>
      </w:r>
      <w:r>
        <w:rPr>
          <w:rFonts w:ascii="Times New Roman" w:hAnsi="Times New Roman" w:eastAsia="Times New Roman" w:cs="Times New Roman"/>
          <w:color w:val="000000"/>
        </w:rPr>
        <w:t>?</w:t>
      </w:r>
    </w:p>
    <w:p w14:paraId="6418B753">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Wanting to solve puzzles improves one’s reasoning ability.</w:t>
      </w:r>
    </w:p>
    <w:p w14:paraId="41464D2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Playing number games surprisingly boosts one’s memory.</w:t>
      </w:r>
    </w:p>
    <w:p w14:paraId="28A8436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Having a desire for new experiences can help renew the brain.</w:t>
      </w:r>
    </w:p>
    <w:p w14:paraId="01CC888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Learning new skills shouldn’t be limited to old dogs alone.</w:t>
      </w:r>
    </w:p>
    <w:p w14:paraId="769490D6">
      <w:pPr>
        <w:spacing w:line="360" w:lineRule="auto"/>
        <w:jc w:val="center"/>
        <w:textAlignment w:val="center"/>
        <w:rPr>
          <w:color w:val="000000"/>
        </w:rPr>
      </w:pPr>
      <w:r>
        <w:rPr>
          <w:rFonts w:ascii="Times New Roman" w:hAnsi="Times New Roman" w:eastAsia="Times New Roman" w:cs="Times New Roman"/>
          <w:b/>
          <w:color w:val="000000"/>
          <w:sz w:val="24"/>
        </w:rPr>
        <w:t>D</w:t>
      </w:r>
    </w:p>
    <w:p w14:paraId="0BF4D84E">
      <w:pPr>
        <w:spacing w:line="360" w:lineRule="auto"/>
        <w:ind w:firstLine="420"/>
        <w:jc w:val="both"/>
        <w:textAlignment w:val="center"/>
        <w:rPr>
          <w:color w:val="000000"/>
        </w:rPr>
      </w:pPr>
      <w:r>
        <w:rPr>
          <w:rFonts w:ascii="Times New Roman" w:hAnsi="Times New Roman" w:eastAsia="Times New Roman" w:cs="Times New Roman"/>
          <w:color w:val="000000"/>
        </w:rPr>
        <w:t>At a summit in Paris in February, 2025, tech bosses issued the grandest claims about artificial intelligence. Dario Amodei, CEO, said it would lead to the “largest change to the global labor market in human history”. Jensen Huang, CEO of NVIDIA, envisioned a future where workers “are all going to be CEOs of AI agents”.</w:t>
      </w:r>
    </w:p>
    <w:p w14:paraId="55189110">
      <w:pPr>
        <w:spacing w:line="360" w:lineRule="auto"/>
        <w:ind w:firstLine="420"/>
        <w:jc w:val="both"/>
        <w:textAlignment w:val="center"/>
        <w:rPr>
          <w:color w:val="000000"/>
        </w:rPr>
      </w:pPr>
      <w:r>
        <w:rPr>
          <w:rFonts w:ascii="Times New Roman" w:hAnsi="Times New Roman" w:eastAsia="Times New Roman" w:cs="Times New Roman"/>
          <w:color w:val="000000"/>
        </w:rPr>
        <w:t>Such predictions draw on an established thought. As large language models gained popularity in the early 2020s, economists and bosses were hopeful that AI would help promote equality, benefiting lower-skilled workers most.</w:t>
      </w:r>
    </w:p>
    <w:p w14:paraId="21748FE8">
      <w:pPr>
        <w:spacing w:line="360" w:lineRule="auto"/>
        <w:ind w:firstLine="420"/>
        <w:jc w:val="both"/>
        <w:textAlignment w:val="center"/>
        <w:rPr>
          <w:color w:val="000000"/>
        </w:rPr>
      </w:pPr>
      <w:r>
        <w:rPr>
          <w:rFonts w:ascii="Times New Roman" w:hAnsi="Times New Roman" w:eastAsia="Times New Roman" w:cs="Times New Roman"/>
          <w:color w:val="000000"/>
        </w:rPr>
        <w:t>Despite such optimism about AI as an equalizer in labor market, more recent findings have cast doubt on this vision. They instead suggest a future where fly still higher, and the rest are left behind. Rather than narrowing gaps, AI is likely to widen workforce divides in the long term. For example, for air-traffic controllers, AI processes flight data while leaving decisions to humans, thus keeping salaries high. By contrast, self-checkout systems simplify cashiers’ roles, automating tasks like calculating change, which lowers the skill requirements, causing wages to decline.</w:t>
      </w:r>
    </w:p>
    <w:p w14:paraId="231E30D7">
      <w:pPr>
        <w:spacing w:line="360" w:lineRule="auto"/>
        <w:ind w:firstLine="420"/>
        <w:jc w:val="both"/>
        <w:textAlignment w:val="center"/>
        <w:rPr>
          <w:color w:val="000000"/>
        </w:rPr>
      </w:pPr>
      <w:r>
        <w:rPr>
          <w:rFonts w:ascii="Times New Roman" w:hAnsi="Times New Roman" w:eastAsia="Times New Roman" w:cs="Times New Roman"/>
          <w:color w:val="000000"/>
        </w:rPr>
        <w:t>Apart from its replacement of routine jobs, AI may extend its reach to creative work. At A&amp;O, a law firm, AI can analyze contracts and suggest revisions within 30 seconds, handling much of the work once done by associate lawyers. In contrast, top performers have been best at using technology to make strategic decisions. Therefore, it is junior staff who are the most at risk.</w:t>
      </w:r>
    </w:p>
    <w:p w14:paraId="57BAAAD2">
      <w:pPr>
        <w:spacing w:line="360" w:lineRule="auto"/>
        <w:ind w:firstLine="420"/>
        <w:jc w:val="both"/>
        <w:textAlignment w:val="center"/>
        <w:rPr>
          <w:color w:val="000000"/>
        </w:rPr>
      </w:pPr>
      <w:r>
        <w:rPr>
          <w:rFonts w:ascii="Times New Roman" w:hAnsi="Times New Roman" w:eastAsia="Times New Roman" w:cs="Times New Roman"/>
          <w:color w:val="000000"/>
        </w:rPr>
        <w:t>Labor markets have always been defined by the destruction of old roles and the creation of new ones. In the</w:t>
      </w:r>
      <w:r>
        <w:rPr>
          <w:color w:val="000000"/>
        </w:rPr>
        <w:t> Industrial Revolution</w:t>
      </w:r>
      <w:r>
        <w:rPr>
          <w:rFonts w:ascii="Times New Roman" w:hAnsi="Times New Roman" w:eastAsia="Times New Roman" w:cs="Times New Roman"/>
          <w:color w:val="000000"/>
        </w:rPr>
        <w:t>, engineers mastering machinery saw their wages skyrocket while laborers lost out. The Computer Age then rewarded software engineers and outdated typists. AI appears to follow a similar path, benefiting those with judgment and expertise to handle complex, information-rich environments.</w:t>
      </w:r>
    </w:p>
    <w:p w14:paraId="6458EEFB">
      <w:pPr>
        <w:spacing w:line="360" w:lineRule="auto"/>
        <w:ind w:firstLine="420"/>
        <w:jc w:val="both"/>
        <w:textAlignment w:val="center"/>
        <w:rPr>
          <w:color w:val="000000"/>
        </w:rPr>
      </w:pPr>
      <w:r>
        <w:rPr>
          <w:rFonts w:ascii="Times New Roman" w:hAnsi="Times New Roman" w:eastAsia="Times New Roman" w:cs="Times New Roman"/>
          <w:color w:val="000000"/>
        </w:rPr>
        <w:t>Today’s AI is just the beginning. As it grows more complicated, workplaces might be transformed, making every worker a CEO, predicted Jensen Huang. But there will be no equalizing: the most talented will still make the best CEOs.</w:t>
      </w:r>
    </w:p>
    <w:p w14:paraId="51B8D64F">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is the early expectation of AI’s impact on work?</w:t>
      </w:r>
    </w:p>
    <w:p w14:paraId="6ABCBBE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seen as a threat to job security.</w:t>
      </w:r>
    </w:p>
    <w:p w14:paraId="30E1391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was believed to replace only manual labor.</w:t>
      </w:r>
    </w:p>
    <w:p w14:paraId="7E68397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was expected to reduce workplace inequality.</w:t>
      </w:r>
    </w:p>
    <w:p w14:paraId="1D26CB5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was thought to mainly benefit high-level managers.</w:t>
      </w:r>
    </w:p>
    <w:p w14:paraId="68F7F40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can we infer about the long-term impact of AI?</w:t>
      </w:r>
    </w:p>
    <w:p w14:paraId="6F6D5C7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AI will slow the global economic growth.</w:t>
      </w:r>
    </w:p>
    <w:p w14:paraId="7FBF5C6A">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AI will narrow the gap of wage inequality.</w:t>
      </w:r>
    </w:p>
    <w:p w14:paraId="66C4307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AI will put lower-skilled workers at a disadvantage.</w:t>
      </w:r>
    </w:p>
    <w:p w14:paraId="2201EAA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AI will significantly enhance creative work opportunities.</w:t>
      </w:r>
    </w:p>
    <w:p w14:paraId="20175FA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Why are the Industrial Revolution and the Computer Age mentioned?</w:t>
      </w:r>
    </w:p>
    <w:p w14:paraId="6FF3C9A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compare the speed of technological change.</w:t>
      </w:r>
    </w:p>
    <w:p w14:paraId="2EEDCCC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suggest AI will ultimately benefit all workers.</w:t>
      </w:r>
    </w:p>
    <w:p w14:paraId="596FB9A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argue AI will create entirely new types of jobs.</w:t>
      </w:r>
    </w:p>
    <w:p w14:paraId="6F7952B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show technological shifts often increase inequality.</w:t>
      </w:r>
    </w:p>
    <w:p w14:paraId="2AEADC2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the best title for the text?</w:t>
      </w:r>
    </w:p>
    <w:p w14:paraId="1212188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End of Human Labor with AI</w:t>
      </w:r>
    </w:p>
    <w:p w14:paraId="5CBC60C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Division AI Deepens in Workforce</w:t>
      </w:r>
    </w:p>
    <w:p w14:paraId="1165BC2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Partnership between CEOs and AI</w:t>
      </w:r>
    </w:p>
    <w:p w14:paraId="1990C83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Limits of AI Application in Creative Work</w:t>
      </w:r>
    </w:p>
    <w:p w14:paraId="79F2426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D3D113">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7C4D818">
      <w:pPr>
        <w:spacing w:line="360" w:lineRule="auto"/>
        <w:ind w:firstLine="420"/>
        <w:jc w:val="both"/>
        <w:textAlignment w:val="center"/>
        <w:rPr>
          <w:color w:val="000000"/>
        </w:rPr>
      </w:pPr>
      <w:r>
        <w:rPr>
          <w:rFonts w:ascii="Times New Roman" w:hAnsi="Times New Roman" w:eastAsia="Times New Roman" w:cs="Times New Roman"/>
          <w:color w:val="000000"/>
        </w:rPr>
        <w:t xml:space="preserve">Instagram, Facebook, Twitter, Snapchat, LinkedIn... . The ways to connect with of us on social media are limitless.  </w:t>
      </w:r>
      <w:r>
        <w:rPr>
          <w:color w:val="000000"/>
          <w:u w:val="single"/>
        </w:rPr>
        <w:t>____16____</w:t>
      </w:r>
      <w:r>
        <w:rPr>
          <w:rFonts w:ascii="Times New Roman" w:hAnsi="Times New Roman" w:eastAsia="Times New Roman" w:cs="Times New Roman"/>
          <w:color w:val="000000"/>
        </w:rPr>
        <w:t xml:space="preserve">  Here’s what not to do.</w:t>
      </w:r>
    </w:p>
    <w:p w14:paraId="5AEF2FBC">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are extremely particular when it comes to sharing pictures on social media. So, don’t post pictures of people without their permission. While you may not think posting the picture is a big deal, the other person may disagree. </w:t>
      </w:r>
      <w:r>
        <w:rPr>
          <w:color w:val="000000"/>
          <w:u w:val="single"/>
        </w:rPr>
        <w:t>____17____</w:t>
      </w:r>
      <w:r>
        <w:rPr>
          <w:rFonts w:ascii="Times New Roman" w:hAnsi="Times New Roman" w:eastAsia="Times New Roman" w:cs="Times New Roman"/>
          <w:color w:val="000000"/>
        </w:rPr>
        <w:t xml:space="preserve"> It will help you avoid upsetting your loved ones.</w:t>
      </w:r>
    </w:p>
    <w:p w14:paraId="1C689E42">
      <w:pPr>
        <w:spacing w:line="360" w:lineRule="auto"/>
        <w:ind w:firstLine="420"/>
        <w:jc w:val="both"/>
        <w:textAlignment w:val="center"/>
        <w:rPr>
          <w:color w:val="000000"/>
        </w:rPr>
      </w:pPr>
      <w:r>
        <w:rPr>
          <w:rFonts w:ascii="Times New Roman" w:hAnsi="Times New Roman" w:eastAsia="Times New Roman" w:cs="Times New Roman"/>
          <w:color w:val="000000"/>
        </w:rPr>
        <w:t xml:space="preserve">Just got a new job? Bought a new car? You have got promoted? Or maybe you decided you’re moving? Don’t tweet or post your news to the world before sharing it with your loved ones. A love relationship largely depends on safety and security and the chance to get inside information is an important part of that.   </w:t>
      </w:r>
      <w:r>
        <w:rPr>
          <w:color w:val="000000"/>
          <w:u w:val="single"/>
        </w:rPr>
        <w:t>____18____</w:t>
      </w:r>
      <w:r>
        <w:rPr>
          <w:rFonts w:ascii="Times New Roman" w:hAnsi="Times New Roman" w:eastAsia="Times New Roman" w:cs="Times New Roman"/>
          <w:color w:val="000000"/>
        </w:rPr>
        <w:t xml:space="preserve">   </w:t>
      </w:r>
    </w:p>
    <w:p w14:paraId="2D3B84BC">
      <w:pPr>
        <w:spacing w:line="360" w:lineRule="auto"/>
        <w:ind w:firstLine="420"/>
        <w:jc w:val="both"/>
        <w:textAlignment w:val="center"/>
        <w:rPr>
          <w:color w:val="000000"/>
        </w:rPr>
      </w:pPr>
      <w:r>
        <w:rPr>
          <w:rFonts w:ascii="Times New Roman" w:hAnsi="Times New Roman" w:eastAsia="Times New Roman" w:cs="Times New Roman"/>
          <w:color w:val="000000"/>
        </w:rPr>
        <w:t xml:space="preserve">Social media is public. </w:t>
      </w:r>
      <w:r>
        <w:rPr>
          <w:color w:val="000000"/>
          <w:u w:val="single"/>
        </w:rPr>
        <w:t>____19____</w:t>
      </w:r>
      <w:r>
        <w:rPr>
          <w:rFonts w:ascii="Times New Roman" w:hAnsi="Times New Roman" w:eastAsia="Times New Roman" w:cs="Times New Roman"/>
          <w:color w:val="000000"/>
        </w:rPr>
        <w:t xml:space="preserve">  It’s possible to accidentally hurt loved ones by oversharing. Every relationship is different</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 talk to your loved ones before sharing anything you doubt may be borderline too much. Oversharing is one of several habits that destroy trust in relationships.</w:t>
      </w:r>
    </w:p>
    <w:p w14:paraId="3568C38A">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If you’re upset and you have the urge to post something that may come off as mean, put down your phone, computer, or tablet and express your anger in another way. It is recommended that you use social media as a tool to spread positivity, such as birthday posts or meaningful articles.</w:t>
      </w:r>
    </w:p>
    <w:p w14:paraId="73F74A8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Just ask before you do that.</w:t>
      </w:r>
    </w:p>
    <w:p w14:paraId="0156FCFA">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Don’t view social media as only bad.</w:t>
      </w:r>
    </w:p>
    <w:p w14:paraId="14B89D9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Never use social media when you’re mad.</w:t>
      </w:r>
    </w:p>
    <w:p w14:paraId="0DF03402">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These signs confirm that your relationship is rock solid.</w:t>
      </w:r>
    </w:p>
    <w:p w14:paraId="75C03117">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You shouldn’t be sharing private information with the world.</w:t>
      </w:r>
    </w:p>
    <w:p w14:paraId="1F2CFD38">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In many ways, social media has made our world a better place.</w:t>
      </w:r>
    </w:p>
    <w:p w14:paraId="15492A8F">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However, don’t let your online life negatively affect your real life.</w:t>
      </w:r>
    </w:p>
    <w:p w14:paraId="232EB91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7BA0C2">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32B812">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5B1B810">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night of the speech contest, I was worried about the shy girl. My heart  </w:t>
      </w:r>
      <w:r>
        <w:rPr>
          <w:color w:val="000000"/>
          <w:u w:val="single"/>
        </w:rPr>
        <w:t>___21___</w:t>
      </w:r>
      <w:r>
        <w:rPr>
          <w:rFonts w:ascii="Times New Roman" w:hAnsi="Times New Roman" w:eastAsia="Times New Roman" w:cs="Times New Roman"/>
          <w:color w:val="000000"/>
        </w:rPr>
        <w:t xml:space="preserve"> when I knew the boy on stage previous to her, </w:t>
      </w:r>
      <w:r>
        <w:rPr>
          <w:color w:val="000000"/>
          <w:u w:val="single"/>
        </w:rPr>
        <w:t>___22___</w:t>
      </w:r>
      <w:r>
        <w:rPr>
          <w:rFonts w:ascii="Times New Roman" w:hAnsi="Times New Roman" w:eastAsia="Times New Roman" w:cs="Times New Roman"/>
          <w:color w:val="000000"/>
        </w:rPr>
        <w:t xml:space="preserve">, was fairly successful with his humor and personal style. The whole audience burst out a wave of </w:t>
      </w:r>
      <w:r>
        <w:rPr>
          <w:color w:val="000000"/>
          <w:u w:val="single"/>
        </w:rPr>
        <w:t>___23___</w:t>
      </w:r>
      <w:r>
        <w:rPr>
          <w:rFonts w:ascii="Times New Roman" w:hAnsi="Times New Roman" w:eastAsia="Times New Roman" w:cs="Times New Roman"/>
          <w:color w:val="000000"/>
        </w:rPr>
        <w:t xml:space="preserve"> almost every 30 seconds. </w:t>
      </w:r>
    </w:p>
    <w:p w14:paraId="454FACCD">
      <w:pPr>
        <w:spacing w:line="360" w:lineRule="auto"/>
        <w:ind w:firstLine="420"/>
        <w:jc w:val="both"/>
        <w:textAlignment w:val="center"/>
        <w:rPr>
          <w:color w:val="000000"/>
        </w:rPr>
      </w:pPr>
      <w:r>
        <w:rPr>
          <w:rFonts w:ascii="Times New Roman" w:hAnsi="Times New Roman" w:eastAsia="Times New Roman" w:cs="Times New Roman"/>
          <w:color w:val="000000"/>
        </w:rPr>
        <w:t>My palms (</w:t>
      </w:r>
      <w:r>
        <w:rPr>
          <w:rFonts w:ascii="宋体" w:hAnsi="宋体" w:eastAsia="宋体" w:cs="宋体"/>
          <w:color w:val="000000"/>
        </w:rPr>
        <w:t>手掌</w:t>
      </w:r>
      <w:r>
        <w:rPr>
          <w:rFonts w:ascii="Times New Roman" w:hAnsi="Times New Roman" w:eastAsia="Times New Roman" w:cs="Times New Roman"/>
          <w:color w:val="000000"/>
        </w:rPr>
        <w:t xml:space="preserve">) began to </w:t>
      </w:r>
      <w:r>
        <w:rPr>
          <w:color w:val="000000"/>
          <w:u w:val="single"/>
        </w:rPr>
        <w:t>___24___</w:t>
      </w:r>
      <w:r>
        <w:rPr>
          <w:rFonts w:ascii="Times New Roman" w:hAnsi="Times New Roman" w:eastAsia="Times New Roman" w:cs="Times New Roman"/>
          <w:color w:val="000000"/>
        </w:rPr>
        <w:t xml:space="preserve">. It was the first time that she had been on the stage, so I couldn’t blame her for any </w:t>
      </w:r>
      <w:r>
        <w:rPr>
          <w:color w:val="000000"/>
          <w:u w:val="single"/>
        </w:rPr>
        <w:t>___25___</w:t>
      </w:r>
      <w:r>
        <w:rPr>
          <w:rFonts w:ascii="Times New Roman" w:hAnsi="Times New Roman" w:eastAsia="Times New Roman" w:cs="Times New Roman"/>
          <w:color w:val="000000"/>
        </w:rPr>
        <w:t xml:space="preserve">. The strong spotlight made her so insignificant that nobody </w:t>
      </w:r>
      <w:r>
        <w:rPr>
          <w:color w:val="000000"/>
          <w:u w:val="single"/>
        </w:rPr>
        <w:t>___26___</w:t>
      </w:r>
      <w:r>
        <w:rPr>
          <w:rFonts w:ascii="Times New Roman" w:hAnsi="Times New Roman" w:eastAsia="Times New Roman" w:cs="Times New Roman"/>
          <w:color w:val="000000"/>
        </w:rPr>
        <w:t xml:space="preserve"> she had been on the stage. </w:t>
      </w:r>
    </w:p>
    <w:p w14:paraId="1B5FBD64">
      <w:pPr>
        <w:spacing w:line="360" w:lineRule="auto"/>
        <w:ind w:firstLine="420"/>
        <w:jc w:val="both"/>
        <w:textAlignment w:val="center"/>
        <w:rPr>
          <w:color w:val="000000"/>
        </w:rPr>
      </w:pPr>
      <w:r>
        <w:rPr>
          <w:rFonts w:ascii="Times New Roman" w:hAnsi="Times New Roman" w:eastAsia="Times New Roman" w:cs="Times New Roman"/>
          <w:color w:val="000000"/>
        </w:rPr>
        <w:t xml:space="preserve">But the moment that </w:t>
      </w:r>
      <w:r>
        <w:rPr>
          <w:color w:val="000000"/>
          <w:u w:val="single"/>
        </w:rPr>
        <w:t>___27___</w:t>
      </w:r>
      <w:r>
        <w:rPr>
          <w:rFonts w:ascii="Times New Roman" w:hAnsi="Times New Roman" w:eastAsia="Times New Roman" w:cs="Times New Roman"/>
          <w:color w:val="000000"/>
        </w:rPr>
        <w:t xml:space="preserve"> me occurred. I clearly heard a </w:t>
      </w:r>
      <w:r>
        <w:rPr>
          <w:color w:val="000000"/>
          <w:u w:val="single"/>
        </w:rPr>
        <w:t>___28___</w:t>
      </w:r>
      <w:r>
        <w:rPr>
          <w:rFonts w:ascii="Times New Roman" w:hAnsi="Times New Roman" w:eastAsia="Times New Roman" w:cs="Times New Roman"/>
          <w:color w:val="000000"/>
        </w:rPr>
        <w:t xml:space="preserve"> voice, “Now, your </w:t>
      </w:r>
      <w:r>
        <w:rPr>
          <w:color w:val="000000"/>
          <w:u w:val="single"/>
        </w:rPr>
        <w:t>___29___</w:t>
      </w:r>
      <w:r>
        <w:rPr>
          <w:rFonts w:ascii="Times New Roman" w:hAnsi="Times New Roman" w:eastAsia="Times New Roman" w:cs="Times New Roman"/>
          <w:color w:val="000000"/>
        </w:rPr>
        <w:t xml:space="preserve">, please!” The whole audience fell quiet. Small and thin as the girl appeared, the </w:t>
      </w:r>
      <w:r>
        <w:rPr>
          <w:color w:val="000000"/>
          <w:u w:val="single"/>
        </w:rPr>
        <w:t>____30____</w:t>
      </w:r>
      <w:r>
        <w:rPr>
          <w:rFonts w:ascii="Times New Roman" w:hAnsi="Times New Roman" w:eastAsia="Times New Roman" w:cs="Times New Roman"/>
          <w:color w:val="000000"/>
        </w:rPr>
        <w:t xml:space="preserve"> look on her face instantly caught everyone’s eyes. Then her speech was on, logical and well-organized. Words of power </w:t>
      </w:r>
      <w:r>
        <w:rPr>
          <w:color w:val="000000"/>
          <w:u w:val="single"/>
        </w:rPr>
        <w:t>____31____</w:t>
      </w:r>
      <w:r>
        <w:rPr>
          <w:rFonts w:ascii="Times New Roman" w:hAnsi="Times New Roman" w:eastAsia="Times New Roman" w:cs="Times New Roman"/>
          <w:color w:val="000000"/>
        </w:rPr>
        <w:t xml:space="preserve"> freely out of the girl like magic. When her speech </w:t>
      </w:r>
      <w:r>
        <w:rPr>
          <w:color w:val="000000"/>
          <w:u w:val="single"/>
        </w:rPr>
        <w:t>____32____</w:t>
      </w:r>
      <w:r>
        <w:rPr>
          <w:rFonts w:ascii="Times New Roman" w:hAnsi="Times New Roman" w:eastAsia="Times New Roman" w:cs="Times New Roman"/>
          <w:color w:val="000000"/>
        </w:rPr>
        <w:t xml:space="preserve">, a thunderous applause sounded from the audience. When the competition was concluding, all of us waited </w:t>
      </w:r>
      <w:r>
        <w:rPr>
          <w:color w:val="000000"/>
          <w:u w:val="single"/>
        </w:rPr>
        <w:t>____33____</w:t>
      </w:r>
      <w:r>
        <w:rPr>
          <w:rFonts w:ascii="Times New Roman" w:hAnsi="Times New Roman" w:eastAsia="Times New Roman" w:cs="Times New Roman"/>
          <w:color w:val="000000"/>
        </w:rPr>
        <w:t xml:space="preserve"> for the winner’s name to be called. Tears of joy </w:t>
      </w:r>
      <w:r>
        <w:rPr>
          <w:color w:val="000000"/>
          <w:u w:val="single"/>
        </w:rPr>
        <w:t>____34____</w:t>
      </w:r>
      <w:r>
        <w:rPr>
          <w:rFonts w:ascii="Times New Roman" w:hAnsi="Times New Roman" w:eastAsia="Times New Roman" w:cs="Times New Roman"/>
          <w:color w:val="000000"/>
        </w:rPr>
        <w:t xml:space="preserve"> my vision when the host announced she won first prize. Holding the medal tightly, she gave me a brilliant smile. I </w:t>
      </w:r>
      <w:r>
        <w:rPr>
          <w:color w:val="000000"/>
          <w:u w:val="single"/>
        </w:rPr>
        <w:t>____35____</w:t>
      </w:r>
      <w:r>
        <w:rPr>
          <w:rFonts w:ascii="Times New Roman" w:hAnsi="Times New Roman" w:eastAsia="Times New Roman" w:cs="Times New Roman"/>
          <w:color w:val="000000"/>
        </w:rPr>
        <w:t xml:space="preserve"> her into my arms, too excited to say any words.</w:t>
      </w:r>
    </w:p>
    <w:p w14:paraId="63DFBB69">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beat</w:t>
      </w:r>
      <w:r>
        <w:rPr>
          <w:color w:val="000000"/>
        </w:rPr>
        <w:tab/>
      </w:r>
      <w:r>
        <w:rPr>
          <w:color w:val="000000"/>
        </w:rPr>
        <w:t xml:space="preserve">B. </w:t>
      </w:r>
      <w:r>
        <w:rPr>
          <w:rFonts w:ascii="Times New Roman" w:hAnsi="Times New Roman" w:eastAsia="Times New Roman" w:cs="Times New Roman"/>
          <w:color w:val="000000"/>
        </w:rPr>
        <w:t>sank</w:t>
      </w:r>
      <w:r>
        <w:rPr>
          <w:color w:val="000000"/>
        </w:rPr>
        <w:tab/>
      </w:r>
      <w:r>
        <w:rPr>
          <w:color w:val="000000"/>
        </w:rPr>
        <w:t xml:space="preserve">C. </w:t>
      </w:r>
      <w:r>
        <w:rPr>
          <w:rFonts w:ascii="Times New Roman" w:hAnsi="Times New Roman" w:eastAsia="Times New Roman" w:cs="Times New Roman"/>
          <w:color w:val="000000"/>
        </w:rPr>
        <w:t>lost</w:t>
      </w:r>
      <w:r>
        <w:rPr>
          <w:color w:val="000000"/>
        </w:rPr>
        <w:tab/>
      </w:r>
      <w:r>
        <w:rPr>
          <w:color w:val="000000"/>
        </w:rPr>
        <w:t xml:space="preserve">D. </w:t>
      </w:r>
      <w:r>
        <w:rPr>
          <w:rFonts w:ascii="Times New Roman" w:hAnsi="Times New Roman" w:eastAsia="Times New Roman" w:cs="Times New Roman"/>
          <w:color w:val="000000"/>
        </w:rPr>
        <w:t>broke</w:t>
      </w:r>
    </w:p>
    <w:p w14:paraId="6F7D424D">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sure enough</w:t>
      </w:r>
      <w:r>
        <w:rPr>
          <w:color w:val="000000"/>
        </w:rPr>
        <w:tab/>
      </w:r>
      <w:r>
        <w:rPr>
          <w:color w:val="000000"/>
        </w:rPr>
        <w:t xml:space="preserve">B. </w:t>
      </w:r>
      <w:r>
        <w:rPr>
          <w:rFonts w:ascii="Times New Roman" w:hAnsi="Times New Roman" w:eastAsia="Times New Roman" w:cs="Times New Roman"/>
          <w:color w:val="000000"/>
        </w:rPr>
        <w:t>worse still</w:t>
      </w:r>
      <w:r>
        <w:rPr>
          <w:color w:val="000000"/>
        </w:rPr>
        <w:tab/>
      </w:r>
      <w:r>
        <w:rPr>
          <w:color w:val="000000"/>
        </w:rPr>
        <w:t xml:space="preserve">C. </w:t>
      </w:r>
      <w:r>
        <w:rPr>
          <w:rFonts w:ascii="Times New Roman" w:hAnsi="Times New Roman" w:eastAsia="Times New Roman" w:cs="Times New Roman"/>
          <w:color w:val="000000"/>
        </w:rPr>
        <w:t>above all</w:t>
      </w:r>
      <w:r>
        <w:rPr>
          <w:color w:val="000000"/>
        </w:rPr>
        <w:tab/>
      </w:r>
      <w:r>
        <w:rPr>
          <w:color w:val="000000"/>
        </w:rPr>
        <w:t xml:space="preserve">D. </w:t>
      </w:r>
      <w:r>
        <w:rPr>
          <w:rFonts w:ascii="Times New Roman" w:hAnsi="Times New Roman" w:eastAsia="Times New Roman" w:cs="Times New Roman"/>
          <w:color w:val="000000"/>
        </w:rPr>
        <w:t>in addition</w:t>
      </w:r>
    </w:p>
    <w:p w14:paraId="101B4932">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crying</w:t>
      </w:r>
      <w:r>
        <w:rPr>
          <w:color w:val="000000"/>
        </w:rPr>
        <w:tab/>
      </w:r>
      <w:r>
        <w:rPr>
          <w:color w:val="000000"/>
        </w:rPr>
        <w:t xml:space="preserve">B. </w:t>
      </w:r>
      <w:r>
        <w:rPr>
          <w:rFonts w:ascii="Times New Roman" w:hAnsi="Times New Roman" w:eastAsia="Times New Roman" w:cs="Times New Roman"/>
          <w:color w:val="000000"/>
        </w:rPr>
        <w:t>warning</w:t>
      </w:r>
      <w:r>
        <w:rPr>
          <w:color w:val="000000"/>
        </w:rPr>
        <w:tab/>
      </w:r>
      <w:r>
        <w:rPr>
          <w:color w:val="000000"/>
        </w:rPr>
        <w:t xml:space="preserve">C. </w:t>
      </w:r>
      <w:r>
        <w:rPr>
          <w:rFonts w:ascii="Times New Roman" w:hAnsi="Times New Roman" w:eastAsia="Times New Roman" w:cs="Times New Roman"/>
          <w:color w:val="000000"/>
        </w:rPr>
        <w:t>clapping</w:t>
      </w:r>
      <w:r>
        <w:rPr>
          <w:color w:val="000000"/>
        </w:rPr>
        <w:tab/>
      </w:r>
      <w:r>
        <w:rPr>
          <w:color w:val="000000"/>
        </w:rPr>
        <w:t xml:space="preserve">D. </w:t>
      </w:r>
      <w:r>
        <w:rPr>
          <w:rFonts w:ascii="Times New Roman" w:hAnsi="Times New Roman" w:eastAsia="Times New Roman" w:cs="Times New Roman"/>
          <w:color w:val="000000"/>
        </w:rPr>
        <w:t>screaming</w:t>
      </w:r>
    </w:p>
    <w:p w14:paraId="4DCFE152">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sweat</w:t>
      </w:r>
      <w:r>
        <w:rPr>
          <w:color w:val="000000"/>
        </w:rPr>
        <w:tab/>
      </w:r>
      <w:r>
        <w:rPr>
          <w:color w:val="000000"/>
        </w:rPr>
        <w:t xml:space="preserve">B. </w:t>
      </w:r>
      <w:r>
        <w:rPr>
          <w:rFonts w:ascii="Times New Roman" w:hAnsi="Times New Roman" w:eastAsia="Times New Roman" w:cs="Times New Roman"/>
          <w:color w:val="000000"/>
        </w:rPr>
        <w:t>tremble</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turn</w:t>
      </w:r>
    </w:p>
    <w:p w14:paraId="467A75DB">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pose</w:t>
      </w:r>
      <w:r>
        <w:rPr>
          <w:color w:val="000000"/>
        </w:rPr>
        <w:tab/>
      </w:r>
      <w:r>
        <w:rPr>
          <w:color w:val="000000"/>
        </w:rPr>
        <w:t xml:space="preserve">C. </w:t>
      </w:r>
      <w:r>
        <w:rPr>
          <w:rFonts w:ascii="Times New Roman" w:hAnsi="Times New Roman" w:eastAsia="Times New Roman" w:cs="Times New Roman"/>
          <w:color w:val="000000"/>
        </w:rPr>
        <w:t>guess</w:t>
      </w:r>
      <w:r>
        <w:rPr>
          <w:color w:val="000000"/>
        </w:rPr>
        <w:tab/>
      </w:r>
      <w:r>
        <w:rPr>
          <w:color w:val="000000"/>
        </w:rPr>
        <w:t xml:space="preserve">D. </w:t>
      </w:r>
      <w:r>
        <w:rPr>
          <w:rFonts w:ascii="Times New Roman" w:hAnsi="Times New Roman" w:eastAsia="Times New Roman" w:cs="Times New Roman"/>
          <w:color w:val="000000"/>
        </w:rPr>
        <w:t>slip</w:t>
      </w:r>
    </w:p>
    <w:p w14:paraId="41273BA6">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thought</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ignored</w:t>
      </w:r>
      <w:r>
        <w:rPr>
          <w:color w:val="000000"/>
        </w:rPr>
        <w:tab/>
      </w:r>
      <w:r>
        <w:rPr>
          <w:color w:val="000000"/>
        </w:rPr>
        <w:t xml:space="preserve">D. </w:t>
      </w:r>
      <w:r>
        <w:rPr>
          <w:rFonts w:ascii="Times New Roman" w:hAnsi="Times New Roman" w:eastAsia="Times New Roman" w:cs="Times New Roman"/>
          <w:color w:val="000000"/>
        </w:rPr>
        <w:t>noticed</w:t>
      </w:r>
    </w:p>
    <w:p w14:paraId="4F58EDB2">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challenged</w:t>
      </w:r>
    </w:p>
    <w:p w14:paraId="1012DCFE">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loud</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tight</w:t>
      </w:r>
      <w:r>
        <w:rPr>
          <w:color w:val="000000"/>
        </w:rPr>
        <w:tab/>
      </w:r>
      <w:r>
        <w:rPr>
          <w:color w:val="000000"/>
        </w:rPr>
        <w:t xml:space="preserve">D. </w:t>
      </w:r>
      <w:r>
        <w:rPr>
          <w:rFonts w:ascii="Times New Roman" w:hAnsi="Times New Roman" w:eastAsia="Times New Roman" w:cs="Times New Roman"/>
          <w:color w:val="000000"/>
        </w:rPr>
        <w:t>low</w:t>
      </w:r>
    </w:p>
    <w:p w14:paraId="309D1C7D">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attention</w:t>
      </w:r>
      <w:r>
        <w:rPr>
          <w:color w:val="000000"/>
        </w:rPr>
        <w:tab/>
      </w:r>
      <w:r>
        <w:rPr>
          <w:color w:val="000000"/>
        </w:rPr>
        <w:t xml:space="preserve">C. </w:t>
      </w:r>
      <w:r>
        <w:rPr>
          <w:rFonts w:ascii="Times New Roman" w:hAnsi="Times New Roman" w:eastAsia="Times New Roman" w:cs="Times New Roman"/>
          <w:color w:val="000000"/>
        </w:rPr>
        <w:t>vote</w:t>
      </w:r>
      <w:r>
        <w:rPr>
          <w:color w:val="000000"/>
        </w:rPr>
        <w:tab/>
      </w:r>
      <w:r>
        <w:rPr>
          <w:color w:val="000000"/>
        </w:rPr>
        <w:t xml:space="preserve">D. </w:t>
      </w:r>
      <w:r>
        <w:rPr>
          <w:rFonts w:ascii="Times New Roman" w:hAnsi="Times New Roman" w:eastAsia="Times New Roman" w:cs="Times New Roman"/>
          <w:color w:val="000000"/>
        </w:rPr>
        <w:t>silence</w:t>
      </w:r>
    </w:p>
    <w:p w14:paraId="26C909AF">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determined</w:t>
      </w:r>
      <w:r>
        <w:rPr>
          <w:color w:val="000000"/>
        </w:rPr>
        <w:tab/>
      </w:r>
      <w:r>
        <w:rPr>
          <w:color w:val="000000"/>
        </w:rPr>
        <w:t xml:space="preserve">B. </w:t>
      </w:r>
      <w:r>
        <w:rPr>
          <w:rFonts w:ascii="Times New Roman" w:hAnsi="Times New Roman" w:eastAsia="Times New Roman" w:cs="Times New Roman"/>
          <w:color w:val="000000"/>
        </w:rPr>
        <w:t>puzzled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bored</w:t>
      </w:r>
    </w:p>
    <w:p w14:paraId="7912C853">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crowded</w:t>
      </w:r>
      <w:r>
        <w:rPr>
          <w:color w:val="000000"/>
        </w:rPr>
        <w:tab/>
      </w:r>
      <w:r>
        <w:rPr>
          <w:color w:val="000000"/>
        </w:rPr>
        <w:t xml:space="preserve">B. </w:t>
      </w:r>
      <w:r>
        <w:rPr>
          <w:rFonts w:ascii="Times New Roman" w:hAnsi="Times New Roman" w:eastAsia="Times New Roman" w:cs="Times New Roman"/>
          <w:color w:val="000000"/>
        </w:rPr>
        <w:t>hurried</w:t>
      </w:r>
      <w:r>
        <w:rPr>
          <w:color w:val="000000"/>
        </w:rPr>
        <w:tab/>
      </w:r>
      <w:r>
        <w:rPr>
          <w:color w:val="000000"/>
        </w:rPr>
        <w:t xml:space="preserve">C. </w:t>
      </w:r>
      <w:r>
        <w:rPr>
          <w:rFonts w:ascii="Times New Roman" w:hAnsi="Times New Roman" w:eastAsia="Times New Roman" w:cs="Times New Roman"/>
          <w:color w:val="000000"/>
        </w:rPr>
        <w:t>bounced</w:t>
      </w:r>
      <w:r>
        <w:rPr>
          <w:color w:val="000000"/>
        </w:rPr>
        <w:tab/>
      </w:r>
      <w:r>
        <w:rPr>
          <w:color w:val="000000"/>
        </w:rPr>
        <w:t xml:space="preserve">D. </w:t>
      </w:r>
      <w:r>
        <w:rPr>
          <w:rFonts w:ascii="Times New Roman" w:hAnsi="Times New Roman" w:eastAsia="Times New Roman" w:cs="Times New Roman"/>
          <w:color w:val="000000"/>
        </w:rPr>
        <w:t>flowed</w:t>
      </w:r>
    </w:p>
    <w:p w14:paraId="373C953D">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ended</w:t>
      </w:r>
      <w:r>
        <w:rPr>
          <w:color w:val="000000"/>
        </w:rPr>
        <w:tab/>
      </w:r>
      <w:r>
        <w:rPr>
          <w:color w:val="000000"/>
        </w:rPr>
        <w:t xml:space="preserve">C. </w:t>
      </w:r>
      <w:r>
        <w:rPr>
          <w:rFonts w:ascii="Times New Roman" w:hAnsi="Times New Roman" w:eastAsia="Times New Roman" w:cs="Times New Roman"/>
          <w:color w:val="000000"/>
        </w:rPr>
        <w:t>progressed</w:t>
      </w:r>
      <w:r>
        <w:rPr>
          <w:color w:val="000000"/>
        </w:rPr>
        <w:tab/>
      </w:r>
      <w:r>
        <w:rPr>
          <w:color w:val="000000"/>
        </w:rPr>
        <w:t xml:space="preserve">D. </w:t>
      </w:r>
      <w:r>
        <w:rPr>
          <w:rFonts w:ascii="Times New Roman" w:hAnsi="Times New Roman" w:eastAsia="Times New Roman" w:cs="Times New Roman"/>
          <w:color w:val="000000"/>
        </w:rPr>
        <w:t>rested</w:t>
      </w:r>
    </w:p>
    <w:p w14:paraId="41CD993E">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sincerely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wildly</w:t>
      </w:r>
      <w:r>
        <w:rPr>
          <w:color w:val="000000"/>
        </w:rPr>
        <w:tab/>
      </w:r>
      <w:r>
        <w:rPr>
          <w:color w:val="000000"/>
        </w:rPr>
        <w:t xml:space="preserve">D. </w:t>
      </w:r>
      <w:r>
        <w:rPr>
          <w:rFonts w:ascii="Times New Roman" w:hAnsi="Times New Roman" w:eastAsia="Times New Roman" w:cs="Times New Roman"/>
          <w:color w:val="000000"/>
        </w:rPr>
        <w:t>eagerly</w:t>
      </w:r>
    </w:p>
    <w:p w14:paraId="102D40F9">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clouded</w:t>
      </w:r>
      <w:r>
        <w:rPr>
          <w:color w:val="000000"/>
        </w:rPr>
        <w:tab/>
      </w:r>
      <w:r>
        <w:rPr>
          <w:color w:val="000000"/>
        </w:rPr>
        <w:t xml:space="preserve">B. </w:t>
      </w:r>
      <w:r>
        <w:rPr>
          <w:rFonts w:ascii="Times New Roman" w:hAnsi="Times New Roman" w:eastAsia="Times New Roman" w:cs="Times New Roman"/>
          <w:color w:val="000000"/>
        </w:rPr>
        <w:t>hid</w:t>
      </w:r>
      <w:r>
        <w:rPr>
          <w:color w:val="000000"/>
        </w:rPr>
        <w:tab/>
      </w:r>
      <w:r>
        <w:rPr>
          <w:color w:val="000000"/>
        </w:rPr>
        <w:t xml:space="preserve">C. </w:t>
      </w:r>
      <w:r>
        <w:rPr>
          <w:rFonts w:ascii="Times New Roman" w:hAnsi="Times New Roman" w:eastAsia="Times New Roman" w:cs="Times New Roman"/>
          <w:color w:val="000000"/>
        </w:rPr>
        <w:t>prevented</w:t>
      </w:r>
      <w:r>
        <w:rPr>
          <w:color w:val="000000"/>
        </w:rPr>
        <w:tab/>
      </w:r>
      <w:r>
        <w:rPr>
          <w:color w:val="000000"/>
        </w:rPr>
        <w:t xml:space="preserve">D. </w:t>
      </w:r>
      <w:r>
        <w:rPr>
          <w:rFonts w:ascii="Times New Roman" w:hAnsi="Times New Roman" w:eastAsia="Times New Roman" w:cs="Times New Roman"/>
          <w:color w:val="000000"/>
        </w:rPr>
        <w:t>shaded</w:t>
      </w:r>
    </w:p>
    <w:p w14:paraId="5410E886">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pushed</w:t>
      </w:r>
      <w:r>
        <w:rPr>
          <w:color w:val="000000"/>
        </w:rPr>
        <w:tab/>
      </w:r>
      <w:r>
        <w:rPr>
          <w:color w:val="000000"/>
        </w:rPr>
        <w:t xml:space="preserve">B. </w:t>
      </w:r>
      <w:r>
        <w:rPr>
          <w:rFonts w:ascii="Times New Roman" w:hAnsi="Times New Roman" w:eastAsia="Times New Roman" w:cs="Times New Roman"/>
          <w:color w:val="000000"/>
        </w:rPr>
        <w:t>threw</w:t>
      </w:r>
      <w:r>
        <w:rPr>
          <w:color w:val="000000"/>
        </w:rPr>
        <w:tab/>
      </w:r>
      <w:r>
        <w:rPr>
          <w:color w:val="000000"/>
        </w:rPr>
        <w:t xml:space="preserve">C. </w:t>
      </w:r>
      <w:r>
        <w:rPr>
          <w:rFonts w:ascii="Times New Roman" w:hAnsi="Times New Roman" w:eastAsia="Times New Roman" w:cs="Times New Roman"/>
          <w:color w:val="000000"/>
        </w:rPr>
        <w:t>pulled</w:t>
      </w:r>
      <w:r>
        <w:rPr>
          <w:color w:val="000000"/>
        </w:rPr>
        <w:tab/>
      </w:r>
      <w:r>
        <w:rPr>
          <w:color w:val="000000"/>
        </w:rPr>
        <w:t xml:space="preserve">D. </w:t>
      </w:r>
      <w:r>
        <w:rPr>
          <w:rFonts w:ascii="Times New Roman" w:hAnsi="Times New Roman" w:eastAsia="Times New Roman" w:cs="Times New Roman"/>
          <w:color w:val="000000"/>
        </w:rPr>
        <w:t>lifted</w:t>
      </w:r>
    </w:p>
    <w:p w14:paraId="1D3B6B7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9E99ED">
      <w:pPr>
        <w:spacing w:line="360" w:lineRule="auto"/>
        <w:jc w:val="both"/>
        <w:textAlignment w:val="center"/>
        <w:rPr>
          <w:color w:val="000000"/>
        </w:rPr>
      </w:pPr>
      <w:r>
        <w:rPr>
          <w:color w:val="000000"/>
        </w:rPr>
        <w:t>阅读下面短文，在空白处填入1个恰当的单词或括号内单词的正确形式。</w:t>
      </w:r>
    </w:p>
    <w:p w14:paraId="320B01FA">
      <w:pPr>
        <w:spacing w:line="360" w:lineRule="auto"/>
        <w:ind w:firstLine="420"/>
        <w:jc w:val="both"/>
        <w:textAlignment w:val="center"/>
        <w:rPr>
          <w:color w:val="000000"/>
        </w:rPr>
      </w:pPr>
      <w:r>
        <w:rPr>
          <w:rFonts w:ascii="Times New Roman" w:hAnsi="Times New Roman" w:eastAsia="Times New Roman" w:cs="Times New Roman"/>
          <w:color w:val="000000"/>
        </w:rPr>
        <w:t xml:space="preserve">Nanchang, known as the “Hero City” of China, is a fascinating destination </w:t>
      </w:r>
      <w:r>
        <w:rPr>
          <w:color w:val="000000"/>
          <w:u w:val="single"/>
        </w:rPr>
        <w:t>____36____</w:t>
      </w:r>
      <w:r>
        <w:rPr>
          <w:rFonts w:ascii="Times New Roman" w:hAnsi="Times New Roman" w:eastAsia="Times New Roman" w:cs="Times New Roman"/>
          <w:color w:val="000000"/>
        </w:rPr>
        <w:t xml:space="preserve"> rich history and vibrant culture. A visit to this city allows travelers </w:t>
      </w:r>
      <w:r>
        <w:rPr>
          <w:color w:val="000000"/>
          <w:u w:val="single"/>
        </w:rPr>
        <w:t>____37____</w:t>
      </w:r>
      <w:r>
        <w:rPr>
          <w:rFonts w:ascii="Times New Roman" w:hAnsi="Times New Roman" w:eastAsia="Times New Roman" w:cs="Times New Roman"/>
          <w:color w:val="000000"/>
        </w:rPr>
        <w:t xml:space="preserve"> (explore) iconic landmarks, taste unique cuisine, and feel its profound historical heritage.</w:t>
      </w:r>
    </w:p>
    <w:p w14:paraId="05CA407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most famous attraction in Nanchang is undoubtedly the Tengwang Pavilion, which has stood </w:t>
      </w:r>
      <w:r>
        <w:rPr>
          <w:color w:val="000000"/>
          <w:u w:val="single"/>
        </w:rPr>
        <w:t>____38____</w:t>
      </w:r>
      <w:r>
        <w:rPr>
          <w:rFonts w:ascii="Times New Roman" w:hAnsi="Times New Roman" w:eastAsia="Times New Roman" w:cs="Times New Roman"/>
          <w:color w:val="000000"/>
        </w:rPr>
        <w:t xml:space="preserve"> (pride) by the Ganjiang River for centuries. First built in 653 AD during the Tang Dynasty, the pavilion </w:t>
      </w:r>
      <w:r>
        <w:rPr>
          <w:color w:val="000000"/>
          <w:u w:val="single"/>
        </w:rPr>
        <w:t>____39____</w:t>
      </w:r>
      <w:r>
        <w:rPr>
          <w:rFonts w:ascii="Times New Roman" w:hAnsi="Times New Roman" w:eastAsia="Times New Roman" w:cs="Times New Roman"/>
          <w:color w:val="000000"/>
        </w:rPr>
        <w:t xml:space="preserve"> (destroy) and rebuilt 29 times throughout history. The current structure, which was completed in 1989, follows a Song Dynasty architectural style and is based on a sketch by the renowned architect Liang Sicheng. Thanks to Wang Bo’s masterpiece Preface to the Tengwang Pavilion, the pavilion has become a symbol of Chinese literary culture, </w:t>
      </w:r>
      <w:r>
        <w:rPr>
          <w:color w:val="000000"/>
          <w:u w:val="single"/>
        </w:rPr>
        <w:t>____40____</w:t>
      </w:r>
      <w:r>
        <w:rPr>
          <w:rFonts w:ascii="Times New Roman" w:hAnsi="Times New Roman" w:eastAsia="Times New Roman" w:cs="Times New Roman"/>
          <w:color w:val="000000"/>
        </w:rPr>
        <w:t xml:space="preserve"> (attract) countless visitors eager to appreciate its elegance.</w:t>
      </w:r>
    </w:p>
    <w:p w14:paraId="68D5FF9A">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those </w:t>
      </w:r>
      <w:r>
        <w:rPr>
          <w:color w:val="000000"/>
          <w:u w:val="single"/>
        </w:rPr>
        <w:t>____41____</w:t>
      </w:r>
      <w:r>
        <w:rPr>
          <w:rFonts w:ascii="Times New Roman" w:hAnsi="Times New Roman" w:eastAsia="Times New Roman" w:cs="Times New Roman"/>
          <w:color w:val="000000"/>
        </w:rPr>
        <w:t xml:space="preserve"> (interest) in modern history, the August 1st Nanchang Uprising Memorial Hall is a must-visit. It commemorates the pivotal uprising in 1927, </w:t>
      </w:r>
      <w:r>
        <w:rPr>
          <w:color w:val="000000"/>
          <w:u w:val="single"/>
        </w:rPr>
        <w:t>____42____</w:t>
      </w:r>
      <w:r>
        <w:rPr>
          <w:rFonts w:ascii="Times New Roman" w:hAnsi="Times New Roman" w:eastAsia="Times New Roman" w:cs="Times New Roman"/>
          <w:color w:val="000000"/>
        </w:rPr>
        <w:t xml:space="preserve"> marked the beginning of the Chinese People’s Liberation Army. The exhibits here, including historical photos and artifacts, offer a vivid insight into this important period.</w:t>
      </w:r>
    </w:p>
    <w:p w14:paraId="564103FB">
      <w:pPr>
        <w:spacing w:line="360" w:lineRule="auto"/>
        <w:ind w:firstLine="420"/>
        <w:jc w:val="both"/>
        <w:textAlignment w:val="center"/>
        <w:rPr>
          <w:color w:val="000000"/>
        </w:rPr>
      </w:pPr>
      <w:r>
        <w:rPr>
          <w:rFonts w:ascii="Times New Roman" w:hAnsi="Times New Roman" w:eastAsia="Times New Roman" w:cs="Times New Roman"/>
          <w:color w:val="000000"/>
        </w:rPr>
        <w:t xml:space="preserve">No trip to Nanchang is complete without trying its local food. Rice noodles with pickled vegetables, a beloved delicacy, </w:t>
      </w:r>
      <w:r>
        <w:rPr>
          <w:color w:val="000000"/>
          <w:u w:val="single"/>
        </w:rPr>
        <w:t>____43____</w:t>
      </w:r>
      <w:r>
        <w:rPr>
          <w:rFonts w:ascii="Times New Roman" w:hAnsi="Times New Roman" w:eastAsia="Times New Roman" w:cs="Times New Roman"/>
          <w:color w:val="000000"/>
        </w:rPr>
        <w:t xml:space="preserve"> (serve) in nearly every restaurant. The savory and slightly spicy flavor makes it a favorite among both locals and tourists.</w:t>
      </w:r>
    </w:p>
    <w:p w14:paraId="35B970B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best time to visit Nanchang is spring or autumn, </w:t>
      </w:r>
      <w:r>
        <w:rPr>
          <w:color w:val="000000"/>
          <w:u w:val="single"/>
        </w:rPr>
        <w:t>____44____</w:t>
      </w:r>
      <w:r>
        <w:rPr>
          <w:rFonts w:ascii="Times New Roman" w:hAnsi="Times New Roman" w:eastAsia="Times New Roman" w:cs="Times New Roman"/>
          <w:color w:val="000000"/>
        </w:rPr>
        <w:t xml:space="preserve"> the weather is mild and comfortable. </w:t>
      </w:r>
      <w:r>
        <w:rPr>
          <w:color w:val="000000"/>
          <w:u w:val="single"/>
        </w:rPr>
        <w:t>____45____</w:t>
      </w:r>
      <w:r>
        <w:rPr>
          <w:rFonts w:ascii="Times New Roman" w:hAnsi="Times New Roman" w:eastAsia="Times New Roman" w:cs="Times New Roman"/>
          <w:color w:val="000000"/>
        </w:rPr>
        <w:t xml:space="preserve"> you’re a history lover or a food enthusiast, Nanchang promises an unforgettable experience.</w:t>
      </w:r>
    </w:p>
    <w:p w14:paraId="369E5C5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C2B37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82F1C1">
      <w:pPr>
        <w:spacing w:line="360" w:lineRule="auto"/>
        <w:jc w:val="both"/>
        <w:textAlignment w:val="center"/>
        <w:rPr>
          <w:color w:val="000000"/>
        </w:rPr>
      </w:pPr>
      <w:r>
        <w:rPr>
          <w:color w:val="000000"/>
        </w:rPr>
        <w:t>46. 假定你是师大附中高一年级的李华，你的英国朋友Johnson热爱体育运动，他将作为交换生到你校学习一年。请你给他写一封邮件，主要内容包括：</w:t>
      </w:r>
    </w:p>
    <w:p w14:paraId="3BAE68AB">
      <w:pPr>
        <w:spacing w:line="360" w:lineRule="auto"/>
        <w:jc w:val="both"/>
        <w:textAlignment w:val="center"/>
        <w:rPr>
          <w:color w:val="000000"/>
        </w:rPr>
      </w:pPr>
      <w:r>
        <w:rPr>
          <w:color w:val="000000"/>
        </w:rPr>
        <w:t>1.介绍你校体育课程及活动；</w:t>
      </w:r>
    </w:p>
    <w:p w14:paraId="0E5AA4A7">
      <w:pPr>
        <w:spacing w:line="360" w:lineRule="auto"/>
        <w:jc w:val="both"/>
        <w:textAlignment w:val="center"/>
        <w:rPr>
          <w:color w:val="000000"/>
        </w:rPr>
      </w:pPr>
      <w:r>
        <w:rPr>
          <w:color w:val="000000"/>
        </w:rPr>
        <w:t>2.推荐一项中国传统体育项目。</w:t>
      </w:r>
    </w:p>
    <w:p w14:paraId="619074A5">
      <w:pPr>
        <w:spacing w:line="360" w:lineRule="auto"/>
        <w:jc w:val="both"/>
        <w:textAlignment w:val="center"/>
        <w:rPr>
          <w:color w:val="000000"/>
        </w:rPr>
      </w:pPr>
      <w:r>
        <w:rPr>
          <w:color w:val="000000"/>
        </w:rPr>
        <w:t>注意：1.词数80左右(开头和结尾已给出，不计入总词数)；</w:t>
      </w:r>
    </w:p>
    <w:p w14:paraId="6F32B1F2">
      <w:pPr>
        <w:spacing w:line="360" w:lineRule="auto"/>
        <w:jc w:val="both"/>
        <w:textAlignment w:val="center"/>
        <w:rPr>
          <w:color w:val="000000"/>
        </w:rPr>
      </w:pPr>
      <w:r>
        <w:rPr>
          <w:color w:val="000000"/>
        </w:rPr>
        <w:t>2.可以适当增加细节，以使行文连贯。</w:t>
      </w:r>
    </w:p>
    <w:p w14:paraId="7F27BCC9">
      <w:pPr>
        <w:spacing w:line="360" w:lineRule="auto"/>
        <w:jc w:val="both"/>
        <w:textAlignment w:val="center"/>
        <w:rPr>
          <w:color w:val="000000"/>
        </w:rPr>
      </w:pPr>
      <w:r>
        <w:rPr>
          <w:color w:val="000000"/>
        </w:rPr>
        <w:t>Dear Johnson,</w:t>
      </w:r>
    </w:p>
    <w:p w14:paraId="53FCC40A">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EF9E4F">
      <w:pPr>
        <w:spacing w:line="360" w:lineRule="auto"/>
        <w:jc w:val="right"/>
        <w:textAlignment w:val="center"/>
        <w:rPr>
          <w:color w:val="000000"/>
        </w:rPr>
      </w:pPr>
      <w:bookmarkStart w:id="0" w:name="_GoBack"/>
      <w:r>
        <w:rPr>
          <w:rFonts w:ascii="Times New Roman" w:hAnsi="Times New Roman" w:eastAsia="Times New Roman" w:cs="Times New Roman"/>
          <w:color w:val="000000"/>
        </w:rPr>
        <w:t>Yours,</w:t>
      </w:r>
    </w:p>
    <w:p w14:paraId="4906668F">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2C11C4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97D2D6">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7E70986">
      <w:pPr>
        <w:spacing w:line="360" w:lineRule="auto"/>
        <w:ind w:firstLine="420"/>
        <w:jc w:val="both"/>
        <w:textAlignment w:val="center"/>
        <w:rPr>
          <w:color w:val="000000"/>
        </w:rPr>
      </w:pPr>
      <w:r>
        <w:rPr>
          <w:rFonts w:ascii="Times New Roman" w:hAnsi="Times New Roman" w:eastAsia="Times New Roman" w:cs="Times New Roman"/>
          <w:color w:val="000000"/>
        </w:rPr>
        <w:t>During my middle school days, I was never quite good at sports. No matter how hard I tried, I couldn’t seem to find my footing on the field. This constant struggle left me feeling disheartened and filled with self-doubt.</w:t>
      </w:r>
    </w:p>
    <w:p w14:paraId="22607BA8">
      <w:pPr>
        <w:spacing w:line="360" w:lineRule="auto"/>
        <w:ind w:firstLine="420"/>
        <w:jc w:val="both"/>
        <w:textAlignment w:val="center"/>
        <w:rPr>
          <w:color w:val="000000"/>
        </w:rPr>
      </w:pPr>
      <w:r>
        <w:rPr>
          <w:rFonts w:ascii="Times New Roman" w:hAnsi="Times New Roman" w:eastAsia="Times New Roman" w:cs="Times New Roman"/>
          <w:color w:val="000000"/>
        </w:rPr>
        <w:t>One day, we had a soccer match in gym class, and it turned out to be a disaster for me. My mistakes led to our team's defeat, and I felt a strong sense of disappointment and embarrassment. To make matters worse, some of my teammates expressed their dissatisfaction, intensifying myself-doubt.</w:t>
      </w:r>
    </w:p>
    <w:p w14:paraId="7D408C17">
      <w:pPr>
        <w:spacing w:line="360" w:lineRule="auto"/>
        <w:ind w:firstLine="420"/>
        <w:jc w:val="both"/>
        <w:textAlignment w:val="center"/>
        <w:rPr>
          <w:color w:val="000000"/>
        </w:rPr>
      </w:pPr>
      <w:r>
        <w:rPr>
          <w:rFonts w:ascii="Times New Roman" w:hAnsi="Times New Roman" w:eastAsia="Times New Roman" w:cs="Times New Roman"/>
          <w:color w:val="000000"/>
        </w:rPr>
        <w:t>But out of the darkness, a ray of light emerged in the form of Gina, a warm-hearted and caring classmate, who noticed my struggle and understood the significance of supporting each other, She approached me after the match with a sweet smile on her face, comforting me in an encouraging voice and offering to give me a hand.</w:t>
      </w:r>
    </w:p>
    <w:p w14:paraId="052410BC">
      <w:pPr>
        <w:spacing w:line="360" w:lineRule="auto"/>
        <w:ind w:firstLine="420"/>
        <w:jc w:val="both"/>
        <w:textAlignment w:val="center"/>
        <w:rPr>
          <w:color w:val="000000"/>
        </w:rPr>
      </w:pPr>
      <w:r>
        <w:rPr>
          <w:rFonts w:ascii="Times New Roman" w:hAnsi="Times New Roman" w:eastAsia="Times New Roman" w:cs="Times New Roman"/>
          <w:color w:val="000000"/>
        </w:rPr>
        <w:t>From that moment on, Gina became more than just a friend; she became my coach. She often went out of her way to spend extra time guiding me during our gym classes. I vividly remember the day when she taught me how to catch a ball. She patiently demonstrated the technique, showing me the right way to position my hands and how to predict the ball’s trajectory(</w:t>
      </w:r>
      <w:r>
        <w:rPr>
          <w:rFonts w:ascii="宋体" w:hAnsi="宋体" w:eastAsia="宋体" w:cs="宋体"/>
          <w:color w:val="000000"/>
        </w:rPr>
        <w:t>轨迹</w:t>
      </w:r>
      <w:r>
        <w:rPr>
          <w:rFonts w:ascii="Times New Roman" w:hAnsi="Times New Roman" w:eastAsia="Times New Roman" w:cs="Times New Roman"/>
          <w:color w:val="000000"/>
        </w:rPr>
        <w:t>).</w:t>
      </w:r>
    </w:p>
    <w:p w14:paraId="1D24E715">
      <w:pPr>
        <w:spacing w:line="360" w:lineRule="auto"/>
        <w:ind w:firstLine="420"/>
        <w:jc w:val="both"/>
        <w:textAlignment w:val="center"/>
        <w:rPr>
          <w:color w:val="000000"/>
        </w:rPr>
      </w:pPr>
      <w:r>
        <w:rPr>
          <w:rFonts w:ascii="Times New Roman" w:hAnsi="Times New Roman" w:eastAsia="Times New Roman" w:cs="Times New Roman"/>
          <w:color w:val="000000"/>
        </w:rPr>
        <w:t>With each attempt, she provided constructive feedback along with encouragement. “Yes, you’ve got this!” she would often say. “Well done. Keep pushing forward!” Her sincere belief in my abilities and her words of encouragement created a safe space for me to make mistakes and learn from them without fear of judgment, Gradually, I started to overcome my fear of the ball and developed the confidence to catch it instead of ducking away.</w:t>
      </w:r>
    </w:p>
    <w:p w14:paraId="37E4966C">
      <w:pPr>
        <w:spacing w:line="360" w:lineRule="auto"/>
        <w:ind w:firstLine="420"/>
        <w:jc w:val="both"/>
        <w:textAlignment w:val="center"/>
        <w:rPr>
          <w:color w:val="000000"/>
        </w:rPr>
      </w:pPr>
      <w:r>
        <w:rPr>
          <w:rFonts w:ascii="Times New Roman" w:hAnsi="Times New Roman" w:eastAsia="Times New Roman" w:cs="Times New Roman"/>
          <w:color w:val="000000"/>
        </w:rPr>
        <w:t>As our interactions increased, so did our bond of friendship. Gina would share stories of her own struggles and victories, saying that challenges were a natural part of the learning process. We laughed, we supported each other, and we grew together.</w:t>
      </w:r>
    </w:p>
    <w:p w14:paraId="38A04FE2">
      <w:pPr>
        <w:spacing w:line="360" w:lineRule="auto"/>
        <w:jc w:val="both"/>
        <w:textAlignment w:val="center"/>
        <w:rPr>
          <w:color w:val="000000"/>
        </w:rPr>
      </w:pPr>
      <w:r>
        <w:rPr>
          <w:rFonts w:ascii="宋体" w:hAnsi="宋体" w:eastAsia="宋体" w:cs="宋体"/>
          <w:b/>
          <w:color w:val="000000"/>
        </w:rPr>
        <w:t>注意：</w:t>
      </w:r>
    </w:p>
    <w:p w14:paraId="0C7FFAE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左右；</w:t>
      </w:r>
    </w:p>
    <w:p w14:paraId="76EB7FE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BB51024">
      <w:pPr>
        <w:spacing w:line="360" w:lineRule="auto"/>
        <w:jc w:val="both"/>
        <w:textAlignment w:val="center"/>
        <w:rPr>
          <w:color w:val="000000"/>
        </w:rPr>
      </w:pPr>
      <w:r>
        <w:rPr>
          <w:rFonts w:ascii="Times New Roman" w:hAnsi="Times New Roman" w:eastAsia="Times New Roman" w:cs="Times New Roman"/>
          <w:b/>
          <w:color w:val="000000"/>
        </w:rPr>
        <w:t>Para 1:</w:t>
      </w:r>
    </w:p>
    <w:p w14:paraId="2E4E62D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day finally arrived when we had another soccer match in gym class. </w:t>
      </w:r>
    </w:p>
    <w:p w14:paraId="2E5F6FD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9A654D">
      <w:pPr>
        <w:spacing w:line="360" w:lineRule="auto"/>
        <w:jc w:val="both"/>
        <w:textAlignment w:val="center"/>
        <w:rPr>
          <w:color w:val="000000"/>
        </w:rPr>
      </w:pPr>
      <w:r>
        <w:rPr>
          <w:rFonts w:ascii="Times New Roman" w:hAnsi="Times New Roman" w:eastAsia="Times New Roman" w:cs="Times New Roman"/>
          <w:b/>
          <w:color w:val="000000"/>
        </w:rPr>
        <w:t>Para 2:</w:t>
      </w:r>
    </w:p>
    <w:p w14:paraId="03B0F8AB">
      <w:pPr>
        <w:spacing w:line="360" w:lineRule="auto"/>
        <w:ind w:firstLine="420"/>
        <w:jc w:val="both"/>
        <w:textAlignment w:val="center"/>
        <w:rPr>
          <w:color w:val="000000"/>
        </w:rPr>
      </w:pPr>
      <w:r>
        <w:rPr>
          <w:rFonts w:ascii="Times New Roman" w:hAnsi="Times New Roman" w:eastAsia="Times New Roman" w:cs="Times New Roman"/>
          <w:color w:val="000000"/>
        </w:rPr>
        <w:t>We all cheered, celebrating the victory.</w:t>
      </w:r>
    </w:p>
    <w:p w14:paraId="0C2378C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7FBB68">
      <w:pPr>
        <w:rPr>
          <w:rFonts w:ascii="宋体" w:hAnsi="宋体" w:eastAsia="宋体" w:cs="宋体"/>
          <w:color w:val="000000"/>
        </w:rPr>
      </w:pPr>
      <w:r>
        <w:rPr>
          <w:rFonts w:ascii="宋体" w:hAnsi="宋体" w:eastAsia="宋体" w:cs="宋体"/>
          <w:color w:val="000000"/>
        </w:rPr>
        <w:br w:type="page"/>
      </w:r>
    </w:p>
    <w:p w14:paraId="12BADA7C">
      <w:pPr>
        <w:spacing w:line="360" w:lineRule="auto"/>
        <w:jc w:val="center"/>
        <w:textAlignment w:val="center"/>
        <w:rPr>
          <w:rFonts w:hint="default" w:ascii="宋体" w:hAnsi="宋体" w:eastAsia="宋体" w:cs="宋体"/>
          <w:b/>
          <w:bCs/>
          <w:color w:val="000000"/>
          <w:lang w:val="en-US" w:eastAsia="zh-CN"/>
        </w:rPr>
      </w:pPr>
      <w:r>
        <w:rPr>
          <w:rFonts w:hint="eastAsia" w:ascii="宋体" w:hAnsi="宋体" w:cs="宋体"/>
          <w:b/>
          <w:bCs/>
          <w:color w:val="000000"/>
          <w:lang w:val="en-US" w:eastAsia="zh-CN"/>
        </w:rPr>
        <w:t>参考答案</w:t>
      </w:r>
    </w:p>
    <w:p w14:paraId="2877A447">
      <w:pPr>
        <w:spacing w:line="360" w:lineRule="auto"/>
        <w:jc w:val="both"/>
        <w:textAlignment w:val="center"/>
        <w:rPr>
          <w:color w:val="000000"/>
        </w:rPr>
      </w:pPr>
      <w:r>
        <w:rPr>
          <w:color w:val="2E75B6"/>
        </w:rPr>
        <w:t>【答案】</w:t>
      </w:r>
      <w:r>
        <w:rPr>
          <w:color w:val="000000"/>
        </w:rPr>
        <w:t>1. A    2. C    3. C</w:t>
      </w:r>
    </w:p>
    <w:p w14:paraId="3E08CD31">
      <w:pPr>
        <w:spacing w:line="360" w:lineRule="auto"/>
        <w:jc w:val="both"/>
        <w:textAlignment w:val="center"/>
        <w:rPr>
          <w:color w:val="000000"/>
        </w:rPr>
      </w:pPr>
      <w:r>
        <w:rPr>
          <w:color w:val="2E75B6"/>
        </w:rPr>
        <w:t>【解析】</w:t>
      </w:r>
    </w:p>
    <w:p w14:paraId="273EF73F">
      <w:pPr>
        <w:spacing w:line="360" w:lineRule="auto"/>
        <w:jc w:val="both"/>
        <w:textAlignment w:val="center"/>
        <w:rPr>
          <w:color w:val="000000"/>
        </w:rPr>
      </w:pPr>
      <w:r>
        <w:rPr>
          <w:color w:val="000000"/>
        </w:rPr>
        <w:t>【导语】</w:t>
      </w:r>
      <w:r>
        <w:rPr>
          <w:rFonts w:ascii="宋体" w:hAnsi="宋体" w:eastAsia="宋体" w:cs="宋体"/>
          <w:color w:val="000000"/>
        </w:rPr>
        <w:t>本文是一篇应用文，主要介绍了马里兰大学的青年学者计划的相关信息。</w:t>
      </w:r>
    </w:p>
    <w:p w14:paraId="0C3DD5EF">
      <w:pPr>
        <w:spacing w:line="360" w:lineRule="auto"/>
        <w:jc w:val="both"/>
        <w:textAlignment w:val="center"/>
        <w:rPr>
          <w:color w:val="000000"/>
        </w:rPr>
      </w:pPr>
      <w:r>
        <w:rPr>
          <w:color w:val="000000"/>
        </w:rPr>
        <w:t>【1题详解】</w:t>
      </w:r>
    </w:p>
    <w:p w14:paraId="5FFBCAB9">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The University of Maryland’s Young Scholars Program is a perfect summer camp for academically talented teenagers who want to earn college credits, pursue academic interests or discover college life at the University of Maryland.(</w:t>
      </w:r>
      <w:r>
        <w:rPr>
          <w:rFonts w:ascii="宋体" w:hAnsi="宋体" w:eastAsia="宋体" w:cs="宋体"/>
          <w:color w:val="000000"/>
        </w:rPr>
        <w:t>马里兰大学的青年学者计划是一个完美的夏令营，适合那些想在马里兰大学获得大学学分、追求学术兴趣或探索大学生活的有学术天赋的青少年。</w:t>
      </w:r>
      <w:r>
        <w:rPr>
          <w:rFonts w:ascii="Times New Roman" w:hAnsi="Times New Roman" w:eastAsia="Times New Roman" w:cs="Times New Roman"/>
          <w:color w:val="000000"/>
        </w:rPr>
        <w:t>)</w:t>
      </w:r>
      <w:r>
        <w:rPr>
          <w:rFonts w:ascii="宋体" w:hAnsi="宋体" w:eastAsia="宋体" w:cs="宋体"/>
          <w:color w:val="000000"/>
        </w:rPr>
        <w:t>”可知，该计划针对的是想在马里兰大学学习的青少年，而不是大学生，所以</w:t>
      </w:r>
      <w:r>
        <w:rPr>
          <w:rFonts w:ascii="Times New Roman" w:hAnsi="Times New Roman" w:eastAsia="Times New Roman" w:cs="Times New Roman"/>
          <w:color w:val="000000"/>
        </w:rPr>
        <w:t>A</w:t>
      </w:r>
      <w:r>
        <w:rPr>
          <w:rFonts w:ascii="宋体" w:hAnsi="宋体" w:eastAsia="宋体" w:cs="宋体"/>
          <w:color w:val="000000"/>
        </w:rPr>
        <w:t>项错误。故选</w:t>
      </w:r>
      <w:r>
        <w:rPr>
          <w:rFonts w:ascii="Times New Roman" w:hAnsi="Times New Roman" w:eastAsia="Times New Roman" w:cs="Times New Roman"/>
          <w:color w:val="000000"/>
        </w:rPr>
        <w:t>A</w:t>
      </w:r>
      <w:r>
        <w:rPr>
          <w:rFonts w:ascii="宋体" w:hAnsi="宋体" w:eastAsia="宋体" w:cs="宋体"/>
          <w:color w:val="000000"/>
        </w:rPr>
        <w:t>。</w:t>
      </w:r>
    </w:p>
    <w:p w14:paraId="249D5807">
      <w:pPr>
        <w:spacing w:line="360" w:lineRule="auto"/>
        <w:jc w:val="both"/>
        <w:textAlignment w:val="center"/>
        <w:rPr>
          <w:color w:val="000000"/>
        </w:rPr>
      </w:pPr>
      <w:r>
        <w:rPr>
          <w:color w:val="000000"/>
        </w:rPr>
        <w:t>【2题详解】</w:t>
      </w:r>
    </w:p>
    <w:p w14:paraId="217B95D9">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color w:val="000000"/>
        </w:rPr>
        <w:t>The Activities</w:t>
      </w:r>
      <w:r>
        <w:rPr>
          <w:rFonts w:ascii="宋体" w:hAnsi="宋体" w:eastAsia="宋体" w:cs="宋体"/>
          <w:color w:val="000000"/>
        </w:rPr>
        <w:t>下面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During three weeks of exploration, teens preview the university experience, study with students who share similar interests and communicate with the best teachers of the University of Maryland in a dynamic and challenging classroom environment.(</w:t>
      </w:r>
      <w:r>
        <w:rPr>
          <w:rFonts w:ascii="宋体" w:hAnsi="宋体" w:eastAsia="宋体" w:cs="宋体"/>
          <w:color w:val="000000"/>
        </w:rPr>
        <w:t>在为期三周的探索中，青少年们在充满活力和挑战的课堂环境中预览大学经历，与有相似兴趣的学生一起学习，并与马里兰大学最好的老师交流。</w:t>
      </w:r>
      <w:r>
        <w:rPr>
          <w:rFonts w:ascii="Times New Roman" w:hAnsi="Times New Roman" w:eastAsia="Times New Roman" w:cs="Times New Roman"/>
          <w:color w:val="000000"/>
        </w:rPr>
        <w:t>)</w:t>
      </w:r>
      <w:r>
        <w:rPr>
          <w:rFonts w:ascii="宋体" w:hAnsi="宋体" w:eastAsia="宋体" w:cs="宋体"/>
          <w:color w:val="000000"/>
        </w:rPr>
        <w:t>”可知，青少年们可以与老师进行交流，并与有相似兴趣的学生一起学习，由此可推测出，青少年们可以参加有关学术讨论的会议。故选</w:t>
      </w:r>
      <w:r>
        <w:rPr>
          <w:rFonts w:ascii="Times New Roman" w:hAnsi="Times New Roman" w:eastAsia="Times New Roman" w:cs="Times New Roman"/>
          <w:color w:val="000000"/>
        </w:rPr>
        <w:t>C</w:t>
      </w:r>
      <w:r>
        <w:rPr>
          <w:rFonts w:ascii="宋体" w:hAnsi="宋体" w:eastAsia="宋体" w:cs="宋体"/>
          <w:color w:val="000000"/>
        </w:rPr>
        <w:t>。</w:t>
      </w:r>
    </w:p>
    <w:p w14:paraId="410F188A">
      <w:pPr>
        <w:spacing w:line="360" w:lineRule="auto"/>
        <w:jc w:val="both"/>
        <w:textAlignment w:val="center"/>
        <w:rPr>
          <w:color w:val="000000"/>
        </w:rPr>
      </w:pPr>
      <w:r>
        <w:rPr>
          <w:color w:val="000000"/>
        </w:rPr>
        <w:t>【3题详解】</w:t>
      </w:r>
    </w:p>
    <w:p w14:paraId="2CC2104E">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The Application</w:t>
      </w:r>
      <w:r>
        <w:rPr>
          <w:rFonts w:ascii="宋体" w:hAnsi="宋体" w:eastAsia="宋体" w:cs="宋体"/>
          <w:color w:val="000000"/>
        </w:rPr>
        <w:t>下面的“</w:t>
      </w:r>
      <w:r>
        <w:rPr>
          <w:rFonts w:ascii="Times New Roman" w:hAnsi="Times New Roman" w:eastAsia="Times New Roman" w:cs="Times New Roman"/>
          <w:color w:val="000000"/>
        </w:rPr>
        <w:t>The application process includes submission (</w:t>
      </w:r>
      <w:r>
        <w:rPr>
          <w:rFonts w:ascii="宋体" w:hAnsi="宋体" w:eastAsia="宋体" w:cs="宋体"/>
          <w:color w:val="000000"/>
        </w:rPr>
        <w:t>提交</w:t>
      </w:r>
      <w:r>
        <w:rPr>
          <w:rFonts w:ascii="Times New Roman" w:hAnsi="Times New Roman" w:eastAsia="Times New Roman" w:cs="Times New Roman"/>
          <w:color w:val="000000"/>
        </w:rPr>
        <w:t>) of the application, high school transcript and a letter of recommendation.(</w:t>
      </w:r>
      <w:r>
        <w:rPr>
          <w:rFonts w:ascii="宋体" w:hAnsi="宋体" w:eastAsia="宋体" w:cs="宋体"/>
          <w:color w:val="000000"/>
        </w:rPr>
        <w:t>申请程序包括提交申请、高中成绩单和推荐信。</w:t>
      </w:r>
      <w:r>
        <w:rPr>
          <w:rFonts w:ascii="Times New Roman" w:hAnsi="Times New Roman" w:eastAsia="Times New Roman" w:cs="Times New Roman"/>
          <w:color w:val="000000"/>
        </w:rPr>
        <w:t>)</w:t>
      </w:r>
      <w:r>
        <w:rPr>
          <w:rFonts w:ascii="宋体" w:hAnsi="宋体" w:eastAsia="宋体" w:cs="宋体"/>
          <w:color w:val="000000"/>
        </w:rPr>
        <w:t>”可知，要申请该项目需要提交申请、高中成绩单和推荐信。故选</w:t>
      </w:r>
      <w:r>
        <w:rPr>
          <w:rFonts w:ascii="Times New Roman" w:hAnsi="Times New Roman" w:eastAsia="Times New Roman" w:cs="Times New Roman"/>
          <w:color w:val="000000"/>
        </w:rPr>
        <w:t>C</w:t>
      </w:r>
      <w:r>
        <w:rPr>
          <w:rFonts w:ascii="宋体" w:hAnsi="宋体" w:eastAsia="宋体" w:cs="宋体"/>
          <w:color w:val="000000"/>
        </w:rPr>
        <w:t>。</w:t>
      </w:r>
    </w:p>
    <w:p w14:paraId="72AAC1C4">
      <w:pPr>
        <w:spacing w:line="360" w:lineRule="auto"/>
        <w:jc w:val="both"/>
        <w:textAlignment w:val="center"/>
        <w:rPr>
          <w:color w:val="000000"/>
        </w:rPr>
      </w:pPr>
      <w:r>
        <w:rPr>
          <w:color w:val="2E75B6"/>
        </w:rPr>
        <w:t>【答案】</w:t>
      </w:r>
      <w:r>
        <w:rPr>
          <w:color w:val="000000"/>
        </w:rPr>
        <w:t>4. B    5. C    6. D    7. B</w:t>
      </w:r>
    </w:p>
    <w:p w14:paraId="381DEC29">
      <w:pPr>
        <w:spacing w:line="360" w:lineRule="auto"/>
        <w:jc w:val="both"/>
        <w:textAlignment w:val="center"/>
        <w:rPr>
          <w:color w:val="000000"/>
        </w:rPr>
      </w:pPr>
      <w:r>
        <w:rPr>
          <w:color w:val="2E75B6"/>
        </w:rPr>
        <w:t>【解析】</w:t>
      </w:r>
    </w:p>
    <w:p w14:paraId="35800635">
      <w:pPr>
        <w:spacing w:line="360" w:lineRule="auto"/>
        <w:jc w:val="both"/>
        <w:textAlignment w:val="center"/>
        <w:rPr>
          <w:color w:val="000000"/>
        </w:rPr>
      </w:pPr>
      <w:r>
        <w:rPr>
          <w:color w:val="000000"/>
        </w:rPr>
        <w:t>【分析】</w:t>
      </w:r>
      <w:r>
        <w:rPr>
          <w:rFonts w:ascii="宋体" w:hAnsi="宋体" w:eastAsia="宋体" w:cs="宋体"/>
          <w:color w:val="000000"/>
        </w:rPr>
        <w:t>这是一篇记叙文。短文叙述了作者帮助了一个因车辆卡住而被困在车里的女人，给与了她精神上的安慰。</w:t>
      </w:r>
    </w:p>
    <w:p w14:paraId="73920A01">
      <w:pPr>
        <w:spacing w:line="360" w:lineRule="auto"/>
        <w:jc w:val="both"/>
        <w:textAlignment w:val="center"/>
        <w:rPr>
          <w:color w:val="000000"/>
        </w:rPr>
      </w:pPr>
      <w:r>
        <w:rPr>
          <w:color w:val="000000"/>
        </w:rPr>
        <w:t>【4题详解】</w:t>
      </w:r>
    </w:p>
    <w:p w14:paraId="4E9169D6">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A woman—in her attempt to give way to an ambulance—had driven her car over stony obstacles that separated the bike line from the street, and had gotten her car stuck as a result.</w:t>
      </w:r>
      <w:r>
        <w:rPr>
          <w:rFonts w:ascii="宋体" w:hAnsi="宋体" w:eastAsia="宋体" w:cs="宋体"/>
          <w:color w:val="000000"/>
        </w:rPr>
        <w:t>”（一个女人在试图让路给救护车时，她开着车越过了分隔自行车线和街道的石头障碍物，结果车子被卡住了。）由此可知，当那个女人避开救护车时，她的车卡在马路上了。故选</w:t>
      </w:r>
      <w:r>
        <w:rPr>
          <w:rFonts w:ascii="Times New Roman" w:hAnsi="Times New Roman" w:eastAsia="Times New Roman" w:cs="Times New Roman"/>
          <w:color w:val="000000"/>
        </w:rPr>
        <w:t>B</w:t>
      </w:r>
      <w:r>
        <w:rPr>
          <w:rFonts w:ascii="宋体" w:hAnsi="宋体" w:eastAsia="宋体" w:cs="宋体"/>
          <w:color w:val="000000"/>
        </w:rPr>
        <w:t>项。</w:t>
      </w:r>
    </w:p>
    <w:p w14:paraId="2516D188">
      <w:pPr>
        <w:spacing w:line="360" w:lineRule="auto"/>
        <w:jc w:val="both"/>
        <w:textAlignment w:val="center"/>
        <w:rPr>
          <w:color w:val="000000"/>
        </w:rPr>
      </w:pPr>
      <w:r>
        <w:rPr>
          <w:color w:val="000000"/>
        </w:rPr>
        <w:t>【5题详解】</w:t>
      </w:r>
    </w:p>
    <w:p w14:paraId="69295CBD">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A couple of people tried to lift the car back but the obstacles were too high. Seeing that they couldn't do much about it, they left and the woman in the car tried to call for some service.</w:t>
      </w:r>
      <w:r>
        <w:rPr>
          <w:rFonts w:ascii="宋体" w:hAnsi="宋体" w:eastAsia="宋体" w:cs="宋体"/>
          <w:color w:val="000000"/>
        </w:rPr>
        <w:t>”（有几个人试图把车抬回去，但障碍物太高了。看到他们对此无能为力，他们离开了，车里</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女人试图打电话寻求服务。）由此可知，为什么有几个人没有把车抬出来就走了是因为由于障碍物太高，他们无法移动汽车。故选</w:t>
      </w:r>
      <w:r>
        <w:rPr>
          <w:rFonts w:ascii="Times New Roman" w:hAnsi="Times New Roman" w:eastAsia="Times New Roman" w:cs="Times New Roman"/>
          <w:color w:val="000000"/>
        </w:rPr>
        <w:t>C</w:t>
      </w:r>
      <w:r>
        <w:rPr>
          <w:rFonts w:ascii="宋体" w:hAnsi="宋体" w:eastAsia="宋体" w:cs="宋体"/>
          <w:color w:val="000000"/>
        </w:rPr>
        <w:t>项。</w:t>
      </w:r>
    </w:p>
    <w:p w14:paraId="68816C1C">
      <w:pPr>
        <w:spacing w:line="360" w:lineRule="auto"/>
        <w:jc w:val="both"/>
        <w:textAlignment w:val="center"/>
        <w:rPr>
          <w:color w:val="000000"/>
        </w:rPr>
      </w:pPr>
      <w:r>
        <w:rPr>
          <w:color w:val="000000"/>
        </w:rPr>
        <w:t>【6题详解】</w:t>
      </w:r>
    </w:p>
    <w:p w14:paraId="675E1BDF">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While watching the other people leave, I realized the woman would be on her own and I imagined how uncomfortable that would be if I were in her shoes. After some talking, she understood what my purpose was and invited me to sit inside her car.</w:t>
      </w:r>
      <w:r>
        <w:rPr>
          <w:rFonts w:ascii="宋体" w:hAnsi="宋体" w:eastAsia="宋体" w:cs="宋体"/>
          <w:color w:val="000000"/>
        </w:rPr>
        <w:t>”（看着其他人离开，我意识到这位女士将独自一人，我想象着如果我处在她的位置，那将是多么不舒服。经过一番交谈，她明白了我的目的，并邀请我坐在她的车里）根据第三段“</w:t>
      </w:r>
      <w:r>
        <w:rPr>
          <w:rFonts w:ascii="Times New Roman" w:hAnsi="Times New Roman" w:eastAsia="Times New Roman" w:cs="Times New Roman"/>
          <w:color w:val="000000"/>
        </w:rPr>
        <w:t>I would be later and then tried to comfort the woman who seemed to feel stressed about causing others trouble.</w:t>
      </w:r>
      <w:r>
        <w:rPr>
          <w:rFonts w:ascii="宋体" w:hAnsi="宋体" w:eastAsia="宋体" w:cs="宋体"/>
          <w:color w:val="000000"/>
        </w:rPr>
        <w:t>”（我会晚一点，然后试图安慰那个似乎因为给别人惹麻烦而感到压力的女人。）由此可知，作者坐在这个女人的车内的目的是提供精神上的安慰。故选</w:t>
      </w:r>
      <w:r>
        <w:rPr>
          <w:rFonts w:ascii="Times New Roman" w:hAnsi="Times New Roman" w:eastAsia="Times New Roman" w:cs="Times New Roman"/>
          <w:color w:val="000000"/>
        </w:rPr>
        <w:t>D</w:t>
      </w:r>
      <w:r>
        <w:rPr>
          <w:rFonts w:ascii="宋体" w:hAnsi="宋体" w:eastAsia="宋体" w:cs="宋体"/>
          <w:color w:val="000000"/>
        </w:rPr>
        <w:t>项。</w:t>
      </w:r>
    </w:p>
    <w:p w14:paraId="003E02EC">
      <w:pPr>
        <w:spacing w:line="360" w:lineRule="auto"/>
        <w:jc w:val="both"/>
        <w:textAlignment w:val="center"/>
        <w:rPr>
          <w:color w:val="000000"/>
        </w:rPr>
      </w:pPr>
      <w:r>
        <w:rPr>
          <w:color w:val="000000"/>
        </w:rPr>
        <w:t>【7题详解】</w:t>
      </w:r>
    </w:p>
    <w:p w14:paraId="782E1593">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While watching the other people leave, I realized the woman would be on her own and I imagined how uncomfortable that would be if I were in her shoes. After some talking, she understood what my purpose was and invited me to sit inside her car.</w:t>
      </w:r>
      <w:r>
        <w:rPr>
          <w:rFonts w:ascii="宋体" w:hAnsi="宋体" w:eastAsia="宋体" w:cs="宋体"/>
          <w:color w:val="000000"/>
        </w:rPr>
        <w:t>”（看着其他人离开，我意识到这位女士将独自一人，我想象着如果我处在她的位置，那将是多么不舒服。经过一番交谈，她明白了我的目的，并邀请我坐在她的车里）根据第三段“</w:t>
      </w:r>
      <w:r>
        <w:rPr>
          <w:rFonts w:ascii="Times New Roman" w:hAnsi="Times New Roman" w:eastAsia="Times New Roman" w:cs="Times New Roman"/>
          <w:color w:val="000000"/>
        </w:rPr>
        <w:t>I would be later and then tried to comfort the woman who seemed to feel stressed about causing others trouble.</w:t>
      </w:r>
      <w:r>
        <w:rPr>
          <w:rFonts w:ascii="宋体" w:hAnsi="宋体" w:eastAsia="宋体" w:cs="宋体"/>
          <w:color w:val="000000"/>
        </w:rPr>
        <w:t>”（我会晚一点，然后试图安慰那个似乎因为给别人惹麻烦而感到压力的女人。）由此判断出作者是善良且热心的。故选</w:t>
      </w:r>
      <w:r>
        <w:rPr>
          <w:rFonts w:ascii="Times New Roman" w:hAnsi="Times New Roman" w:eastAsia="Times New Roman" w:cs="Times New Roman"/>
          <w:color w:val="000000"/>
        </w:rPr>
        <w:t>B</w:t>
      </w:r>
      <w:r>
        <w:rPr>
          <w:rFonts w:ascii="宋体" w:hAnsi="宋体" w:eastAsia="宋体" w:cs="宋体"/>
          <w:color w:val="000000"/>
        </w:rPr>
        <w:t>项。</w:t>
      </w:r>
    </w:p>
    <w:p w14:paraId="2C28EFD4">
      <w:pPr>
        <w:spacing w:line="360" w:lineRule="auto"/>
        <w:jc w:val="both"/>
        <w:textAlignment w:val="center"/>
        <w:rPr>
          <w:color w:val="000000"/>
        </w:rPr>
      </w:pPr>
      <w:r>
        <w:rPr>
          <w:color w:val="2E75B6"/>
        </w:rPr>
        <w:t>【答案】</w:t>
      </w:r>
      <w:r>
        <w:rPr>
          <w:color w:val="000000"/>
        </w:rPr>
        <w:t>8. C    9. B    10. D    11. C</w:t>
      </w:r>
    </w:p>
    <w:p w14:paraId="0567E2F2">
      <w:pPr>
        <w:spacing w:line="360" w:lineRule="auto"/>
        <w:jc w:val="both"/>
        <w:textAlignment w:val="center"/>
        <w:rPr>
          <w:color w:val="000000"/>
        </w:rPr>
      </w:pPr>
      <w:r>
        <w:rPr>
          <w:color w:val="2E75B6"/>
        </w:rPr>
        <w:t>【解析】</w:t>
      </w:r>
    </w:p>
    <w:p w14:paraId="7170FB6B">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这是一篇说明文。文章主要探讨了衰老与大脑的关系，指出尽管大脑会随年龄增长而萎缩，但通过学习新事物、积累新经验等方式可以保持大脑的灵活性和健康。</w:t>
      </w:r>
    </w:p>
    <w:p w14:paraId="232CB9E4">
      <w:pPr>
        <w:spacing w:line="360" w:lineRule="auto"/>
        <w:jc w:val="both"/>
        <w:textAlignment w:val="center"/>
        <w:rPr>
          <w:color w:val="000000"/>
        </w:rPr>
      </w:pPr>
      <w:r>
        <w:rPr>
          <w:color w:val="000000"/>
        </w:rPr>
        <w:t>【8题详解】</w:t>
      </w:r>
    </w:p>
    <w:p w14:paraId="68F8B5CD">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Some people have said aging is more a slide into forgetfulness than a journey towards wisdom. (</w:t>
      </w:r>
      <w:r>
        <w:rPr>
          <w:rFonts w:ascii="宋体" w:hAnsi="宋体" w:eastAsia="宋体" w:cs="宋体"/>
          <w:color w:val="000000"/>
        </w:rPr>
        <w:t>一些人认为，衰老与其说是一段通往智慧的旅程，不如说是逐渐陷入健忘的过程。</w:t>
      </w:r>
      <w:r>
        <w:rPr>
          <w:rFonts w:ascii="Times New Roman" w:hAnsi="Times New Roman" w:eastAsia="Times New Roman" w:cs="Times New Roman"/>
          <w:color w:val="000000"/>
        </w:rPr>
        <w:t>)</w:t>
      </w:r>
      <w:r>
        <w:rPr>
          <w:rFonts w:ascii="宋体" w:hAnsi="宋体" w:eastAsia="宋体" w:cs="宋体"/>
          <w:color w:val="000000"/>
        </w:rPr>
        <w:t>”可知，有些人认为老年人的记忆力会逐渐衰退，而不是增长智慧。故选</w:t>
      </w:r>
      <w:r>
        <w:rPr>
          <w:rFonts w:ascii="Times New Roman" w:hAnsi="Times New Roman" w:eastAsia="Times New Roman" w:cs="Times New Roman"/>
          <w:color w:val="000000"/>
        </w:rPr>
        <w:t>C</w:t>
      </w:r>
      <w:r>
        <w:rPr>
          <w:rFonts w:ascii="宋体" w:hAnsi="宋体" w:eastAsia="宋体" w:cs="宋体"/>
          <w:color w:val="000000"/>
        </w:rPr>
        <w:t>。</w:t>
      </w:r>
    </w:p>
    <w:p w14:paraId="6932FC7F">
      <w:pPr>
        <w:spacing w:line="360" w:lineRule="auto"/>
        <w:jc w:val="both"/>
        <w:textAlignment w:val="center"/>
        <w:rPr>
          <w:color w:val="000000"/>
        </w:rPr>
      </w:pPr>
      <w:r>
        <w:rPr>
          <w:color w:val="000000"/>
        </w:rPr>
        <w:t>【9题详解】</w:t>
      </w:r>
    </w:p>
    <w:p w14:paraId="7C30C698">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Throughout life, people’s brains constantly renovate themselves. In the late 1960s, British brain scientist Geoffrey Raisman spied growth in damaged brain regions of rats through an electron microscope; their brains were forming new connections. This meant brains may change every time a person learns something new. (</w:t>
      </w:r>
      <w:r>
        <w:rPr>
          <w:rFonts w:ascii="宋体" w:hAnsi="宋体" w:eastAsia="宋体" w:cs="宋体"/>
          <w:color w:val="000000"/>
        </w:rPr>
        <w:t>人这一辈子，大脑都在不断自我更新。</w:t>
      </w:r>
      <w:r>
        <w:rPr>
          <w:rFonts w:ascii="Times New Roman" w:hAnsi="Times New Roman" w:eastAsia="Times New Roman" w:cs="Times New Roman"/>
          <w:color w:val="000000"/>
        </w:rPr>
        <w:t xml:space="preserve">20 </w:t>
      </w:r>
      <w:r>
        <w:rPr>
          <w:rFonts w:ascii="宋体" w:hAnsi="宋体" w:eastAsia="宋体" w:cs="宋体"/>
          <w:color w:val="000000"/>
        </w:rPr>
        <w:t>世纪</w:t>
      </w:r>
      <w:r>
        <w:rPr>
          <w:rFonts w:ascii="Times New Roman" w:hAnsi="Times New Roman" w:eastAsia="Times New Roman" w:cs="Times New Roman"/>
          <w:color w:val="000000"/>
        </w:rPr>
        <w:t xml:space="preserve"> 60 </w:t>
      </w:r>
      <w:r>
        <w:rPr>
          <w:rFonts w:ascii="宋体" w:hAnsi="宋体" w:eastAsia="宋体" w:cs="宋体"/>
          <w:color w:val="000000"/>
        </w:rPr>
        <w:t>年代末，英国脑科学家杰弗里・雷斯曼通过电子显微镜观察到，老鼠受损的大脑区域出现了生长现象，它们的大脑正在形成新的连接。这意味着，人每学到一些新东西，大脑就可能发生变化。</w:t>
      </w:r>
      <w:r>
        <w:rPr>
          <w:rFonts w:ascii="Times New Roman" w:hAnsi="Times New Roman" w:eastAsia="Times New Roman" w:cs="Times New Roman"/>
          <w:color w:val="000000"/>
        </w:rPr>
        <w:t>)</w:t>
      </w:r>
      <w:r>
        <w:rPr>
          <w:rFonts w:ascii="宋体" w:hAnsi="宋体" w:eastAsia="宋体" w:cs="宋体"/>
          <w:color w:val="000000"/>
        </w:rPr>
        <w:t>”可推知，大脑可以通过学习来更新和改善。故选</w:t>
      </w:r>
      <w:r>
        <w:rPr>
          <w:rFonts w:ascii="Times New Roman" w:hAnsi="Times New Roman" w:eastAsia="Times New Roman" w:cs="Times New Roman"/>
          <w:color w:val="000000"/>
        </w:rPr>
        <w:t>B</w:t>
      </w:r>
      <w:r>
        <w:rPr>
          <w:rFonts w:ascii="宋体" w:hAnsi="宋体" w:eastAsia="宋体" w:cs="宋体"/>
          <w:color w:val="000000"/>
        </w:rPr>
        <w:t>。</w:t>
      </w:r>
    </w:p>
    <w:p w14:paraId="5F7A34B2">
      <w:pPr>
        <w:spacing w:line="360" w:lineRule="auto"/>
        <w:jc w:val="both"/>
        <w:textAlignment w:val="center"/>
        <w:rPr>
          <w:color w:val="000000"/>
        </w:rPr>
      </w:pPr>
      <w:r>
        <w:rPr>
          <w:color w:val="000000"/>
        </w:rPr>
        <w:t>【10题详解】</w:t>
      </w:r>
    </w:p>
    <w:p w14:paraId="7DE31823">
      <w:pPr>
        <w:spacing w:line="36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In fact, scientists now suspect accumulating novel experiences, facts, and skills can keep people’s minds more flexible. (</w:t>
      </w:r>
      <w:r>
        <w:rPr>
          <w:rFonts w:ascii="宋体" w:hAnsi="宋体" w:eastAsia="宋体" w:cs="宋体"/>
          <w:color w:val="000000"/>
        </w:rPr>
        <w:t>事实上，科学家们现在推测，不断积累新奇的经历、事实和技能能够让人的思维更加灵活。</w:t>
      </w:r>
      <w:r>
        <w:rPr>
          <w:rFonts w:ascii="Times New Roman" w:hAnsi="Times New Roman" w:eastAsia="Times New Roman" w:cs="Times New Roman"/>
          <w:color w:val="000000"/>
        </w:rPr>
        <w:t>)</w:t>
      </w:r>
      <w:r>
        <w:rPr>
          <w:rFonts w:ascii="宋体" w:hAnsi="宋体" w:eastAsia="宋体" w:cs="宋体"/>
          <w:color w:val="000000"/>
        </w:rPr>
        <w:t>”和第五段“</w:t>
      </w:r>
      <w:r>
        <w:rPr>
          <w:rFonts w:ascii="Times New Roman" w:hAnsi="Times New Roman" w:eastAsia="Times New Roman" w:cs="Times New Roman"/>
          <w:color w:val="000000"/>
        </w:rPr>
        <w:t>Even something as simple as taking a different route to the grocery store or going somewhere new on vacation can keep the brain healthy. (</w:t>
      </w:r>
      <w:r>
        <w:rPr>
          <w:rFonts w:ascii="宋体" w:hAnsi="宋体" w:eastAsia="宋体" w:cs="宋体"/>
          <w:color w:val="000000"/>
        </w:rPr>
        <w:t>即使是像走不同的路线去杂货店或假期去新的地方这样简单的事情也能保持大脑健康。</w:t>
      </w:r>
      <w:r>
        <w:rPr>
          <w:rFonts w:ascii="Times New Roman" w:hAnsi="Times New Roman" w:eastAsia="Times New Roman" w:cs="Times New Roman"/>
          <w:color w:val="000000"/>
        </w:rPr>
        <w:t>)</w:t>
      </w:r>
      <w:r>
        <w:rPr>
          <w:rFonts w:ascii="宋体" w:hAnsi="宋体" w:eastAsia="宋体" w:cs="宋体"/>
          <w:color w:val="000000"/>
        </w:rPr>
        <w:t>”可知，以新颖的方式处理日常任务有助于保持大脑健康。故选</w:t>
      </w:r>
      <w:r>
        <w:rPr>
          <w:rFonts w:ascii="Times New Roman" w:hAnsi="Times New Roman" w:eastAsia="Times New Roman" w:cs="Times New Roman"/>
          <w:color w:val="000000"/>
        </w:rPr>
        <w:t>D</w:t>
      </w:r>
      <w:r>
        <w:rPr>
          <w:rFonts w:ascii="宋体" w:hAnsi="宋体" w:eastAsia="宋体" w:cs="宋体"/>
          <w:color w:val="000000"/>
        </w:rPr>
        <w:t>。</w:t>
      </w:r>
    </w:p>
    <w:p w14:paraId="55609690">
      <w:pPr>
        <w:spacing w:line="360" w:lineRule="auto"/>
        <w:jc w:val="both"/>
        <w:textAlignment w:val="center"/>
        <w:rPr>
          <w:color w:val="000000"/>
        </w:rPr>
      </w:pPr>
      <w:r>
        <w:rPr>
          <w:color w:val="000000"/>
        </w:rPr>
        <w:t>【11题详解】</w:t>
      </w:r>
    </w:p>
    <w:p w14:paraId="2EDB8A86">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While genes can encourage an interest in doing new things, a 2012 study in the journal</w:t>
      </w:r>
      <w:r>
        <w:rPr>
          <w:rFonts w:ascii="Times New Roman" w:hAnsi="Times New Roman" w:eastAsia="Times New Roman" w:cs="Times New Roman"/>
          <w:i/>
          <w:color w:val="000000"/>
        </w:rPr>
        <w:t xml:space="preserve"> Psychology and Aging</w:t>
      </w:r>
      <w:r>
        <w:rPr>
          <w:rFonts w:ascii="Times New Roman" w:hAnsi="Times New Roman" w:eastAsia="Times New Roman" w:cs="Times New Roman"/>
          <w:color w:val="000000"/>
        </w:rPr>
        <w:t xml:space="preserve"> found completing reasoning tasks like puzzles and number games can enhance that desire for novel experiences, which can, in turn, refresh the brain. (</w:t>
      </w:r>
      <w:r>
        <w:rPr>
          <w:rFonts w:ascii="宋体" w:hAnsi="宋体" w:eastAsia="宋体" w:cs="宋体"/>
          <w:color w:val="000000"/>
        </w:rPr>
        <w:t>虽然基因会催生人们对新鲜事物的兴趣，但</w:t>
      </w:r>
      <w:r>
        <w:rPr>
          <w:rFonts w:ascii="Times New Roman" w:hAnsi="Times New Roman" w:eastAsia="Times New Roman" w:cs="Times New Roman"/>
          <w:color w:val="000000"/>
        </w:rPr>
        <w:t xml:space="preserve"> 2012 </w:t>
      </w:r>
      <w:r>
        <w:rPr>
          <w:rFonts w:ascii="宋体" w:hAnsi="宋体" w:eastAsia="宋体" w:cs="宋体"/>
          <w:color w:val="000000"/>
        </w:rPr>
        <w:t>年发表在《心理学与衰老》期刊上的一项研究发现，完成拼图、数字游戏等推理任务能够增强这种对新奇体验的渴望，而这种渴望反过来又能让大脑重焕活力。</w:t>
      </w:r>
      <w:r>
        <w:rPr>
          <w:rFonts w:ascii="Times New Roman" w:hAnsi="Times New Roman" w:eastAsia="Times New Roman" w:cs="Times New Roman"/>
          <w:color w:val="000000"/>
        </w:rPr>
        <w:t>)</w:t>
      </w:r>
      <w:r>
        <w:rPr>
          <w:rFonts w:ascii="宋体" w:hAnsi="宋体" w:eastAsia="宋体" w:cs="宋体"/>
          <w:color w:val="000000"/>
        </w:rPr>
        <w:t>”可知，渴望新体验可以帮助更新大脑。故选</w:t>
      </w:r>
      <w:r>
        <w:rPr>
          <w:rFonts w:ascii="Times New Roman" w:hAnsi="Times New Roman" w:eastAsia="Times New Roman" w:cs="Times New Roman"/>
          <w:color w:val="000000"/>
        </w:rPr>
        <w:t>C</w:t>
      </w:r>
      <w:r>
        <w:rPr>
          <w:rFonts w:ascii="宋体" w:hAnsi="宋体" w:eastAsia="宋体" w:cs="宋体"/>
          <w:color w:val="000000"/>
        </w:rPr>
        <w:t>。</w:t>
      </w:r>
    </w:p>
    <w:p w14:paraId="50A46ADB">
      <w:pPr>
        <w:spacing w:line="360" w:lineRule="auto"/>
        <w:jc w:val="both"/>
        <w:textAlignment w:val="center"/>
        <w:rPr>
          <w:color w:val="000000"/>
        </w:rPr>
      </w:pPr>
      <w:r>
        <w:rPr>
          <w:color w:val="2E75B6"/>
        </w:rPr>
        <w:t>【答案】</w:t>
      </w:r>
      <w:r>
        <w:rPr>
          <w:color w:val="000000"/>
        </w:rPr>
        <w:t>12. C    13. C    14. D    15. B</w:t>
      </w:r>
    </w:p>
    <w:p w14:paraId="1F2F3459">
      <w:pPr>
        <w:spacing w:line="360" w:lineRule="auto"/>
        <w:jc w:val="both"/>
        <w:textAlignment w:val="center"/>
        <w:rPr>
          <w:color w:val="000000"/>
        </w:rPr>
      </w:pPr>
      <w:r>
        <w:rPr>
          <w:color w:val="2E75B6"/>
        </w:rPr>
        <w:t>【解析】</w:t>
      </w:r>
    </w:p>
    <w:p w14:paraId="643CD515">
      <w:pPr>
        <w:spacing w:line="360" w:lineRule="auto"/>
        <w:jc w:val="both"/>
        <w:textAlignment w:val="center"/>
        <w:rPr>
          <w:color w:val="000000"/>
        </w:rPr>
      </w:pPr>
      <w:r>
        <w:rPr>
          <w:color w:val="000000"/>
        </w:rPr>
        <w:t>【导语】</w:t>
      </w:r>
      <w:r>
        <w:rPr>
          <w:rFonts w:ascii="宋体" w:hAnsi="宋体" w:eastAsia="宋体" w:cs="宋体"/>
          <w:color w:val="000000"/>
        </w:rPr>
        <w:t>这是一篇说明文。主要介绍了</w:t>
      </w:r>
      <w:r>
        <w:rPr>
          <w:rFonts w:ascii="Times New Roman" w:hAnsi="Times New Roman" w:eastAsia="Times New Roman" w:cs="Times New Roman"/>
          <w:color w:val="000000"/>
        </w:rPr>
        <w:t>2025</w:t>
      </w:r>
      <w:r>
        <w:rPr>
          <w:rFonts w:ascii="宋体" w:hAnsi="宋体" w:eastAsia="宋体" w:cs="宋体"/>
          <w:color w:val="000000"/>
        </w:rPr>
        <w:t>年巴黎峰会上科技巨头们对人工智能的预测，并指出人工智能有望促进劳动平等，但最近的研究结果表明，从长远来看，人工智能可能会扩大劳动力差距。</w:t>
      </w:r>
    </w:p>
    <w:p w14:paraId="43794D92">
      <w:pPr>
        <w:spacing w:line="360" w:lineRule="auto"/>
        <w:jc w:val="both"/>
        <w:textAlignment w:val="center"/>
        <w:rPr>
          <w:color w:val="000000"/>
        </w:rPr>
      </w:pPr>
      <w:r>
        <w:rPr>
          <w:color w:val="000000"/>
        </w:rPr>
        <w:t>【12题详解】</w:t>
      </w:r>
    </w:p>
    <w:p w14:paraId="11A14B14">
      <w:pPr>
        <w:spacing w:line="360" w:lineRule="auto"/>
        <w:jc w:val="both"/>
        <w:textAlignment w:val="center"/>
        <w:rPr>
          <w:color w:val="000000"/>
        </w:rPr>
      </w:pPr>
      <w:r>
        <w:rPr>
          <w:rFonts w:ascii="宋体" w:hAnsi="宋体" w:eastAsia="宋体" w:cs="宋体"/>
          <w:color w:val="000000"/>
        </w:rPr>
        <w:t>细节理解题。根据第二段第二句“</w:t>
      </w:r>
      <w:r>
        <w:rPr>
          <w:rFonts w:ascii="Times New Roman" w:hAnsi="Times New Roman" w:eastAsia="Times New Roman" w:cs="Times New Roman"/>
          <w:color w:val="000000"/>
        </w:rPr>
        <w:t>As large language models gained popularity in the early 2020s, economists and bosses were hopeful that AI would help promote equality, benefiting lower-skilled workers most.(</w:t>
      </w:r>
      <w:r>
        <w:rPr>
          <w:rFonts w:ascii="宋体" w:hAnsi="宋体" w:eastAsia="宋体" w:cs="宋体"/>
          <w:color w:val="000000"/>
        </w:rPr>
        <w:t>随着大型语言模型在</w:t>
      </w:r>
      <w:r>
        <w:rPr>
          <w:rFonts w:ascii="Times New Roman" w:hAnsi="Times New Roman" w:eastAsia="Times New Roman" w:cs="Times New Roman"/>
          <w:color w:val="000000"/>
        </w:rPr>
        <w:t>21</w:t>
      </w:r>
      <w:r>
        <w:rPr>
          <w:rFonts w:ascii="宋体" w:hAnsi="宋体" w:eastAsia="宋体" w:cs="宋体"/>
          <w:color w:val="000000"/>
        </w:rPr>
        <w:t>世纪</w:t>
      </w:r>
      <w:r>
        <w:rPr>
          <w:rFonts w:ascii="Times New Roman" w:hAnsi="Times New Roman" w:eastAsia="Times New Roman" w:cs="Times New Roman"/>
          <w:color w:val="000000"/>
        </w:rPr>
        <w:t>20</w:t>
      </w:r>
      <w:r>
        <w:rPr>
          <w:rFonts w:ascii="宋体" w:hAnsi="宋体" w:eastAsia="宋体" w:cs="宋体"/>
          <w:color w:val="000000"/>
        </w:rPr>
        <w:t>年代初流行起来，经济学家和老板们希望人工智能有助于促进平等，使低技能工人受益最多。</w:t>
      </w:r>
      <w:r>
        <w:rPr>
          <w:rFonts w:ascii="Times New Roman" w:hAnsi="Times New Roman" w:eastAsia="Times New Roman" w:cs="Times New Roman"/>
          <w:color w:val="000000"/>
        </w:rPr>
        <w:t>)</w:t>
      </w:r>
      <w:r>
        <w:rPr>
          <w:rFonts w:ascii="宋体" w:hAnsi="宋体" w:eastAsia="宋体" w:cs="宋体"/>
          <w:color w:val="000000"/>
        </w:rPr>
        <w:t>”可知，早期人们期望</w:t>
      </w:r>
      <w:r>
        <w:rPr>
          <w:rFonts w:ascii="Times New Roman" w:hAnsi="Times New Roman" w:eastAsia="Times New Roman" w:cs="Times New Roman"/>
          <w:color w:val="000000"/>
        </w:rPr>
        <w:t>AI</w:t>
      </w:r>
      <w:r>
        <w:rPr>
          <w:rFonts w:ascii="宋体" w:hAnsi="宋体" w:eastAsia="宋体" w:cs="宋体"/>
          <w:color w:val="000000"/>
        </w:rPr>
        <w:t>能促进平等，让低技能工人受益最多，即减少职场不平等。故选</w:t>
      </w:r>
      <w:r>
        <w:rPr>
          <w:rFonts w:ascii="Times New Roman" w:hAnsi="Times New Roman" w:eastAsia="Times New Roman" w:cs="Times New Roman"/>
          <w:color w:val="000000"/>
        </w:rPr>
        <w:t>C</w:t>
      </w:r>
      <w:r>
        <w:rPr>
          <w:rFonts w:ascii="宋体" w:hAnsi="宋体" w:eastAsia="宋体" w:cs="宋体"/>
          <w:color w:val="000000"/>
        </w:rPr>
        <w:t>项。</w:t>
      </w:r>
    </w:p>
    <w:p w14:paraId="1D923780">
      <w:pPr>
        <w:spacing w:line="360" w:lineRule="auto"/>
        <w:jc w:val="both"/>
        <w:textAlignment w:val="center"/>
        <w:rPr>
          <w:color w:val="000000"/>
        </w:rPr>
      </w:pPr>
      <w:r>
        <w:rPr>
          <w:color w:val="000000"/>
        </w:rPr>
        <w:t>【13题详解】</w:t>
      </w:r>
    </w:p>
    <w:p w14:paraId="7FD5AAEA">
      <w:pPr>
        <w:spacing w:line="36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Rather than narrowing gaps, AI is likely to widen workforce divides in the long term. For example, for air-traffic controllers, AI processes flight data while leaving decisions to humans, thus keeping salaries high. By contrast, self-checkout systems simplify cashiers’ roles, automating tasks like calculating change, which lowers the skill requirements, causing wages to decline.(</w:t>
      </w:r>
      <w:r>
        <w:rPr>
          <w:rFonts w:ascii="宋体" w:hAnsi="宋体" w:eastAsia="宋体" w:cs="宋体"/>
          <w:color w:val="000000"/>
        </w:rPr>
        <w:t>从长远来看，人工智能不仅不会缩小差距，还可能扩大劳动力差距。例如，对于空中交通管制员来说，人工智能处理飞行数据，而把决策留给人类，从而保持高工资。相比之下，自助结账系统简化了收银员的角色，将计算零钱等任务自动化，从而降低了对技能的要求，导致工资下降。</w:t>
      </w:r>
      <w:r>
        <w:rPr>
          <w:rFonts w:ascii="Times New Roman" w:hAnsi="Times New Roman" w:eastAsia="Times New Roman" w:cs="Times New Roman"/>
          <w:color w:val="000000"/>
        </w:rPr>
        <w:t>)</w:t>
      </w:r>
      <w:r>
        <w:rPr>
          <w:rFonts w:ascii="宋体" w:hAnsi="宋体" w:eastAsia="宋体" w:cs="宋体"/>
          <w:color w:val="000000"/>
        </w:rPr>
        <w:t>”可推知，从长远来看，</w:t>
      </w:r>
      <w:r>
        <w:rPr>
          <w:rFonts w:ascii="Times New Roman" w:hAnsi="Times New Roman" w:eastAsia="Times New Roman" w:cs="Times New Roman"/>
          <w:color w:val="000000"/>
        </w:rPr>
        <w:t>AI</w:t>
      </w:r>
      <w:r>
        <w:rPr>
          <w:rFonts w:ascii="宋体" w:hAnsi="宋体" w:eastAsia="宋体" w:cs="宋体"/>
          <w:color w:val="000000"/>
        </w:rPr>
        <w:t>可能会扩大劳动力差距，使低技能工人处于不利地位。故选</w:t>
      </w:r>
      <w:r>
        <w:rPr>
          <w:rFonts w:ascii="Times New Roman" w:hAnsi="Times New Roman" w:eastAsia="Times New Roman" w:cs="Times New Roman"/>
          <w:color w:val="000000"/>
        </w:rPr>
        <w:t>C</w:t>
      </w:r>
      <w:r>
        <w:rPr>
          <w:rFonts w:ascii="宋体" w:hAnsi="宋体" w:eastAsia="宋体" w:cs="宋体"/>
          <w:color w:val="000000"/>
        </w:rPr>
        <w:t>项。</w:t>
      </w:r>
    </w:p>
    <w:p w14:paraId="5092E889">
      <w:pPr>
        <w:spacing w:line="360" w:lineRule="auto"/>
        <w:jc w:val="both"/>
        <w:textAlignment w:val="center"/>
        <w:rPr>
          <w:color w:val="000000"/>
        </w:rPr>
      </w:pPr>
      <w:r>
        <w:rPr>
          <w:color w:val="000000"/>
        </w:rPr>
        <w:t>【14题详解】</w:t>
      </w:r>
    </w:p>
    <w:p w14:paraId="7535EA47">
      <w:pPr>
        <w:spacing w:line="360" w:lineRule="auto"/>
        <w:jc w:val="both"/>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Labor markets have always been defined by the destruction of old roles and the creation of new ones. In the</w:t>
      </w:r>
      <w:r>
        <w:rPr>
          <w:color w:val="000000"/>
        </w:rPr>
        <w:tab/>
      </w:r>
      <w:r>
        <w:rPr>
          <w:color w:val="000000"/>
        </w:rPr>
        <w:t>Industrial Revolution</w:t>
      </w:r>
      <w:r>
        <w:rPr>
          <w:rFonts w:ascii="Times New Roman" w:hAnsi="Times New Roman" w:eastAsia="Times New Roman" w:cs="Times New Roman"/>
          <w:color w:val="000000"/>
        </w:rPr>
        <w:t>, engineers mastering machinery saw their wages skyrocket while laborers lost out. The Computer Age then rewarded software engineers and outdated typists. AI appears to follow a similar path, benefiting those with judgment and expertise to handle complex, information-rich environments.(</w:t>
      </w:r>
      <w:r>
        <w:rPr>
          <w:rFonts w:ascii="宋体" w:hAnsi="宋体" w:eastAsia="宋体" w:cs="宋体"/>
          <w:color w:val="000000"/>
        </w:rPr>
        <w:t>劳动力市场总是被定义为旧角色的破坏和新角色的创造。在工业革命时期，掌握机械技术的工程师工资飞涨，而工人却吃亏。</w:t>
      </w:r>
      <w:r>
        <w:rPr>
          <w:color w:val="000000"/>
        </w:rPr>
        <w:t>计算机时代让软件工程师受益，而打字员则被淘汰</w:t>
      </w:r>
      <w:r>
        <w:rPr>
          <w:rFonts w:ascii="宋体" w:hAnsi="宋体" w:eastAsia="宋体" w:cs="宋体"/>
          <w:color w:val="000000"/>
        </w:rPr>
        <w:t>。人工智能似乎遵循了类似的道路，有利于那些有判断力和专业知识来处理复杂、信息丰富的环境的人。</w:t>
      </w:r>
      <w:r>
        <w:rPr>
          <w:rFonts w:ascii="Times New Roman" w:hAnsi="Times New Roman" w:eastAsia="Times New Roman" w:cs="Times New Roman"/>
          <w:color w:val="000000"/>
        </w:rPr>
        <w:t>)</w:t>
      </w:r>
      <w:r>
        <w:rPr>
          <w:rFonts w:ascii="宋体" w:hAnsi="宋体" w:eastAsia="宋体" w:cs="宋体"/>
          <w:color w:val="000000"/>
        </w:rPr>
        <w:t>”可推知，文章提到工业革命和计算机时代是为了说明技术变革往往会加剧不平等，就像</w:t>
      </w:r>
      <w:r>
        <w:rPr>
          <w:rFonts w:ascii="Times New Roman" w:hAnsi="Times New Roman" w:eastAsia="Times New Roman" w:cs="Times New Roman"/>
          <w:color w:val="000000"/>
        </w:rPr>
        <w:t>AI</w:t>
      </w:r>
      <w:r>
        <w:rPr>
          <w:rFonts w:ascii="宋体" w:hAnsi="宋体" w:eastAsia="宋体" w:cs="宋体"/>
          <w:color w:val="000000"/>
        </w:rPr>
        <w:t>的发展也可能会带来类似的情况。故选</w:t>
      </w:r>
      <w:r>
        <w:rPr>
          <w:rFonts w:ascii="Times New Roman" w:hAnsi="Times New Roman" w:eastAsia="Times New Roman" w:cs="Times New Roman"/>
          <w:color w:val="000000"/>
        </w:rPr>
        <w:t>D</w:t>
      </w:r>
      <w:r>
        <w:rPr>
          <w:rFonts w:ascii="宋体" w:hAnsi="宋体" w:eastAsia="宋体" w:cs="宋体"/>
          <w:color w:val="000000"/>
        </w:rPr>
        <w:t>项。</w:t>
      </w:r>
    </w:p>
    <w:p w14:paraId="741244FC">
      <w:pPr>
        <w:spacing w:line="360" w:lineRule="auto"/>
        <w:jc w:val="both"/>
        <w:textAlignment w:val="center"/>
        <w:rPr>
          <w:color w:val="000000"/>
        </w:rPr>
      </w:pPr>
      <w:r>
        <w:rPr>
          <w:color w:val="000000"/>
        </w:rPr>
        <w:t>【15题详解】</w:t>
      </w:r>
    </w:p>
    <w:p w14:paraId="30460818">
      <w:pPr>
        <w:spacing w:line="360" w:lineRule="auto"/>
        <w:jc w:val="both"/>
        <w:textAlignment w:val="center"/>
        <w:rPr>
          <w:color w:val="000000"/>
        </w:rPr>
      </w:pPr>
      <w:r>
        <w:rPr>
          <w:rFonts w:ascii="宋体" w:hAnsi="宋体" w:eastAsia="宋体" w:cs="宋体"/>
          <w:color w:val="000000"/>
        </w:rPr>
        <w:t>主旨大意题。通读全文可知，文章主要讲述了</w:t>
      </w:r>
      <w:r>
        <w:rPr>
          <w:rFonts w:ascii="Times New Roman" w:hAnsi="Times New Roman" w:eastAsia="Times New Roman" w:cs="Times New Roman"/>
          <w:color w:val="000000"/>
        </w:rPr>
        <w:t>AI</w:t>
      </w:r>
      <w:r>
        <w:rPr>
          <w:rFonts w:ascii="宋体" w:hAnsi="宋体" w:eastAsia="宋体" w:cs="宋体"/>
          <w:color w:val="000000"/>
        </w:rPr>
        <w:t>对劳动力市场的影响，早期人们期望</w:t>
      </w:r>
      <w:r>
        <w:rPr>
          <w:rFonts w:ascii="Times New Roman" w:hAnsi="Times New Roman" w:eastAsia="Times New Roman" w:cs="Times New Roman"/>
          <w:color w:val="000000"/>
        </w:rPr>
        <w:t>AI</w:t>
      </w:r>
      <w:r>
        <w:rPr>
          <w:rFonts w:ascii="宋体" w:hAnsi="宋体" w:eastAsia="宋体" w:cs="宋体"/>
          <w:color w:val="000000"/>
        </w:rPr>
        <w:t>能促进平等，但实际情况是</w:t>
      </w:r>
      <w:r>
        <w:rPr>
          <w:rFonts w:ascii="Times New Roman" w:hAnsi="Times New Roman" w:eastAsia="Times New Roman" w:cs="Times New Roman"/>
          <w:color w:val="000000"/>
        </w:rPr>
        <w:t>AI</w:t>
      </w:r>
      <w:r>
        <w:rPr>
          <w:rFonts w:ascii="宋体" w:hAnsi="宋体" w:eastAsia="宋体" w:cs="宋体"/>
          <w:color w:val="000000"/>
        </w:rPr>
        <w:t>可能会扩大劳动力差距，使不同技能水平的工人之间的差异更加明显，“</w:t>
      </w:r>
      <w:r>
        <w:rPr>
          <w:rFonts w:ascii="Times New Roman" w:hAnsi="Times New Roman" w:eastAsia="Times New Roman" w:cs="Times New Roman"/>
          <w:color w:val="000000"/>
        </w:rPr>
        <w:t>The Division AI Deepens in Workforce (AI</w:t>
      </w:r>
      <w:r>
        <w:rPr>
          <w:rFonts w:ascii="宋体" w:hAnsi="宋体" w:eastAsia="宋体" w:cs="宋体"/>
          <w:color w:val="000000"/>
        </w:rPr>
        <w:t>加剧了劳动力的分化</w:t>
      </w:r>
      <w:r>
        <w:rPr>
          <w:rFonts w:ascii="Times New Roman" w:hAnsi="Times New Roman" w:eastAsia="Times New Roman" w:cs="Times New Roman"/>
          <w:color w:val="000000"/>
        </w:rPr>
        <w:t>)</w:t>
      </w:r>
      <w:r>
        <w:rPr>
          <w:rFonts w:ascii="宋体" w:hAnsi="宋体" w:eastAsia="宋体" w:cs="宋体"/>
          <w:color w:val="000000"/>
        </w:rPr>
        <w:t>”能够很好地概括文章的主旨，适合作为文章的标题。故选</w:t>
      </w:r>
      <w:r>
        <w:rPr>
          <w:rFonts w:ascii="Times New Roman" w:hAnsi="Times New Roman" w:eastAsia="Times New Roman" w:cs="Times New Roman"/>
          <w:color w:val="000000"/>
        </w:rPr>
        <w:t>B</w:t>
      </w:r>
      <w:r>
        <w:rPr>
          <w:rFonts w:ascii="宋体" w:hAnsi="宋体" w:eastAsia="宋体" w:cs="宋体"/>
          <w:color w:val="000000"/>
        </w:rPr>
        <w:t>项。</w:t>
      </w:r>
    </w:p>
    <w:p w14:paraId="008A4C65">
      <w:pPr>
        <w:spacing w:line="360" w:lineRule="auto"/>
        <w:jc w:val="both"/>
        <w:textAlignment w:val="center"/>
        <w:rPr>
          <w:color w:val="000000"/>
        </w:rPr>
      </w:pPr>
      <w:r>
        <w:rPr>
          <w:color w:val="2E75B6"/>
        </w:rPr>
        <w:t>【答案】</w:t>
      </w:r>
      <w:r>
        <w:rPr>
          <w:color w:val="000000"/>
        </w:rPr>
        <w:t>16. G    17. A    18. D    19. E    20. C</w:t>
      </w:r>
    </w:p>
    <w:p w14:paraId="4F95828A">
      <w:pPr>
        <w:spacing w:line="360" w:lineRule="auto"/>
        <w:jc w:val="both"/>
        <w:textAlignment w:val="center"/>
        <w:rPr>
          <w:color w:val="000000"/>
        </w:rPr>
      </w:pPr>
      <w:r>
        <w:rPr>
          <w:color w:val="2E75B6"/>
        </w:rPr>
        <w:t>【解析】</w:t>
      </w:r>
    </w:p>
    <w:p w14:paraId="24BD3F25">
      <w:pPr>
        <w:spacing w:line="360" w:lineRule="auto"/>
        <w:jc w:val="both"/>
        <w:textAlignment w:val="center"/>
        <w:rPr>
          <w:color w:val="000000"/>
        </w:rPr>
      </w:pPr>
      <w:r>
        <w:rPr>
          <w:color w:val="000000"/>
        </w:rPr>
        <w:t>【导语】这是一篇说明文。文章介绍了在社交媒体方面，尽管我们联系的方式是无限的，但不要让你的网络生活给你的现实生活带来负面影响，作者例举了几件不要在社交媒体上做的事情。</w:t>
      </w:r>
    </w:p>
    <w:p w14:paraId="078F905E">
      <w:pPr>
        <w:spacing w:line="360" w:lineRule="auto"/>
        <w:jc w:val="both"/>
        <w:textAlignment w:val="center"/>
        <w:rPr>
          <w:color w:val="000000"/>
        </w:rPr>
      </w:pPr>
      <w:r>
        <w:rPr>
          <w:color w:val="000000"/>
        </w:rPr>
        <w:t>【16题详解】</w:t>
      </w:r>
    </w:p>
    <w:p w14:paraId="4B8389D4">
      <w:pPr>
        <w:spacing w:line="360" w:lineRule="auto"/>
        <w:jc w:val="both"/>
        <w:textAlignment w:val="center"/>
        <w:rPr>
          <w:color w:val="000000"/>
        </w:rPr>
      </w:pPr>
      <w:r>
        <w:rPr>
          <w:color w:val="000000"/>
        </w:rPr>
        <w:t>上</w:t>
      </w:r>
      <w:r>
        <w:rPr>
          <w:rFonts w:ascii="宋体" w:hAnsi="宋体" w:eastAsia="宋体" w:cs="宋体"/>
          <w:color w:val="000000"/>
        </w:rPr>
        <w:t>文“</w:t>
      </w:r>
      <w:r>
        <w:rPr>
          <w:color w:val="000000"/>
        </w:rPr>
        <w:t>The ways to connect with of us on social media are limitless. (在社交媒体上与我们联系的方式是无限的)</w:t>
      </w:r>
      <w:r>
        <w:rPr>
          <w:rFonts w:ascii="宋体" w:hAnsi="宋体" w:eastAsia="宋体" w:cs="宋体"/>
          <w:color w:val="000000"/>
        </w:rPr>
        <w:t>”阐述</w:t>
      </w:r>
      <w:r>
        <w:rPr>
          <w:color w:val="000000"/>
        </w:rPr>
        <w:t>了社交媒体的好处，再结合下文</w:t>
      </w:r>
      <w:r>
        <w:rPr>
          <w:rFonts w:ascii="宋体" w:hAnsi="宋体" w:eastAsia="宋体" w:cs="宋体"/>
          <w:color w:val="000000"/>
        </w:rPr>
        <w:t>“</w:t>
      </w:r>
      <w:r>
        <w:rPr>
          <w:color w:val="000000"/>
        </w:rPr>
        <w:t>Here’s what not to do. (以下是不要做的事情)</w:t>
      </w:r>
      <w:r>
        <w:rPr>
          <w:rFonts w:ascii="宋体" w:hAnsi="宋体" w:eastAsia="宋体" w:cs="宋体"/>
          <w:color w:val="000000"/>
        </w:rPr>
        <w:t>”</w:t>
      </w:r>
      <w:r>
        <w:rPr>
          <w:color w:val="000000"/>
        </w:rPr>
        <w:t>可推知，空格处为网络生活可能会给你带来的影响。G项</w:t>
      </w:r>
      <w:r>
        <w:rPr>
          <w:rFonts w:ascii="宋体" w:hAnsi="宋体" w:eastAsia="宋体" w:cs="宋体"/>
          <w:color w:val="000000"/>
        </w:rPr>
        <w:t>“</w:t>
      </w:r>
      <w:r>
        <w:rPr>
          <w:color w:val="000000"/>
        </w:rPr>
        <w:t>However, don’t let your online life negatively affect your real life. (然而，不要让你的网络生活对你的现实生活产生负面影响)</w:t>
      </w:r>
      <w:r>
        <w:rPr>
          <w:rFonts w:ascii="宋体" w:hAnsi="宋体" w:eastAsia="宋体" w:cs="宋体"/>
          <w:color w:val="000000"/>
        </w:rPr>
        <w:t>”，</w:t>
      </w:r>
      <w:r>
        <w:rPr>
          <w:color w:val="000000"/>
        </w:rPr>
        <w:t>G项与上文为转折关系，起到承上启下的作用。故选G项。</w:t>
      </w:r>
    </w:p>
    <w:p w14:paraId="7CBA40E5">
      <w:pPr>
        <w:spacing w:line="360" w:lineRule="auto"/>
        <w:jc w:val="both"/>
        <w:textAlignment w:val="center"/>
        <w:rPr>
          <w:color w:val="000000"/>
        </w:rPr>
      </w:pPr>
      <w:r>
        <w:rPr>
          <w:color w:val="000000"/>
        </w:rPr>
        <w:t>【17题详解】</w:t>
      </w:r>
    </w:p>
    <w:p w14:paraId="6323BA49">
      <w:pPr>
        <w:spacing w:line="360" w:lineRule="auto"/>
        <w:jc w:val="both"/>
        <w:textAlignment w:val="center"/>
        <w:rPr>
          <w:color w:val="000000"/>
        </w:rPr>
      </w:pPr>
      <w:r>
        <w:rPr>
          <w:color w:val="000000"/>
        </w:rPr>
        <w:t>上</w:t>
      </w:r>
      <w:r>
        <w:rPr>
          <w:rFonts w:ascii="宋体" w:hAnsi="宋体" w:eastAsia="宋体" w:cs="宋体"/>
          <w:color w:val="000000"/>
        </w:rPr>
        <w:t>文“</w:t>
      </w:r>
      <w:r>
        <w:rPr>
          <w:color w:val="000000"/>
        </w:rPr>
        <w:t>While you may not think posting the picture is a big deal, the other person may disagree. (虽然你可能认为上传照片不是什么大事，但其他人可能不同意)</w:t>
      </w:r>
      <w:r>
        <w:rPr>
          <w:rFonts w:ascii="宋体" w:hAnsi="宋体" w:eastAsia="宋体" w:cs="宋体"/>
          <w:color w:val="000000"/>
        </w:rPr>
        <w:t>”以及下文“</w:t>
      </w:r>
      <w:r>
        <w:rPr>
          <w:color w:val="000000"/>
        </w:rPr>
        <w:t>It will help you avoid upsetting your loved ones. (这会帮助你避免让你所爱的人难过)</w:t>
      </w:r>
      <w:r>
        <w:rPr>
          <w:rFonts w:ascii="宋体" w:hAnsi="宋体" w:eastAsia="宋体" w:cs="宋体"/>
          <w:color w:val="000000"/>
        </w:rPr>
        <w:t>”可推</w:t>
      </w:r>
      <w:r>
        <w:rPr>
          <w:color w:val="000000"/>
        </w:rPr>
        <w:t>断，空格处内容为在发帖子之前，应征求他人意见。A项</w:t>
      </w:r>
      <w:r>
        <w:rPr>
          <w:rFonts w:ascii="宋体" w:hAnsi="宋体" w:eastAsia="宋体" w:cs="宋体"/>
          <w:color w:val="000000"/>
        </w:rPr>
        <w:t>“</w:t>
      </w:r>
      <w:r>
        <w:rPr>
          <w:color w:val="000000"/>
        </w:rPr>
        <w:t>Just ask before you do that. (在你这么做之前先问一下)</w:t>
      </w:r>
      <w:r>
        <w:rPr>
          <w:rFonts w:ascii="宋体" w:hAnsi="宋体" w:eastAsia="宋体" w:cs="宋体"/>
          <w:color w:val="000000"/>
        </w:rPr>
        <w:t>”，</w:t>
      </w:r>
      <w:r>
        <w:rPr>
          <w:color w:val="000000"/>
        </w:rPr>
        <w:t>其中that指代上文的posting the picture，上下文语意衔接连贯。故选A项。</w:t>
      </w:r>
    </w:p>
    <w:p w14:paraId="738ED5D8">
      <w:pPr>
        <w:spacing w:line="360" w:lineRule="auto"/>
        <w:jc w:val="both"/>
        <w:textAlignment w:val="center"/>
        <w:rPr>
          <w:color w:val="000000"/>
        </w:rPr>
      </w:pPr>
      <w:r>
        <w:rPr>
          <w:color w:val="000000"/>
        </w:rPr>
        <w:t>【18题详解】</w:t>
      </w:r>
    </w:p>
    <w:p w14:paraId="7C270284">
      <w:pPr>
        <w:spacing w:line="360" w:lineRule="auto"/>
        <w:jc w:val="both"/>
        <w:textAlignment w:val="center"/>
        <w:rPr>
          <w:color w:val="000000"/>
        </w:rPr>
      </w:pPr>
      <w:r>
        <w:rPr>
          <w:color w:val="000000"/>
        </w:rPr>
        <w:t>由前</w:t>
      </w:r>
      <w:r>
        <w:rPr>
          <w:rFonts w:ascii="宋体" w:hAnsi="宋体" w:eastAsia="宋体" w:cs="宋体"/>
          <w:color w:val="000000"/>
        </w:rPr>
        <w:t>文“</w:t>
      </w:r>
      <w:r>
        <w:rPr>
          <w:rFonts w:ascii="Times New Roman" w:hAnsi="Times New Roman" w:eastAsia="Times New Roman" w:cs="Times New Roman"/>
          <w:color w:val="000000"/>
        </w:rPr>
        <w:t>Just got a new job? Bought a new car? You have got promoted? Or maybe you decided you’re moving? D</w:t>
      </w:r>
      <w:r>
        <w:rPr>
          <w:color w:val="000000"/>
        </w:rPr>
        <w:t>on’t tweet or post your news to the world before sharing it with your loved ones. A love relationship largely depends on safety and security and the chance to get inside information is an important part of that. (刚找到一份新工作？买了辆新车？你怀孕了吗？或者你决定搬家了？</w:t>
      </w:r>
      <w:r>
        <w:rPr>
          <w:rFonts w:ascii="宋体" w:hAnsi="宋体" w:eastAsia="宋体" w:cs="宋体"/>
          <w:color w:val="000000"/>
        </w:rPr>
        <w:t>在与你爱的人分享之前，不要在推特上发布你的消息。爱情关系很大程度上取决于安全，而获得内部消息的机会是其中重要的一部分</w:t>
      </w:r>
      <w:r>
        <w:rPr>
          <w:color w:val="000000"/>
        </w:rPr>
        <w:t>)</w:t>
      </w:r>
      <w:r>
        <w:rPr>
          <w:rFonts w:ascii="宋体" w:hAnsi="宋体" w:eastAsia="宋体" w:cs="宋体"/>
          <w:color w:val="000000"/>
        </w:rPr>
        <w:t>”可</w:t>
      </w:r>
      <w:r>
        <w:rPr>
          <w:color w:val="000000"/>
        </w:rPr>
        <w:t>知，此段主要讲的是爱情关系取决于双方的安全和保障，要让你爱的人第一个获取你的最新消息，才能保证爱情关系的牢固性，D</w:t>
      </w:r>
      <w:r>
        <w:rPr>
          <w:rFonts w:ascii="宋体" w:hAnsi="宋体" w:eastAsia="宋体" w:cs="宋体"/>
          <w:color w:val="000000"/>
        </w:rPr>
        <w:t>项“</w:t>
      </w:r>
      <w:r>
        <w:rPr>
          <w:color w:val="000000"/>
        </w:rPr>
        <w:t>These signs confirm that your relationship is rock solid (这些迹象表明你们的关系坚如磐石)</w:t>
      </w:r>
      <w:r>
        <w:rPr>
          <w:rFonts w:ascii="宋体" w:hAnsi="宋体" w:eastAsia="宋体" w:cs="宋体"/>
          <w:color w:val="000000"/>
        </w:rPr>
        <w:t>”中</w:t>
      </w:r>
      <w:r>
        <w:rPr>
          <w:color w:val="000000"/>
        </w:rPr>
        <w:t>These signs指代上文中的例子，语意衔接连贯。故选D项。</w:t>
      </w:r>
    </w:p>
    <w:p w14:paraId="12D99B40">
      <w:pPr>
        <w:spacing w:line="360" w:lineRule="auto"/>
        <w:jc w:val="both"/>
        <w:textAlignment w:val="center"/>
        <w:rPr>
          <w:color w:val="000000"/>
        </w:rPr>
      </w:pPr>
      <w:r>
        <w:rPr>
          <w:color w:val="000000"/>
        </w:rPr>
        <w:t>【19题详解】</w:t>
      </w:r>
    </w:p>
    <w:p w14:paraId="7FC02069">
      <w:pPr>
        <w:spacing w:line="360" w:lineRule="auto"/>
        <w:jc w:val="both"/>
        <w:textAlignment w:val="center"/>
        <w:rPr>
          <w:color w:val="000000"/>
        </w:rPr>
      </w:pPr>
      <w:r>
        <w:rPr>
          <w:color w:val="000000"/>
        </w:rPr>
        <w:t>上</w:t>
      </w:r>
      <w:r>
        <w:rPr>
          <w:rFonts w:ascii="宋体" w:hAnsi="宋体" w:eastAsia="宋体" w:cs="宋体"/>
          <w:color w:val="000000"/>
        </w:rPr>
        <w:t>文“</w:t>
      </w:r>
      <w:r>
        <w:rPr>
          <w:color w:val="000000"/>
        </w:rPr>
        <w:t>Social media is public.(社交媒体是公开的)</w:t>
      </w:r>
      <w:r>
        <w:rPr>
          <w:rFonts w:ascii="宋体" w:hAnsi="宋体" w:eastAsia="宋体" w:cs="宋体"/>
          <w:color w:val="000000"/>
        </w:rPr>
        <w:t>”介绍了社交媒体的特点；</w:t>
      </w:r>
      <w:r>
        <w:rPr>
          <w:color w:val="000000"/>
        </w:rPr>
        <w:t>下</w:t>
      </w:r>
      <w:r>
        <w:rPr>
          <w:rFonts w:ascii="宋体" w:hAnsi="宋体" w:eastAsia="宋体" w:cs="宋体"/>
          <w:color w:val="000000"/>
        </w:rPr>
        <w:t>文“</w:t>
      </w:r>
      <w:r>
        <w:rPr>
          <w:color w:val="000000"/>
        </w:rPr>
        <w:t>It’s possible to accidentally hurt loved ones by oversharing. (过度分享可能会意外伤害到所爱的人)</w:t>
      </w:r>
      <w:r>
        <w:rPr>
          <w:rFonts w:ascii="宋体" w:hAnsi="宋体" w:eastAsia="宋体" w:cs="宋体"/>
          <w:color w:val="000000"/>
        </w:rPr>
        <w:t>”可知，因为媒体的公开性，</w:t>
      </w:r>
      <w:r>
        <w:rPr>
          <w:color w:val="000000"/>
        </w:rPr>
        <w:t>过度分享有弊端，空格处内容应表</w:t>
      </w:r>
      <w:r>
        <w:rPr>
          <w:rFonts w:ascii="宋体" w:hAnsi="宋体" w:eastAsia="宋体" w:cs="宋体"/>
          <w:color w:val="000000"/>
        </w:rPr>
        <w:t>示“不要和他人过度分享”</w:t>
      </w:r>
      <w:r>
        <w:rPr>
          <w:color w:val="000000"/>
        </w:rPr>
        <w:t>。E</w:t>
      </w:r>
      <w:r>
        <w:rPr>
          <w:rFonts w:ascii="宋体" w:hAnsi="宋体" w:eastAsia="宋体" w:cs="宋体"/>
          <w:color w:val="000000"/>
        </w:rPr>
        <w:t>项“</w:t>
      </w:r>
      <w:r>
        <w:rPr>
          <w:color w:val="000000"/>
        </w:rPr>
        <w:t>You shouldn’t be sharing private information with the world. (你不应该和全世界分享你的私人信息)</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项承接上文，</w:t>
      </w:r>
      <w:r>
        <w:rPr>
          <w:color w:val="000000"/>
        </w:rPr>
        <w:t xml:space="preserve">与下文为因果关系。故选E项。 </w:t>
      </w:r>
    </w:p>
    <w:p w14:paraId="33745043">
      <w:pPr>
        <w:spacing w:line="360" w:lineRule="auto"/>
        <w:jc w:val="both"/>
        <w:textAlignment w:val="center"/>
        <w:rPr>
          <w:color w:val="000000"/>
        </w:rPr>
      </w:pPr>
      <w:r>
        <w:rPr>
          <w:color w:val="000000"/>
        </w:rPr>
        <w:t>【20题详解】</w:t>
      </w:r>
    </w:p>
    <w:p w14:paraId="42F0C52C">
      <w:pPr>
        <w:spacing w:line="360" w:lineRule="auto"/>
        <w:jc w:val="both"/>
        <w:textAlignment w:val="center"/>
        <w:rPr>
          <w:color w:val="000000"/>
        </w:rPr>
      </w:pPr>
      <w:r>
        <w:rPr>
          <w:color w:val="000000"/>
        </w:rPr>
        <w:t>根据</w:t>
      </w:r>
      <w:r>
        <w:rPr>
          <w:rFonts w:ascii="宋体" w:hAnsi="宋体" w:eastAsia="宋体" w:cs="宋体"/>
          <w:color w:val="000000"/>
        </w:rPr>
        <w:t>下文“</w:t>
      </w:r>
      <w:r>
        <w:rPr>
          <w:color w:val="000000"/>
        </w:rPr>
        <w:t>If you’re upset and you have the urge to post something that may come off as mean, put down your phone, computer, or tablet and express your anger in another way.  (如果你很沮丧，想要发一些可能被认为是刻薄的东西，那就放下手机、电脑或平板电脑，用另一种方式表达你的愤怒)</w:t>
      </w:r>
      <w:r>
        <w:rPr>
          <w:rFonts w:ascii="宋体" w:hAnsi="宋体" w:eastAsia="宋体" w:cs="宋体"/>
          <w:color w:val="000000"/>
        </w:rPr>
        <w:t>”可</w:t>
      </w:r>
      <w:r>
        <w:rPr>
          <w:color w:val="000000"/>
        </w:rPr>
        <w:t>知，情绪不好时，不要通过社交媒体宣泄负面情绪。C</w:t>
      </w:r>
      <w:r>
        <w:rPr>
          <w:rFonts w:ascii="宋体" w:hAnsi="宋体" w:eastAsia="宋体" w:cs="宋体"/>
          <w:color w:val="000000"/>
        </w:rPr>
        <w:t>项“</w:t>
      </w:r>
      <w:r>
        <w:rPr>
          <w:color w:val="000000"/>
        </w:rPr>
        <w:t>Never use social media when you’re mad. (生气的时候千万不要使用社交媒体)</w:t>
      </w:r>
      <w:r>
        <w:rPr>
          <w:rFonts w:ascii="宋体" w:hAnsi="宋体" w:eastAsia="宋体" w:cs="宋体"/>
          <w:color w:val="000000"/>
        </w:rPr>
        <w:t>”</w:t>
      </w:r>
      <w:r>
        <w:rPr>
          <w:color w:val="000000"/>
        </w:rPr>
        <w:t>与本段主旨一致，可作本段的小标题。故选C项。</w:t>
      </w:r>
    </w:p>
    <w:p w14:paraId="1BA9BA7F">
      <w:pPr>
        <w:spacing w:line="360" w:lineRule="auto"/>
        <w:jc w:val="both"/>
        <w:textAlignment w:val="center"/>
        <w:rPr>
          <w:color w:val="000000"/>
        </w:rPr>
      </w:pPr>
      <w:r>
        <w:rPr>
          <w:color w:val="2E75B6"/>
        </w:rPr>
        <w:t>【答案】</w:t>
      </w:r>
      <w:r>
        <w:rPr>
          <w:color w:val="000000"/>
        </w:rPr>
        <w:t>21. B    22. A    23. C    24. A    25. D    26. D    27. C    28. A    29. B    30. A    31. D    32. B    33. D    34. A    35. C</w:t>
      </w:r>
    </w:p>
    <w:p w14:paraId="276A7C84">
      <w:pPr>
        <w:spacing w:line="360" w:lineRule="auto"/>
        <w:jc w:val="both"/>
        <w:textAlignment w:val="center"/>
        <w:rPr>
          <w:color w:val="000000"/>
        </w:rPr>
      </w:pPr>
      <w:r>
        <w:rPr>
          <w:color w:val="2E75B6"/>
        </w:rPr>
        <w:t>【解析】</w:t>
      </w:r>
    </w:p>
    <w:p w14:paraId="433CD8CD">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本文是一篇记叙文。文章讲述害羞的小女孩第一次上台演讲比赛，作者非常担心，结果令他非常震惊，小女孩非常坚定并表演成功，获得胜利，让作者感到非常激动。</w:t>
      </w:r>
    </w:p>
    <w:p w14:paraId="5CBC8240">
      <w:pPr>
        <w:spacing w:line="360" w:lineRule="auto"/>
        <w:jc w:val="both"/>
        <w:textAlignment w:val="center"/>
        <w:rPr>
          <w:color w:val="000000"/>
        </w:rPr>
      </w:pPr>
      <w:r>
        <w:rPr>
          <w:color w:val="000000"/>
        </w:rPr>
        <w:t>【21题详解】</w:t>
      </w:r>
    </w:p>
    <w:p w14:paraId="4590C5A9">
      <w:pPr>
        <w:spacing w:line="360" w:lineRule="auto"/>
        <w:jc w:val="both"/>
        <w:textAlignment w:val="center"/>
        <w:rPr>
          <w:color w:val="000000"/>
        </w:rPr>
      </w:pPr>
      <w:r>
        <w:rPr>
          <w:rFonts w:ascii="宋体" w:hAnsi="宋体" w:eastAsia="宋体" w:cs="宋体"/>
          <w:color w:val="000000"/>
        </w:rPr>
        <w:t>考查动词词义辨析。句意：当我知道在她之前台上的那个男孩凭借他的幽默和个人风格相当成功时，我的心沉了下去。</w:t>
      </w:r>
      <w:r>
        <w:rPr>
          <w:rFonts w:ascii="Times New Roman" w:hAnsi="Times New Roman" w:eastAsia="Times New Roman" w:cs="Times New Roman"/>
          <w:color w:val="000000"/>
        </w:rPr>
        <w:t>A. beat</w:t>
      </w:r>
      <w:r>
        <w:rPr>
          <w:rFonts w:ascii="宋体" w:hAnsi="宋体" w:eastAsia="宋体" w:cs="宋体"/>
          <w:color w:val="000000"/>
        </w:rPr>
        <w:t>击打；</w:t>
      </w:r>
      <w:r>
        <w:rPr>
          <w:rFonts w:ascii="Times New Roman" w:hAnsi="Times New Roman" w:eastAsia="Times New Roman" w:cs="Times New Roman"/>
          <w:color w:val="000000"/>
        </w:rPr>
        <w:t>B. sank</w:t>
      </w:r>
      <w:r>
        <w:rPr>
          <w:rFonts w:ascii="宋体" w:hAnsi="宋体" w:eastAsia="宋体" w:cs="宋体"/>
          <w:color w:val="000000"/>
        </w:rPr>
        <w:t>下沉；</w:t>
      </w:r>
      <w:r>
        <w:rPr>
          <w:rFonts w:ascii="Times New Roman" w:hAnsi="Times New Roman" w:eastAsia="Times New Roman" w:cs="Times New Roman"/>
          <w:color w:val="000000"/>
        </w:rPr>
        <w:t>C. lost</w:t>
      </w:r>
      <w:r>
        <w:rPr>
          <w:rFonts w:ascii="宋体" w:hAnsi="宋体" w:eastAsia="宋体" w:cs="宋体"/>
          <w:color w:val="000000"/>
        </w:rPr>
        <w:t>丢失；</w:t>
      </w:r>
      <w:r>
        <w:rPr>
          <w:rFonts w:ascii="Times New Roman" w:hAnsi="Times New Roman" w:eastAsia="Times New Roman" w:cs="Times New Roman"/>
          <w:color w:val="000000"/>
        </w:rPr>
        <w:t>D. broke</w:t>
      </w:r>
      <w:r>
        <w:rPr>
          <w:rFonts w:ascii="宋体" w:hAnsi="宋体" w:eastAsia="宋体" w:cs="宋体"/>
          <w:color w:val="000000"/>
        </w:rPr>
        <w:t>破碎。根据上文“</w:t>
      </w:r>
      <w:r>
        <w:rPr>
          <w:rFonts w:ascii="Times New Roman" w:hAnsi="Times New Roman" w:eastAsia="Times New Roman" w:cs="Times New Roman"/>
          <w:color w:val="000000"/>
        </w:rPr>
        <w:t>On the night of the speech contest, I was worried about the shy girl.</w:t>
      </w:r>
      <w:r>
        <w:rPr>
          <w:rFonts w:ascii="宋体" w:hAnsi="宋体" w:eastAsia="宋体" w:cs="宋体"/>
          <w:color w:val="000000"/>
        </w:rPr>
        <w:t>”可知作者更担心了，所以心沉了下去，故选</w:t>
      </w:r>
      <w:r>
        <w:rPr>
          <w:rFonts w:ascii="Times New Roman" w:hAnsi="Times New Roman" w:eastAsia="Times New Roman" w:cs="Times New Roman"/>
          <w:color w:val="000000"/>
        </w:rPr>
        <w:t>B</w:t>
      </w:r>
      <w:r>
        <w:rPr>
          <w:rFonts w:ascii="宋体" w:hAnsi="宋体" w:eastAsia="宋体" w:cs="宋体"/>
          <w:color w:val="000000"/>
        </w:rPr>
        <w:t>。</w:t>
      </w:r>
    </w:p>
    <w:p w14:paraId="496FF0EC">
      <w:pPr>
        <w:spacing w:line="360" w:lineRule="auto"/>
        <w:jc w:val="both"/>
        <w:textAlignment w:val="center"/>
        <w:rPr>
          <w:color w:val="000000"/>
        </w:rPr>
      </w:pPr>
      <w:r>
        <w:rPr>
          <w:color w:val="000000"/>
        </w:rPr>
        <w:t>【22题详解】</w:t>
      </w:r>
    </w:p>
    <w:p w14:paraId="5AF28559">
      <w:pPr>
        <w:spacing w:line="360" w:lineRule="auto"/>
        <w:jc w:val="both"/>
        <w:textAlignment w:val="center"/>
        <w:rPr>
          <w:color w:val="000000"/>
        </w:rPr>
      </w:pPr>
      <w:r>
        <w:rPr>
          <w:rFonts w:ascii="宋体" w:hAnsi="宋体" w:eastAsia="宋体" w:cs="宋体"/>
          <w:color w:val="000000"/>
        </w:rPr>
        <w:t>考查短语辨析。句意：同上。</w:t>
      </w:r>
      <w:r>
        <w:rPr>
          <w:rFonts w:ascii="Times New Roman" w:hAnsi="Times New Roman" w:eastAsia="Times New Roman" w:cs="Times New Roman"/>
          <w:color w:val="000000"/>
        </w:rPr>
        <w:t>A. sure enough</w:t>
      </w:r>
      <w:r>
        <w:rPr>
          <w:rFonts w:ascii="宋体" w:hAnsi="宋体" w:eastAsia="宋体" w:cs="宋体"/>
          <w:color w:val="000000"/>
        </w:rPr>
        <w:t>果然；</w:t>
      </w:r>
      <w:r>
        <w:rPr>
          <w:rFonts w:ascii="Times New Roman" w:hAnsi="Times New Roman" w:eastAsia="Times New Roman" w:cs="Times New Roman"/>
          <w:color w:val="000000"/>
        </w:rPr>
        <w:t>B. worse still</w:t>
      </w:r>
      <w:r>
        <w:rPr>
          <w:rFonts w:ascii="宋体" w:hAnsi="宋体" w:eastAsia="宋体" w:cs="宋体"/>
          <w:color w:val="000000"/>
        </w:rPr>
        <w:t>更糟；</w:t>
      </w:r>
      <w:r>
        <w:rPr>
          <w:rFonts w:ascii="Times New Roman" w:hAnsi="Times New Roman" w:eastAsia="Times New Roman" w:cs="Times New Roman"/>
          <w:color w:val="000000"/>
        </w:rPr>
        <w:t>C. above all</w:t>
      </w:r>
      <w:r>
        <w:rPr>
          <w:rFonts w:ascii="宋体" w:hAnsi="宋体" w:eastAsia="宋体" w:cs="宋体"/>
          <w:color w:val="000000"/>
        </w:rPr>
        <w:t>更重要的是；</w:t>
      </w:r>
      <w:r>
        <w:rPr>
          <w:rFonts w:ascii="Times New Roman" w:hAnsi="Times New Roman" w:eastAsia="Times New Roman" w:cs="Times New Roman"/>
          <w:color w:val="000000"/>
        </w:rPr>
        <w:t>D. in addition</w:t>
      </w:r>
      <w:r>
        <w:rPr>
          <w:rFonts w:ascii="宋体" w:hAnsi="宋体" w:eastAsia="宋体" w:cs="宋体"/>
          <w:color w:val="000000"/>
        </w:rPr>
        <w:t>此外。根据“</w:t>
      </w:r>
      <w:r>
        <w:rPr>
          <w:rFonts w:ascii="Times New Roman" w:hAnsi="Times New Roman" w:eastAsia="Times New Roman" w:cs="Times New Roman"/>
          <w:color w:val="000000"/>
        </w:rPr>
        <w:t>was fairly successful with his humor and personal style</w:t>
      </w:r>
      <w:r>
        <w:rPr>
          <w:rFonts w:ascii="宋体" w:hAnsi="宋体" w:eastAsia="宋体" w:cs="宋体"/>
          <w:color w:val="000000"/>
        </w:rPr>
        <w:t>”可知小男孩的演讲的确优秀，故选</w:t>
      </w:r>
      <w:r>
        <w:rPr>
          <w:rFonts w:ascii="Times New Roman" w:hAnsi="Times New Roman" w:eastAsia="Times New Roman" w:cs="Times New Roman"/>
          <w:color w:val="000000"/>
        </w:rPr>
        <w:t>A</w:t>
      </w:r>
      <w:r>
        <w:rPr>
          <w:rFonts w:ascii="宋体" w:hAnsi="宋体" w:eastAsia="宋体" w:cs="宋体"/>
          <w:color w:val="000000"/>
        </w:rPr>
        <w:t>。</w:t>
      </w:r>
    </w:p>
    <w:p w14:paraId="65B8FBEF">
      <w:pPr>
        <w:spacing w:line="360" w:lineRule="auto"/>
        <w:jc w:val="both"/>
        <w:textAlignment w:val="center"/>
        <w:rPr>
          <w:color w:val="000000"/>
        </w:rPr>
      </w:pPr>
      <w:r>
        <w:rPr>
          <w:color w:val="000000"/>
        </w:rPr>
        <w:t>【23题详解】</w:t>
      </w:r>
    </w:p>
    <w:p w14:paraId="1F8BBF52">
      <w:pPr>
        <w:spacing w:line="360" w:lineRule="auto"/>
        <w:jc w:val="both"/>
        <w:textAlignment w:val="center"/>
        <w:rPr>
          <w:color w:val="000000"/>
        </w:rPr>
      </w:pPr>
      <w:r>
        <w:rPr>
          <w:rFonts w:ascii="宋体" w:hAnsi="宋体" w:eastAsia="宋体" w:cs="宋体"/>
          <w:color w:val="000000"/>
        </w:rPr>
        <w:t>考查动词词义辨析。句意：全场几乎每隔</w:t>
      </w:r>
      <w:r>
        <w:rPr>
          <w:rFonts w:ascii="Times New Roman" w:hAnsi="Times New Roman" w:eastAsia="Times New Roman" w:cs="Times New Roman"/>
          <w:color w:val="000000"/>
        </w:rPr>
        <w:t>30</w:t>
      </w:r>
      <w:r>
        <w:rPr>
          <w:rFonts w:ascii="宋体" w:hAnsi="宋体" w:eastAsia="宋体" w:cs="宋体"/>
          <w:color w:val="000000"/>
        </w:rPr>
        <w:t>秒就爆发出一阵掌声。</w:t>
      </w:r>
      <w:r>
        <w:rPr>
          <w:rFonts w:ascii="Times New Roman" w:hAnsi="Times New Roman" w:eastAsia="Times New Roman" w:cs="Times New Roman"/>
          <w:color w:val="000000"/>
        </w:rPr>
        <w:t>A. crying</w:t>
      </w:r>
      <w:r>
        <w:rPr>
          <w:rFonts w:ascii="宋体" w:hAnsi="宋体" w:eastAsia="宋体" w:cs="宋体"/>
          <w:color w:val="000000"/>
        </w:rPr>
        <w:t>哭泣；</w:t>
      </w:r>
      <w:r>
        <w:rPr>
          <w:rFonts w:ascii="Times New Roman" w:hAnsi="Times New Roman" w:eastAsia="Times New Roman" w:cs="Times New Roman"/>
          <w:color w:val="000000"/>
        </w:rPr>
        <w:t>B. warning</w:t>
      </w:r>
      <w:r>
        <w:rPr>
          <w:rFonts w:ascii="宋体" w:hAnsi="宋体" w:eastAsia="宋体" w:cs="宋体"/>
          <w:color w:val="000000"/>
        </w:rPr>
        <w:t>警告；</w:t>
      </w:r>
      <w:r>
        <w:rPr>
          <w:rFonts w:ascii="Times New Roman" w:hAnsi="Times New Roman" w:eastAsia="Times New Roman" w:cs="Times New Roman"/>
          <w:color w:val="000000"/>
        </w:rPr>
        <w:t>C. clapping</w:t>
      </w:r>
      <w:r>
        <w:rPr>
          <w:rFonts w:ascii="宋体" w:hAnsi="宋体" w:eastAsia="宋体" w:cs="宋体"/>
          <w:color w:val="000000"/>
        </w:rPr>
        <w:t>鼓掌；</w:t>
      </w:r>
      <w:r>
        <w:rPr>
          <w:rFonts w:ascii="Times New Roman" w:hAnsi="Times New Roman" w:eastAsia="Times New Roman" w:cs="Times New Roman"/>
          <w:color w:val="000000"/>
        </w:rPr>
        <w:t>D. screaming</w:t>
      </w:r>
      <w:r>
        <w:rPr>
          <w:rFonts w:ascii="宋体" w:hAnsi="宋体" w:eastAsia="宋体" w:cs="宋体"/>
          <w:color w:val="000000"/>
        </w:rPr>
        <w:t>尖叫。根据上文“</w:t>
      </w:r>
      <w:r>
        <w:rPr>
          <w:rFonts w:ascii="Times New Roman" w:hAnsi="Times New Roman" w:eastAsia="Times New Roman" w:cs="Times New Roman"/>
          <w:color w:val="000000"/>
        </w:rPr>
        <w:t>when I knew the boy on stage previous to her, ____2____, was fairly successful with his humor and personal style.</w:t>
      </w:r>
      <w:r>
        <w:rPr>
          <w:rFonts w:ascii="宋体" w:hAnsi="宋体" w:eastAsia="宋体" w:cs="宋体"/>
          <w:color w:val="000000"/>
        </w:rPr>
        <w:t>”可知小男孩演讲很精彩，观众总给他鼓掌，故选</w:t>
      </w:r>
      <w:r>
        <w:rPr>
          <w:rFonts w:ascii="Times New Roman" w:hAnsi="Times New Roman" w:eastAsia="Times New Roman" w:cs="Times New Roman"/>
          <w:color w:val="000000"/>
        </w:rPr>
        <w:t>C</w:t>
      </w:r>
      <w:r>
        <w:rPr>
          <w:rFonts w:ascii="宋体" w:hAnsi="宋体" w:eastAsia="宋体" w:cs="宋体"/>
          <w:color w:val="000000"/>
        </w:rPr>
        <w:t>。</w:t>
      </w:r>
    </w:p>
    <w:p w14:paraId="7CC9836A">
      <w:pPr>
        <w:spacing w:line="360" w:lineRule="auto"/>
        <w:jc w:val="both"/>
        <w:textAlignment w:val="center"/>
        <w:rPr>
          <w:color w:val="000000"/>
        </w:rPr>
      </w:pPr>
      <w:r>
        <w:rPr>
          <w:color w:val="000000"/>
        </w:rPr>
        <w:t>【24题详解】</w:t>
      </w:r>
    </w:p>
    <w:p w14:paraId="4B84ABD4">
      <w:pPr>
        <w:spacing w:line="360" w:lineRule="auto"/>
        <w:jc w:val="both"/>
        <w:textAlignment w:val="center"/>
        <w:rPr>
          <w:color w:val="000000"/>
        </w:rPr>
      </w:pPr>
      <w:r>
        <w:rPr>
          <w:rFonts w:ascii="宋体" w:hAnsi="宋体" w:eastAsia="宋体" w:cs="宋体"/>
          <w:color w:val="000000"/>
        </w:rPr>
        <w:t>考查动词词义辨析。句意：我的手掌开始出汗。</w:t>
      </w:r>
      <w:r>
        <w:rPr>
          <w:rFonts w:ascii="Times New Roman" w:hAnsi="Times New Roman" w:eastAsia="Times New Roman" w:cs="Times New Roman"/>
          <w:color w:val="000000"/>
        </w:rPr>
        <w:t>A. sweat</w:t>
      </w:r>
      <w:r>
        <w:rPr>
          <w:rFonts w:ascii="宋体" w:hAnsi="宋体" w:eastAsia="宋体" w:cs="宋体"/>
          <w:color w:val="000000"/>
        </w:rPr>
        <w:t>出汗；</w:t>
      </w:r>
      <w:r>
        <w:rPr>
          <w:rFonts w:ascii="Times New Roman" w:hAnsi="Times New Roman" w:eastAsia="Times New Roman" w:cs="Times New Roman"/>
          <w:color w:val="000000"/>
        </w:rPr>
        <w:t>B. tremble</w:t>
      </w:r>
      <w:r>
        <w:rPr>
          <w:rFonts w:ascii="宋体" w:hAnsi="宋体" w:eastAsia="宋体" w:cs="宋体"/>
          <w:color w:val="000000"/>
        </w:rPr>
        <w:t>颤抖；</w:t>
      </w:r>
      <w:r>
        <w:rPr>
          <w:rFonts w:ascii="Times New Roman" w:hAnsi="Times New Roman" w:eastAsia="Times New Roman" w:cs="Times New Roman"/>
          <w:color w:val="000000"/>
        </w:rPr>
        <w:t>C. change</w:t>
      </w:r>
      <w:r>
        <w:rPr>
          <w:rFonts w:ascii="宋体" w:hAnsi="宋体" w:eastAsia="宋体" w:cs="宋体"/>
          <w:color w:val="000000"/>
        </w:rPr>
        <w:t>改变；</w:t>
      </w:r>
      <w:r>
        <w:rPr>
          <w:rFonts w:ascii="Times New Roman" w:hAnsi="Times New Roman" w:eastAsia="Times New Roman" w:cs="Times New Roman"/>
          <w:color w:val="000000"/>
        </w:rPr>
        <w:t>D. turn</w:t>
      </w:r>
      <w:r>
        <w:rPr>
          <w:rFonts w:ascii="宋体" w:hAnsi="宋体" w:eastAsia="宋体" w:cs="宋体"/>
          <w:color w:val="000000"/>
        </w:rPr>
        <w:t>转向。根据下文“</w:t>
      </w:r>
      <w:r>
        <w:rPr>
          <w:rFonts w:ascii="Times New Roman" w:hAnsi="Times New Roman" w:eastAsia="Times New Roman" w:cs="Times New Roman"/>
          <w:color w:val="000000"/>
        </w:rPr>
        <w:t>It was the first time that she had been on the stage</w:t>
      </w:r>
      <w:r>
        <w:rPr>
          <w:rFonts w:ascii="宋体" w:hAnsi="宋体" w:eastAsia="宋体" w:cs="宋体"/>
          <w:color w:val="000000"/>
        </w:rPr>
        <w:t>”可知小女孩第一次上台作者很担心，所以手掌开始出汗，故选</w:t>
      </w:r>
      <w:r>
        <w:rPr>
          <w:rFonts w:ascii="Times New Roman" w:hAnsi="Times New Roman" w:eastAsia="Times New Roman" w:cs="Times New Roman"/>
          <w:color w:val="000000"/>
        </w:rPr>
        <w:t>A</w:t>
      </w:r>
      <w:r>
        <w:rPr>
          <w:rFonts w:ascii="宋体" w:hAnsi="宋体" w:eastAsia="宋体" w:cs="宋体"/>
          <w:color w:val="000000"/>
        </w:rPr>
        <w:t>。</w:t>
      </w:r>
    </w:p>
    <w:p w14:paraId="51601540">
      <w:pPr>
        <w:spacing w:line="360" w:lineRule="auto"/>
        <w:jc w:val="both"/>
        <w:textAlignment w:val="center"/>
        <w:rPr>
          <w:color w:val="000000"/>
        </w:rPr>
      </w:pPr>
      <w:r>
        <w:rPr>
          <w:color w:val="000000"/>
        </w:rPr>
        <w:t>【25题详解】</w:t>
      </w:r>
    </w:p>
    <w:p w14:paraId="79DCB4AC">
      <w:pPr>
        <w:spacing w:line="360" w:lineRule="auto"/>
        <w:jc w:val="both"/>
        <w:textAlignment w:val="center"/>
        <w:rPr>
          <w:color w:val="000000"/>
        </w:rPr>
      </w:pPr>
      <w:r>
        <w:rPr>
          <w:rFonts w:ascii="宋体" w:hAnsi="宋体" w:eastAsia="宋体" w:cs="宋体"/>
          <w:color w:val="000000"/>
        </w:rPr>
        <w:t>考查名词词义辨析。句意：这是她第一次登台，所以我不能因为任何差错责怪她。</w:t>
      </w:r>
      <w:r>
        <w:rPr>
          <w:rFonts w:ascii="Times New Roman" w:hAnsi="Times New Roman" w:eastAsia="Times New Roman" w:cs="Times New Roman"/>
          <w:color w:val="000000"/>
        </w:rPr>
        <w:t>A. try</w:t>
      </w:r>
      <w:r>
        <w:rPr>
          <w:rFonts w:ascii="宋体" w:hAnsi="宋体" w:eastAsia="宋体" w:cs="宋体"/>
          <w:color w:val="000000"/>
        </w:rPr>
        <w:t>尝试；</w:t>
      </w:r>
      <w:r>
        <w:rPr>
          <w:rFonts w:ascii="Times New Roman" w:hAnsi="Times New Roman" w:eastAsia="Times New Roman" w:cs="Times New Roman"/>
          <w:color w:val="000000"/>
        </w:rPr>
        <w:t>B. pose</w:t>
      </w:r>
      <w:r>
        <w:rPr>
          <w:rFonts w:ascii="宋体" w:hAnsi="宋体" w:eastAsia="宋体" w:cs="宋体"/>
          <w:color w:val="000000"/>
        </w:rPr>
        <w:t>姿势；</w:t>
      </w:r>
      <w:r>
        <w:rPr>
          <w:rFonts w:ascii="Times New Roman" w:hAnsi="Times New Roman" w:eastAsia="Times New Roman" w:cs="Times New Roman"/>
          <w:color w:val="000000"/>
        </w:rPr>
        <w:t>C. guess</w:t>
      </w:r>
      <w:r>
        <w:rPr>
          <w:rFonts w:ascii="宋体" w:hAnsi="宋体" w:eastAsia="宋体" w:cs="宋体"/>
          <w:color w:val="000000"/>
        </w:rPr>
        <w:t>猜测；</w:t>
      </w:r>
      <w:r>
        <w:rPr>
          <w:rFonts w:ascii="Times New Roman" w:hAnsi="Times New Roman" w:eastAsia="Times New Roman" w:cs="Times New Roman"/>
          <w:color w:val="000000"/>
        </w:rPr>
        <w:t>D. slip</w:t>
      </w:r>
      <w:r>
        <w:rPr>
          <w:rFonts w:ascii="宋体" w:hAnsi="宋体" w:eastAsia="宋体" w:cs="宋体"/>
          <w:color w:val="000000"/>
        </w:rPr>
        <w:t>差错。根据上文“</w:t>
      </w:r>
      <w:r>
        <w:rPr>
          <w:rFonts w:ascii="Times New Roman" w:hAnsi="Times New Roman" w:eastAsia="Times New Roman" w:cs="Times New Roman"/>
          <w:color w:val="000000"/>
        </w:rPr>
        <w:t>It was the first time that she had been on the stage</w:t>
      </w:r>
      <w:r>
        <w:rPr>
          <w:rFonts w:ascii="宋体" w:hAnsi="宋体" w:eastAsia="宋体" w:cs="宋体"/>
          <w:color w:val="000000"/>
        </w:rPr>
        <w:t>”可知这是她的第一次登台，所以作者不能因为任何差错责怪她，故选</w:t>
      </w:r>
      <w:r>
        <w:rPr>
          <w:rFonts w:ascii="Times New Roman" w:hAnsi="Times New Roman" w:eastAsia="Times New Roman" w:cs="Times New Roman"/>
          <w:color w:val="000000"/>
        </w:rPr>
        <w:t>D</w:t>
      </w:r>
      <w:r>
        <w:rPr>
          <w:rFonts w:ascii="宋体" w:hAnsi="宋体" w:eastAsia="宋体" w:cs="宋体"/>
          <w:color w:val="000000"/>
        </w:rPr>
        <w:t>。</w:t>
      </w:r>
    </w:p>
    <w:p w14:paraId="500ADD36">
      <w:pPr>
        <w:spacing w:line="360" w:lineRule="auto"/>
        <w:jc w:val="both"/>
        <w:textAlignment w:val="center"/>
        <w:rPr>
          <w:color w:val="000000"/>
        </w:rPr>
      </w:pPr>
      <w:r>
        <w:rPr>
          <w:color w:val="000000"/>
        </w:rPr>
        <w:t>【26题详解】</w:t>
      </w:r>
    </w:p>
    <w:p w14:paraId="4775DA19">
      <w:pPr>
        <w:spacing w:line="360" w:lineRule="auto"/>
        <w:jc w:val="both"/>
        <w:textAlignment w:val="center"/>
        <w:rPr>
          <w:color w:val="000000"/>
        </w:rPr>
      </w:pPr>
      <w:r>
        <w:rPr>
          <w:rFonts w:ascii="宋体" w:hAnsi="宋体" w:eastAsia="宋体" w:cs="宋体"/>
          <w:color w:val="000000"/>
        </w:rPr>
        <w:t>考查动词词义辨析。句意：强烈的聚光灯使她显得无足轻重，没有人注意到她已经站在舞台上。</w:t>
      </w:r>
      <w:r>
        <w:rPr>
          <w:rFonts w:ascii="Times New Roman" w:hAnsi="Times New Roman" w:eastAsia="Times New Roman" w:cs="Times New Roman"/>
          <w:color w:val="000000"/>
        </w:rPr>
        <w:t>A. thought</w:t>
      </w:r>
      <w:r>
        <w:rPr>
          <w:rFonts w:ascii="宋体" w:hAnsi="宋体" w:eastAsia="宋体" w:cs="宋体"/>
          <w:color w:val="000000"/>
        </w:rPr>
        <w:t>想；</w:t>
      </w:r>
      <w:r>
        <w:rPr>
          <w:rFonts w:ascii="Times New Roman" w:hAnsi="Times New Roman" w:eastAsia="Times New Roman" w:cs="Times New Roman"/>
          <w:color w:val="000000"/>
        </w:rPr>
        <w:t>B. admitted</w:t>
      </w:r>
      <w:r>
        <w:rPr>
          <w:rFonts w:ascii="宋体" w:hAnsi="宋体" w:eastAsia="宋体" w:cs="宋体"/>
          <w:color w:val="000000"/>
        </w:rPr>
        <w:t>承认；</w:t>
      </w:r>
      <w:r>
        <w:rPr>
          <w:rFonts w:ascii="Times New Roman" w:hAnsi="Times New Roman" w:eastAsia="Times New Roman" w:cs="Times New Roman"/>
          <w:color w:val="000000"/>
        </w:rPr>
        <w:t>C. ignored</w:t>
      </w:r>
      <w:r>
        <w:rPr>
          <w:rFonts w:ascii="宋体" w:hAnsi="宋体" w:eastAsia="宋体" w:cs="宋体"/>
          <w:color w:val="000000"/>
        </w:rPr>
        <w:t>忽视；</w:t>
      </w:r>
      <w:r>
        <w:rPr>
          <w:rFonts w:ascii="Times New Roman" w:hAnsi="Times New Roman" w:eastAsia="Times New Roman" w:cs="Times New Roman"/>
          <w:color w:val="000000"/>
        </w:rPr>
        <w:t>D. noticed</w:t>
      </w:r>
      <w:r>
        <w:rPr>
          <w:rFonts w:ascii="宋体" w:hAnsi="宋体" w:eastAsia="宋体" w:cs="宋体"/>
          <w:color w:val="000000"/>
        </w:rPr>
        <w:t>注意。根据上文“</w:t>
      </w:r>
      <w:r>
        <w:rPr>
          <w:rFonts w:ascii="Times New Roman" w:hAnsi="Times New Roman" w:eastAsia="Times New Roman" w:cs="Times New Roman"/>
          <w:color w:val="000000"/>
        </w:rPr>
        <w:t>The strong spotlight made her so insignificant</w:t>
      </w:r>
      <w:r>
        <w:rPr>
          <w:rFonts w:ascii="宋体" w:hAnsi="宋体" w:eastAsia="宋体" w:cs="宋体"/>
          <w:color w:val="000000"/>
        </w:rPr>
        <w:t>”聚光灯太亮，把小女孩显得无足轻重，所以没人注意到她，故选</w:t>
      </w:r>
      <w:r>
        <w:rPr>
          <w:rFonts w:ascii="Times New Roman" w:hAnsi="Times New Roman" w:eastAsia="Times New Roman" w:cs="Times New Roman"/>
          <w:color w:val="000000"/>
        </w:rPr>
        <w:t>D</w:t>
      </w:r>
      <w:r>
        <w:rPr>
          <w:rFonts w:ascii="宋体" w:hAnsi="宋体" w:eastAsia="宋体" w:cs="宋体"/>
          <w:color w:val="000000"/>
        </w:rPr>
        <w:t>。</w:t>
      </w:r>
    </w:p>
    <w:p w14:paraId="7471B2F9">
      <w:pPr>
        <w:spacing w:line="360" w:lineRule="auto"/>
        <w:jc w:val="both"/>
        <w:textAlignment w:val="center"/>
        <w:rPr>
          <w:color w:val="000000"/>
        </w:rPr>
      </w:pPr>
      <w:r>
        <w:rPr>
          <w:color w:val="000000"/>
        </w:rPr>
        <w:t>【27题详解】</w:t>
      </w:r>
    </w:p>
    <w:p w14:paraId="49624DB5">
      <w:pPr>
        <w:spacing w:line="360" w:lineRule="auto"/>
        <w:jc w:val="both"/>
        <w:textAlignment w:val="center"/>
        <w:rPr>
          <w:color w:val="000000"/>
        </w:rPr>
      </w:pPr>
      <w:r>
        <w:rPr>
          <w:rFonts w:ascii="宋体" w:hAnsi="宋体" w:eastAsia="宋体" w:cs="宋体"/>
          <w:color w:val="000000"/>
        </w:rPr>
        <w:t>考查动词词义辨析。句意：但令我惊讶的一幕发生了。</w:t>
      </w:r>
      <w:r>
        <w:rPr>
          <w:rFonts w:ascii="Times New Roman" w:hAnsi="Times New Roman" w:eastAsia="Times New Roman" w:cs="Times New Roman"/>
          <w:color w:val="000000"/>
        </w:rPr>
        <w:t>A. confused</w:t>
      </w:r>
      <w:r>
        <w:rPr>
          <w:rFonts w:ascii="宋体" w:hAnsi="宋体" w:eastAsia="宋体" w:cs="宋体"/>
          <w:color w:val="000000"/>
        </w:rPr>
        <w:t>使困惑；</w:t>
      </w:r>
      <w:r>
        <w:rPr>
          <w:rFonts w:ascii="Times New Roman" w:hAnsi="Times New Roman" w:eastAsia="Times New Roman" w:cs="Times New Roman"/>
          <w:color w:val="000000"/>
        </w:rPr>
        <w:t>B. interested</w:t>
      </w:r>
      <w:r>
        <w:rPr>
          <w:rFonts w:ascii="宋体" w:hAnsi="宋体" w:eastAsia="宋体" w:cs="宋体"/>
          <w:color w:val="000000"/>
        </w:rPr>
        <w:t>使感兴趣；</w:t>
      </w:r>
      <w:r>
        <w:rPr>
          <w:rFonts w:ascii="Times New Roman" w:hAnsi="Times New Roman" w:eastAsia="Times New Roman" w:cs="Times New Roman"/>
          <w:color w:val="000000"/>
        </w:rPr>
        <w:t>C. surprised</w:t>
      </w:r>
      <w:r>
        <w:rPr>
          <w:rFonts w:ascii="宋体" w:hAnsi="宋体" w:eastAsia="宋体" w:cs="宋体"/>
          <w:color w:val="000000"/>
        </w:rPr>
        <w:t>使惊讶；</w:t>
      </w:r>
      <w:r>
        <w:rPr>
          <w:rFonts w:ascii="Times New Roman" w:hAnsi="Times New Roman" w:eastAsia="Times New Roman" w:cs="Times New Roman"/>
          <w:color w:val="000000"/>
        </w:rPr>
        <w:t>D. challenged</w:t>
      </w:r>
      <w:r>
        <w:rPr>
          <w:rFonts w:ascii="宋体" w:hAnsi="宋体" w:eastAsia="宋体" w:cs="宋体"/>
          <w:color w:val="000000"/>
        </w:rPr>
        <w:t>使受到挑战。根据下文“</w:t>
      </w:r>
      <w:r>
        <w:rPr>
          <w:rFonts w:ascii="Times New Roman" w:hAnsi="Times New Roman" w:eastAsia="Times New Roman" w:cs="Times New Roman"/>
          <w:color w:val="000000"/>
        </w:rPr>
        <w:t>Then her speech was on, logical and well-organized.</w:t>
      </w:r>
      <w:r>
        <w:rPr>
          <w:rFonts w:ascii="宋体" w:hAnsi="宋体" w:eastAsia="宋体" w:cs="宋体"/>
          <w:color w:val="000000"/>
        </w:rPr>
        <w:t>”可知小女孩演讲很成功，所以让我感到惊讶，故选</w:t>
      </w:r>
      <w:r>
        <w:rPr>
          <w:rFonts w:ascii="Times New Roman" w:hAnsi="Times New Roman" w:eastAsia="Times New Roman" w:cs="Times New Roman"/>
          <w:color w:val="000000"/>
        </w:rPr>
        <w:t>C</w:t>
      </w:r>
      <w:r>
        <w:rPr>
          <w:rFonts w:ascii="宋体" w:hAnsi="宋体" w:eastAsia="宋体" w:cs="宋体"/>
          <w:color w:val="000000"/>
        </w:rPr>
        <w:t>。</w:t>
      </w:r>
    </w:p>
    <w:p w14:paraId="563DF21C">
      <w:pPr>
        <w:spacing w:line="360" w:lineRule="auto"/>
        <w:jc w:val="both"/>
        <w:textAlignment w:val="center"/>
        <w:rPr>
          <w:color w:val="000000"/>
        </w:rPr>
      </w:pPr>
      <w:r>
        <w:rPr>
          <w:color w:val="000000"/>
        </w:rPr>
        <w:t>【28题详解】</w:t>
      </w:r>
    </w:p>
    <w:p w14:paraId="08C7B85C">
      <w:pPr>
        <w:spacing w:line="360" w:lineRule="auto"/>
        <w:jc w:val="both"/>
        <w:textAlignment w:val="center"/>
        <w:rPr>
          <w:color w:val="000000"/>
        </w:rPr>
      </w:pPr>
      <w:r>
        <w:rPr>
          <w:rFonts w:ascii="宋体" w:hAnsi="宋体" w:eastAsia="宋体" w:cs="宋体"/>
          <w:color w:val="000000"/>
        </w:rPr>
        <w:t>考查形容词词义辨析。句意：我清楚地听到一个响亮的声音：“现在，请注意</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 loud</w:t>
      </w:r>
      <w:r>
        <w:rPr>
          <w:rFonts w:ascii="宋体" w:hAnsi="宋体" w:eastAsia="宋体" w:cs="宋体"/>
          <w:color w:val="000000"/>
        </w:rPr>
        <w:t>大声的；</w:t>
      </w:r>
      <w:r>
        <w:rPr>
          <w:rFonts w:ascii="Times New Roman" w:hAnsi="Times New Roman" w:eastAsia="Times New Roman" w:cs="Times New Roman"/>
          <w:color w:val="000000"/>
        </w:rPr>
        <w:t>B. weak</w:t>
      </w:r>
      <w:r>
        <w:rPr>
          <w:rFonts w:ascii="宋体" w:hAnsi="宋体" w:eastAsia="宋体" w:cs="宋体"/>
          <w:color w:val="000000"/>
        </w:rPr>
        <w:t>软弱的；</w:t>
      </w:r>
      <w:r>
        <w:rPr>
          <w:rFonts w:ascii="Times New Roman" w:hAnsi="Times New Roman" w:eastAsia="Times New Roman" w:cs="Times New Roman"/>
          <w:color w:val="000000"/>
        </w:rPr>
        <w:t>C. tight</w:t>
      </w:r>
      <w:r>
        <w:rPr>
          <w:rFonts w:ascii="宋体" w:hAnsi="宋体" w:eastAsia="宋体" w:cs="宋体"/>
          <w:color w:val="000000"/>
        </w:rPr>
        <w:t>紧的；</w:t>
      </w:r>
      <w:r>
        <w:rPr>
          <w:rFonts w:ascii="Times New Roman" w:hAnsi="Times New Roman" w:eastAsia="Times New Roman" w:cs="Times New Roman"/>
          <w:color w:val="000000"/>
        </w:rPr>
        <w:t>D. low</w:t>
      </w:r>
      <w:r>
        <w:rPr>
          <w:rFonts w:ascii="宋体" w:hAnsi="宋体" w:eastAsia="宋体" w:cs="宋体"/>
          <w:color w:val="000000"/>
        </w:rPr>
        <w:t>低的。根据上文“</w:t>
      </w:r>
      <w:r>
        <w:rPr>
          <w:rFonts w:ascii="Times New Roman" w:hAnsi="Times New Roman" w:eastAsia="Times New Roman" w:cs="Times New Roman"/>
          <w:color w:val="000000"/>
        </w:rPr>
        <w:t>I clearly heard</w:t>
      </w:r>
      <w:r>
        <w:rPr>
          <w:rFonts w:ascii="宋体" w:hAnsi="宋体" w:eastAsia="宋体" w:cs="宋体"/>
          <w:color w:val="000000"/>
        </w:rPr>
        <w:t>”可知是声音很大，故选</w:t>
      </w:r>
      <w:r>
        <w:rPr>
          <w:rFonts w:ascii="Times New Roman" w:hAnsi="Times New Roman" w:eastAsia="Times New Roman" w:cs="Times New Roman"/>
          <w:color w:val="000000"/>
        </w:rPr>
        <w:t>A</w:t>
      </w:r>
      <w:r>
        <w:rPr>
          <w:rFonts w:ascii="宋体" w:hAnsi="宋体" w:eastAsia="宋体" w:cs="宋体"/>
          <w:color w:val="000000"/>
        </w:rPr>
        <w:t>。</w:t>
      </w:r>
    </w:p>
    <w:p w14:paraId="616E042C">
      <w:pPr>
        <w:spacing w:line="360" w:lineRule="auto"/>
        <w:jc w:val="both"/>
        <w:textAlignment w:val="center"/>
        <w:rPr>
          <w:color w:val="000000"/>
        </w:rPr>
      </w:pPr>
      <w:r>
        <w:rPr>
          <w:color w:val="000000"/>
        </w:rPr>
        <w:t>【29题详解】</w:t>
      </w:r>
    </w:p>
    <w:p w14:paraId="13E70210">
      <w:pPr>
        <w:spacing w:line="360" w:lineRule="auto"/>
        <w:jc w:val="both"/>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support</w:t>
      </w:r>
      <w:r>
        <w:rPr>
          <w:rFonts w:ascii="宋体" w:hAnsi="宋体" w:eastAsia="宋体" w:cs="宋体"/>
          <w:color w:val="000000"/>
        </w:rPr>
        <w:t>支持；</w:t>
      </w:r>
      <w:r>
        <w:rPr>
          <w:rFonts w:ascii="Times New Roman" w:hAnsi="Times New Roman" w:eastAsia="Times New Roman" w:cs="Times New Roman"/>
          <w:color w:val="000000"/>
        </w:rPr>
        <w:t>B. attention</w:t>
      </w:r>
      <w:r>
        <w:rPr>
          <w:rFonts w:ascii="宋体" w:hAnsi="宋体" w:eastAsia="宋体" w:cs="宋体"/>
          <w:color w:val="000000"/>
        </w:rPr>
        <w:t>注意；</w:t>
      </w:r>
      <w:r>
        <w:rPr>
          <w:rFonts w:ascii="Times New Roman" w:hAnsi="Times New Roman" w:eastAsia="Times New Roman" w:cs="Times New Roman"/>
          <w:color w:val="000000"/>
        </w:rPr>
        <w:t>C. vote</w:t>
      </w:r>
      <w:r>
        <w:rPr>
          <w:rFonts w:ascii="宋体" w:hAnsi="宋体" w:eastAsia="宋体" w:cs="宋体"/>
          <w:color w:val="000000"/>
        </w:rPr>
        <w:t>投票；</w:t>
      </w:r>
      <w:r>
        <w:rPr>
          <w:rFonts w:ascii="Times New Roman" w:hAnsi="Times New Roman" w:eastAsia="Times New Roman" w:cs="Times New Roman"/>
          <w:color w:val="000000"/>
        </w:rPr>
        <w:t>D. silence</w:t>
      </w:r>
      <w:r>
        <w:rPr>
          <w:rFonts w:ascii="宋体" w:hAnsi="宋体" w:eastAsia="宋体" w:cs="宋体"/>
          <w:color w:val="000000"/>
        </w:rPr>
        <w:t>沉默。根据下文“</w:t>
      </w:r>
      <w:r>
        <w:rPr>
          <w:rFonts w:ascii="Times New Roman" w:hAnsi="Times New Roman" w:eastAsia="Times New Roman" w:cs="Times New Roman"/>
          <w:color w:val="000000"/>
        </w:rPr>
        <w:t>The whole audience fell quiet</w:t>
      </w:r>
      <w:r>
        <w:rPr>
          <w:rFonts w:ascii="宋体" w:hAnsi="宋体" w:eastAsia="宋体" w:cs="宋体"/>
          <w:color w:val="000000"/>
        </w:rPr>
        <w:t>”可知这里应该是主持人让大家注意听，故选</w:t>
      </w:r>
      <w:r>
        <w:rPr>
          <w:rFonts w:ascii="Times New Roman" w:hAnsi="Times New Roman" w:eastAsia="Times New Roman" w:cs="Times New Roman"/>
          <w:color w:val="000000"/>
        </w:rPr>
        <w:t>B</w:t>
      </w:r>
      <w:r>
        <w:rPr>
          <w:rFonts w:ascii="宋体" w:hAnsi="宋体" w:eastAsia="宋体" w:cs="宋体"/>
          <w:color w:val="000000"/>
        </w:rPr>
        <w:t>。</w:t>
      </w:r>
    </w:p>
    <w:p w14:paraId="30C5E6E5">
      <w:pPr>
        <w:spacing w:line="360" w:lineRule="auto"/>
        <w:jc w:val="both"/>
        <w:textAlignment w:val="center"/>
        <w:rPr>
          <w:color w:val="000000"/>
        </w:rPr>
      </w:pPr>
      <w:r>
        <w:rPr>
          <w:color w:val="000000"/>
        </w:rPr>
        <w:t>【30题详解】</w:t>
      </w:r>
    </w:p>
    <w:p w14:paraId="68427400">
      <w:pPr>
        <w:spacing w:line="360" w:lineRule="auto"/>
        <w:jc w:val="both"/>
        <w:textAlignment w:val="center"/>
        <w:rPr>
          <w:color w:val="000000"/>
        </w:rPr>
      </w:pPr>
      <w:r>
        <w:rPr>
          <w:rFonts w:ascii="宋体" w:hAnsi="宋体" w:eastAsia="宋体" w:cs="宋体"/>
          <w:color w:val="000000"/>
        </w:rPr>
        <w:t>考查形容词词义辨析。句意：这个女孩看起来又小又瘦，但她脸上坚定的表情立刻吸引了所有人的目光。</w:t>
      </w:r>
      <w:r>
        <w:rPr>
          <w:rFonts w:ascii="Times New Roman" w:hAnsi="Times New Roman" w:eastAsia="Times New Roman" w:cs="Times New Roman"/>
          <w:color w:val="000000"/>
        </w:rPr>
        <w:t>A. determined</w:t>
      </w:r>
      <w:r>
        <w:rPr>
          <w:rFonts w:ascii="宋体" w:hAnsi="宋体" w:eastAsia="宋体" w:cs="宋体"/>
          <w:color w:val="000000"/>
        </w:rPr>
        <w:t>意志坚定的；</w:t>
      </w:r>
      <w:r>
        <w:rPr>
          <w:rFonts w:ascii="Times New Roman" w:hAnsi="Times New Roman" w:eastAsia="Times New Roman" w:cs="Times New Roman"/>
          <w:color w:val="000000"/>
        </w:rPr>
        <w:t>B. puzzled</w:t>
      </w:r>
      <w:r>
        <w:rPr>
          <w:rFonts w:ascii="宋体" w:hAnsi="宋体" w:eastAsia="宋体" w:cs="宋体"/>
          <w:color w:val="000000"/>
        </w:rPr>
        <w:t>困惑的；</w:t>
      </w:r>
      <w:r>
        <w:rPr>
          <w:rFonts w:ascii="Times New Roman" w:hAnsi="Times New Roman" w:eastAsia="Times New Roman" w:cs="Times New Roman"/>
          <w:color w:val="000000"/>
        </w:rPr>
        <w:t>C. relaxed</w:t>
      </w:r>
      <w:r>
        <w:rPr>
          <w:rFonts w:ascii="宋体" w:hAnsi="宋体" w:eastAsia="宋体" w:cs="宋体"/>
          <w:color w:val="000000"/>
        </w:rPr>
        <w:t>放松的；</w:t>
      </w:r>
      <w:r>
        <w:rPr>
          <w:rFonts w:ascii="Times New Roman" w:hAnsi="Times New Roman" w:eastAsia="Times New Roman" w:cs="Times New Roman"/>
          <w:color w:val="000000"/>
        </w:rPr>
        <w:t>D. bored</w:t>
      </w:r>
      <w:r>
        <w:rPr>
          <w:rFonts w:ascii="宋体" w:hAnsi="宋体" w:eastAsia="宋体" w:cs="宋体"/>
          <w:color w:val="000000"/>
        </w:rPr>
        <w:t>烦恼的。根据上文“</w:t>
      </w:r>
      <w:r>
        <w:rPr>
          <w:rFonts w:ascii="Times New Roman" w:hAnsi="Times New Roman" w:eastAsia="Times New Roman" w:cs="Times New Roman"/>
          <w:color w:val="000000"/>
        </w:rPr>
        <w:t>Small and thin as the girl appeared</w:t>
      </w:r>
      <w:r>
        <w:rPr>
          <w:rFonts w:ascii="宋体" w:hAnsi="宋体" w:eastAsia="宋体" w:cs="宋体"/>
          <w:color w:val="000000"/>
        </w:rPr>
        <w:t>”可知是让步状语从句，所以小女孩虽然看起来又小又瘦，但脸上的表情是坚定的，故选</w:t>
      </w:r>
      <w:r>
        <w:rPr>
          <w:rFonts w:ascii="Times New Roman" w:hAnsi="Times New Roman" w:eastAsia="Times New Roman" w:cs="Times New Roman"/>
          <w:color w:val="000000"/>
        </w:rPr>
        <w:t>A</w:t>
      </w:r>
      <w:r>
        <w:rPr>
          <w:rFonts w:ascii="宋体" w:hAnsi="宋体" w:eastAsia="宋体" w:cs="宋体"/>
          <w:color w:val="000000"/>
        </w:rPr>
        <w:t>。</w:t>
      </w:r>
    </w:p>
    <w:p w14:paraId="4FE06207">
      <w:pPr>
        <w:spacing w:line="360" w:lineRule="auto"/>
        <w:jc w:val="both"/>
        <w:textAlignment w:val="center"/>
        <w:rPr>
          <w:color w:val="000000"/>
        </w:rPr>
      </w:pPr>
      <w:r>
        <w:rPr>
          <w:color w:val="000000"/>
        </w:rPr>
        <w:t>【31题详解】</w:t>
      </w:r>
    </w:p>
    <w:p w14:paraId="3088A6C1">
      <w:pPr>
        <w:spacing w:line="360" w:lineRule="auto"/>
        <w:jc w:val="both"/>
        <w:textAlignment w:val="center"/>
        <w:rPr>
          <w:color w:val="000000"/>
        </w:rPr>
      </w:pPr>
      <w:r>
        <w:rPr>
          <w:rFonts w:ascii="宋体" w:hAnsi="宋体" w:eastAsia="宋体" w:cs="宋体"/>
          <w:color w:val="000000"/>
        </w:rPr>
        <w:t>考查动词词义辨析。句意：充满力量的话语像魔法一样从女孩嘴里自由地流出。</w:t>
      </w:r>
      <w:r>
        <w:rPr>
          <w:rFonts w:ascii="Times New Roman" w:hAnsi="Times New Roman" w:eastAsia="Times New Roman" w:cs="Times New Roman"/>
          <w:color w:val="000000"/>
        </w:rPr>
        <w:t>A. crowded</w:t>
      </w:r>
      <w:r>
        <w:rPr>
          <w:rFonts w:ascii="宋体" w:hAnsi="宋体" w:eastAsia="宋体" w:cs="宋体"/>
          <w:color w:val="000000"/>
        </w:rPr>
        <w:t>拥挤；</w:t>
      </w:r>
      <w:r>
        <w:rPr>
          <w:rFonts w:ascii="Times New Roman" w:hAnsi="Times New Roman" w:eastAsia="Times New Roman" w:cs="Times New Roman"/>
          <w:color w:val="000000"/>
        </w:rPr>
        <w:t>B. hurried</w:t>
      </w:r>
      <w:r>
        <w:rPr>
          <w:rFonts w:ascii="宋体" w:hAnsi="宋体" w:eastAsia="宋体" w:cs="宋体"/>
          <w:color w:val="000000"/>
        </w:rPr>
        <w:t>匆忙地走；</w:t>
      </w:r>
      <w:r>
        <w:rPr>
          <w:rFonts w:ascii="Times New Roman" w:hAnsi="Times New Roman" w:eastAsia="Times New Roman" w:cs="Times New Roman"/>
          <w:color w:val="000000"/>
        </w:rPr>
        <w:t>C. bounced</w:t>
      </w:r>
      <w:r>
        <w:rPr>
          <w:rFonts w:ascii="宋体" w:hAnsi="宋体" w:eastAsia="宋体" w:cs="宋体"/>
          <w:color w:val="000000"/>
        </w:rPr>
        <w:t>弹起；</w:t>
      </w:r>
      <w:r>
        <w:rPr>
          <w:rFonts w:ascii="Times New Roman" w:hAnsi="Times New Roman" w:eastAsia="Times New Roman" w:cs="Times New Roman"/>
          <w:color w:val="000000"/>
        </w:rPr>
        <w:t>D. flowed</w:t>
      </w:r>
      <w:r>
        <w:rPr>
          <w:rFonts w:ascii="宋体" w:hAnsi="宋体" w:eastAsia="宋体" w:cs="宋体"/>
          <w:color w:val="000000"/>
        </w:rPr>
        <w:t>流动。根据上文“</w:t>
      </w:r>
      <w:r>
        <w:rPr>
          <w:rFonts w:ascii="Times New Roman" w:hAnsi="Times New Roman" w:eastAsia="Times New Roman" w:cs="Times New Roman"/>
          <w:color w:val="000000"/>
        </w:rPr>
        <w:t>freely out of the girl like magic</w:t>
      </w:r>
      <w:r>
        <w:rPr>
          <w:rFonts w:ascii="宋体" w:hAnsi="宋体" w:eastAsia="宋体" w:cs="宋体"/>
          <w:color w:val="000000"/>
        </w:rPr>
        <w:t>”可知应是自由地流出，故选</w:t>
      </w:r>
      <w:r>
        <w:rPr>
          <w:rFonts w:ascii="Times New Roman" w:hAnsi="Times New Roman" w:eastAsia="Times New Roman" w:cs="Times New Roman"/>
          <w:color w:val="000000"/>
        </w:rPr>
        <w:t>D</w:t>
      </w:r>
      <w:r>
        <w:rPr>
          <w:rFonts w:ascii="宋体" w:hAnsi="宋体" w:eastAsia="宋体" w:cs="宋体"/>
          <w:color w:val="000000"/>
        </w:rPr>
        <w:t>。</w:t>
      </w:r>
    </w:p>
    <w:p w14:paraId="2ACD6236">
      <w:pPr>
        <w:spacing w:line="360" w:lineRule="auto"/>
        <w:jc w:val="both"/>
        <w:textAlignment w:val="center"/>
        <w:rPr>
          <w:color w:val="000000"/>
        </w:rPr>
      </w:pPr>
      <w:r>
        <w:rPr>
          <w:color w:val="000000"/>
        </w:rPr>
        <w:t>【32题详解】</w:t>
      </w:r>
    </w:p>
    <w:p w14:paraId="10479DCA">
      <w:pPr>
        <w:spacing w:line="360" w:lineRule="auto"/>
        <w:jc w:val="both"/>
        <w:textAlignment w:val="center"/>
        <w:rPr>
          <w:color w:val="000000"/>
        </w:rPr>
      </w:pPr>
      <w:r>
        <w:rPr>
          <w:rFonts w:ascii="宋体" w:hAnsi="宋体" w:eastAsia="宋体" w:cs="宋体"/>
          <w:color w:val="000000"/>
        </w:rPr>
        <w:t>考查动词词义辨析。句意：当她的演讲结束时，听众中响起了雷鸣般的掌声。</w:t>
      </w:r>
      <w:r>
        <w:rPr>
          <w:rFonts w:ascii="Times New Roman" w:hAnsi="Times New Roman" w:eastAsia="Times New Roman" w:cs="Times New Roman"/>
          <w:color w:val="000000"/>
        </w:rPr>
        <w:t>A. started</w:t>
      </w:r>
      <w:r>
        <w:rPr>
          <w:rFonts w:ascii="宋体" w:hAnsi="宋体" w:eastAsia="宋体" w:cs="宋体"/>
          <w:color w:val="000000"/>
        </w:rPr>
        <w:t>开始；</w:t>
      </w:r>
      <w:r>
        <w:rPr>
          <w:rFonts w:ascii="Times New Roman" w:hAnsi="Times New Roman" w:eastAsia="Times New Roman" w:cs="Times New Roman"/>
          <w:color w:val="000000"/>
        </w:rPr>
        <w:t>B. ended</w:t>
      </w:r>
      <w:r>
        <w:rPr>
          <w:rFonts w:ascii="宋体" w:hAnsi="宋体" w:eastAsia="宋体" w:cs="宋体"/>
          <w:color w:val="000000"/>
        </w:rPr>
        <w:t>结束；</w:t>
      </w:r>
      <w:r>
        <w:rPr>
          <w:rFonts w:ascii="Times New Roman" w:hAnsi="Times New Roman" w:eastAsia="Times New Roman" w:cs="Times New Roman"/>
          <w:color w:val="000000"/>
        </w:rPr>
        <w:t>C. progressed</w:t>
      </w:r>
      <w:r>
        <w:rPr>
          <w:rFonts w:ascii="宋体" w:hAnsi="宋体" w:eastAsia="宋体" w:cs="宋体"/>
          <w:color w:val="000000"/>
        </w:rPr>
        <w:t>进步；</w:t>
      </w:r>
      <w:r>
        <w:rPr>
          <w:rFonts w:ascii="Times New Roman" w:hAnsi="Times New Roman" w:eastAsia="Times New Roman" w:cs="Times New Roman"/>
          <w:color w:val="000000"/>
        </w:rPr>
        <w:t>D. rested</w:t>
      </w:r>
      <w:r>
        <w:rPr>
          <w:rFonts w:ascii="宋体" w:hAnsi="宋体" w:eastAsia="宋体" w:cs="宋体"/>
          <w:color w:val="000000"/>
        </w:rPr>
        <w:t>休息。根据“</w:t>
      </w:r>
      <w:r>
        <w:rPr>
          <w:rFonts w:ascii="Times New Roman" w:hAnsi="Times New Roman" w:eastAsia="Times New Roman" w:cs="Times New Roman"/>
          <w:color w:val="000000"/>
        </w:rPr>
        <w:t>a thunderous applause sounded from the audience</w:t>
      </w:r>
      <w:r>
        <w:rPr>
          <w:rFonts w:ascii="宋体" w:hAnsi="宋体" w:eastAsia="宋体" w:cs="宋体"/>
          <w:color w:val="000000"/>
        </w:rPr>
        <w:t>”和常识可知是小女孩演讲结束时，听众中响起了雷鸣般的掌声，故选</w:t>
      </w:r>
      <w:r>
        <w:rPr>
          <w:rFonts w:ascii="Times New Roman" w:hAnsi="Times New Roman" w:eastAsia="Times New Roman" w:cs="Times New Roman"/>
          <w:color w:val="000000"/>
        </w:rPr>
        <w:t>B</w:t>
      </w:r>
      <w:r>
        <w:rPr>
          <w:rFonts w:ascii="宋体" w:hAnsi="宋体" w:eastAsia="宋体" w:cs="宋体"/>
          <w:color w:val="000000"/>
        </w:rPr>
        <w:t>。</w:t>
      </w:r>
    </w:p>
    <w:p w14:paraId="2CCFF207">
      <w:pPr>
        <w:spacing w:line="360" w:lineRule="auto"/>
        <w:jc w:val="both"/>
        <w:textAlignment w:val="center"/>
        <w:rPr>
          <w:color w:val="000000"/>
        </w:rPr>
      </w:pPr>
      <w:r>
        <w:rPr>
          <w:color w:val="000000"/>
        </w:rPr>
        <w:t>【33题详解】</w:t>
      </w:r>
    </w:p>
    <w:p w14:paraId="73F1E87D">
      <w:pPr>
        <w:spacing w:line="360" w:lineRule="auto"/>
        <w:jc w:val="both"/>
        <w:textAlignment w:val="center"/>
        <w:rPr>
          <w:color w:val="000000"/>
        </w:rPr>
      </w:pPr>
      <w:r>
        <w:rPr>
          <w:rFonts w:ascii="宋体" w:hAnsi="宋体" w:eastAsia="宋体" w:cs="宋体"/>
          <w:color w:val="000000"/>
        </w:rPr>
        <w:t>考查副词词义辨析。句意：当比赛结束时，我们都急切地等待着宣布获胜者的名字。</w:t>
      </w:r>
      <w:r>
        <w:rPr>
          <w:rFonts w:ascii="Times New Roman" w:hAnsi="Times New Roman" w:eastAsia="Times New Roman" w:cs="Times New Roman"/>
          <w:color w:val="000000"/>
        </w:rPr>
        <w:t>A. sincerely</w:t>
      </w:r>
      <w:r>
        <w:rPr>
          <w:rFonts w:ascii="宋体" w:hAnsi="宋体" w:eastAsia="宋体" w:cs="宋体"/>
          <w:color w:val="000000"/>
        </w:rPr>
        <w:t>真诚地；</w:t>
      </w:r>
      <w:r>
        <w:rPr>
          <w:rFonts w:ascii="Times New Roman" w:hAnsi="Times New Roman" w:eastAsia="Times New Roman" w:cs="Times New Roman"/>
          <w:color w:val="000000"/>
        </w:rPr>
        <w:t>B. easily</w:t>
      </w:r>
      <w:r>
        <w:rPr>
          <w:rFonts w:ascii="宋体" w:hAnsi="宋体" w:eastAsia="宋体" w:cs="宋体"/>
          <w:color w:val="000000"/>
        </w:rPr>
        <w:t>容易地；</w:t>
      </w:r>
      <w:r>
        <w:rPr>
          <w:rFonts w:ascii="Times New Roman" w:hAnsi="Times New Roman" w:eastAsia="Times New Roman" w:cs="Times New Roman"/>
          <w:color w:val="000000"/>
        </w:rPr>
        <w:t>C. wildly</w:t>
      </w:r>
      <w:r>
        <w:rPr>
          <w:rFonts w:ascii="宋体" w:hAnsi="宋体" w:eastAsia="宋体" w:cs="宋体"/>
          <w:color w:val="000000"/>
        </w:rPr>
        <w:t>野蛮地；</w:t>
      </w:r>
      <w:r>
        <w:rPr>
          <w:rFonts w:ascii="Times New Roman" w:hAnsi="Times New Roman" w:eastAsia="Times New Roman" w:cs="Times New Roman"/>
          <w:color w:val="000000"/>
        </w:rPr>
        <w:t>D. eagerly</w:t>
      </w:r>
      <w:r>
        <w:rPr>
          <w:rFonts w:ascii="宋体" w:hAnsi="宋体" w:eastAsia="宋体" w:cs="宋体"/>
          <w:color w:val="000000"/>
        </w:rPr>
        <w:t>渴望地。根据下文“</w:t>
      </w:r>
      <w:r>
        <w:rPr>
          <w:rFonts w:ascii="Times New Roman" w:hAnsi="Times New Roman" w:eastAsia="Times New Roman" w:cs="Times New Roman"/>
          <w:color w:val="000000"/>
        </w:rPr>
        <w:t>for the winner’s name to be called.</w:t>
      </w:r>
      <w:r>
        <w:rPr>
          <w:rFonts w:ascii="宋体" w:hAnsi="宋体" w:eastAsia="宋体" w:cs="宋体"/>
          <w:color w:val="000000"/>
        </w:rPr>
        <w:t>”可知比赛结束时，大家都急切地等着获胜者的名字，故选</w:t>
      </w:r>
      <w:r>
        <w:rPr>
          <w:rFonts w:ascii="Times New Roman" w:hAnsi="Times New Roman" w:eastAsia="Times New Roman" w:cs="Times New Roman"/>
          <w:color w:val="000000"/>
        </w:rPr>
        <w:t>D</w:t>
      </w:r>
      <w:r>
        <w:rPr>
          <w:rFonts w:ascii="宋体" w:hAnsi="宋体" w:eastAsia="宋体" w:cs="宋体"/>
          <w:color w:val="000000"/>
        </w:rPr>
        <w:t>。</w:t>
      </w:r>
    </w:p>
    <w:p w14:paraId="4C777B76">
      <w:pPr>
        <w:spacing w:line="360" w:lineRule="auto"/>
        <w:jc w:val="both"/>
        <w:textAlignment w:val="center"/>
        <w:rPr>
          <w:color w:val="000000"/>
        </w:rPr>
      </w:pPr>
      <w:r>
        <w:rPr>
          <w:color w:val="000000"/>
        </w:rPr>
        <w:t>【34题详解】</w:t>
      </w:r>
    </w:p>
    <w:p w14:paraId="6AB4C0BC">
      <w:pPr>
        <w:spacing w:line="360" w:lineRule="auto"/>
        <w:jc w:val="both"/>
        <w:textAlignment w:val="center"/>
        <w:rPr>
          <w:color w:val="000000"/>
        </w:rPr>
      </w:pPr>
      <w:r>
        <w:rPr>
          <w:rFonts w:ascii="宋体" w:hAnsi="宋体" w:eastAsia="宋体" w:cs="宋体"/>
          <w:color w:val="000000"/>
        </w:rPr>
        <w:t>考查动词词义辨析。句意：当主持人宣布她获得一等奖时，喜悦的泪水模糊了我的视线。</w:t>
      </w:r>
      <w:r>
        <w:rPr>
          <w:rFonts w:ascii="Times New Roman" w:hAnsi="Times New Roman" w:eastAsia="Times New Roman" w:cs="Times New Roman"/>
          <w:color w:val="000000"/>
        </w:rPr>
        <w:t>A. clouded</w:t>
      </w:r>
      <w:r>
        <w:rPr>
          <w:rFonts w:ascii="宋体" w:hAnsi="宋体" w:eastAsia="宋体" w:cs="宋体"/>
          <w:color w:val="000000"/>
        </w:rPr>
        <w:t>给……蒙上阴影；</w:t>
      </w:r>
      <w:r>
        <w:rPr>
          <w:rFonts w:ascii="Times New Roman" w:hAnsi="Times New Roman" w:eastAsia="Times New Roman" w:cs="Times New Roman"/>
          <w:color w:val="000000"/>
        </w:rPr>
        <w:t>B. hid</w:t>
      </w:r>
      <w:r>
        <w:rPr>
          <w:rFonts w:ascii="宋体" w:hAnsi="宋体" w:eastAsia="宋体" w:cs="宋体"/>
          <w:color w:val="000000"/>
        </w:rPr>
        <w:t>隐藏；</w:t>
      </w:r>
      <w:r>
        <w:rPr>
          <w:rFonts w:ascii="Times New Roman" w:hAnsi="Times New Roman" w:eastAsia="Times New Roman" w:cs="Times New Roman"/>
          <w:color w:val="000000"/>
        </w:rPr>
        <w:t>C. prevented</w:t>
      </w:r>
      <w:r>
        <w:rPr>
          <w:rFonts w:ascii="宋体" w:hAnsi="宋体" w:eastAsia="宋体" w:cs="宋体"/>
          <w:color w:val="000000"/>
        </w:rPr>
        <w:t>阻止；</w:t>
      </w:r>
      <w:r>
        <w:rPr>
          <w:rFonts w:ascii="Times New Roman" w:hAnsi="Times New Roman" w:eastAsia="Times New Roman" w:cs="Times New Roman"/>
          <w:color w:val="000000"/>
        </w:rPr>
        <w:t>D. shaded</w:t>
      </w:r>
      <w:r>
        <w:rPr>
          <w:rFonts w:ascii="宋体" w:hAnsi="宋体" w:eastAsia="宋体" w:cs="宋体"/>
          <w:color w:val="000000"/>
        </w:rPr>
        <w:t>遮蔽。根据上文“</w:t>
      </w:r>
      <w:r>
        <w:rPr>
          <w:rFonts w:ascii="Times New Roman" w:hAnsi="Times New Roman" w:eastAsia="Times New Roman" w:cs="Times New Roman"/>
          <w:color w:val="000000"/>
        </w:rPr>
        <w:t>Tears of joy</w:t>
      </w:r>
      <w:r>
        <w:rPr>
          <w:rFonts w:ascii="宋体" w:hAnsi="宋体" w:eastAsia="宋体" w:cs="宋体"/>
          <w:color w:val="000000"/>
        </w:rPr>
        <w:t>”可知使泪水模糊了作者的视线，故选</w:t>
      </w:r>
      <w:r>
        <w:rPr>
          <w:rFonts w:ascii="Times New Roman" w:hAnsi="Times New Roman" w:eastAsia="Times New Roman" w:cs="Times New Roman"/>
          <w:color w:val="000000"/>
        </w:rPr>
        <w:t>A</w:t>
      </w:r>
      <w:r>
        <w:rPr>
          <w:rFonts w:ascii="宋体" w:hAnsi="宋体" w:eastAsia="宋体" w:cs="宋体"/>
          <w:color w:val="000000"/>
        </w:rPr>
        <w:t>。</w:t>
      </w:r>
    </w:p>
    <w:p w14:paraId="0EB10A57">
      <w:pPr>
        <w:spacing w:line="360" w:lineRule="auto"/>
        <w:jc w:val="both"/>
        <w:textAlignment w:val="center"/>
        <w:rPr>
          <w:color w:val="000000"/>
        </w:rPr>
      </w:pPr>
      <w:r>
        <w:rPr>
          <w:color w:val="000000"/>
        </w:rPr>
        <w:t>【35题详解】</w:t>
      </w:r>
    </w:p>
    <w:p w14:paraId="57B39980">
      <w:pPr>
        <w:spacing w:line="360" w:lineRule="auto"/>
        <w:jc w:val="both"/>
        <w:textAlignment w:val="center"/>
        <w:rPr>
          <w:color w:val="000000"/>
        </w:rPr>
      </w:pPr>
      <w:r>
        <w:rPr>
          <w:rFonts w:ascii="宋体" w:hAnsi="宋体" w:eastAsia="宋体" w:cs="宋体"/>
          <w:color w:val="000000"/>
        </w:rPr>
        <w:t>考查动词词义辨析。句意：我把她搂在怀里，激动得说不出话来。</w:t>
      </w:r>
      <w:r>
        <w:rPr>
          <w:rFonts w:ascii="Times New Roman" w:hAnsi="Times New Roman" w:eastAsia="Times New Roman" w:cs="Times New Roman"/>
          <w:color w:val="000000"/>
        </w:rPr>
        <w:t>A. pushed</w:t>
      </w:r>
      <w:r>
        <w:rPr>
          <w:rFonts w:ascii="宋体" w:hAnsi="宋体" w:eastAsia="宋体" w:cs="宋体"/>
          <w:color w:val="000000"/>
        </w:rPr>
        <w:t>推；</w:t>
      </w:r>
      <w:r>
        <w:rPr>
          <w:rFonts w:ascii="Times New Roman" w:hAnsi="Times New Roman" w:eastAsia="Times New Roman" w:cs="Times New Roman"/>
          <w:color w:val="000000"/>
        </w:rPr>
        <w:t>B. threw</w:t>
      </w:r>
      <w:r>
        <w:rPr>
          <w:rFonts w:ascii="宋体" w:hAnsi="宋体" w:eastAsia="宋体" w:cs="宋体"/>
          <w:color w:val="000000"/>
        </w:rPr>
        <w:t>扔；</w:t>
      </w:r>
      <w:r>
        <w:rPr>
          <w:rFonts w:ascii="Times New Roman" w:hAnsi="Times New Roman" w:eastAsia="Times New Roman" w:cs="Times New Roman"/>
          <w:color w:val="000000"/>
        </w:rPr>
        <w:t>C. pulled</w:t>
      </w:r>
      <w:r>
        <w:rPr>
          <w:rFonts w:ascii="宋体" w:hAnsi="宋体" w:eastAsia="宋体" w:cs="宋体"/>
          <w:color w:val="000000"/>
        </w:rPr>
        <w:t>拉；</w:t>
      </w:r>
      <w:r>
        <w:rPr>
          <w:rFonts w:ascii="Times New Roman" w:hAnsi="Times New Roman" w:eastAsia="Times New Roman" w:cs="Times New Roman"/>
          <w:color w:val="000000"/>
        </w:rPr>
        <w:t>D. lifted</w:t>
      </w:r>
      <w:r>
        <w:rPr>
          <w:rFonts w:ascii="宋体" w:hAnsi="宋体" w:eastAsia="宋体" w:cs="宋体"/>
          <w:color w:val="000000"/>
        </w:rPr>
        <w:t>举起。根据下文“</w:t>
      </w:r>
      <w:r>
        <w:rPr>
          <w:rFonts w:ascii="Times New Roman" w:hAnsi="Times New Roman" w:eastAsia="Times New Roman" w:cs="Times New Roman"/>
          <w:color w:val="000000"/>
        </w:rPr>
        <w:t>her into my arms</w:t>
      </w:r>
      <w:r>
        <w:rPr>
          <w:rFonts w:ascii="宋体" w:hAnsi="宋体" w:eastAsia="宋体" w:cs="宋体"/>
          <w:color w:val="000000"/>
        </w:rPr>
        <w:t>”可知是作者把小女孩拉进怀里，故选</w:t>
      </w:r>
      <w:r>
        <w:rPr>
          <w:rFonts w:ascii="Times New Roman" w:hAnsi="Times New Roman" w:eastAsia="Times New Roman" w:cs="Times New Roman"/>
          <w:color w:val="000000"/>
        </w:rPr>
        <w:t>C</w:t>
      </w:r>
      <w:r>
        <w:rPr>
          <w:rFonts w:ascii="宋体" w:hAnsi="宋体" w:eastAsia="宋体" w:cs="宋体"/>
          <w:color w:val="000000"/>
        </w:rPr>
        <w:t>。</w:t>
      </w:r>
    </w:p>
    <w:p w14:paraId="62FEB188">
      <w:pPr>
        <w:spacing w:line="360" w:lineRule="auto"/>
        <w:jc w:val="both"/>
        <w:textAlignment w:val="center"/>
        <w:rPr>
          <w:color w:val="000000"/>
        </w:rPr>
      </w:pPr>
      <w:r>
        <w:rPr>
          <w:color w:val="2E75B6"/>
        </w:rPr>
        <w:t>【答案】</w:t>
      </w:r>
      <w:r>
        <w:rPr>
          <w:color w:val="000000"/>
        </w:rPr>
        <w:t xml:space="preserve">36. with    </w:t>
      </w:r>
    </w:p>
    <w:p w14:paraId="37BD6BD3">
      <w:pPr>
        <w:spacing w:line="360" w:lineRule="auto"/>
        <w:jc w:val="both"/>
        <w:textAlignment w:val="center"/>
        <w:rPr>
          <w:color w:val="000000"/>
        </w:rPr>
      </w:pPr>
      <w:r>
        <w:rPr>
          <w:color w:val="000000"/>
        </w:rPr>
        <w:t xml:space="preserve">37. to explore    </w:t>
      </w:r>
    </w:p>
    <w:p w14:paraId="0EFFD31A">
      <w:pPr>
        <w:spacing w:line="360" w:lineRule="auto"/>
        <w:jc w:val="both"/>
        <w:textAlignment w:val="center"/>
        <w:rPr>
          <w:color w:val="000000"/>
        </w:rPr>
      </w:pPr>
      <w:r>
        <w:rPr>
          <w:color w:val="000000"/>
        </w:rPr>
        <w:t xml:space="preserve">38. proudly    </w:t>
      </w:r>
    </w:p>
    <w:p w14:paraId="75D019F0">
      <w:pPr>
        <w:spacing w:line="360" w:lineRule="auto"/>
        <w:jc w:val="both"/>
        <w:textAlignment w:val="center"/>
        <w:rPr>
          <w:color w:val="000000"/>
        </w:rPr>
      </w:pPr>
      <w:r>
        <w:rPr>
          <w:color w:val="000000"/>
        </w:rPr>
        <w:t xml:space="preserve">39. was destroyed    </w:t>
      </w:r>
    </w:p>
    <w:p w14:paraId="7CB25A50">
      <w:pPr>
        <w:spacing w:line="360" w:lineRule="auto"/>
        <w:jc w:val="both"/>
        <w:textAlignment w:val="center"/>
        <w:rPr>
          <w:color w:val="000000"/>
        </w:rPr>
      </w:pPr>
      <w:r>
        <w:rPr>
          <w:color w:val="000000"/>
        </w:rPr>
        <w:t xml:space="preserve">40. attracting    </w:t>
      </w:r>
    </w:p>
    <w:p w14:paraId="47DBD5B2">
      <w:pPr>
        <w:spacing w:line="360" w:lineRule="auto"/>
        <w:jc w:val="both"/>
        <w:textAlignment w:val="center"/>
        <w:rPr>
          <w:color w:val="000000"/>
        </w:rPr>
      </w:pPr>
      <w:r>
        <w:rPr>
          <w:color w:val="000000"/>
        </w:rPr>
        <w:t xml:space="preserve">41. interested    </w:t>
      </w:r>
    </w:p>
    <w:p w14:paraId="7F638642">
      <w:pPr>
        <w:spacing w:line="360" w:lineRule="auto"/>
        <w:jc w:val="both"/>
        <w:textAlignment w:val="center"/>
        <w:rPr>
          <w:color w:val="000000"/>
        </w:rPr>
      </w:pPr>
      <w:r>
        <w:rPr>
          <w:color w:val="000000"/>
        </w:rPr>
        <w:t xml:space="preserve">42. which    43. are served    </w:t>
      </w:r>
    </w:p>
    <w:p w14:paraId="78D43DCE">
      <w:pPr>
        <w:spacing w:line="360" w:lineRule="auto"/>
        <w:jc w:val="both"/>
        <w:textAlignment w:val="center"/>
        <w:rPr>
          <w:color w:val="000000"/>
        </w:rPr>
      </w:pPr>
      <w:r>
        <w:rPr>
          <w:color w:val="000000"/>
        </w:rPr>
        <w:t>44. when    45. Whether</w:t>
      </w:r>
    </w:p>
    <w:p w14:paraId="2E3EA717">
      <w:pPr>
        <w:spacing w:line="360" w:lineRule="auto"/>
        <w:jc w:val="both"/>
        <w:textAlignment w:val="center"/>
        <w:rPr>
          <w:color w:val="000000"/>
        </w:rPr>
      </w:pPr>
      <w:r>
        <w:rPr>
          <w:color w:val="2E75B6"/>
        </w:rPr>
        <w:t>【解析】</w:t>
      </w:r>
    </w:p>
    <w:p w14:paraId="56AFDB01">
      <w:pPr>
        <w:spacing w:line="360" w:lineRule="auto"/>
        <w:jc w:val="both"/>
        <w:textAlignment w:val="center"/>
        <w:rPr>
          <w:color w:val="000000"/>
        </w:rPr>
      </w:pPr>
      <w:r>
        <w:rPr>
          <w:color w:val="000000"/>
        </w:rPr>
        <w:t>【导语】这是一篇说明文。文章讲述南昌作为</w:t>
      </w:r>
      <w:r>
        <w:rPr>
          <w:rFonts w:ascii="宋体" w:hAnsi="宋体" w:eastAsia="宋体" w:cs="宋体"/>
          <w:color w:val="000000"/>
        </w:rPr>
        <w:t>“英雄城”</w:t>
      </w:r>
      <w:r>
        <w:rPr>
          <w:color w:val="000000"/>
        </w:rPr>
        <w:t>，有滕王阁、八一起义纪念馆等景点，腌米粉等特色美食，春秋季游览适宜，能带来难忘体验。</w:t>
      </w:r>
    </w:p>
    <w:p w14:paraId="07BB62FA">
      <w:pPr>
        <w:spacing w:line="360" w:lineRule="auto"/>
        <w:jc w:val="both"/>
        <w:textAlignment w:val="center"/>
        <w:rPr>
          <w:color w:val="000000"/>
        </w:rPr>
      </w:pPr>
      <w:r>
        <w:rPr>
          <w:color w:val="000000"/>
        </w:rPr>
        <w:t>【36题详解】</w:t>
      </w:r>
    </w:p>
    <w:p w14:paraId="1F935907">
      <w:pPr>
        <w:spacing w:line="360" w:lineRule="auto"/>
        <w:jc w:val="both"/>
        <w:textAlignment w:val="center"/>
        <w:rPr>
          <w:color w:val="000000"/>
        </w:rPr>
      </w:pPr>
      <w:r>
        <w:rPr>
          <w:color w:val="000000"/>
        </w:rPr>
        <w:t>考查介词。句意：南昌被誉为中国</w:t>
      </w:r>
      <w:r>
        <w:rPr>
          <w:rFonts w:ascii="宋体" w:hAnsi="宋体" w:eastAsia="宋体" w:cs="宋体"/>
          <w:color w:val="000000"/>
        </w:rPr>
        <w:t>“英雄城”</w:t>
      </w:r>
      <w:r>
        <w:rPr>
          <w:color w:val="000000"/>
        </w:rPr>
        <w:t>，是一处拥有悠久历史和鲜活文化的迷人目的地。分析句子结构可知，这里考查</w:t>
      </w:r>
      <w:r>
        <w:rPr>
          <w:rFonts w:ascii="宋体" w:hAnsi="宋体" w:eastAsia="宋体" w:cs="宋体"/>
          <w:color w:val="000000"/>
        </w:rPr>
        <w:t>“</w:t>
      </w:r>
      <w:r>
        <w:rPr>
          <w:color w:val="000000"/>
        </w:rPr>
        <w:t>with + 名词短语</w:t>
      </w:r>
      <w:r>
        <w:rPr>
          <w:rFonts w:ascii="宋体" w:hAnsi="宋体" w:eastAsia="宋体" w:cs="宋体"/>
          <w:color w:val="000000"/>
        </w:rPr>
        <w:t>”</w:t>
      </w:r>
      <w:r>
        <w:rPr>
          <w:color w:val="000000"/>
        </w:rPr>
        <w:t>，表</w:t>
      </w:r>
      <w:r>
        <w:rPr>
          <w:rFonts w:ascii="宋体" w:hAnsi="宋体" w:eastAsia="宋体" w:cs="宋体"/>
          <w:color w:val="000000"/>
        </w:rPr>
        <w:t>“具有……”</w:t>
      </w:r>
      <w:r>
        <w:rPr>
          <w:color w:val="000000"/>
        </w:rPr>
        <w:t>，修饰destination，符合语境。故填with。</w:t>
      </w:r>
    </w:p>
    <w:p w14:paraId="64E6D095">
      <w:pPr>
        <w:spacing w:line="360" w:lineRule="auto"/>
        <w:jc w:val="both"/>
        <w:textAlignment w:val="center"/>
        <w:rPr>
          <w:color w:val="000000"/>
        </w:rPr>
      </w:pPr>
      <w:r>
        <w:rPr>
          <w:color w:val="000000"/>
        </w:rPr>
        <w:t>【37题详解】</w:t>
      </w:r>
    </w:p>
    <w:p w14:paraId="6EDC686C">
      <w:pPr>
        <w:spacing w:line="360" w:lineRule="auto"/>
        <w:jc w:val="both"/>
        <w:textAlignment w:val="center"/>
        <w:rPr>
          <w:color w:val="000000"/>
        </w:rPr>
      </w:pPr>
      <w:r>
        <w:rPr>
          <w:color w:val="000000"/>
        </w:rPr>
        <w:t>考查非谓语动词。句意：游览这座城市能让旅行者探索标志性地标、品尝特色美食，感受其深厚的历史底蕴。这里考查</w:t>
      </w:r>
      <w:r>
        <w:rPr>
          <w:rFonts w:ascii="宋体" w:hAnsi="宋体" w:eastAsia="宋体" w:cs="宋体"/>
          <w:color w:val="000000"/>
        </w:rPr>
        <w:t>“</w:t>
      </w:r>
      <w:r>
        <w:rPr>
          <w:color w:val="000000"/>
        </w:rPr>
        <w:t>allow sb. to do sth.</w:t>
      </w:r>
      <w:r>
        <w:rPr>
          <w:rFonts w:ascii="宋体" w:hAnsi="宋体" w:eastAsia="宋体" w:cs="宋体"/>
          <w:color w:val="000000"/>
        </w:rPr>
        <w:t>”</w:t>
      </w:r>
      <w:r>
        <w:rPr>
          <w:color w:val="000000"/>
        </w:rPr>
        <w:t>，为固定搭配，意为</w:t>
      </w:r>
      <w:r>
        <w:rPr>
          <w:rFonts w:ascii="宋体" w:hAnsi="宋体" w:eastAsia="宋体" w:cs="宋体"/>
          <w:color w:val="000000"/>
        </w:rPr>
        <w:t>“允许某人做某事”</w:t>
      </w:r>
      <w:r>
        <w:rPr>
          <w:color w:val="000000"/>
        </w:rPr>
        <w:t>，应用动词不定式to explore作宾补。故填to explore。</w:t>
      </w:r>
    </w:p>
    <w:p w14:paraId="596B8A2D">
      <w:pPr>
        <w:spacing w:line="360" w:lineRule="auto"/>
        <w:jc w:val="both"/>
        <w:textAlignment w:val="center"/>
        <w:rPr>
          <w:color w:val="000000"/>
        </w:rPr>
      </w:pPr>
      <w:r>
        <w:rPr>
          <w:color w:val="000000"/>
        </w:rPr>
        <w:t>【38题详解】</w:t>
      </w:r>
    </w:p>
    <w:p w14:paraId="72B9E9AF">
      <w:pPr>
        <w:spacing w:line="360" w:lineRule="auto"/>
        <w:jc w:val="both"/>
        <w:textAlignment w:val="center"/>
        <w:rPr>
          <w:color w:val="000000"/>
        </w:rPr>
      </w:pPr>
      <w:r>
        <w:rPr>
          <w:color w:val="000000"/>
        </w:rPr>
        <w:t>考查副词。句意：南昌最著名的景点无疑是滕王阁，它几个世纪以来一直傲然矗立在赣江之畔。所填空修饰动词stood，需用名词pride的副词形式proudly，</w:t>
      </w:r>
      <w:r>
        <w:rPr>
          <w:rFonts w:ascii="宋体" w:hAnsi="宋体" w:eastAsia="宋体" w:cs="宋体"/>
          <w:color w:val="000000"/>
        </w:rPr>
        <w:t>表“傲然地”</w:t>
      </w:r>
      <w:r>
        <w:rPr>
          <w:color w:val="000000"/>
        </w:rPr>
        <w:t>，符合语境。故填proudly。</w:t>
      </w:r>
    </w:p>
    <w:p w14:paraId="2DA5CE69">
      <w:pPr>
        <w:spacing w:line="360" w:lineRule="auto"/>
        <w:jc w:val="both"/>
        <w:textAlignment w:val="center"/>
        <w:rPr>
          <w:color w:val="000000"/>
        </w:rPr>
      </w:pPr>
      <w:r>
        <w:rPr>
          <w:color w:val="000000"/>
        </w:rPr>
        <w:t>【39题详解】</w:t>
      </w:r>
    </w:p>
    <w:p w14:paraId="0C74CEFE">
      <w:pPr>
        <w:spacing w:line="360" w:lineRule="auto"/>
        <w:jc w:val="both"/>
        <w:textAlignment w:val="center"/>
        <w:rPr>
          <w:color w:val="000000"/>
        </w:rPr>
      </w:pPr>
      <w:r>
        <w:rPr>
          <w:color w:val="000000"/>
        </w:rPr>
        <w:t>考查时态和语态。句意：该楼阁始建于公元653年的唐代，历史上曾遭毁29次，又多次重建。此空考查谓语动词，根据</w:t>
      </w:r>
      <w:r>
        <w:rPr>
          <w:rFonts w:ascii="宋体" w:hAnsi="宋体" w:eastAsia="宋体" w:cs="宋体"/>
          <w:color w:val="000000"/>
        </w:rPr>
        <w:t>“</w:t>
      </w:r>
      <w:r>
        <w:rPr>
          <w:color w:val="000000"/>
        </w:rPr>
        <w:t>throughout history</w:t>
      </w:r>
      <w:r>
        <w:rPr>
          <w:rFonts w:ascii="宋体" w:hAnsi="宋体" w:eastAsia="宋体" w:cs="宋体"/>
          <w:color w:val="000000"/>
        </w:rPr>
        <w:t>”可知</w:t>
      </w:r>
      <w:r>
        <w:rPr>
          <w:color w:val="000000"/>
        </w:rPr>
        <w:t>，这里应用一般过去时表过去情况；the pavilion与destroy为被动关系，且主语为单数形式。故填was destroyed。</w:t>
      </w:r>
    </w:p>
    <w:p w14:paraId="65DB9449">
      <w:pPr>
        <w:spacing w:line="360" w:lineRule="auto"/>
        <w:jc w:val="both"/>
        <w:textAlignment w:val="center"/>
        <w:rPr>
          <w:color w:val="000000"/>
        </w:rPr>
      </w:pPr>
      <w:r>
        <w:rPr>
          <w:color w:val="000000"/>
        </w:rPr>
        <w:t>【40题详解】</w:t>
      </w:r>
    </w:p>
    <w:p w14:paraId="1EF5F291">
      <w:pPr>
        <w:spacing w:line="360" w:lineRule="auto"/>
        <w:jc w:val="both"/>
        <w:textAlignment w:val="center"/>
        <w:rPr>
          <w:color w:val="000000"/>
        </w:rPr>
      </w:pPr>
      <w:r>
        <w:rPr>
          <w:color w:val="000000"/>
        </w:rPr>
        <w:t>考查非谓语动词。句意：得益于王勃的名作《滕王阁序》，滕王阁已成为中国文学文化的象征，吸引着无数渴望欣赏其雅致风貌的游客。此空考查非谓语，the pavilion与attract为主动关系，再由语境可知，应用现在分词作结果状语。故填attracting。</w:t>
      </w:r>
    </w:p>
    <w:p w14:paraId="578AC5BF">
      <w:pPr>
        <w:spacing w:line="360" w:lineRule="auto"/>
        <w:jc w:val="both"/>
        <w:textAlignment w:val="center"/>
        <w:rPr>
          <w:color w:val="000000"/>
        </w:rPr>
      </w:pPr>
      <w:r>
        <w:rPr>
          <w:color w:val="000000"/>
        </w:rPr>
        <w:t>【41题详解】</w:t>
      </w:r>
    </w:p>
    <w:p w14:paraId="50F43241">
      <w:pPr>
        <w:spacing w:line="360" w:lineRule="auto"/>
        <w:jc w:val="both"/>
        <w:textAlignment w:val="center"/>
        <w:rPr>
          <w:color w:val="000000"/>
        </w:rPr>
      </w:pPr>
      <w:r>
        <w:rPr>
          <w:color w:val="000000"/>
        </w:rPr>
        <w:t>考查形容词。句意：对于那些对近代史感兴趣的人来说，南昌八一起义纪念馆是必游之地。这里考查</w:t>
      </w:r>
      <w:r>
        <w:rPr>
          <w:rFonts w:ascii="宋体" w:hAnsi="宋体" w:eastAsia="宋体" w:cs="宋体"/>
          <w:color w:val="000000"/>
        </w:rPr>
        <w:t>“</w:t>
      </w:r>
      <w:r>
        <w:rPr>
          <w:color w:val="000000"/>
        </w:rPr>
        <w:t>be interested in</w:t>
      </w:r>
      <w:r>
        <w:rPr>
          <w:rFonts w:ascii="宋体" w:hAnsi="宋体" w:eastAsia="宋体" w:cs="宋体"/>
          <w:color w:val="000000"/>
        </w:rPr>
        <w:t>”</w:t>
      </w:r>
      <w:r>
        <w:rPr>
          <w:color w:val="000000"/>
        </w:rPr>
        <w:t>，为固定搭配，此处用形容词interested（感兴趣的）作后置定语，修饰those。故填interested。</w:t>
      </w:r>
    </w:p>
    <w:p w14:paraId="1181573A">
      <w:pPr>
        <w:spacing w:line="360" w:lineRule="auto"/>
        <w:jc w:val="both"/>
        <w:textAlignment w:val="center"/>
        <w:rPr>
          <w:color w:val="000000"/>
        </w:rPr>
      </w:pPr>
      <w:r>
        <w:rPr>
          <w:color w:val="000000"/>
        </w:rPr>
        <w:t>【42题详解】</w:t>
      </w:r>
    </w:p>
    <w:p w14:paraId="0BD9B771">
      <w:pPr>
        <w:spacing w:line="360" w:lineRule="auto"/>
        <w:jc w:val="both"/>
        <w:textAlignment w:val="center"/>
        <w:rPr>
          <w:color w:val="000000"/>
        </w:rPr>
      </w:pPr>
      <w:r>
        <w:rPr>
          <w:color w:val="000000"/>
        </w:rPr>
        <w:t>考查定语从句。句意：它纪念1927年的那次关键起义，此次起义标志着中国人民解放军的诞生。所填空引导非限制性定语从句，先行词是the pivotal uprising，指物，且在从句中作主语，应用关系代词which引导。故填which。</w:t>
      </w:r>
    </w:p>
    <w:p w14:paraId="7CA6BC7D">
      <w:pPr>
        <w:spacing w:line="360" w:lineRule="auto"/>
        <w:jc w:val="both"/>
        <w:textAlignment w:val="center"/>
        <w:rPr>
          <w:color w:val="000000"/>
        </w:rPr>
      </w:pPr>
      <w:r>
        <w:rPr>
          <w:color w:val="000000"/>
        </w:rPr>
        <w:t>【43题详解】</w:t>
      </w:r>
    </w:p>
    <w:p w14:paraId="33D2EE57">
      <w:pPr>
        <w:spacing w:line="360" w:lineRule="auto"/>
        <w:jc w:val="both"/>
        <w:textAlignment w:val="center"/>
        <w:rPr>
          <w:color w:val="000000"/>
        </w:rPr>
      </w:pPr>
      <w:r>
        <w:rPr>
          <w:color w:val="000000"/>
        </w:rPr>
        <w:t>考查时态和语态。句意：酸菜米粉是当地备受喜爱的美食，几乎每家餐馆都有供应。此空考查谓语动词，句子描述客观事实，应用一般现在时；Rice noodles with pickled vegetables与serve为被动关系，主语为复数。故填are served。</w:t>
      </w:r>
    </w:p>
    <w:p w14:paraId="654DF989">
      <w:pPr>
        <w:spacing w:line="360" w:lineRule="auto"/>
        <w:jc w:val="both"/>
        <w:textAlignment w:val="center"/>
        <w:rPr>
          <w:color w:val="000000"/>
        </w:rPr>
      </w:pPr>
      <w:r>
        <w:rPr>
          <w:color w:val="000000"/>
        </w:rPr>
        <w:t>【44题详解】</w:t>
      </w:r>
    </w:p>
    <w:p w14:paraId="59EC389E">
      <w:pPr>
        <w:spacing w:line="360" w:lineRule="auto"/>
        <w:jc w:val="both"/>
        <w:textAlignment w:val="center"/>
        <w:rPr>
          <w:color w:val="000000"/>
        </w:rPr>
      </w:pPr>
      <w:r>
        <w:rPr>
          <w:color w:val="000000"/>
        </w:rPr>
        <w:t>考查定语从句。句意：游览南昌的最佳时间是春季或秋季，此时天气温和舒适。所填空引导非限制性定语从句，先行词是spring or autumn，且在从句中作时间状语，应用关系副词when引导。故填when。</w:t>
      </w:r>
    </w:p>
    <w:p w14:paraId="005E1EF4">
      <w:pPr>
        <w:spacing w:line="360" w:lineRule="auto"/>
        <w:jc w:val="both"/>
        <w:textAlignment w:val="center"/>
        <w:rPr>
          <w:color w:val="000000"/>
        </w:rPr>
      </w:pPr>
      <w:r>
        <w:rPr>
          <w:color w:val="000000"/>
        </w:rPr>
        <w:t>【45题详解】</w:t>
      </w:r>
    </w:p>
    <w:p w14:paraId="2996F8D2">
      <w:pPr>
        <w:spacing w:line="360" w:lineRule="auto"/>
        <w:jc w:val="both"/>
        <w:textAlignment w:val="center"/>
        <w:rPr>
          <w:color w:val="000000"/>
        </w:rPr>
      </w:pPr>
      <w:r>
        <w:rPr>
          <w:color w:val="000000"/>
        </w:rPr>
        <w:t>考查连词。句意：无论你是历史爱好者还是美食爱好者，南昌都能为你带来难忘的体验。这里考查</w:t>
      </w:r>
      <w:r>
        <w:rPr>
          <w:rFonts w:ascii="宋体" w:hAnsi="宋体" w:eastAsia="宋体" w:cs="宋体"/>
          <w:color w:val="000000"/>
        </w:rPr>
        <w:t>“</w:t>
      </w:r>
      <w:r>
        <w:rPr>
          <w:color w:val="000000"/>
        </w:rPr>
        <w:t>whether...or...</w:t>
      </w:r>
      <w:r>
        <w:rPr>
          <w:rFonts w:ascii="宋体" w:hAnsi="宋体" w:eastAsia="宋体" w:cs="宋体"/>
          <w:color w:val="000000"/>
        </w:rPr>
        <w:t>”</w:t>
      </w:r>
      <w:r>
        <w:rPr>
          <w:color w:val="000000"/>
        </w:rPr>
        <w:t>，为固定搭配，意为</w:t>
      </w:r>
      <w:r>
        <w:rPr>
          <w:rFonts w:ascii="宋体" w:hAnsi="宋体" w:eastAsia="宋体" w:cs="宋体"/>
          <w:color w:val="000000"/>
        </w:rPr>
        <w:t>“无论……还是……”</w:t>
      </w:r>
      <w:r>
        <w:rPr>
          <w:color w:val="000000"/>
        </w:rPr>
        <w:t>，且句首时首字母应大写。故填Whether。</w:t>
      </w:r>
    </w:p>
    <w:p w14:paraId="7B5BF5DD">
      <w:pPr>
        <w:spacing w:line="360" w:lineRule="auto"/>
        <w:jc w:val="both"/>
        <w:textAlignment w:val="center"/>
        <w:rPr>
          <w:color w:val="000000"/>
        </w:rPr>
      </w:pPr>
      <w:r>
        <w:rPr>
          <w:color w:val="000000"/>
        </w:rPr>
        <w:t>4</w:t>
      </w:r>
      <w:r>
        <w:rPr>
          <w:rFonts w:hint="eastAsia"/>
          <w:color w:val="000000"/>
          <w:lang w:val="en-US" w:eastAsia="zh-CN"/>
        </w:rPr>
        <w:t>6</w:t>
      </w:r>
      <w:r>
        <w:rPr>
          <w:color w:val="000000"/>
        </w:rPr>
        <w:t>.</w:t>
      </w:r>
      <w:r>
        <w:rPr>
          <w:color w:val="2E75B6"/>
        </w:rPr>
        <w:t>【答案】</w:t>
      </w:r>
      <w:r>
        <w:rPr>
          <w:rFonts w:ascii="Times New Roman" w:hAnsi="Times New Roman" w:eastAsia="Times New Roman" w:cs="Times New Roman"/>
          <w:color w:val="000000"/>
        </w:rPr>
        <w:t>Dear Johnson,</w:t>
      </w:r>
    </w:p>
    <w:p w14:paraId="2F4E7828">
      <w:pPr>
        <w:spacing w:line="360" w:lineRule="auto"/>
        <w:ind w:firstLine="420"/>
        <w:jc w:val="both"/>
        <w:textAlignment w:val="center"/>
        <w:rPr>
          <w:color w:val="000000"/>
        </w:rPr>
      </w:pPr>
      <w:r>
        <w:rPr>
          <w:rFonts w:ascii="Times New Roman" w:hAnsi="Times New Roman" w:eastAsia="Times New Roman" w:cs="Times New Roman"/>
          <w:color w:val="000000"/>
        </w:rPr>
        <w:t>I’m glad to hear that you will come to our school on a one-year exchange program. Since you enjoy sports, I would like to introduce the sports courses in our school as well as a Chinese traditional sport to you.</w:t>
      </w:r>
    </w:p>
    <w:p w14:paraId="100DADFD">
      <w:pPr>
        <w:spacing w:line="360" w:lineRule="auto"/>
        <w:ind w:firstLine="420"/>
        <w:jc w:val="both"/>
        <w:textAlignment w:val="center"/>
        <w:rPr>
          <w:color w:val="000000"/>
        </w:rPr>
      </w:pPr>
      <w:r>
        <w:rPr>
          <w:rFonts w:ascii="Times New Roman" w:hAnsi="Times New Roman" w:eastAsia="Times New Roman" w:cs="Times New Roman"/>
          <w:color w:val="000000"/>
        </w:rPr>
        <w:t>First of all, for each class in our school, there are two to three periods of P. E. classes every week. Basic courses, including playing basketball and running, are offered to students. Besides, the school sports meeting is held annually, which students can take part in according to their interests. What I advise you to learn is Chinese kung fu, a traditional sport in China. Practising it regularly will help you stay fit in a fantastic way.</w:t>
      </w:r>
    </w:p>
    <w:p w14:paraId="6362E71F">
      <w:pPr>
        <w:spacing w:line="360" w:lineRule="auto"/>
        <w:ind w:firstLine="420"/>
        <w:jc w:val="both"/>
        <w:textAlignment w:val="center"/>
        <w:rPr>
          <w:color w:val="000000"/>
        </w:rPr>
      </w:pPr>
      <w:r>
        <w:rPr>
          <w:rFonts w:ascii="Times New Roman" w:hAnsi="Times New Roman" w:eastAsia="Times New Roman" w:cs="Times New Roman"/>
          <w:color w:val="000000"/>
        </w:rPr>
        <w:t>Looking forward to your arrival!</w:t>
      </w:r>
    </w:p>
    <w:p w14:paraId="12522B3F">
      <w:pPr>
        <w:spacing w:line="360" w:lineRule="auto"/>
        <w:jc w:val="right"/>
        <w:textAlignment w:val="center"/>
        <w:rPr>
          <w:color w:val="000000"/>
        </w:rPr>
      </w:pPr>
      <w:r>
        <w:rPr>
          <w:rFonts w:ascii="Times New Roman" w:hAnsi="Times New Roman" w:eastAsia="Times New Roman" w:cs="Times New Roman"/>
          <w:color w:val="000000"/>
        </w:rPr>
        <w:t>Yours,</w:t>
      </w:r>
    </w:p>
    <w:p w14:paraId="1A731C05">
      <w:pPr>
        <w:spacing w:line="360" w:lineRule="auto"/>
        <w:jc w:val="right"/>
        <w:textAlignment w:val="center"/>
        <w:rPr>
          <w:color w:val="000000"/>
        </w:rPr>
      </w:pPr>
      <w:r>
        <w:rPr>
          <w:rFonts w:ascii="Times New Roman" w:hAnsi="Times New Roman" w:eastAsia="Times New Roman" w:cs="Times New Roman"/>
          <w:color w:val="000000"/>
        </w:rPr>
        <w:t>Li Hua</w:t>
      </w:r>
    </w:p>
    <w:p w14:paraId="2E0DBA6E">
      <w:pPr>
        <w:spacing w:line="360" w:lineRule="auto"/>
        <w:jc w:val="both"/>
        <w:textAlignment w:val="center"/>
        <w:rPr>
          <w:color w:val="000000"/>
        </w:rPr>
      </w:pPr>
      <w:r>
        <w:rPr>
          <w:color w:val="2E75B6"/>
        </w:rPr>
        <w:t>【解析】</w:t>
      </w:r>
    </w:p>
    <w:p w14:paraId="78249B4A">
      <w:pPr>
        <w:spacing w:line="360" w:lineRule="auto"/>
        <w:jc w:val="both"/>
        <w:textAlignment w:val="center"/>
        <w:rPr>
          <w:color w:val="000000"/>
        </w:rPr>
      </w:pPr>
      <w:r>
        <w:rPr>
          <w:color w:val="000000"/>
        </w:rPr>
        <w:t>【导语】本篇书面表达属于应用文。要求考生给英国朋友Johnson写一封信介绍校体育课程及活动并推荐一项中国传统体育项目。</w:t>
      </w:r>
    </w:p>
    <w:p w14:paraId="34F671EA">
      <w:pPr>
        <w:spacing w:line="360" w:lineRule="auto"/>
        <w:jc w:val="both"/>
        <w:textAlignment w:val="center"/>
        <w:rPr>
          <w:color w:val="000000"/>
        </w:rPr>
      </w:pPr>
      <w:r>
        <w:rPr>
          <w:color w:val="000000"/>
        </w:rPr>
        <w:t>【详解】1.词汇积累</w:t>
      </w:r>
    </w:p>
    <w:p w14:paraId="21F1E6AA">
      <w:pPr>
        <w:spacing w:line="360" w:lineRule="auto"/>
        <w:jc w:val="both"/>
        <w:textAlignment w:val="center"/>
        <w:rPr>
          <w:color w:val="000000"/>
        </w:rPr>
      </w:pPr>
      <w:r>
        <w:rPr>
          <w:color w:val="000000"/>
        </w:rPr>
        <w:t>提供：offer→provide</w:t>
      </w:r>
    </w:p>
    <w:p w14:paraId="09D9D487">
      <w:pPr>
        <w:spacing w:line="360" w:lineRule="auto"/>
        <w:jc w:val="both"/>
        <w:textAlignment w:val="center"/>
        <w:rPr>
          <w:color w:val="000000"/>
        </w:rPr>
      </w:pPr>
      <w:r>
        <w:rPr>
          <w:color w:val="000000"/>
        </w:rPr>
        <w:t>参加：take part in→participate in</w:t>
      </w:r>
    </w:p>
    <w:p w14:paraId="550971DD">
      <w:pPr>
        <w:spacing w:line="360" w:lineRule="auto"/>
        <w:jc w:val="both"/>
        <w:textAlignment w:val="center"/>
        <w:rPr>
          <w:color w:val="000000"/>
        </w:rPr>
      </w:pPr>
      <w:r>
        <w:rPr>
          <w:color w:val="000000"/>
        </w:rPr>
        <w:t xml:space="preserve">非凡的：fantastic → terrific </w:t>
      </w:r>
    </w:p>
    <w:p w14:paraId="165A2F55">
      <w:pPr>
        <w:spacing w:line="360" w:lineRule="auto"/>
        <w:jc w:val="both"/>
        <w:textAlignment w:val="center"/>
        <w:rPr>
          <w:color w:val="000000"/>
        </w:rPr>
      </w:pPr>
      <w:r>
        <w:rPr>
          <w:color w:val="000000"/>
        </w:rPr>
        <w:t>期待：look forward to →anticipate</w:t>
      </w:r>
    </w:p>
    <w:p w14:paraId="03A49ED1">
      <w:pPr>
        <w:spacing w:line="360" w:lineRule="auto"/>
        <w:jc w:val="both"/>
        <w:textAlignment w:val="center"/>
        <w:rPr>
          <w:color w:val="000000"/>
        </w:rPr>
      </w:pPr>
      <w:r>
        <w:rPr>
          <w:color w:val="000000"/>
        </w:rPr>
        <w:t>2.句式拓展</w:t>
      </w:r>
    </w:p>
    <w:p w14:paraId="3C616723">
      <w:pPr>
        <w:spacing w:line="360" w:lineRule="auto"/>
        <w:jc w:val="both"/>
        <w:textAlignment w:val="center"/>
        <w:rPr>
          <w:color w:val="000000"/>
        </w:rPr>
      </w:pPr>
      <w:r>
        <w:rPr>
          <w:color w:val="000000"/>
        </w:rPr>
        <w:t>简单句变复合句</w:t>
      </w:r>
    </w:p>
    <w:p w14:paraId="67D74067">
      <w:pPr>
        <w:spacing w:line="360" w:lineRule="auto"/>
        <w:jc w:val="both"/>
        <w:textAlignment w:val="center"/>
        <w:rPr>
          <w:color w:val="000000"/>
        </w:rPr>
      </w:pPr>
      <w:r>
        <w:rPr>
          <w:color w:val="000000"/>
        </w:rPr>
        <w:t xml:space="preserve">原句：Basic courses, including playing basketball and running, are offered to students.   </w:t>
      </w:r>
    </w:p>
    <w:p w14:paraId="0C5FDE5C">
      <w:pPr>
        <w:spacing w:line="360" w:lineRule="auto"/>
        <w:jc w:val="both"/>
        <w:textAlignment w:val="center"/>
        <w:rPr>
          <w:color w:val="000000"/>
        </w:rPr>
      </w:pPr>
      <w:r>
        <w:rPr>
          <w:color w:val="000000"/>
        </w:rPr>
        <w:t>拓展句：Basic courses, which include playing basketball and running, are offered to students.</w:t>
      </w:r>
    </w:p>
    <w:p w14:paraId="3BCBB17A">
      <w:pPr>
        <w:spacing w:line="360" w:lineRule="auto"/>
        <w:jc w:val="both"/>
        <w:textAlignment w:val="center"/>
        <w:rPr>
          <w:color w:val="000000"/>
        </w:rPr>
      </w:pPr>
      <w:r>
        <w:rPr>
          <w:color w:val="000000"/>
        </w:rPr>
        <w:t>【点睛】【高分句型1】 Since you enjoy sports, I would like to introduce the sports courses in our school as well as a Chinese traditional sport to you.(运用了since引导的原因状语从句)</w:t>
      </w:r>
    </w:p>
    <w:p w14:paraId="5CCF537C">
      <w:pPr>
        <w:spacing w:line="360" w:lineRule="auto"/>
        <w:jc w:val="both"/>
        <w:textAlignment w:val="center"/>
        <w:rPr>
          <w:color w:val="000000"/>
        </w:rPr>
      </w:pPr>
      <w:r>
        <w:rPr>
          <w:color w:val="000000"/>
        </w:rPr>
        <w:t>【高分句型2】Besides, the school sports meeting is held annually, which students can take part in according to their interests.(运用了which引导的非限制性定语从句)</w:t>
      </w:r>
    </w:p>
    <w:p w14:paraId="68EFBAB9">
      <w:pPr>
        <w:spacing w:line="360" w:lineRule="auto"/>
        <w:jc w:val="both"/>
        <w:textAlignment w:val="center"/>
        <w:rPr>
          <w:color w:val="000000"/>
        </w:rPr>
      </w:pPr>
      <w:r>
        <w:rPr>
          <w:color w:val="000000"/>
        </w:rPr>
        <w:t>4</w:t>
      </w:r>
      <w:r>
        <w:rPr>
          <w:rFonts w:hint="eastAsia"/>
          <w:color w:val="000000"/>
          <w:lang w:val="en-US" w:eastAsia="zh-CN"/>
        </w:rPr>
        <w:t>7</w:t>
      </w:r>
      <w:r>
        <w:rPr>
          <w:color w:val="000000"/>
        </w:rPr>
        <w:t>.</w:t>
      </w:r>
      <w:r>
        <w:rPr>
          <w:color w:val="2E75B6"/>
        </w:rPr>
        <w:t>【答案】</w:t>
      </w:r>
      <w:r>
        <w:rPr>
          <w:rFonts w:ascii="Times New Roman" w:hAnsi="Times New Roman" w:eastAsia="Times New Roman" w:cs="Times New Roman"/>
          <w:color w:val="000000"/>
        </w:rPr>
        <w:t>One possible version:</w:t>
      </w:r>
    </w:p>
    <w:p w14:paraId="306A4EDF">
      <w:pPr>
        <w:spacing w:line="360" w:lineRule="auto"/>
        <w:ind w:firstLine="420"/>
        <w:jc w:val="both"/>
        <w:textAlignment w:val="center"/>
        <w:rPr>
          <w:color w:val="000000"/>
        </w:rPr>
      </w:pPr>
      <w:r>
        <w:rPr>
          <w:rFonts w:ascii="Times New Roman" w:hAnsi="Times New Roman" w:eastAsia="Times New Roman" w:cs="Times New Roman"/>
          <w:b/>
          <w:color w:val="000000"/>
        </w:rPr>
        <w:t xml:space="preserve">The day finally arrived when we had another soccer match in gym class. </w:t>
      </w:r>
      <w:r>
        <w:rPr>
          <w:rFonts w:ascii="Times New Roman" w:hAnsi="Times New Roman" w:eastAsia="Times New Roman" w:cs="Times New Roman"/>
          <w:color w:val="000000"/>
        </w:rPr>
        <w:t>To tell the truth, at the very beginning, I was quite nervous and worried, though I had made great progress. I kept turning my head and looking straight at Gina. When our eyes locked, I saw trust, belief and inspiration. All of a sudden, my stressed mind was relaxed. I stepped onto the field with new-found determination. Gina’s belief in me fueled my performance, and to everyone’s surprise, I made crucial catches that contributed to our team’s success.</w:t>
      </w:r>
    </w:p>
    <w:p w14:paraId="5BE7F989">
      <w:pPr>
        <w:spacing w:line="360" w:lineRule="auto"/>
        <w:ind w:firstLine="420"/>
        <w:jc w:val="both"/>
        <w:textAlignment w:val="center"/>
        <w:rPr>
          <w:color w:val="000000"/>
        </w:rPr>
      </w:pPr>
      <w:r>
        <w:rPr>
          <w:rFonts w:ascii="Times New Roman" w:hAnsi="Times New Roman" w:eastAsia="Times New Roman" w:cs="Times New Roman"/>
          <w:b/>
          <w:color w:val="000000"/>
        </w:rPr>
        <w:t>We all cheered, celebrating the victory.</w:t>
      </w:r>
      <w:r>
        <w:rPr>
          <w:rFonts w:ascii="Times New Roman" w:hAnsi="Times New Roman" w:eastAsia="Times New Roman" w:cs="Times New Roman"/>
          <w:color w:val="000000"/>
        </w:rPr>
        <w:t xml:space="preserve"> I hugged Gina tightly, exclaiming “I made it!” Gina smiled sweetly, “Yes, you’ve got this. Well done.” I couldn’t help but feel a deep sense of gratitude toward Gina. It is through Gina’s guidance and support that I have learned how to overcome my sense of insecurity, meet challenges, and succeed. Through this experience, I have realized the power of friendship and the importance of facing up to failure. My initial failure in the soccer match has opened the door to self-discovery and growth.</w:t>
      </w:r>
    </w:p>
    <w:p w14:paraId="0C61BD72">
      <w:pPr>
        <w:spacing w:line="360" w:lineRule="auto"/>
        <w:jc w:val="both"/>
        <w:textAlignment w:val="center"/>
        <w:rPr>
          <w:color w:val="000000"/>
        </w:rPr>
      </w:pPr>
      <w:r>
        <w:rPr>
          <w:color w:val="2E75B6"/>
        </w:rPr>
        <w:t>【解析】</w:t>
      </w:r>
    </w:p>
    <w:p w14:paraId="11261BFA">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本文以人物为线索展开，讲述了作者在中学时期参加足球比赛的经历，展现了作者从对运动不自信、害怕失败，到在同学</w:t>
      </w:r>
      <w:r>
        <w:rPr>
          <w:rFonts w:ascii="Times" w:hAnsi="Times" w:eastAsia="Times" w:cs="Times"/>
          <w:color w:val="000000"/>
        </w:rPr>
        <w:t>Gina</w:t>
      </w:r>
      <w:r>
        <w:rPr>
          <w:rFonts w:ascii="宋体" w:hAnsi="宋体" w:eastAsia="宋体" w:cs="宋体"/>
          <w:color w:val="000000"/>
        </w:rPr>
        <w:t>的鼓励和帮助下逐渐克服困难、建立自信，并最终在比赛中取得成功的过程。</w:t>
      </w:r>
    </w:p>
    <w:p w14:paraId="7CB52BB2">
      <w:pPr>
        <w:spacing w:line="360" w:lineRule="auto"/>
        <w:jc w:val="both"/>
        <w:textAlignment w:val="center"/>
        <w:rPr>
          <w:color w:val="000000"/>
        </w:rPr>
      </w:pPr>
      <w:r>
        <w:rPr>
          <w:color w:val="000000"/>
        </w:rPr>
        <w:t>【详解】</w:t>
      </w:r>
      <w:r>
        <w:rPr>
          <w:rFonts w:ascii="Times" w:hAnsi="Times" w:eastAsia="Times" w:cs="Times"/>
          <w:color w:val="000000"/>
        </w:rPr>
        <w:t>1.</w:t>
      </w:r>
      <w:r>
        <w:rPr>
          <w:rFonts w:ascii="宋体" w:hAnsi="宋体" w:eastAsia="宋体" w:cs="宋体"/>
          <w:color w:val="000000"/>
        </w:rPr>
        <w:t>段落续写：</w:t>
      </w:r>
    </w:p>
    <w:p w14:paraId="24506A7D">
      <w:pPr>
        <w:spacing w:line="360" w:lineRule="auto"/>
        <w:jc w:val="both"/>
        <w:textAlignment w:val="center"/>
        <w:rPr>
          <w:color w:val="000000"/>
        </w:rPr>
      </w:pPr>
      <w:r>
        <w:rPr>
          <w:rFonts w:ascii="宋体" w:hAnsi="宋体" w:eastAsia="宋体" w:cs="宋体"/>
          <w:color w:val="000000"/>
        </w:rPr>
        <w:t>①由第一段首句内容“终于，又一次体育课上的足球比赛来临了。”以及第二段首句内容“我们都欢呼起来，庆祝这场胜利。”可知，第一段可描写作者一开始的忐忑不安，然后在</w:t>
      </w:r>
      <w:r>
        <w:rPr>
          <w:rFonts w:ascii="Times" w:hAnsi="Times" w:eastAsia="Times" w:cs="Times"/>
          <w:color w:val="000000"/>
        </w:rPr>
        <w:t>Gina</w:t>
      </w:r>
      <w:r>
        <w:rPr>
          <w:rFonts w:ascii="宋体" w:hAnsi="宋体" w:eastAsia="宋体" w:cs="宋体"/>
          <w:color w:val="000000"/>
        </w:rPr>
        <w:t>的鼓励下，逐渐放松并帮助球队获胜。</w:t>
      </w:r>
    </w:p>
    <w:p w14:paraId="48F9524D">
      <w:pPr>
        <w:spacing w:line="360" w:lineRule="auto"/>
        <w:jc w:val="both"/>
        <w:textAlignment w:val="center"/>
        <w:rPr>
          <w:color w:val="000000"/>
        </w:rPr>
      </w:pPr>
      <w:r>
        <w:rPr>
          <w:rFonts w:ascii="宋体" w:hAnsi="宋体" w:eastAsia="宋体" w:cs="宋体"/>
          <w:color w:val="000000"/>
        </w:rPr>
        <w:t>②由第二段首句内容“我们都欢呼起来，庆祝这场胜利。”可知，第二段可描写作者非常感激</w:t>
      </w:r>
      <w:r>
        <w:rPr>
          <w:rFonts w:ascii="Times" w:hAnsi="Times" w:eastAsia="Times" w:cs="Times"/>
          <w:color w:val="000000"/>
        </w:rPr>
        <w:t>Gina</w:t>
      </w:r>
      <w:r>
        <w:rPr>
          <w:rFonts w:ascii="宋体" w:hAnsi="宋体" w:eastAsia="宋体" w:cs="宋体"/>
          <w:color w:val="000000"/>
        </w:rPr>
        <w:t>的指导，也体会到了友谊的力量。</w:t>
      </w:r>
    </w:p>
    <w:p w14:paraId="7E3114CC">
      <w:pPr>
        <w:spacing w:line="360" w:lineRule="auto"/>
        <w:jc w:val="both"/>
        <w:textAlignment w:val="center"/>
        <w:rPr>
          <w:color w:val="000000"/>
        </w:rPr>
      </w:pPr>
      <w:r>
        <w:rPr>
          <w:rFonts w:ascii="Times" w:hAnsi="Times" w:eastAsia="Times" w:cs="Times"/>
          <w:color w:val="000000"/>
        </w:rPr>
        <w:t>2.</w:t>
      </w:r>
      <w:r>
        <w:rPr>
          <w:rFonts w:ascii="宋体" w:hAnsi="宋体" w:eastAsia="宋体" w:cs="宋体"/>
          <w:color w:val="000000"/>
        </w:rPr>
        <w:t>续写线索：又一次体育课上的足球比赛来临了</w:t>
      </w:r>
      <w:r>
        <w:rPr>
          <w:rFonts w:ascii="Times" w:hAnsi="Times" w:eastAsia="Times" w:cs="Times"/>
          <w:color w:val="000000"/>
        </w:rPr>
        <w:t>——</w:t>
      </w:r>
      <w:r>
        <w:rPr>
          <w:rFonts w:ascii="宋体" w:hAnsi="宋体" w:eastAsia="宋体" w:cs="宋体"/>
          <w:color w:val="000000"/>
        </w:rPr>
        <w:t>一开始，作者内心还是很紧张</w:t>
      </w:r>
      <w:r>
        <w:rPr>
          <w:rFonts w:ascii="Times" w:hAnsi="Times" w:eastAsia="Times" w:cs="Times"/>
          <w:color w:val="000000"/>
        </w:rPr>
        <w:t>——</w:t>
      </w:r>
      <w:r>
        <w:rPr>
          <w:rFonts w:ascii="宋体" w:hAnsi="宋体" w:eastAsia="宋体" w:cs="宋体"/>
          <w:color w:val="000000"/>
        </w:rPr>
        <w:t>但是，当作者看到</w:t>
      </w:r>
      <w:r>
        <w:rPr>
          <w:rFonts w:ascii="Times" w:hAnsi="Times" w:eastAsia="Times" w:cs="Times"/>
          <w:color w:val="000000"/>
        </w:rPr>
        <w:t>Gina</w:t>
      </w:r>
      <w:r>
        <w:rPr>
          <w:rFonts w:ascii="宋体" w:hAnsi="宋体" w:eastAsia="宋体" w:cs="宋体"/>
          <w:color w:val="000000"/>
        </w:rPr>
        <w:t>眼中的信任和鼓励后，作者放松了下来</w:t>
      </w:r>
      <w:r>
        <w:rPr>
          <w:rFonts w:ascii="Times" w:hAnsi="Times" w:eastAsia="Times" w:cs="Times"/>
          <w:color w:val="000000"/>
        </w:rPr>
        <w:t>——</w:t>
      </w:r>
      <w:r>
        <w:rPr>
          <w:rFonts w:ascii="宋体" w:hAnsi="宋体" w:eastAsia="宋体" w:cs="宋体"/>
          <w:color w:val="000000"/>
        </w:rPr>
        <w:t>令人惊讶的是，作者甚至帮助球队完成了几次接球，帮助球队最终获胜</w:t>
      </w:r>
      <w:r>
        <w:rPr>
          <w:rFonts w:ascii="Times" w:hAnsi="Times" w:eastAsia="Times" w:cs="Times"/>
          <w:color w:val="000000"/>
        </w:rPr>
        <w:t>——</w:t>
      </w:r>
      <w:r>
        <w:rPr>
          <w:rFonts w:ascii="宋体" w:hAnsi="宋体" w:eastAsia="宋体" w:cs="宋体"/>
          <w:color w:val="000000"/>
        </w:rPr>
        <w:t>当比赛结束时，作者紧紧抱着</w:t>
      </w:r>
      <w:r>
        <w:rPr>
          <w:rFonts w:ascii="Times" w:hAnsi="Times" w:eastAsia="Times" w:cs="Times"/>
          <w:color w:val="000000"/>
        </w:rPr>
        <w:t>Gina</w:t>
      </w:r>
      <w:r>
        <w:rPr>
          <w:rFonts w:ascii="宋体" w:hAnsi="宋体" w:eastAsia="宋体" w:cs="宋体"/>
          <w:color w:val="000000"/>
        </w:rPr>
        <w:t>，内心非常激动</w:t>
      </w:r>
      <w:r>
        <w:rPr>
          <w:rFonts w:ascii="Times" w:hAnsi="Times" w:eastAsia="Times" w:cs="Times"/>
          <w:color w:val="000000"/>
        </w:rPr>
        <w:t>——</w:t>
      </w:r>
      <w:r>
        <w:rPr>
          <w:rFonts w:ascii="宋体" w:hAnsi="宋体" w:eastAsia="宋体" w:cs="宋体"/>
          <w:color w:val="000000"/>
        </w:rPr>
        <w:t>作者对</w:t>
      </w:r>
      <w:r>
        <w:rPr>
          <w:rFonts w:ascii="Times" w:hAnsi="Times" w:eastAsia="Times" w:cs="Times"/>
          <w:color w:val="000000"/>
        </w:rPr>
        <w:t>Gina</w:t>
      </w:r>
      <w:r>
        <w:rPr>
          <w:rFonts w:ascii="宋体" w:hAnsi="宋体" w:eastAsia="宋体" w:cs="宋体"/>
          <w:color w:val="000000"/>
        </w:rPr>
        <w:t>充满感激，因为作者明白自己的成功离不开</w:t>
      </w:r>
      <w:r>
        <w:rPr>
          <w:rFonts w:ascii="Times" w:hAnsi="Times" w:eastAsia="Times" w:cs="Times"/>
          <w:color w:val="000000"/>
        </w:rPr>
        <w:t>Gina</w:t>
      </w:r>
      <w:r>
        <w:rPr>
          <w:rFonts w:ascii="宋体" w:hAnsi="宋体" w:eastAsia="宋体" w:cs="宋体"/>
          <w:color w:val="000000"/>
        </w:rPr>
        <w:t>的鼓励</w:t>
      </w:r>
      <w:r>
        <w:rPr>
          <w:rFonts w:ascii="Times" w:hAnsi="Times" w:eastAsia="Times" w:cs="Times"/>
          <w:color w:val="000000"/>
        </w:rPr>
        <w:t>——</w:t>
      </w:r>
      <w:r>
        <w:rPr>
          <w:rFonts w:ascii="宋体" w:hAnsi="宋体" w:eastAsia="宋体" w:cs="宋体"/>
          <w:color w:val="000000"/>
        </w:rPr>
        <w:t>通过这次经历，作者体会到了友谊的力量</w:t>
      </w:r>
      <w:r>
        <w:rPr>
          <w:rFonts w:ascii="Times" w:hAnsi="Times" w:eastAsia="Times" w:cs="Times"/>
          <w:color w:val="000000"/>
        </w:rPr>
        <w:t>3.</w:t>
      </w:r>
      <w:r>
        <w:rPr>
          <w:rFonts w:ascii="宋体" w:hAnsi="宋体" w:eastAsia="宋体" w:cs="宋体"/>
          <w:color w:val="000000"/>
        </w:rPr>
        <w:t>词汇激活</w:t>
      </w:r>
    </w:p>
    <w:p w14:paraId="11368EBD">
      <w:pPr>
        <w:spacing w:line="360" w:lineRule="auto"/>
        <w:jc w:val="both"/>
        <w:textAlignment w:val="center"/>
        <w:rPr>
          <w:color w:val="000000"/>
        </w:rPr>
      </w:pPr>
      <w:r>
        <w:rPr>
          <w:rFonts w:ascii="宋体" w:hAnsi="宋体" w:eastAsia="宋体" w:cs="宋体"/>
          <w:color w:val="000000"/>
        </w:rPr>
        <w:t>行为类</w:t>
      </w:r>
    </w:p>
    <w:p w14:paraId="757920B3">
      <w:pPr>
        <w:spacing w:line="360" w:lineRule="auto"/>
        <w:jc w:val="both"/>
        <w:textAlignment w:val="center"/>
        <w:rPr>
          <w:color w:val="000000"/>
        </w:rPr>
      </w:pPr>
      <w:r>
        <w:rPr>
          <w:rFonts w:ascii="宋体" w:hAnsi="宋体" w:eastAsia="宋体" w:cs="宋体"/>
          <w:color w:val="000000"/>
        </w:rPr>
        <w:t>①对……做出贡献：</w:t>
      </w:r>
      <w:r>
        <w:rPr>
          <w:rFonts w:ascii="Times" w:hAnsi="Times" w:eastAsia="Times" w:cs="Times"/>
          <w:color w:val="000000"/>
        </w:rPr>
        <w:t>contribute to/ make contributions to</w:t>
      </w:r>
    </w:p>
    <w:p w14:paraId="46B1242C">
      <w:pPr>
        <w:spacing w:line="360" w:lineRule="auto"/>
        <w:jc w:val="both"/>
        <w:textAlignment w:val="center"/>
        <w:rPr>
          <w:color w:val="000000"/>
        </w:rPr>
      </w:pPr>
      <w:r>
        <w:rPr>
          <w:rFonts w:ascii="宋体" w:hAnsi="宋体" w:eastAsia="宋体" w:cs="宋体"/>
          <w:color w:val="000000"/>
        </w:rPr>
        <w:t>②拥抱：</w:t>
      </w:r>
      <w:r>
        <w:rPr>
          <w:rFonts w:ascii="Times" w:hAnsi="Times" w:eastAsia="Times" w:cs="Times"/>
          <w:color w:val="000000"/>
        </w:rPr>
        <w:t>hug/embrace</w:t>
      </w:r>
    </w:p>
    <w:p w14:paraId="4D94AB84">
      <w:pPr>
        <w:spacing w:line="360" w:lineRule="auto"/>
        <w:jc w:val="both"/>
        <w:textAlignment w:val="center"/>
        <w:rPr>
          <w:color w:val="000000"/>
        </w:rPr>
      </w:pPr>
      <w:r>
        <w:rPr>
          <w:rFonts w:ascii="宋体" w:hAnsi="宋体" w:eastAsia="宋体" w:cs="宋体"/>
          <w:color w:val="000000"/>
        </w:rPr>
        <w:t>③克服：</w:t>
      </w:r>
      <w:r>
        <w:rPr>
          <w:rFonts w:ascii="Times" w:hAnsi="Times" w:eastAsia="Times" w:cs="Times"/>
          <w:color w:val="000000"/>
        </w:rPr>
        <w:t>overcome/get over</w:t>
      </w:r>
    </w:p>
    <w:p w14:paraId="210AB107">
      <w:pPr>
        <w:spacing w:line="360" w:lineRule="auto"/>
        <w:jc w:val="both"/>
        <w:textAlignment w:val="center"/>
        <w:rPr>
          <w:color w:val="000000"/>
        </w:rPr>
      </w:pPr>
      <w:r>
        <w:rPr>
          <w:rFonts w:ascii="宋体" w:hAnsi="宋体" w:eastAsia="宋体" w:cs="宋体"/>
          <w:color w:val="000000"/>
        </w:rPr>
        <w:t>情绪类</w:t>
      </w:r>
    </w:p>
    <w:p w14:paraId="784C70D2">
      <w:pPr>
        <w:spacing w:line="360" w:lineRule="auto"/>
        <w:jc w:val="both"/>
        <w:textAlignment w:val="center"/>
        <w:rPr>
          <w:color w:val="000000"/>
        </w:rPr>
      </w:pPr>
      <w:r>
        <w:rPr>
          <w:rFonts w:ascii="宋体" w:hAnsi="宋体" w:eastAsia="宋体" w:cs="宋体"/>
          <w:color w:val="000000"/>
        </w:rPr>
        <w:t>①担忧的：</w:t>
      </w:r>
      <w:r>
        <w:rPr>
          <w:rFonts w:ascii="Times" w:hAnsi="Times" w:eastAsia="Times" w:cs="Times"/>
          <w:color w:val="000000"/>
        </w:rPr>
        <w:t>worried/ concerned</w:t>
      </w:r>
    </w:p>
    <w:p w14:paraId="4C725EB8">
      <w:pPr>
        <w:spacing w:line="360" w:lineRule="auto"/>
        <w:jc w:val="both"/>
        <w:textAlignment w:val="center"/>
        <w:rPr>
          <w:color w:val="000000"/>
        </w:rPr>
      </w:pPr>
      <w:r>
        <w:rPr>
          <w:rFonts w:ascii="宋体" w:hAnsi="宋体" w:eastAsia="宋体" w:cs="宋体"/>
          <w:color w:val="000000"/>
        </w:rPr>
        <w:t>②感激：</w:t>
      </w:r>
      <w:r>
        <w:rPr>
          <w:rFonts w:ascii="Times" w:hAnsi="Times" w:eastAsia="Times" w:cs="Times"/>
          <w:color w:val="000000"/>
        </w:rPr>
        <w:t>gratitude/ thankfulness</w:t>
      </w:r>
    </w:p>
    <w:p w14:paraId="762BB61D">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w:hAnsi="Times" w:eastAsia="Times" w:cs="Times"/>
          <w:color w:val="000000"/>
        </w:rPr>
        <w:t>1</w:t>
      </w:r>
      <w:r>
        <w:rPr>
          <w:rFonts w:ascii="宋体" w:hAnsi="宋体" w:eastAsia="宋体" w:cs="宋体"/>
          <w:color w:val="000000"/>
        </w:rPr>
        <w:t>】</w:t>
      </w:r>
      <w:r>
        <w:rPr>
          <w:rFonts w:ascii="Times" w:hAnsi="Times" w:eastAsia="Times" w:cs="Times"/>
          <w:color w:val="000000"/>
        </w:rPr>
        <w:t>When our eyes locked, I saw trust, belief and inspiration.</w:t>
      </w:r>
      <w:r>
        <w:rPr>
          <w:rFonts w:ascii="宋体" w:hAnsi="宋体" w:eastAsia="宋体" w:cs="宋体"/>
          <w:color w:val="000000"/>
        </w:rPr>
        <w:t>（运用了</w:t>
      </w:r>
      <w:r>
        <w:rPr>
          <w:rFonts w:ascii="Times" w:hAnsi="Times" w:eastAsia="Times" w:cs="Times"/>
          <w:color w:val="000000"/>
        </w:rPr>
        <w:t xml:space="preserve">when </w:t>
      </w:r>
      <w:r>
        <w:rPr>
          <w:rFonts w:ascii="宋体" w:hAnsi="宋体" w:eastAsia="宋体" w:cs="宋体"/>
          <w:color w:val="000000"/>
        </w:rPr>
        <w:t>引导的状语从句）</w:t>
      </w:r>
    </w:p>
    <w:p w14:paraId="25E3B4C6">
      <w:pPr>
        <w:spacing w:line="360" w:lineRule="auto"/>
        <w:jc w:val="both"/>
        <w:textAlignment w:val="center"/>
        <w:rPr>
          <w:rFonts w:ascii="宋体" w:hAnsi="宋体" w:eastAsia="宋体" w:cs="宋体"/>
          <w:color w:val="000000"/>
        </w:rPr>
      </w:pPr>
      <w:r>
        <w:rPr>
          <w:rFonts w:ascii="宋体" w:hAnsi="宋体" w:eastAsia="宋体" w:cs="宋体"/>
          <w:color w:val="000000"/>
        </w:rPr>
        <w:t>【高分句型</w:t>
      </w:r>
      <w:r>
        <w:rPr>
          <w:rFonts w:ascii="Times" w:hAnsi="Times" w:eastAsia="Times" w:cs="Times"/>
          <w:color w:val="000000"/>
        </w:rPr>
        <w:t>2</w:t>
      </w:r>
      <w:r>
        <w:rPr>
          <w:rFonts w:ascii="宋体" w:hAnsi="宋体" w:eastAsia="宋体" w:cs="宋体"/>
          <w:color w:val="000000"/>
        </w:rPr>
        <w:t>】</w:t>
      </w:r>
      <w:r>
        <w:rPr>
          <w:rFonts w:ascii="Times" w:hAnsi="Times" w:eastAsia="Times" w:cs="Times"/>
          <w:color w:val="000000"/>
        </w:rPr>
        <w:t>Gina’s belief in me fueled my performance, and to everyone’s surprise, I made crucial catches that contributed to our team’s success.</w:t>
      </w:r>
      <w:r>
        <w:rPr>
          <w:rFonts w:ascii="宋体" w:hAnsi="宋体" w:eastAsia="宋体" w:cs="宋体"/>
          <w:color w:val="000000"/>
        </w:rPr>
        <w:t>（运用了</w:t>
      </w:r>
      <w:r>
        <w:rPr>
          <w:rFonts w:ascii="Times" w:hAnsi="Times" w:eastAsia="Times" w:cs="Times"/>
          <w:color w:val="000000"/>
        </w:rPr>
        <w:t>that</w:t>
      </w:r>
      <w:r>
        <w:rPr>
          <w:rFonts w:ascii="宋体" w:hAnsi="宋体" w:eastAsia="宋体" w:cs="宋体"/>
          <w:color w:val="000000"/>
        </w:rPr>
        <w:t>引导的定语从句）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s">
    <w:altName w:val="Times New Roman"/>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3CB3BDC">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A9326C8"/>
    <w:rsid w:val="4B2F655B"/>
    <w:rsid w:val="52CC5264"/>
    <w:rsid w:val="58523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8196</Words>
  <Characters>26150</Characters>
  <Lines>0</Lines>
  <Paragraphs>0</Paragraphs>
  <TotalTime>11</TotalTime>
  <ScaleCrop>false</ScaleCrop>
  <LinksUpToDate>false</LinksUpToDate>
  <CharactersWithSpaces>30408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2025-11-23T20:18:00Z</dcterms:created>
  <dc:creator>学科网试题生产平台</dc:creator>
  <dc:description>3887204534379520</dc:description>
  <cp:lastModifiedBy>e</cp:lastModifiedBy>
  <dcterms:modified xsi:type="dcterms:W3CDTF">2026-06-08T09:58:39Z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0718E6B7328A4A9985889F2158E74D8A_13</vt:lpwstr>
  </property>
</Properties>
</file>