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572FAA">
      <w:pPr>
        <w:spacing w:line="360" w:lineRule="auto"/>
        <w:jc w:val="center"/>
      </w:pP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10668000</wp:posOffset>
            </wp:positionH>
            <wp:positionV relativeFrom="topMargin">
              <wp:posOffset>11976100</wp:posOffset>
            </wp:positionV>
            <wp:extent cx="457200" cy="4191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5"/>
                    <a:stretch>
                      <a:fillRect/>
                    </a:stretch>
                  </pic:blipFill>
                  <pic:spPr>
                    <a:xfrm>
                      <a:off x="0" y="0"/>
                      <a:ext cx="457200" cy="419100"/>
                    </a:xfrm>
                    <a:prstGeom prst="rect">
                      <a:avLst/>
                    </a:prstGeom>
                  </pic:spPr>
                </pic:pic>
              </a:graphicData>
            </a:graphic>
          </wp:anchor>
        </w:drawing>
      </w:r>
      <w:r>
        <w:rPr>
          <w:rFonts w:ascii="宋体" w:hAnsi="宋体" w:eastAsia="宋体" w:cs="宋体"/>
          <w:b/>
          <w:color w:val="auto"/>
          <w:sz w:val="32"/>
        </w:rPr>
        <w:drawing>
          <wp:anchor distT="0" distB="0" distL="114300" distR="114300" simplePos="0" relativeHeight="251661312" behindDoc="0" locked="0" layoutInCell="1" allowOverlap="1">
            <wp:simplePos x="0" y="0"/>
            <wp:positionH relativeFrom="page">
              <wp:posOffset>12433300</wp:posOffset>
            </wp:positionH>
            <wp:positionV relativeFrom="topMargin">
              <wp:posOffset>10477500</wp:posOffset>
            </wp:positionV>
            <wp:extent cx="482600" cy="482600"/>
            <wp:effectExtent l="0" t="0" r="12700" b="1270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482600" cy="482600"/>
                    </a:xfrm>
                    <a:prstGeom prst="rect">
                      <a:avLst/>
                    </a:prstGeom>
                  </pic:spPr>
                </pic:pic>
              </a:graphicData>
            </a:graphic>
          </wp:anchor>
        </w:drawing>
      </w:r>
      <w:r>
        <w:rPr>
          <w:rFonts w:ascii="宋体" w:hAnsi="宋体" w:eastAsia="宋体" w:cs="宋体"/>
          <w:b/>
          <w:color w:val="auto"/>
          <w:sz w:val="32"/>
        </w:rPr>
        <w:t>南昌二中</w:t>
      </w:r>
      <w:r>
        <w:rPr>
          <w:rFonts w:ascii="Times New Roman" w:hAnsi="Times New Roman" w:eastAsia="Times New Roman" w:cs="Times New Roman"/>
          <w:b/>
          <w:color w:val="auto"/>
          <w:sz w:val="32"/>
        </w:rPr>
        <w:t>2025-2026</w:t>
      </w:r>
      <w:r>
        <w:rPr>
          <w:rFonts w:ascii="宋体" w:hAnsi="宋体" w:eastAsia="宋体" w:cs="宋体"/>
          <w:b/>
          <w:color w:val="auto"/>
          <w:sz w:val="32"/>
        </w:rPr>
        <w:t>学年度上学期高一英语月考（二）</w:t>
      </w:r>
    </w:p>
    <w:p w14:paraId="7E8FDA92">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4A1348EB">
      <w:pPr>
        <w:spacing w:line="360" w:lineRule="auto"/>
        <w:jc w:val="center"/>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644E3D69">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12806DF3">
      <w:pPr>
        <w:spacing w:line="360" w:lineRule="auto"/>
        <w:jc w:val="left"/>
        <w:textAlignment w:val="center"/>
      </w:pPr>
      <w:r>
        <w:rPr>
          <w:color w:val="auto"/>
        </w:rPr>
        <w:t xml:space="preserve">1. </w:t>
      </w:r>
      <w:r>
        <w:rPr>
          <w:rFonts w:ascii="Times New Roman" w:hAnsi="Times New Roman" w:eastAsia="Times New Roman" w:cs="Times New Roman"/>
          <w:color w:val="auto"/>
        </w:rPr>
        <w:t>What will the man drink today?</w:t>
      </w:r>
    </w:p>
    <w:p w14:paraId="305EA076">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Coffee.</w:t>
      </w:r>
      <w:r>
        <w:tab/>
      </w:r>
      <w:r>
        <w:t xml:space="preserve">B. </w:t>
      </w:r>
      <w:r>
        <w:rPr>
          <w:rFonts w:ascii="Times New Roman" w:hAnsi="Times New Roman" w:eastAsia="Times New Roman" w:cs="Times New Roman"/>
          <w:color w:val="auto"/>
        </w:rPr>
        <w:t>Milk.</w:t>
      </w:r>
      <w:r>
        <w:tab/>
      </w:r>
      <w:r>
        <w:t xml:space="preserve">C. </w:t>
      </w:r>
      <w:r>
        <w:rPr>
          <w:rFonts w:ascii="Times New Roman" w:hAnsi="Times New Roman" w:eastAsia="Times New Roman" w:cs="Times New Roman"/>
          <w:color w:val="auto"/>
        </w:rPr>
        <w:t>Tea.</w:t>
      </w:r>
    </w:p>
    <w:p w14:paraId="41F0894C">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What does the woman suggest the man do?</w:t>
      </w:r>
    </w:p>
    <w:p w14:paraId="6F4F809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Play football.</w:t>
      </w:r>
      <w:r>
        <w:rPr>
          <w:color w:val="000000"/>
        </w:rPr>
        <w:tab/>
      </w:r>
      <w:r>
        <w:rPr>
          <w:color w:val="000000"/>
        </w:rPr>
        <w:t xml:space="preserve">B. </w:t>
      </w:r>
      <w:r>
        <w:rPr>
          <w:rFonts w:ascii="Times New Roman" w:hAnsi="Times New Roman" w:eastAsia="Times New Roman" w:cs="Times New Roman"/>
          <w:color w:val="000000"/>
        </w:rPr>
        <w:t>Play badminton.</w:t>
      </w:r>
      <w:r>
        <w:rPr>
          <w:color w:val="000000"/>
        </w:rPr>
        <w:tab/>
      </w:r>
      <w:r>
        <w:rPr>
          <w:color w:val="000000"/>
        </w:rPr>
        <w:t xml:space="preserve">C. </w:t>
      </w:r>
      <w:r>
        <w:rPr>
          <w:rFonts w:ascii="Times New Roman" w:hAnsi="Times New Roman" w:eastAsia="Times New Roman" w:cs="Times New Roman"/>
          <w:color w:val="000000"/>
        </w:rPr>
        <w:t>Go running.</w:t>
      </w:r>
    </w:p>
    <w:p w14:paraId="5AF4A46C">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Who is Jane Fleming probably?</w:t>
      </w:r>
    </w:p>
    <w:p w14:paraId="6598ED0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news reporter.</w:t>
      </w:r>
      <w:r>
        <w:rPr>
          <w:color w:val="000000"/>
        </w:rPr>
        <w:tab/>
      </w:r>
      <w:r>
        <w:rPr>
          <w:color w:val="000000"/>
        </w:rPr>
        <w:t xml:space="preserve">B. </w:t>
      </w:r>
      <w:r>
        <w:rPr>
          <w:rFonts w:ascii="Times New Roman" w:hAnsi="Times New Roman" w:eastAsia="Times New Roman" w:cs="Times New Roman"/>
          <w:color w:val="000000"/>
        </w:rPr>
        <w:t>A firefighter.</w:t>
      </w:r>
      <w:r>
        <w:rPr>
          <w:color w:val="000000"/>
        </w:rPr>
        <w:tab/>
      </w:r>
      <w:r>
        <w:rPr>
          <w:color w:val="000000"/>
        </w:rPr>
        <w:t xml:space="preserve">C. </w:t>
      </w:r>
      <w:r>
        <w:rPr>
          <w:rFonts w:ascii="Times New Roman" w:hAnsi="Times New Roman" w:eastAsia="Times New Roman" w:cs="Times New Roman"/>
          <w:color w:val="000000"/>
        </w:rPr>
        <w:t>A policewoman.</w:t>
      </w:r>
    </w:p>
    <w:p w14:paraId="2EFCD59E">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is the purpose of the group task?</w:t>
      </w:r>
    </w:p>
    <w:p w14:paraId="49D2F21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practice thinking skills.</w:t>
      </w:r>
    </w:p>
    <w:p w14:paraId="369DB71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improve writing skills.</w:t>
      </w:r>
    </w:p>
    <w:p w14:paraId="0F7E4BF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develop communication skills.</w:t>
      </w:r>
    </w:p>
    <w:p w14:paraId="5744AF8E">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How does the woman feel?</w:t>
      </w:r>
    </w:p>
    <w:p w14:paraId="0A84C5B8">
      <w:pPr>
        <w:tabs>
          <w:tab w:val="left" w:pos="3249"/>
          <w:tab w:val="left" w:pos="6497"/>
        </w:tabs>
        <w:spacing w:line="360" w:lineRule="auto"/>
        <w:jc w:val="left"/>
        <w:textAlignment w:val="center"/>
        <w:rPr>
          <w:rFonts w:ascii="宋体" w:hAnsi="宋体" w:eastAsia="宋体" w:cs="宋体"/>
          <w:b/>
          <w:color w:val="000000"/>
          <w:sz w:val="24"/>
        </w:rPr>
      </w:pPr>
      <w:r>
        <w:rPr>
          <w:color w:val="000000"/>
        </w:rPr>
        <w:t xml:space="preserve">A. </w:t>
      </w:r>
      <w:r>
        <w:rPr>
          <w:rFonts w:ascii="Times New Roman" w:hAnsi="Times New Roman" w:eastAsia="Times New Roman" w:cs="Times New Roman"/>
          <w:color w:val="000000"/>
        </w:rPr>
        <w:t>Happy.</w:t>
      </w:r>
      <w:r>
        <w:rPr>
          <w:color w:val="000000"/>
        </w:rPr>
        <w:tab/>
      </w:r>
      <w:r>
        <w:rPr>
          <w:color w:val="000000"/>
        </w:rPr>
        <w:t xml:space="preserve">B. </w:t>
      </w:r>
      <w:r>
        <w:rPr>
          <w:rFonts w:ascii="Times New Roman" w:hAnsi="Times New Roman" w:eastAsia="Times New Roman" w:cs="Times New Roman"/>
          <w:color w:val="000000"/>
        </w:rPr>
        <w:t>Curious.</w:t>
      </w:r>
      <w:r>
        <w:rPr>
          <w:color w:val="000000"/>
        </w:rPr>
        <w:tab/>
      </w:r>
      <w:r>
        <w:rPr>
          <w:color w:val="000000"/>
        </w:rPr>
        <w:t xml:space="preserve">C. </w:t>
      </w:r>
      <w:r>
        <w:rPr>
          <w:rFonts w:ascii="Times New Roman" w:hAnsi="Times New Roman" w:eastAsia="Times New Roman" w:cs="Times New Roman"/>
          <w:color w:val="000000"/>
        </w:rPr>
        <w:t>Careless.</w:t>
      </w:r>
    </w:p>
    <w:p w14:paraId="248616B1">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14:paraId="339EF3CB">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7377BB03">
      <w:pPr>
        <w:spacing w:line="360" w:lineRule="auto"/>
        <w:jc w:val="both"/>
        <w:textAlignment w:val="center"/>
        <w:rPr>
          <w:color w:val="000000"/>
        </w:rPr>
      </w:pPr>
      <w:r>
        <w:rPr>
          <w:rFonts w:ascii="宋体" w:hAnsi="宋体" w:eastAsia="宋体" w:cs="宋体"/>
          <w:color w:val="000000"/>
        </w:rPr>
        <w:t>听下面一段对话，回答以下小题。</w:t>
      </w:r>
    </w:p>
    <w:p w14:paraId="460C4A6A">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color does the air turn finally?</w:t>
      </w:r>
    </w:p>
    <w:p w14:paraId="480B2A4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Yellow.</w:t>
      </w:r>
      <w:r>
        <w:rPr>
          <w:color w:val="000000"/>
        </w:rPr>
        <w:tab/>
      </w:r>
      <w:r>
        <w:rPr>
          <w:color w:val="000000"/>
        </w:rPr>
        <w:t xml:space="preserve">B. </w:t>
      </w:r>
      <w:r>
        <w:rPr>
          <w:rFonts w:ascii="Times New Roman" w:hAnsi="Times New Roman" w:eastAsia="Times New Roman" w:cs="Times New Roman"/>
          <w:color w:val="000000"/>
        </w:rPr>
        <w:t>Orange.</w:t>
      </w:r>
      <w:r>
        <w:rPr>
          <w:color w:val="000000"/>
        </w:rPr>
        <w:tab/>
      </w:r>
      <w:r>
        <w:rPr>
          <w:color w:val="000000"/>
        </w:rPr>
        <w:t xml:space="preserve">C. </w:t>
      </w:r>
      <w:r>
        <w:rPr>
          <w:rFonts w:ascii="Times New Roman" w:hAnsi="Times New Roman" w:eastAsia="Times New Roman" w:cs="Times New Roman"/>
          <w:color w:val="000000"/>
        </w:rPr>
        <w:t>Red.</w:t>
      </w:r>
    </w:p>
    <w:p w14:paraId="5A351C5F">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next class?</w:t>
      </w:r>
    </w:p>
    <w:p w14:paraId="34ED355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Art.</w:t>
      </w:r>
      <w:r>
        <w:rPr>
          <w:color w:val="000000"/>
        </w:rPr>
        <w:tab/>
      </w:r>
      <w:r>
        <w:rPr>
          <w:color w:val="000000"/>
        </w:rPr>
        <w:t xml:space="preserve">B. </w:t>
      </w:r>
      <w:r>
        <w:rPr>
          <w:rFonts w:ascii="Times New Roman" w:hAnsi="Times New Roman" w:eastAsia="Times New Roman" w:cs="Times New Roman"/>
          <w:color w:val="000000"/>
        </w:rPr>
        <w:t>Maths.</w:t>
      </w:r>
      <w:r>
        <w:rPr>
          <w:color w:val="000000"/>
        </w:rPr>
        <w:tab/>
      </w:r>
      <w:r>
        <w:rPr>
          <w:color w:val="000000"/>
        </w:rPr>
        <w:t xml:space="preserve">C. </w:t>
      </w:r>
      <w:r>
        <w:rPr>
          <w:rFonts w:ascii="Times New Roman" w:hAnsi="Times New Roman" w:eastAsia="Times New Roman" w:cs="Times New Roman"/>
          <w:color w:val="000000"/>
        </w:rPr>
        <w:t>Chemistry.</w:t>
      </w:r>
    </w:p>
    <w:p w14:paraId="51A46884">
      <w:pPr>
        <w:spacing w:line="360" w:lineRule="auto"/>
        <w:jc w:val="left"/>
        <w:textAlignment w:val="center"/>
        <w:rPr>
          <w:rFonts w:ascii="宋体" w:hAnsi="宋体" w:eastAsia="宋体" w:cs="宋体"/>
          <w:color w:val="000000"/>
        </w:rPr>
      </w:pPr>
      <w:r>
        <w:rPr>
          <w:rFonts w:ascii="宋体" w:hAnsi="宋体" w:eastAsia="宋体" w:cs="宋体"/>
          <w:color w:val="000000"/>
        </w:rPr>
        <w:t>听下面一段对话，回答以下小题。</w:t>
      </w:r>
    </w:p>
    <w:p w14:paraId="75D58F24">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is the probable relationship between the speakers?</w:t>
      </w:r>
    </w:p>
    <w:p w14:paraId="18CFC04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Strangers.</w:t>
      </w:r>
      <w:r>
        <w:rPr>
          <w:color w:val="000000"/>
        </w:rPr>
        <w:tab/>
      </w:r>
      <w:r>
        <w:rPr>
          <w:color w:val="000000"/>
        </w:rPr>
        <w:t xml:space="preserve">B. </w:t>
      </w:r>
      <w:r>
        <w:rPr>
          <w:rFonts w:ascii="Times New Roman" w:hAnsi="Times New Roman" w:eastAsia="Times New Roman" w:cs="Times New Roman"/>
          <w:color w:val="000000"/>
        </w:rPr>
        <w:t>Friends.</w:t>
      </w:r>
      <w:r>
        <w:rPr>
          <w:color w:val="000000"/>
        </w:rPr>
        <w:tab/>
      </w:r>
      <w:r>
        <w:rPr>
          <w:color w:val="000000"/>
        </w:rPr>
        <w:t xml:space="preserve">C. </w:t>
      </w:r>
      <w:r>
        <w:rPr>
          <w:rFonts w:ascii="Times New Roman" w:hAnsi="Times New Roman" w:eastAsia="Times New Roman" w:cs="Times New Roman"/>
          <w:color w:val="000000"/>
        </w:rPr>
        <w:t>Relatives.</w:t>
      </w:r>
    </w:p>
    <w:p w14:paraId="476847AF">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will the man probably do tomorrow morning?</w:t>
      </w:r>
    </w:p>
    <w:p w14:paraId="7A53879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Stay at the hotel.</w:t>
      </w:r>
      <w:r>
        <w:rPr>
          <w:color w:val="000000"/>
        </w:rPr>
        <w:tab/>
      </w:r>
      <w:r>
        <w:rPr>
          <w:color w:val="000000"/>
        </w:rPr>
        <w:t xml:space="preserve">B. </w:t>
      </w:r>
      <w:r>
        <w:rPr>
          <w:rFonts w:ascii="Times New Roman" w:hAnsi="Times New Roman" w:eastAsia="Times New Roman" w:cs="Times New Roman"/>
          <w:color w:val="000000"/>
        </w:rPr>
        <w:t>Travel to another city.</w:t>
      </w:r>
      <w:r>
        <w:rPr>
          <w:color w:val="000000"/>
        </w:rPr>
        <w:tab/>
      </w:r>
      <w:r>
        <w:rPr>
          <w:color w:val="000000"/>
        </w:rPr>
        <w:t xml:space="preserve">C. </w:t>
      </w:r>
      <w:r>
        <w:rPr>
          <w:rFonts w:ascii="Times New Roman" w:hAnsi="Times New Roman" w:eastAsia="Times New Roman" w:cs="Times New Roman"/>
          <w:color w:val="000000"/>
        </w:rPr>
        <w:t>Go to the bank.</w:t>
      </w:r>
    </w:p>
    <w:p w14:paraId="0FA3A7AB">
      <w:pPr>
        <w:spacing w:line="360" w:lineRule="auto"/>
        <w:jc w:val="left"/>
        <w:textAlignment w:val="center"/>
        <w:rPr>
          <w:color w:val="000000"/>
        </w:rPr>
      </w:pPr>
      <w:r>
        <w:rPr>
          <w:rFonts w:ascii="宋体" w:hAnsi="宋体" w:eastAsia="宋体" w:cs="宋体"/>
          <w:color w:val="000000"/>
        </w:rPr>
        <w:t>听下面一段对话，回答以下小题。</w:t>
      </w:r>
    </w:p>
    <w:p w14:paraId="0FF61432">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Why isn’t Anna in the group anymore?</w:t>
      </w:r>
    </w:p>
    <w:p w14:paraId="0006E016">
      <w:pPr>
        <w:tabs>
          <w:tab w:val="left" w:pos="3249"/>
          <w:tab w:val="left" w:pos="6497"/>
        </w:tabs>
        <w:spacing w:line="360" w:lineRule="auto"/>
        <w:jc w:val="left"/>
        <w:textAlignment w:val="center"/>
        <w:rPr>
          <w:color w:val="000000"/>
        </w:rPr>
      </w:pPr>
      <w:r>
        <w:rPr>
          <w:color w:val="000000"/>
        </w:rPr>
        <w:t>A</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She moved away.</w:t>
      </w:r>
      <w:r>
        <w:rPr>
          <w:color w:val="000000"/>
        </w:rPr>
        <w:tab/>
      </w:r>
      <w:r>
        <w:rPr>
          <w:color w:val="000000"/>
        </w:rPr>
        <w:t xml:space="preserve">B. </w:t>
      </w:r>
      <w:r>
        <w:rPr>
          <w:rFonts w:ascii="Times New Roman" w:hAnsi="Times New Roman" w:eastAsia="Times New Roman" w:cs="Times New Roman"/>
          <w:color w:val="000000"/>
        </w:rPr>
        <w:t>She became sick.</w:t>
      </w:r>
      <w:r>
        <w:rPr>
          <w:color w:val="000000"/>
        </w:rPr>
        <w:tab/>
      </w:r>
      <w:r>
        <w:rPr>
          <w:color w:val="000000"/>
        </w:rPr>
        <w:t xml:space="preserve">C. </w:t>
      </w:r>
      <w:r>
        <w:rPr>
          <w:rFonts w:ascii="Times New Roman" w:hAnsi="Times New Roman" w:eastAsia="Times New Roman" w:cs="Times New Roman"/>
          <w:color w:val="000000"/>
        </w:rPr>
        <w:t>She joined another group.</w:t>
      </w:r>
    </w:p>
    <w:p w14:paraId="4CE83091">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How many members did the group have at first?</w:t>
      </w:r>
    </w:p>
    <w:p w14:paraId="46F2FA7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Four.</w:t>
      </w:r>
      <w:r>
        <w:rPr>
          <w:color w:val="000000"/>
        </w:rPr>
        <w:tab/>
      </w:r>
      <w:r>
        <w:rPr>
          <w:color w:val="000000"/>
        </w:rPr>
        <w:t xml:space="preserve">B. </w:t>
      </w:r>
      <w:r>
        <w:rPr>
          <w:rFonts w:ascii="Times New Roman" w:hAnsi="Times New Roman" w:eastAsia="Times New Roman" w:cs="Times New Roman"/>
          <w:color w:val="000000"/>
        </w:rPr>
        <w:t>Five.</w:t>
      </w:r>
      <w:r>
        <w:rPr>
          <w:color w:val="000000"/>
        </w:rPr>
        <w:tab/>
      </w:r>
      <w:r>
        <w:rPr>
          <w:color w:val="000000"/>
        </w:rPr>
        <w:t xml:space="preserve">C. </w:t>
      </w:r>
      <w:r>
        <w:rPr>
          <w:rFonts w:ascii="Times New Roman" w:hAnsi="Times New Roman" w:eastAsia="Times New Roman" w:cs="Times New Roman"/>
          <w:color w:val="000000"/>
        </w:rPr>
        <w:t>Six.</w:t>
      </w:r>
    </w:p>
    <w:p w14:paraId="5ACABEED">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is the woman’s final suggestion?</w:t>
      </w:r>
    </w:p>
    <w:p w14:paraId="0269BA4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Working harder.</w:t>
      </w:r>
    </w:p>
    <w:p w14:paraId="3F21AE8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Talking to the manager.</w:t>
      </w:r>
    </w:p>
    <w:p w14:paraId="37BE999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Getting new members.</w:t>
      </w:r>
    </w:p>
    <w:p w14:paraId="5C3BE9E4">
      <w:pPr>
        <w:spacing w:line="360" w:lineRule="auto"/>
        <w:jc w:val="left"/>
        <w:textAlignment w:val="center"/>
        <w:rPr>
          <w:color w:val="000000"/>
        </w:rPr>
      </w:pPr>
      <w:r>
        <w:rPr>
          <w:rFonts w:ascii="宋体" w:hAnsi="宋体" w:eastAsia="宋体" w:cs="宋体"/>
          <w:color w:val="000000"/>
        </w:rPr>
        <w:t>听下面一段对话，回答以下小题。</w:t>
      </w:r>
    </w:p>
    <w:p w14:paraId="33D6DC8B">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Where does the conversation probably take place?</w:t>
      </w:r>
    </w:p>
    <w:p w14:paraId="7E0E37E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camera shop.</w:t>
      </w:r>
      <w:r>
        <w:rPr>
          <w:color w:val="000000"/>
        </w:rPr>
        <w:tab/>
      </w:r>
      <w:r>
        <w:rPr>
          <w:color w:val="000000"/>
        </w:rPr>
        <w:t xml:space="preserve">B. </w:t>
      </w:r>
      <w:r>
        <w:rPr>
          <w:rFonts w:ascii="Times New Roman" w:hAnsi="Times New Roman" w:eastAsia="Times New Roman" w:cs="Times New Roman"/>
          <w:color w:val="000000"/>
        </w:rPr>
        <w:t>In a pet care center.</w:t>
      </w:r>
      <w:r>
        <w:rPr>
          <w:color w:val="000000"/>
        </w:rPr>
        <w:tab/>
      </w:r>
      <w:r>
        <w:rPr>
          <w:color w:val="000000"/>
        </w:rPr>
        <w:t xml:space="preserve">C. </w:t>
      </w:r>
      <w:r>
        <w:rPr>
          <w:rFonts w:ascii="Times New Roman" w:hAnsi="Times New Roman" w:eastAsia="Times New Roman" w:cs="Times New Roman"/>
          <w:color w:val="000000"/>
        </w:rPr>
        <w:t>In a photo studio.</w:t>
      </w:r>
    </w:p>
    <w:p w14:paraId="413500BA">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is David known for?</w:t>
      </w:r>
    </w:p>
    <w:p w14:paraId="4704C58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photos of animals.</w:t>
      </w:r>
      <w:r>
        <w:rPr>
          <w:color w:val="000000"/>
        </w:rPr>
        <w:tab/>
      </w:r>
      <w:r>
        <w:rPr>
          <w:color w:val="000000"/>
        </w:rPr>
        <w:t xml:space="preserve">B. </w:t>
      </w:r>
      <w:r>
        <w:rPr>
          <w:rFonts w:ascii="Times New Roman" w:hAnsi="Times New Roman" w:eastAsia="Times New Roman" w:cs="Times New Roman"/>
          <w:color w:val="000000"/>
        </w:rPr>
        <w:t>His photos of babies.</w:t>
      </w:r>
      <w:r>
        <w:rPr>
          <w:color w:val="000000"/>
        </w:rPr>
        <w:tab/>
      </w:r>
      <w:r>
        <w:rPr>
          <w:color w:val="000000"/>
        </w:rPr>
        <w:t xml:space="preserve">C. </w:t>
      </w:r>
      <w:r>
        <w:rPr>
          <w:rFonts w:ascii="Times New Roman" w:hAnsi="Times New Roman" w:eastAsia="Times New Roman" w:cs="Times New Roman"/>
          <w:color w:val="000000"/>
        </w:rPr>
        <w:t>His photos of houses.</w:t>
      </w:r>
    </w:p>
    <w:p w14:paraId="15978D0D">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do we know about the man’s cat?</w:t>
      </w:r>
    </w:p>
    <w:p w14:paraId="28F1D4F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a friendly cat.</w:t>
      </w:r>
      <w:r>
        <w:rPr>
          <w:color w:val="000000"/>
        </w:rPr>
        <w:tab/>
      </w:r>
      <w:r>
        <w:rPr>
          <w:color w:val="000000"/>
        </w:rPr>
        <w:t xml:space="preserve">B. </w:t>
      </w:r>
      <w:r>
        <w:rPr>
          <w:rFonts w:ascii="Times New Roman" w:hAnsi="Times New Roman" w:eastAsia="Times New Roman" w:cs="Times New Roman"/>
          <w:color w:val="000000"/>
        </w:rPr>
        <w:t>It is an indoor cat.</w:t>
      </w:r>
      <w:r>
        <w:rPr>
          <w:color w:val="000000"/>
        </w:rPr>
        <w:tab/>
      </w:r>
      <w:r>
        <w:rPr>
          <w:color w:val="000000"/>
        </w:rPr>
        <w:t xml:space="preserve">C. </w:t>
      </w:r>
      <w:r>
        <w:rPr>
          <w:rFonts w:ascii="Times New Roman" w:hAnsi="Times New Roman" w:eastAsia="Times New Roman" w:cs="Times New Roman"/>
          <w:color w:val="000000"/>
        </w:rPr>
        <w:t>It is a black cat.</w:t>
      </w:r>
    </w:p>
    <w:p w14:paraId="4B9B84EC">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How much will the photo-taking cost?</w:t>
      </w:r>
    </w:p>
    <w:p w14:paraId="6DB7B26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$150.</w:t>
      </w:r>
      <w:r>
        <w:rPr>
          <w:color w:val="000000"/>
        </w:rPr>
        <w:tab/>
      </w:r>
      <w:r>
        <w:rPr>
          <w:color w:val="000000"/>
        </w:rPr>
        <w:t xml:space="preserve">B. </w:t>
      </w:r>
      <w:r>
        <w:rPr>
          <w:rFonts w:ascii="Times New Roman" w:hAnsi="Times New Roman" w:eastAsia="Times New Roman" w:cs="Times New Roman"/>
          <w:color w:val="000000"/>
        </w:rPr>
        <w:t>$115.</w:t>
      </w:r>
      <w:r>
        <w:rPr>
          <w:color w:val="000000"/>
        </w:rPr>
        <w:tab/>
      </w:r>
      <w:r>
        <w:rPr>
          <w:color w:val="000000"/>
        </w:rPr>
        <w:t xml:space="preserve">C. </w:t>
      </w:r>
      <w:r>
        <w:rPr>
          <w:rFonts w:ascii="Times New Roman" w:hAnsi="Times New Roman" w:eastAsia="Times New Roman" w:cs="Times New Roman"/>
          <w:color w:val="000000"/>
        </w:rPr>
        <w:t>$100.</w:t>
      </w:r>
    </w:p>
    <w:p w14:paraId="4B1B644B">
      <w:pPr>
        <w:spacing w:line="360" w:lineRule="auto"/>
        <w:jc w:val="left"/>
        <w:textAlignment w:val="center"/>
        <w:rPr>
          <w:color w:val="000000"/>
        </w:rPr>
      </w:pPr>
      <w:r>
        <w:rPr>
          <w:rFonts w:ascii="宋体" w:hAnsi="宋体" w:eastAsia="宋体" w:cs="宋体"/>
          <w:color w:val="000000"/>
        </w:rPr>
        <w:t>听下面一段独白，回答以下小题。</w:t>
      </w:r>
    </w:p>
    <w:p w14:paraId="7679E3D1">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What’s the topic of today’s school radio broadcast?</w:t>
      </w:r>
    </w:p>
    <w:p w14:paraId="6E26661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Seasons.</w:t>
      </w:r>
      <w:r>
        <w:rPr>
          <w:color w:val="000000"/>
        </w:rPr>
        <w:tab/>
      </w:r>
      <w:r>
        <w:rPr>
          <w:color w:val="000000"/>
        </w:rPr>
        <w:t xml:space="preserve">B. </w:t>
      </w:r>
      <w:r>
        <w:rPr>
          <w:rFonts w:ascii="Times New Roman" w:hAnsi="Times New Roman" w:eastAsia="Times New Roman" w:cs="Times New Roman"/>
          <w:color w:val="000000"/>
        </w:rPr>
        <w:t>Sports.</w:t>
      </w:r>
      <w:r>
        <w:rPr>
          <w:color w:val="000000"/>
        </w:rPr>
        <w:tab/>
      </w:r>
      <w:r>
        <w:rPr>
          <w:color w:val="000000"/>
        </w:rPr>
        <w:t xml:space="preserve">C. </w:t>
      </w:r>
      <w:r>
        <w:rPr>
          <w:rFonts w:ascii="Times New Roman" w:hAnsi="Times New Roman" w:eastAsia="Times New Roman" w:cs="Times New Roman"/>
          <w:color w:val="000000"/>
        </w:rPr>
        <w:t>Music.</w:t>
      </w:r>
    </w:p>
    <w:p w14:paraId="385A9715">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Which sport does the speaker like best probably?</w:t>
      </w:r>
    </w:p>
    <w:p w14:paraId="71A6680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Baseball.</w:t>
      </w:r>
      <w:r>
        <w:rPr>
          <w:color w:val="000000"/>
        </w:rPr>
        <w:tab/>
      </w:r>
      <w:r>
        <w:rPr>
          <w:color w:val="000000"/>
        </w:rPr>
        <w:t xml:space="preserve">B. </w:t>
      </w:r>
      <w:r>
        <w:rPr>
          <w:rFonts w:ascii="Times New Roman" w:hAnsi="Times New Roman" w:eastAsia="Times New Roman" w:cs="Times New Roman"/>
          <w:color w:val="000000"/>
        </w:rPr>
        <w:t>Football.</w:t>
      </w:r>
      <w:r>
        <w:rPr>
          <w:color w:val="000000"/>
        </w:rPr>
        <w:tab/>
      </w:r>
      <w:r>
        <w:rPr>
          <w:color w:val="000000"/>
        </w:rPr>
        <w:t xml:space="preserve">C. </w:t>
      </w:r>
      <w:r>
        <w:rPr>
          <w:rFonts w:ascii="Times New Roman" w:hAnsi="Times New Roman" w:eastAsia="Times New Roman" w:cs="Times New Roman"/>
          <w:color w:val="000000"/>
        </w:rPr>
        <w:t>Basketball.</w:t>
      </w:r>
    </w:p>
    <w:p w14:paraId="08B32F9E">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In which season is baseball the most popular?</w:t>
      </w:r>
    </w:p>
    <w:p w14:paraId="03322DE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Spring.</w:t>
      </w:r>
      <w:r>
        <w:rPr>
          <w:color w:val="000000"/>
        </w:rPr>
        <w:tab/>
      </w:r>
      <w:r>
        <w:rPr>
          <w:color w:val="000000"/>
        </w:rPr>
        <w:t xml:space="preserve">B. </w:t>
      </w:r>
      <w:r>
        <w:rPr>
          <w:rFonts w:ascii="Times New Roman" w:hAnsi="Times New Roman" w:eastAsia="Times New Roman" w:cs="Times New Roman"/>
          <w:color w:val="000000"/>
        </w:rPr>
        <w:t>Summer.</w:t>
      </w:r>
      <w:r>
        <w:rPr>
          <w:color w:val="000000"/>
        </w:rPr>
        <w:tab/>
      </w:r>
      <w:r>
        <w:rPr>
          <w:color w:val="000000"/>
        </w:rPr>
        <w:t xml:space="preserve">C. </w:t>
      </w:r>
      <w:r>
        <w:rPr>
          <w:rFonts w:ascii="Times New Roman" w:hAnsi="Times New Roman" w:eastAsia="Times New Roman" w:cs="Times New Roman"/>
          <w:color w:val="000000"/>
        </w:rPr>
        <w:t>Fall.</w:t>
      </w:r>
    </w:p>
    <w:p w14:paraId="4F7EAF64">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does the speaker say about American football?</w:t>
      </w:r>
    </w:p>
    <w:p w14:paraId="2FE6E5D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hard to understand for some people.</w:t>
      </w:r>
    </w:p>
    <w:p w14:paraId="24B6041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isn’t popular anymore.</w:t>
      </w:r>
    </w:p>
    <w:p w14:paraId="7FDF1D8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easy to play.</w:t>
      </w:r>
    </w:p>
    <w:p w14:paraId="64D8DE81">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45C0EAA9">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14:paraId="0BE48A6D">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4AA4DBE5">
      <w:pPr>
        <w:spacing w:line="360" w:lineRule="auto"/>
        <w:jc w:val="center"/>
        <w:textAlignment w:val="center"/>
        <w:rPr>
          <w:color w:val="000000"/>
        </w:rPr>
      </w:pPr>
      <w:r>
        <w:rPr>
          <w:rFonts w:ascii="Times New Roman" w:hAnsi="Times New Roman" w:eastAsia="Times New Roman" w:cs="Times New Roman"/>
          <w:b/>
          <w:color w:val="000000"/>
          <w:sz w:val="24"/>
        </w:rPr>
        <w:t>A</w:t>
      </w:r>
    </w:p>
    <w:p w14:paraId="21256948">
      <w:pPr>
        <w:spacing w:line="360" w:lineRule="auto"/>
        <w:jc w:val="center"/>
        <w:textAlignment w:val="center"/>
        <w:rPr>
          <w:color w:val="000000"/>
        </w:rPr>
      </w:pPr>
      <w:r>
        <w:rPr>
          <w:rFonts w:ascii="Times New Roman" w:hAnsi="Times New Roman" w:eastAsia="Times New Roman" w:cs="Times New Roman"/>
          <w:b/>
          <w:color w:val="000000"/>
        </w:rPr>
        <w:t>Enhance your student journey at The University of Sydney!</w:t>
      </w:r>
    </w:p>
    <w:p w14:paraId="2EA54BC2">
      <w:pPr>
        <w:spacing w:line="360" w:lineRule="auto"/>
        <w:ind w:firstLine="420"/>
        <w:jc w:val="both"/>
        <w:textAlignment w:val="center"/>
        <w:rPr>
          <w:color w:val="000000"/>
        </w:rPr>
      </w:pPr>
      <w:r>
        <w:rPr>
          <w:rFonts w:ascii="Times New Roman" w:hAnsi="Times New Roman" w:eastAsia="Times New Roman" w:cs="Times New Roman"/>
          <w:color w:val="000000"/>
        </w:rPr>
        <w:t xml:space="preserve">Students run various clubs and societies with the support of the University of Sydney Union (USU). This gives you the opportunity to meet other students with similar interests, practise your skills or learn something new. With such a wide range of clubs available, it’s easy to make friends and have fun. </w:t>
      </w:r>
    </w:p>
    <w:tbl>
      <w:tblPr>
        <w:tblStyle w:val="4"/>
        <w:tblW w:w="8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55"/>
        <w:gridCol w:w="4155"/>
      </w:tblGrid>
      <w:tr w14:paraId="47DD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C6AC9D">
            <w:pPr>
              <w:spacing w:line="360" w:lineRule="auto"/>
              <w:jc w:val="both"/>
              <w:textAlignment w:val="center"/>
              <w:rPr>
                <w:color w:val="000000"/>
              </w:rPr>
            </w:pPr>
            <w:r>
              <w:rPr>
                <w:rFonts w:ascii="Times New Roman" w:hAnsi="Times New Roman" w:eastAsia="Times New Roman" w:cs="Times New Roman"/>
                <w:b/>
                <w:color w:val="000000"/>
              </w:rPr>
              <w:t>Linguistics (</w:t>
            </w:r>
            <w:r>
              <w:rPr>
                <w:rFonts w:ascii="宋体" w:hAnsi="宋体" w:eastAsia="宋体" w:cs="宋体"/>
                <w:b/>
                <w:color w:val="000000"/>
              </w:rPr>
              <w:t>语言学</w:t>
            </w:r>
            <w:r>
              <w:rPr>
                <w:rFonts w:ascii="Times New Roman" w:hAnsi="Times New Roman" w:eastAsia="Times New Roman" w:cs="Times New Roman"/>
                <w:b/>
                <w:color w:val="000000"/>
              </w:rPr>
              <w:t>) Society(Lingsoc)</w:t>
            </w:r>
          </w:p>
          <w:p w14:paraId="06FED30E">
            <w:pPr>
              <w:spacing w:line="360" w:lineRule="auto"/>
              <w:ind w:firstLine="420"/>
              <w:jc w:val="both"/>
              <w:textAlignment w:val="center"/>
              <w:rPr>
                <w:color w:val="000000"/>
              </w:rPr>
            </w:pPr>
            <w:r>
              <w:rPr>
                <w:rFonts w:ascii="Times New Roman" w:hAnsi="Times New Roman" w:eastAsia="Times New Roman" w:cs="Times New Roman"/>
                <w:color w:val="000000"/>
              </w:rPr>
              <w:t>The Sydney University Linguistics Society has hosted events for language lovers for over 20 years! We organize social events, study days, and formal linguistics activities with the Linguistics Department. Whether you’re studying linguistics or just love languages, join our Facebook group to connect and participate in our fun online and in-person!</w:t>
            </w:r>
          </w:p>
          <w:p w14:paraId="02BFB78C">
            <w:pPr>
              <w:spacing w:line="360" w:lineRule="auto"/>
              <w:ind w:firstLine="420"/>
              <w:jc w:val="both"/>
              <w:textAlignment w:val="center"/>
              <w:rPr>
                <w:color w:val="000000"/>
              </w:rPr>
            </w:pPr>
            <w:r>
              <w:rPr>
                <w:rFonts w:ascii="Times New Roman" w:hAnsi="Times New Roman" w:eastAsia="Times New Roman" w:cs="Times New Roman"/>
                <w:color w:val="000000"/>
              </w:rPr>
              <w:t>Membership fee:$5 (includes weekly lunches)</w:t>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323850">
            <w:pPr>
              <w:spacing w:line="360" w:lineRule="auto"/>
              <w:jc w:val="both"/>
              <w:textAlignment w:val="center"/>
              <w:rPr>
                <w:color w:val="000000"/>
              </w:rPr>
            </w:pPr>
            <w:r>
              <w:rPr>
                <w:rFonts w:ascii="Times New Roman" w:hAnsi="Times New Roman" w:eastAsia="Times New Roman" w:cs="Times New Roman"/>
                <w:b/>
                <w:color w:val="000000"/>
              </w:rPr>
              <w:t>Arts Crafts (</w:t>
            </w:r>
            <w:r>
              <w:rPr>
                <w:rFonts w:ascii="宋体" w:hAnsi="宋体" w:eastAsia="宋体" w:cs="宋体"/>
                <w:b/>
                <w:color w:val="000000"/>
              </w:rPr>
              <w:t>手工艺</w:t>
            </w:r>
            <w:r>
              <w:rPr>
                <w:rFonts w:ascii="Times New Roman" w:hAnsi="Times New Roman" w:eastAsia="Times New Roman" w:cs="Times New Roman"/>
                <w:b/>
                <w:color w:val="000000"/>
              </w:rPr>
              <w:t>) Society(Craftsoc)</w:t>
            </w:r>
          </w:p>
          <w:p w14:paraId="623A435E">
            <w:pPr>
              <w:spacing w:line="360" w:lineRule="auto"/>
              <w:ind w:firstLine="420"/>
              <w:jc w:val="both"/>
              <w:textAlignment w:val="center"/>
              <w:rPr>
                <w:color w:val="000000"/>
              </w:rPr>
            </w:pPr>
            <w:r>
              <w:rPr>
                <w:rFonts w:ascii="Times New Roman" w:hAnsi="Times New Roman" w:eastAsia="Times New Roman" w:cs="Times New Roman"/>
                <w:color w:val="000000"/>
              </w:rPr>
              <w:t>CraftSoc celebrates arts and crafts enthusiasts of all skill levels and mediums, from knitting and crochet (</w:t>
            </w:r>
            <w:r>
              <w:rPr>
                <w:rFonts w:ascii="宋体" w:hAnsi="宋体" w:eastAsia="宋体" w:cs="宋体"/>
                <w:color w:val="000000"/>
              </w:rPr>
              <w:t>钩针编织</w:t>
            </w:r>
            <w:r>
              <w:rPr>
                <w:rFonts w:ascii="Times New Roman" w:hAnsi="Times New Roman" w:eastAsia="Times New Roman" w:cs="Times New Roman"/>
                <w:color w:val="000000"/>
              </w:rPr>
              <w:t>) to figurine (</w:t>
            </w:r>
            <w:r>
              <w:rPr>
                <w:rFonts w:ascii="宋体" w:hAnsi="宋体" w:eastAsia="宋体" w:cs="宋体"/>
                <w:color w:val="000000"/>
              </w:rPr>
              <w:t>小塑像</w:t>
            </w:r>
            <w:r>
              <w:rPr>
                <w:rFonts w:ascii="Times New Roman" w:hAnsi="Times New Roman" w:eastAsia="Times New Roman" w:cs="Times New Roman"/>
                <w:color w:val="000000"/>
              </w:rPr>
              <w:t>) painting and cosplay. Our activities include a monthly meet-up at the Courtyard Cafe for Crafternoon Tea — bring your craft or learn a new one! Enjoy special discounts in our monthly newsletter.</w:t>
            </w:r>
          </w:p>
          <w:p w14:paraId="3C6DFE17">
            <w:pPr>
              <w:spacing w:line="360" w:lineRule="auto"/>
              <w:ind w:firstLine="420"/>
              <w:jc w:val="both"/>
              <w:textAlignment w:val="center"/>
              <w:rPr>
                <w:color w:val="000000"/>
              </w:rPr>
            </w:pPr>
            <w:r>
              <w:rPr>
                <w:rFonts w:ascii="Times New Roman" w:hAnsi="Times New Roman" w:eastAsia="Times New Roman" w:cs="Times New Roman"/>
                <w:color w:val="000000"/>
              </w:rPr>
              <w:t>Membership fee: Free</w:t>
            </w:r>
          </w:p>
        </w:tc>
      </w:tr>
      <w:tr w14:paraId="754C3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FCC014">
            <w:pPr>
              <w:spacing w:line="360" w:lineRule="auto"/>
              <w:jc w:val="both"/>
              <w:textAlignment w:val="center"/>
              <w:rPr>
                <w:color w:val="000000"/>
              </w:rPr>
            </w:pPr>
            <w:r>
              <w:rPr>
                <w:rFonts w:ascii="Times New Roman" w:hAnsi="Times New Roman" w:eastAsia="Times New Roman" w:cs="Times New Roman"/>
                <w:b/>
                <w:color w:val="000000"/>
              </w:rPr>
              <w:t>Jamming (</w:t>
            </w:r>
            <w:r>
              <w:rPr>
                <w:rFonts w:ascii="宋体" w:hAnsi="宋体" w:eastAsia="宋体" w:cs="宋体"/>
                <w:b/>
                <w:color w:val="000000"/>
              </w:rPr>
              <w:t>即兴演奏</w:t>
            </w:r>
            <w:r>
              <w:rPr>
                <w:rFonts w:ascii="Times New Roman" w:hAnsi="Times New Roman" w:eastAsia="Times New Roman" w:cs="Times New Roman"/>
                <w:b/>
                <w:color w:val="000000"/>
              </w:rPr>
              <w:t>) Society (UniJam)</w:t>
            </w:r>
          </w:p>
          <w:p w14:paraId="3F7E1E40">
            <w:pPr>
              <w:spacing w:line="360" w:lineRule="auto"/>
              <w:ind w:firstLine="420"/>
              <w:jc w:val="both"/>
              <w:textAlignment w:val="center"/>
              <w:rPr>
                <w:color w:val="000000"/>
              </w:rPr>
            </w:pPr>
            <w:r>
              <w:rPr>
                <w:rFonts w:ascii="Times New Roman" w:hAnsi="Times New Roman" w:eastAsia="Times New Roman" w:cs="Times New Roman"/>
                <w:color w:val="000000"/>
              </w:rPr>
              <w:t>Join UniJam, a community for music enthusiasts of all levels. Attend our casual jam sessions to meet fellow musicians, perform together and grow your musical skills. No interviews or fees are required — whether you’re a beginner or a seasoned player, come jam with us, make friends and have fun. With weekly sessions, it’s a great opportunity to connect with other musicians, socialize and enjoy music. Don’t miss our Friday Specials like outdoor jams, open mics, and karaoke nights.</w:t>
            </w:r>
          </w:p>
          <w:p w14:paraId="72D7A02F">
            <w:pPr>
              <w:spacing w:line="360" w:lineRule="auto"/>
              <w:ind w:firstLine="420"/>
              <w:jc w:val="both"/>
              <w:textAlignment w:val="center"/>
              <w:rPr>
                <w:color w:val="000000"/>
              </w:rPr>
            </w:pPr>
            <w:r>
              <w:rPr>
                <w:rFonts w:ascii="Times New Roman" w:hAnsi="Times New Roman" w:eastAsia="Times New Roman" w:cs="Times New Roman"/>
                <w:color w:val="000000"/>
              </w:rPr>
              <w:t>Membership fee: Free</w:t>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D2CA72">
            <w:pPr>
              <w:spacing w:line="360" w:lineRule="auto"/>
              <w:jc w:val="both"/>
              <w:textAlignment w:val="center"/>
              <w:rPr>
                <w:color w:val="000000"/>
              </w:rPr>
            </w:pPr>
            <w:r>
              <w:rPr>
                <w:rFonts w:ascii="Times New Roman" w:hAnsi="Times New Roman" w:eastAsia="Times New Roman" w:cs="Times New Roman"/>
                <w:b/>
                <w:color w:val="000000"/>
              </w:rPr>
              <w:t>Film Society (Filmsoc)</w:t>
            </w:r>
          </w:p>
          <w:p w14:paraId="6B01CADB">
            <w:pPr>
              <w:spacing w:line="360" w:lineRule="auto"/>
              <w:ind w:firstLine="420"/>
              <w:jc w:val="both"/>
              <w:textAlignment w:val="center"/>
              <w:rPr>
                <w:color w:val="000000"/>
              </w:rPr>
            </w:pPr>
            <w:r>
              <w:rPr>
                <w:rFonts w:ascii="Times New Roman" w:hAnsi="Times New Roman" w:eastAsia="Times New Roman" w:cs="Times New Roman"/>
                <w:color w:val="000000"/>
              </w:rPr>
              <w:t>Founded in 1947, Filmsoc keeps cinema alive in Sydney. We screen films weekly across all genres (</w:t>
            </w:r>
            <w:r>
              <w:rPr>
                <w:rFonts w:ascii="宋体" w:hAnsi="宋体" w:eastAsia="宋体" w:cs="宋体"/>
                <w:color w:val="000000"/>
              </w:rPr>
              <w:t>体裁</w:t>
            </w:r>
            <w:r>
              <w:rPr>
                <w:rFonts w:ascii="Times New Roman" w:hAnsi="Times New Roman" w:eastAsia="Times New Roman" w:cs="Times New Roman"/>
                <w:color w:val="000000"/>
              </w:rPr>
              <w:t>) with free pizza and drinks. Join over 300 members for 26+ free films a year, a short film making competition, and discounted movie tickets. It’s a great place for meeting like-minded filmmakers.</w:t>
            </w:r>
          </w:p>
          <w:p w14:paraId="0E1348DE">
            <w:pPr>
              <w:spacing w:line="360" w:lineRule="auto"/>
              <w:ind w:firstLine="420"/>
              <w:jc w:val="both"/>
              <w:textAlignment w:val="center"/>
              <w:rPr>
                <w:color w:val="000000"/>
              </w:rPr>
            </w:pPr>
            <w:r>
              <w:rPr>
                <w:rFonts w:ascii="Times New Roman" w:hAnsi="Times New Roman" w:eastAsia="Times New Roman" w:cs="Times New Roman"/>
                <w:color w:val="000000"/>
              </w:rPr>
              <w:t>Membership fee:$5</w:t>
            </w:r>
          </w:p>
        </w:tc>
      </w:tr>
    </w:tbl>
    <w:p w14:paraId="7A55AB6F">
      <w:pPr>
        <w:spacing w:line="360" w:lineRule="auto"/>
        <w:ind w:firstLine="420"/>
        <w:jc w:val="both"/>
        <w:textAlignment w:val="center"/>
        <w:rPr>
          <w:color w:val="000000"/>
        </w:rPr>
      </w:pPr>
      <w:r>
        <w:rPr>
          <w:rFonts w:ascii="Times New Roman" w:hAnsi="Times New Roman" w:eastAsia="Times New Roman" w:cs="Times New Roman"/>
          <w:color w:val="000000"/>
        </w:rPr>
        <w:t>You will need to have USU Membership to join, available through the USU. You can search the different clubs and societies on the USU website. You can see what is on offer, join on the spot and chat and connect with members from more than 250 USU clubs and societies.</w:t>
      </w:r>
    </w:p>
    <w:p w14:paraId="4233CCE7">
      <w:pPr>
        <w:spacing w:line="360" w:lineRule="auto"/>
        <w:jc w:val="both"/>
        <w:textAlignment w:val="center"/>
        <w:rPr>
          <w:color w:val="000000"/>
        </w:rPr>
      </w:pPr>
      <w:r>
        <w:rPr>
          <w:color w:val="000000"/>
        </w:rPr>
        <w:t xml:space="preserve">21. </w:t>
      </w:r>
      <w:r>
        <w:rPr>
          <w:rFonts w:ascii="Times New Roman" w:hAnsi="Times New Roman" w:eastAsia="Times New Roman" w:cs="Times New Roman"/>
          <w:color w:val="000000"/>
        </w:rPr>
        <w:t>What do the four societies have in common?</w:t>
      </w:r>
    </w:p>
    <w:p w14:paraId="1BC22FDA">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Free membership.</w:t>
      </w:r>
      <w:r>
        <w:rPr>
          <w:color w:val="000000"/>
        </w:rPr>
        <w:tab/>
      </w:r>
      <w:r>
        <w:rPr>
          <w:color w:val="000000"/>
        </w:rPr>
        <w:t xml:space="preserve">B. </w:t>
      </w:r>
      <w:r>
        <w:rPr>
          <w:rFonts w:ascii="Times New Roman" w:hAnsi="Times New Roman" w:eastAsia="Times New Roman" w:cs="Times New Roman"/>
          <w:color w:val="000000"/>
        </w:rPr>
        <w:t>Online connection.</w:t>
      </w:r>
    </w:p>
    <w:p w14:paraId="71678AFE">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Regular activities.</w:t>
      </w:r>
      <w:r>
        <w:rPr>
          <w:color w:val="000000"/>
        </w:rPr>
        <w:tab/>
      </w:r>
      <w:r>
        <w:rPr>
          <w:color w:val="000000"/>
        </w:rPr>
        <w:t xml:space="preserve">D. </w:t>
      </w:r>
      <w:r>
        <w:rPr>
          <w:rFonts w:ascii="Times New Roman" w:hAnsi="Times New Roman" w:eastAsia="Times New Roman" w:cs="Times New Roman"/>
          <w:color w:val="000000"/>
        </w:rPr>
        <w:t>Discounted services.</w:t>
      </w:r>
    </w:p>
    <w:p w14:paraId="405CB428">
      <w:pPr>
        <w:spacing w:line="360" w:lineRule="auto"/>
        <w:jc w:val="both"/>
        <w:textAlignment w:val="center"/>
        <w:rPr>
          <w:color w:val="000000"/>
        </w:rPr>
      </w:pPr>
      <w:r>
        <w:rPr>
          <w:color w:val="000000"/>
        </w:rPr>
        <w:t xml:space="preserve">22. </w:t>
      </w:r>
      <w:r>
        <w:rPr>
          <w:rFonts w:ascii="Times New Roman" w:hAnsi="Times New Roman" w:eastAsia="Times New Roman" w:cs="Times New Roman"/>
          <w:color w:val="000000"/>
        </w:rPr>
        <w:t>Which society offers a chance to compete with peers?</w:t>
      </w:r>
    </w:p>
    <w:p w14:paraId="4B0F13D4">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Lingsoc.</w:t>
      </w:r>
      <w:r>
        <w:rPr>
          <w:color w:val="000000"/>
        </w:rPr>
        <w:tab/>
      </w:r>
      <w:r>
        <w:rPr>
          <w:color w:val="000000"/>
        </w:rPr>
        <w:t xml:space="preserve">B. </w:t>
      </w:r>
      <w:r>
        <w:rPr>
          <w:rFonts w:ascii="Times New Roman" w:hAnsi="Times New Roman" w:eastAsia="Times New Roman" w:cs="Times New Roman"/>
          <w:color w:val="000000"/>
        </w:rPr>
        <w:t>Craftsoc.</w:t>
      </w:r>
      <w:r>
        <w:rPr>
          <w:color w:val="000000"/>
        </w:rPr>
        <w:tab/>
      </w:r>
      <w:r>
        <w:rPr>
          <w:color w:val="000000"/>
        </w:rPr>
        <w:t xml:space="preserve">C. </w:t>
      </w:r>
      <w:r>
        <w:rPr>
          <w:rFonts w:ascii="Times New Roman" w:hAnsi="Times New Roman" w:eastAsia="Times New Roman" w:cs="Times New Roman"/>
          <w:color w:val="000000"/>
        </w:rPr>
        <w:t>UniJam.</w:t>
      </w:r>
      <w:r>
        <w:rPr>
          <w:color w:val="000000"/>
        </w:rPr>
        <w:tab/>
      </w:r>
      <w:r>
        <w:rPr>
          <w:color w:val="000000"/>
        </w:rPr>
        <w:t xml:space="preserve">D. </w:t>
      </w:r>
      <w:r>
        <w:rPr>
          <w:rFonts w:ascii="Times New Roman" w:hAnsi="Times New Roman" w:eastAsia="Times New Roman" w:cs="Times New Roman"/>
          <w:color w:val="000000"/>
        </w:rPr>
        <w:t>Filmsoc.</w:t>
      </w:r>
    </w:p>
    <w:p w14:paraId="6BD96D2B">
      <w:pPr>
        <w:spacing w:line="360" w:lineRule="auto"/>
        <w:jc w:val="both"/>
        <w:textAlignment w:val="center"/>
        <w:rPr>
          <w:color w:val="000000"/>
        </w:rPr>
      </w:pPr>
      <w:r>
        <w:rPr>
          <w:color w:val="000000"/>
        </w:rPr>
        <w:t xml:space="preserve">23. </w:t>
      </w:r>
      <w:r>
        <w:rPr>
          <w:rFonts w:ascii="Times New Roman" w:hAnsi="Times New Roman" w:eastAsia="Times New Roman" w:cs="Times New Roman"/>
          <w:color w:val="000000"/>
        </w:rPr>
        <w:t>It can be inferred that the University of Sydney lays stress on its students’________.</w:t>
      </w:r>
    </w:p>
    <w:p w14:paraId="23FF9B5B">
      <w:pPr>
        <w:tabs>
          <w:tab w:val="left" w:pos="4873"/>
        </w:tabs>
        <w:spacing w:line="360" w:lineRule="auto"/>
        <w:jc w:val="both"/>
        <w:textAlignment w:val="center"/>
        <w:rPr>
          <w:color w:val="000000"/>
        </w:rPr>
      </w:pPr>
      <w:r>
        <w:rPr>
          <w:color w:val="000000"/>
        </w:rPr>
        <w:t>A</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academic competitiveness</w:t>
      </w:r>
      <w:r>
        <w:rPr>
          <w:color w:val="000000"/>
        </w:rPr>
        <w:tab/>
      </w:r>
      <w:r>
        <w:rPr>
          <w:color w:val="000000"/>
        </w:rPr>
        <w:t xml:space="preserve">B. </w:t>
      </w:r>
      <w:r>
        <w:rPr>
          <w:rFonts w:ascii="Times New Roman" w:hAnsi="Times New Roman" w:eastAsia="Times New Roman" w:cs="Times New Roman"/>
          <w:color w:val="000000"/>
        </w:rPr>
        <w:t>artistic achievements</w:t>
      </w:r>
    </w:p>
    <w:p w14:paraId="478D5C0D">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well-rounded development</w:t>
      </w:r>
      <w:r>
        <w:rPr>
          <w:color w:val="000000"/>
        </w:rPr>
        <w:tab/>
      </w:r>
      <w:r>
        <w:rPr>
          <w:color w:val="000000"/>
        </w:rPr>
        <w:t xml:space="preserve">D. </w:t>
      </w:r>
      <w:r>
        <w:rPr>
          <w:rFonts w:ascii="Times New Roman" w:hAnsi="Times New Roman" w:eastAsia="Times New Roman" w:cs="Times New Roman"/>
          <w:color w:val="000000"/>
        </w:rPr>
        <w:t>communication skills</w:t>
      </w:r>
    </w:p>
    <w:p w14:paraId="3E5696FB">
      <w:pPr>
        <w:spacing w:line="360" w:lineRule="auto"/>
        <w:jc w:val="center"/>
        <w:textAlignment w:val="center"/>
        <w:rPr>
          <w:color w:val="000000"/>
        </w:rPr>
      </w:pPr>
      <w:r>
        <w:rPr>
          <w:rFonts w:ascii="Times New Roman" w:hAnsi="Times New Roman" w:eastAsia="Times New Roman" w:cs="Times New Roman"/>
          <w:b/>
          <w:color w:val="000000"/>
          <w:sz w:val="24"/>
        </w:rPr>
        <w:t>B</w:t>
      </w:r>
    </w:p>
    <w:p w14:paraId="5AC07454">
      <w:pPr>
        <w:spacing w:line="360" w:lineRule="auto"/>
        <w:ind w:firstLine="420"/>
        <w:jc w:val="both"/>
        <w:textAlignment w:val="center"/>
        <w:rPr>
          <w:color w:val="000000"/>
        </w:rPr>
      </w:pPr>
      <w:r>
        <w:rPr>
          <w:rFonts w:ascii="Times New Roman" w:hAnsi="Times New Roman" w:eastAsia="Times New Roman" w:cs="Times New Roman"/>
          <w:color w:val="000000"/>
        </w:rPr>
        <w:t xml:space="preserve">For many, Chinese characters seem like complex symbols. However, Lena, a 20-year-old American college student, views them in a unique way. To her, each character has its own story. She pictures“ren”(person) as a cat’s face, and “ceng” (once) as an angry robot. </w:t>
      </w:r>
    </w:p>
    <w:p w14:paraId="49BC930F">
      <w:pPr>
        <w:spacing w:line="360" w:lineRule="auto"/>
        <w:ind w:firstLine="420"/>
        <w:jc w:val="both"/>
        <w:textAlignment w:val="center"/>
        <w:rPr>
          <w:color w:val="000000"/>
        </w:rPr>
      </w:pPr>
      <w:r>
        <w:rPr>
          <w:rFonts w:ascii="Times New Roman" w:hAnsi="Times New Roman" w:eastAsia="Times New Roman" w:cs="Times New Roman"/>
          <w:color w:val="000000"/>
        </w:rPr>
        <w:t xml:space="preserve">Lena gained popularity when she spent only 30 minutes drawing “ceng” and posted it on rednote (or Xiaohongshu). Amazingly, this simple drawing got 40,000 likes overnight. Now, her creative artworks raise discussions about language, art, and cultural exchange. </w:t>
      </w:r>
    </w:p>
    <w:p w14:paraId="63D4ACBF">
      <w:pPr>
        <w:spacing w:line="360" w:lineRule="auto"/>
        <w:ind w:firstLine="420"/>
        <w:jc w:val="both"/>
        <w:textAlignment w:val="center"/>
        <w:rPr>
          <w:color w:val="000000"/>
        </w:rPr>
      </w:pPr>
      <w:r>
        <w:rPr>
          <w:rFonts w:ascii="Times New Roman" w:hAnsi="Times New Roman" w:eastAsia="Times New Roman" w:cs="Times New Roman"/>
          <w:color w:val="000000"/>
        </w:rPr>
        <w:t xml:space="preserve">Growing up in a diverse community with many Asians, Lena was surrounded by different languages and cultures. “As a child, I had Chinese friends. I was fascinated by seeing their names on lunch boxes. This language was so new to me, completely different from Western languages,” Lena remembered. This early curiosity remained with her and reappeared in college during a US-China relations course, which deepened her interest in modern Chinese culture. </w:t>
      </w:r>
    </w:p>
    <w:p w14:paraId="75336D09">
      <w:pPr>
        <w:spacing w:line="360" w:lineRule="auto"/>
        <w:ind w:firstLine="420"/>
        <w:jc w:val="both"/>
        <w:textAlignment w:val="center"/>
        <w:rPr>
          <w:color w:val="000000"/>
        </w:rPr>
      </w:pPr>
      <w:r>
        <w:rPr>
          <w:rFonts w:ascii="Times New Roman" w:hAnsi="Times New Roman" w:eastAsia="Times New Roman" w:cs="Times New Roman"/>
          <w:color w:val="000000"/>
        </w:rPr>
        <w:t xml:space="preserve">Deep in rednote, Lena noticed more characters that looked like various objects. She describes herself as imaginative and highly perceptive, often spotting details others miss. </w:t>
      </w:r>
    </w:p>
    <w:p w14:paraId="2AD2287A">
      <w:pPr>
        <w:spacing w:line="360" w:lineRule="auto"/>
        <w:ind w:firstLine="420"/>
        <w:jc w:val="both"/>
        <w:textAlignment w:val="center"/>
        <w:rPr>
          <w:color w:val="000000"/>
        </w:rPr>
      </w:pPr>
      <w:r>
        <w:rPr>
          <w:rFonts w:ascii="Times New Roman" w:hAnsi="Times New Roman" w:eastAsia="Times New Roman" w:cs="Times New Roman"/>
          <w:color w:val="000000"/>
        </w:rPr>
        <w:t xml:space="preserve">Besides drawing, Lena translates all her posts into Chinese to show respect to her followers. Her efforts have helped her make Chinese friends online, chatting about daily life and food. Some followers said Lena understands the beauty of Chinese characters better than many Chinese. “It’s because you’re used to them,” Lena replied, adding the opposite is also true. For example, she learned from Chinese friends that “orz” looks like a person bowing in apology, but it means nothing in English. “It’s something I never thought of. That’s the result of a non-native looking at unfamiliar characters,” she said. </w:t>
      </w:r>
    </w:p>
    <w:p w14:paraId="35F589F8">
      <w:pPr>
        <w:spacing w:line="360" w:lineRule="auto"/>
        <w:ind w:firstLine="420"/>
        <w:jc w:val="both"/>
        <w:textAlignment w:val="center"/>
        <w:rPr>
          <w:color w:val="000000"/>
        </w:rPr>
      </w:pPr>
      <w:r>
        <w:rPr>
          <w:rFonts w:ascii="Times New Roman" w:hAnsi="Times New Roman" w:eastAsia="Times New Roman" w:cs="Times New Roman"/>
          <w:color w:val="000000"/>
        </w:rPr>
        <w:t>As Lena plans to share more character-inspired art on rednote, her story shows a truth: language is more than words; it’s about connection and understanding the world from others’ perspectives.</w:t>
      </w:r>
    </w:p>
    <w:p w14:paraId="1C108209">
      <w:pPr>
        <w:spacing w:line="360" w:lineRule="auto"/>
        <w:jc w:val="both"/>
        <w:textAlignment w:val="center"/>
        <w:rPr>
          <w:color w:val="000000"/>
        </w:rPr>
      </w:pPr>
      <w:r>
        <w:rPr>
          <w:color w:val="000000"/>
        </w:rPr>
        <w:t xml:space="preserve">24. </w:t>
      </w:r>
      <w:r>
        <w:rPr>
          <w:rFonts w:ascii="Times New Roman" w:hAnsi="Times New Roman" w:eastAsia="Times New Roman" w:cs="Times New Roman"/>
          <w:color w:val="000000"/>
        </w:rPr>
        <w:t>How did Lena become popular on rednote?</w:t>
      </w:r>
    </w:p>
    <w:p w14:paraId="1DD4A2FA">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By posting creative drawings of Chinese characters.</w:t>
      </w:r>
    </w:p>
    <w:p w14:paraId="4BEF59B2">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By translating English articles into Chinese.</w:t>
      </w:r>
    </w:p>
    <w:p w14:paraId="1F29E7D2">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By sharing her daily life in China.</w:t>
      </w:r>
    </w:p>
    <w:p w14:paraId="56B15B23">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By having online chats with Chinese netizens.</w:t>
      </w:r>
    </w:p>
    <w:p w14:paraId="4E790877">
      <w:pPr>
        <w:spacing w:line="360" w:lineRule="auto"/>
        <w:jc w:val="both"/>
        <w:textAlignment w:val="center"/>
        <w:rPr>
          <w:color w:val="000000"/>
        </w:rPr>
      </w:pPr>
      <w:r>
        <w:rPr>
          <w:color w:val="000000"/>
        </w:rPr>
        <w:t xml:space="preserve">25. </w:t>
      </w:r>
      <w:r>
        <w:rPr>
          <w:rFonts w:ascii="Times New Roman" w:hAnsi="Times New Roman" w:eastAsia="Times New Roman" w:cs="Times New Roman"/>
          <w:color w:val="000000"/>
        </w:rPr>
        <w:t>What deepened Lena’s interest in modern Chinese culture?</w:t>
      </w:r>
    </w:p>
    <w:p w14:paraId="7DADADD5">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Her Chinese friends.</w:t>
      </w:r>
      <w:r>
        <w:rPr>
          <w:color w:val="000000"/>
        </w:rPr>
        <w:tab/>
      </w:r>
      <w:r>
        <w:rPr>
          <w:color w:val="000000"/>
        </w:rPr>
        <w:t xml:space="preserve">B. </w:t>
      </w:r>
      <w:r>
        <w:rPr>
          <w:rFonts w:ascii="Times New Roman" w:hAnsi="Times New Roman" w:eastAsia="Times New Roman" w:cs="Times New Roman"/>
          <w:color w:val="000000"/>
        </w:rPr>
        <w:t>Using rednote.</w:t>
      </w:r>
    </w:p>
    <w:p w14:paraId="0BCB55A4">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A US-China relations course.</w:t>
      </w:r>
      <w:r>
        <w:rPr>
          <w:color w:val="000000"/>
        </w:rPr>
        <w:tab/>
      </w:r>
      <w:r>
        <w:rPr>
          <w:color w:val="000000"/>
        </w:rPr>
        <w:t xml:space="preserve">D. </w:t>
      </w:r>
      <w:r>
        <w:rPr>
          <w:rFonts w:ascii="Times New Roman" w:hAnsi="Times New Roman" w:eastAsia="Times New Roman" w:cs="Times New Roman"/>
          <w:color w:val="000000"/>
        </w:rPr>
        <w:t>Drawing Chinese characters.</w:t>
      </w:r>
    </w:p>
    <w:p w14:paraId="331E4E1C">
      <w:pPr>
        <w:spacing w:line="360" w:lineRule="auto"/>
        <w:jc w:val="both"/>
        <w:textAlignment w:val="center"/>
        <w:rPr>
          <w:color w:val="000000"/>
        </w:rPr>
      </w:pPr>
      <w:r>
        <w:rPr>
          <w:color w:val="000000"/>
        </w:rPr>
        <w:t xml:space="preserve">26. </w:t>
      </w:r>
      <w:r>
        <w:rPr>
          <w:rFonts w:ascii="Times New Roman" w:hAnsi="Times New Roman" w:eastAsia="Times New Roman" w:cs="Times New Roman"/>
          <w:color w:val="000000"/>
        </w:rPr>
        <w:t>Why did Lena mention the example“orz”?</w:t>
      </w:r>
    </w:p>
    <w:p w14:paraId="0B577605">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show non-natives’ unique views.</w:t>
      </w:r>
      <w:r>
        <w:rPr>
          <w:color w:val="000000"/>
        </w:rPr>
        <w:tab/>
      </w:r>
      <w:r>
        <w:rPr>
          <w:color w:val="000000"/>
        </w:rPr>
        <w:t xml:space="preserve">B. </w:t>
      </w:r>
      <w:r>
        <w:rPr>
          <w:rFonts w:ascii="Times New Roman" w:hAnsi="Times New Roman" w:eastAsia="Times New Roman" w:cs="Times New Roman"/>
          <w:color w:val="000000"/>
        </w:rPr>
        <w:t>To prove followers’ over-praise.</w:t>
      </w:r>
    </w:p>
    <w:p w14:paraId="1A30E84E">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explain learning difficulty.</w:t>
      </w:r>
      <w:r>
        <w:rPr>
          <w:color w:val="000000"/>
        </w:rPr>
        <w:tab/>
      </w:r>
      <w:r>
        <w:rPr>
          <w:color w:val="000000"/>
        </w:rPr>
        <w:t xml:space="preserve">D. </w:t>
      </w:r>
      <w:r>
        <w:rPr>
          <w:rFonts w:ascii="Times New Roman" w:hAnsi="Times New Roman" w:eastAsia="Times New Roman" w:cs="Times New Roman"/>
          <w:color w:val="000000"/>
        </w:rPr>
        <w:t>To analyze grammar differences.</w:t>
      </w:r>
    </w:p>
    <w:p w14:paraId="39B28EC7">
      <w:pPr>
        <w:spacing w:line="360" w:lineRule="auto"/>
        <w:jc w:val="both"/>
        <w:textAlignment w:val="center"/>
        <w:rPr>
          <w:color w:val="000000"/>
        </w:rPr>
      </w:pPr>
      <w:r>
        <w:rPr>
          <w:color w:val="000000"/>
        </w:rPr>
        <w:t xml:space="preserve">27. </w:t>
      </w:r>
      <w:r>
        <w:rPr>
          <w:rFonts w:ascii="Times New Roman" w:hAnsi="Times New Roman" w:eastAsia="Times New Roman" w:cs="Times New Roman"/>
          <w:color w:val="000000"/>
        </w:rPr>
        <w:t>What is the main idea of the passage?</w:t>
      </w:r>
    </w:p>
    <w:p w14:paraId="2EDAE82F">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Lena gains popularity on campus.</w:t>
      </w:r>
    </w:p>
    <w:p w14:paraId="65B9EAD4">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Creative characters bridge language and culture.</w:t>
      </w:r>
    </w:p>
    <w:p w14:paraId="6FABE13A">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Diverse background increases Lena’s interest.</w:t>
      </w:r>
    </w:p>
    <w:p w14:paraId="0673219F">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Chinese characters: more than simple symbols.</w:t>
      </w:r>
    </w:p>
    <w:p w14:paraId="5E913C78">
      <w:pPr>
        <w:spacing w:line="360" w:lineRule="auto"/>
        <w:jc w:val="center"/>
        <w:textAlignment w:val="center"/>
        <w:rPr>
          <w:color w:val="000000"/>
        </w:rPr>
      </w:pPr>
      <w:r>
        <w:rPr>
          <w:rFonts w:ascii="Times New Roman" w:hAnsi="Times New Roman" w:eastAsia="Times New Roman" w:cs="Times New Roman"/>
          <w:b/>
          <w:color w:val="000000"/>
          <w:sz w:val="24"/>
        </w:rPr>
        <w:t>C</w:t>
      </w:r>
    </w:p>
    <w:p w14:paraId="5D471CF0">
      <w:pPr>
        <w:spacing w:line="360" w:lineRule="auto"/>
        <w:ind w:firstLine="420"/>
        <w:jc w:val="both"/>
        <w:textAlignment w:val="center"/>
        <w:rPr>
          <w:color w:val="000000"/>
        </w:rPr>
      </w:pPr>
      <w:r>
        <w:rPr>
          <w:rFonts w:ascii="Times New Roman" w:hAnsi="Times New Roman" w:eastAsia="Times New Roman" w:cs="Times New Roman"/>
          <w:color w:val="000000"/>
        </w:rPr>
        <w:t>On Perranporth beach in Cornwall, the local outdoor swimming group, the Perranporth Bluetits, jump into the Atlantic on cold days. Their friendship and sense of achievement are obvious. Encouraged by such refreshing experiences, community groups and the voluntary area have started designing “blue care” programmes to connect people with water. Some doctors even strongly recommend “bluespace” activities.</w:t>
      </w:r>
    </w:p>
    <w:p w14:paraId="1B2C064B">
      <w:pPr>
        <w:spacing w:line="360" w:lineRule="auto"/>
        <w:ind w:firstLine="420"/>
        <w:jc w:val="both"/>
        <w:textAlignment w:val="center"/>
        <w:rPr>
          <w:color w:val="000000"/>
        </w:rPr>
      </w:pPr>
      <w:r>
        <w:rPr>
          <w:rFonts w:ascii="Times New Roman" w:hAnsi="Times New Roman" w:eastAsia="Times New Roman" w:cs="Times New Roman"/>
          <w:color w:val="000000"/>
        </w:rPr>
        <w:t xml:space="preserve">Encouraged by the health benefits of open water swimming, my team and I did the largest survey of open-water swimmers to date. Our study, published in the </w:t>
      </w:r>
      <w:r>
        <w:rPr>
          <w:rFonts w:ascii="Times New Roman" w:hAnsi="Times New Roman" w:eastAsia="Times New Roman" w:cs="Times New Roman"/>
          <w:i/>
          <w:color w:val="000000"/>
        </w:rPr>
        <w:t>Journal of Environmental Psychology</w:t>
      </w:r>
      <w:r>
        <w:rPr>
          <w:rFonts w:ascii="Times New Roman" w:hAnsi="Times New Roman" w:eastAsia="Times New Roman" w:cs="Times New Roman"/>
          <w:color w:val="000000"/>
        </w:rPr>
        <w:t>, shows that wild swimming improves mental (</w:t>
      </w:r>
      <w:r>
        <w:rPr>
          <w:rFonts w:ascii="宋体" w:hAnsi="宋体" w:eastAsia="宋体" w:cs="宋体"/>
          <w:color w:val="000000"/>
        </w:rPr>
        <w:t>心理的</w:t>
      </w:r>
      <w:r>
        <w:rPr>
          <w:rFonts w:ascii="Times New Roman" w:hAnsi="Times New Roman" w:eastAsia="Times New Roman" w:cs="Times New Roman"/>
          <w:color w:val="000000"/>
        </w:rPr>
        <w:t>) health by satisfying mental needs like freedom and control in the water.</w:t>
      </w:r>
    </w:p>
    <w:p w14:paraId="1B7022B7">
      <w:pPr>
        <w:spacing w:line="360" w:lineRule="auto"/>
        <w:ind w:firstLine="420"/>
        <w:jc w:val="both"/>
        <w:textAlignment w:val="center"/>
        <w:rPr>
          <w:color w:val="000000"/>
        </w:rPr>
      </w:pPr>
      <w:r>
        <w:rPr>
          <w:rFonts w:ascii="Times New Roman" w:hAnsi="Times New Roman" w:eastAsia="Times New Roman" w:cs="Times New Roman"/>
          <w:color w:val="000000"/>
        </w:rPr>
        <w:t>As part of the Blue Health project, we surveyed around 20,000 adults in 19 countries about their interactions (</w:t>
      </w:r>
      <w:r>
        <w:rPr>
          <w:rFonts w:ascii="宋体" w:hAnsi="宋体" w:eastAsia="宋体" w:cs="宋体"/>
          <w:color w:val="000000"/>
        </w:rPr>
        <w:t>互动</w:t>
      </w:r>
      <w:r>
        <w:rPr>
          <w:rFonts w:ascii="Times New Roman" w:hAnsi="Times New Roman" w:eastAsia="Times New Roman" w:cs="Times New Roman"/>
          <w:color w:val="000000"/>
        </w:rPr>
        <w:t>) with blue spaces and their health. Among them, 1,200 reported swimming in blue spaces, including open-air pools, lakes, rivers and the sea. Wild swimming has more important benefits.</w:t>
      </w:r>
    </w:p>
    <w:p w14:paraId="4B74039E">
      <w:pPr>
        <w:spacing w:line="360" w:lineRule="auto"/>
        <w:ind w:firstLine="420"/>
        <w:jc w:val="both"/>
        <w:textAlignment w:val="center"/>
        <w:rPr>
          <w:color w:val="000000"/>
        </w:rPr>
      </w:pPr>
      <w:r>
        <w:rPr>
          <w:rFonts w:ascii="Times New Roman" w:hAnsi="Times New Roman" w:eastAsia="Times New Roman" w:cs="Times New Roman"/>
          <w:color w:val="000000"/>
        </w:rPr>
        <w:t>Surprisingly though, social connection did not play as big a role in these effects on mental health as we had expected, although the number of community swimming groups like the Perranporth Bluetits is increasing. At least in this international group, personal achievement seemed to be more influential than community connection. However, more skilled swimmers, who often choose adventurous places, sometimes reported higher anxiety (</w:t>
      </w:r>
      <w:r>
        <w:rPr>
          <w:rFonts w:ascii="宋体" w:hAnsi="宋体" w:eastAsia="宋体" w:cs="宋体"/>
          <w:color w:val="000000"/>
        </w:rPr>
        <w:t>焦虑</w:t>
      </w:r>
      <w:r>
        <w:rPr>
          <w:rFonts w:ascii="Times New Roman" w:hAnsi="Times New Roman" w:eastAsia="Times New Roman" w:cs="Times New Roman"/>
          <w:color w:val="000000"/>
        </w:rPr>
        <w:t>) levels. This suggests that wild swimming can be good but also challenging.</w:t>
      </w:r>
    </w:p>
    <w:p w14:paraId="47065948">
      <w:pPr>
        <w:spacing w:line="360" w:lineRule="auto"/>
        <w:ind w:firstLine="420"/>
        <w:jc w:val="both"/>
        <w:textAlignment w:val="center"/>
        <w:rPr>
          <w:color w:val="000000"/>
        </w:rPr>
      </w:pPr>
      <w:r>
        <w:rPr>
          <w:rFonts w:ascii="Times New Roman" w:hAnsi="Times New Roman" w:eastAsia="Times New Roman" w:cs="Times New Roman"/>
          <w:color w:val="000000"/>
        </w:rPr>
        <w:t xml:space="preserve">These findings add to earlier research on open-water swimming. They show that this activity is good for the physical and mental health of adults from different countries, explain how these benefits happen, and point out the </w:t>
      </w:r>
      <w:r>
        <w:rPr>
          <w:rFonts w:ascii="Times New Roman" w:hAnsi="Times New Roman" w:eastAsia="Times New Roman" w:cs="Times New Roman"/>
          <w:color w:val="000000"/>
          <w:u w:val="single"/>
        </w:rPr>
        <w:t>discrepancy</w:t>
      </w:r>
      <w:r>
        <w:rPr>
          <w:rFonts w:ascii="Times New Roman" w:hAnsi="Times New Roman" w:eastAsia="Times New Roman" w:cs="Times New Roman"/>
          <w:color w:val="000000"/>
        </w:rPr>
        <w:t xml:space="preserve"> between natural waters and man-made outdoor pools. So, should we all be jumping in and recommending such experiences for better mental health?</w:t>
      </w:r>
    </w:p>
    <w:p w14:paraId="7D4EAAF4">
      <w:pPr>
        <w:spacing w:line="360" w:lineRule="auto"/>
        <w:ind w:firstLine="420"/>
        <w:jc w:val="both"/>
        <w:textAlignment w:val="center"/>
        <w:rPr>
          <w:color w:val="000000"/>
        </w:rPr>
      </w:pPr>
      <w:r>
        <w:rPr>
          <w:rFonts w:ascii="Times New Roman" w:hAnsi="Times New Roman" w:eastAsia="Times New Roman" w:cs="Times New Roman"/>
          <w:color w:val="000000"/>
        </w:rPr>
        <w:t>The research does not quite support that yet. We need to be realistic about some of the other challenges our oceans face, such as drowning (</w:t>
      </w:r>
      <w:r>
        <w:rPr>
          <w:rFonts w:ascii="宋体" w:hAnsi="宋体" w:eastAsia="宋体" w:cs="宋体"/>
          <w:color w:val="000000"/>
        </w:rPr>
        <w:t>溺水</w:t>
      </w:r>
      <w:r>
        <w:rPr>
          <w:rFonts w:ascii="Times New Roman" w:hAnsi="Times New Roman" w:eastAsia="Times New Roman" w:cs="Times New Roman"/>
          <w:color w:val="000000"/>
        </w:rPr>
        <w:t>) risks and polluted waters. Still, our results support research into recommending getting close to nature to improve certain health conditions. This is something that the UK government is prepared to spend millions on.</w:t>
      </w:r>
    </w:p>
    <w:p w14:paraId="4DC6DA7F">
      <w:pPr>
        <w:spacing w:line="360" w:lineRule="auto"/>
        <w:jc w:val="both"/>
        <w:textAlignment w:val="center"/>
        <w:rPr>
          <w:color w:val="000000"/>
        </w:rPr>
      </w:pPr>
      <w:r>
        <w:rPr>
          <w:color w:val="000000"/>
        </w:rPr>
        <w:t xml:space="preserve">28. </w:t>
      </w:r>
      <w:r>
        <w:rPr>
          <w:rFonts w:ascii="Times New Roman" w:hAnsi="Times New Roman" w:eastAsia="Times New Roman" w:cs="Times New Roman"/>
          <w:color w:val="000000"/>
        </w:rPr>
        <w:t>What is the activity of the Perranporth Bluetits according to paragraph 1?</w:t>
      </w:r>
    </w:p>
    <w:p w14:paraId="65E99721">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Running on the beach.</w:t>
      </w:r>
      <w:r>
        <w:rPr>
          <w:color w:val="000000"/>
        </w:rPr>
        <w:tab/>
      </w:r>
      <w:r>
        <w:rPr>
          <w:color w:val="000000"/>
        </w:rPr>
        <w:t xml:space="preserve">B. </w:t>
      </w:r>
      <w:r>
        <w:rPr>
          <w:rFonts w:ascii="Times New Roman" w:hAnsi="Times New Roman" w:eastAsia="Times New Roman" w:cs="Times New Roman"/>
          <w:color w:val="000000"/>
        </w:rPr>
        <w:t>Playing in indoor pools.</w:t>
      </w:r>
    </w:p>
    <w:p w14:paraId="23CDD93F">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Doing scientific research.</w:t>
      </w:r>
      <w:r>
        <w:rPr>
          <w:color w:val="000000"/>
        </w:rPr>
        <w:tab/>
      </w:r>
      <w:r>
        <w:rPr>
          <w:color w:val="000000"/>
        </w:rPr>
        <w:t xml:space="preserve">D. </w:t>
      </w:r>
      <w:r>
        <w:rPr>
          <w:rFonts w:ascii="Times New Roman" w:hAnsi="Times New Roman" w:eastAsia="Times New Roman" w:cs="Times New Roman"/>
          <w:color w:val="000000"/>
        </w:rPr>
        <w:t>Swimming in the Atlantic.</w:t>
      </w:r>
    </w:p>
    <w:p w14:paraId="43F08A54">
      <w:pPr>
        <w:spacing w:line="360" w:lineRule="auto"/>
        <w:jc w:val="both"/>
        <w:textAlignment w:val="center"/>
        <w:rPr>
          <w:color w:val="000000"/>
        </w:rPr>
      </w:pPr>
      <w:r>
        <w:rPr>
          <w:color w:val="000000"/>
        </w:rPr>
        <w:t xml:space="preserve">29. </w:t>
      </w:r>
      <w:r>
        <w:rPr>
          <w:rFonts w:ascii="Times New Roman" w:hAnsi="Times New Roman" w:eastAsia="Times New Roman" w:cs="Times New Roman"/>
          <w:color w:val="000000"/>
        </w:rPr>
        <w:t>How does wild swimming improve mental health?</w:t>
      </w:r>
    </w:p>
    <w:p w14:paraId="5979D9EC">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By reducing anxiety levels.</w:t>
      </w:r>
      <w:r>
        <w:rPr>
          <w:color w:val="000000"/>
        </w:rPr>
        <w:tab/>
      </w:r>
      <w:r>
        <w:rPr>
          <w:color w:val="000000"/>
        </w:rPr>
        <w:t xml:space="preserve">B. </w:t>
      </w:r>
      <w:r>
        <w:rPr>
          <w:rFonts w:ascii="Times New Roman" w:hAnsi="Times New Roman" w:eastAsia="Times New Roman" w:cs="Times New Roman"/>
          <w:color w:val="000000"/>
        </w:rPr>
        <w:t>By meeting mental needs.</w:t>
      </w:r>
    </w:p>
    <w:p w14:paraId="3B44CBAD">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By improving social connection.</w:t>
      </w:r>
      <w:r>
        <w:rPr>
          <w:color w:val="000000"/>
        </w:rPr>
        <w:tab/>
      </w:r>
      <w:r>
        <w:rPr>
          <w:color w:val="000000"/>
        </w:rPr>
        <w:t xml:space="preserve">D. </w:t>
      </w:r>
      <w:r>
        <w:rPr>
          <w:rFonts w:ascii="Times New Roman" w:hAnsi="Times New Roman" w:eastAsia="Times New Roman" w:cs="Times New Roman"/>
          <w:color w:val="000000"/>
        </w:rPr>
        <w:t>By increasing body strength.</w:t>
      </w:r>
    </w:p>
    <w:p w14:paraId="7950E586">
      <w:pPr>
        <w:spacing w:line="360" w:lineRule="auto"/>
        <w:jc w:val="both"/>
        <w:textAlignment w:val="center"/>
        <w:rPr>
          <w:color w:val="000000"/>
        </w:rPr>
      </w:pPr>
      <w:r>
        <w:rPr>
          <w:color w:val="000000"/>
        </w:rPr>
        <w:t xml:space="preserve">30. </w:t>
      </w:r>
      <w:r>
        <w:rPr>
          <w:rFonts w:ascii="Times New Roman" w:hAnsi="Times New Roman" w:eastAsia="Times New Roman" w:cs="Times New Roman"/>
          <w:color w:val="000000"/>
        </w:rPr>
        <w:t>What does the underlined word “discrepancy” in paragraph 5 probably mean?</w:t>
      </w:r>
    </w:p>
    <w:p w14:paraId="5622B3B7">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Connection.</w:t>
      </w:r>
      <w:r>
        <w:rPr>
          <w:color w:val="000000"/>
        </w:rPr>
        <w:tab/>
      </w:r>
      <w:r>
        <w:rPr>
          <w:color w:val="000000"/>
        </w:rPr>
        <w:t xml:space="preserve">B. </w:t>
      </w:r>
      <w:r>
        <w:rPr>
          <w:rFonts w:ascii="Times New Roman" w:hAnsi="Times New Roman" w:eastAsia="Times New Roman" w:cs="Times New Roman"/>
          <w:color w:val="000000"/>
        </w:rPr>
        <w:t>Problem.</w:t>
      </w:r>
      <w:r>
        <w:rPr>
          <w:color w:val="000000"/>
        </w:rPr>
        <w:tab/>
      </w:r>
      <w:r>
        <w:rPr>
          <w:color w:val="000000"/>
        </w:rPr>
        <w:t xml:space="preserve">C. </w:t>
      </w:r>
      <w:r>
        <w:rPr>
          <w:rFonts w:ascii="Times New Roman" w:hAnsi="Times New Roman" w:eastAsia="Times New Roman" w:cs="Times New Roman"/>
          <w:color w:val="000000"/>
        </w:rPr>
        <w:t>Difference.</w:t>
      </w:r>
      <w:r>
        <w:rPr>
          <w:color w:val="000000"/>
        </w:rPr>
        <w:tab/>
      </w:r>
      <w:r>
        <w:rPr>
          <w:color w:val="000000"/>
        </w:rPr>
        <w:t xml:space="preserve">D. </w:t>
      </w:r>
      <w:r>
        <w:rPr>
          <w:rFonts w:ascii="Times New Roman" w:hAnsi="Times New Roman" w:eastAsia="Times New Roman" w:cs="Times New Roman"/>
          <w:color w:val="000000"/>
        </w:rPr>
        <w:t>Balance.</w:t>
      </w:r>
    </w:p>
    <w:p w14:paraId="1BE7B23A">
      <w:pPr>
        <w:spacing w:line="360" w:lineRule="auto"/>
        <w:jc w:val="both"/>
        <w:textAlignment w:val="center"/>
        <w:rPr>
          <w:color w:val="000000"/>
        </w:rPr>
      </w:pPr>
      <w:r>
        <w:rPr>
          <w:color w:val="000000"/>
        </w:rPr>
        <w:t xml:space="preserve">31. </w:t>
      </w:r>
      <w:r>
        <w:rPr>
          <w:rFonts w:ascii="Times New Roman" w:hAnsi="Times New Roman" w:eastAsia="Times New Roman" w:cs="Times New Roman"/>
          <w:color w:val="000000"/>
        </w:rPr>
        <w:t>What can we learn from the last paragraph?</w:t>
      </w:r>
    </w:p>
    <w:p w14:paraId="5258966D">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Wild swimming is risk-free for mental health.</w:t>
      </w:r>
    </w:p>
    <w:p w14:paraId="5F7CB136">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Polluted waters are worse than drowning risks.</w:t>
      </w:r>
    </w:p>
    <w:p w14:paraId="62C79E6A">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Research advises everyone to try wild swimming.</w:t>
      </w:r>
    </w:p>
    <w:p w14:paraId="5F8B29E2">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The UK supports health studies on nature connection.</w:t>
      </w:r>
    </w:p>
    <w:p w14:paraId="5759FE56">
      <w:pPr>
        <w:spacing w:line="360" w:lineRule="auto"/>
        <w:jc w:val="center"/>
        <w:textAlignment w:val="center"/>
        <w:rPr>
          <w:color w:val="000000"/>
        </w:rPr>
      </w:pPr>
      <w:r>
        <w:rPr>
          <w:rFonts w:ascii="Times New Roman" w:hAnsi="Times New Roman" w:eastAsia="Times New Roman" w:cs="Times New Roman"/>
          <w:b/>
          <w:color w:val="000000"/>
          <w:sz w:val="24"/>
        </w:rPr>
        <w:t>D</w:t>
      </w:r>
    </w:p>
    <w:p w14:paraId="59BE34D6">
      <w:pPr>
        <w:spacing w:line="360" w:lineRule="auto"/>
        <w:ind w:firstLine="420"/>
        <w:jc w:val="both"/>
        <w:textAlignment w:val="center"/>
        <w:rPr>
          <w:color w:val="000000"/>
        </w:rPr>
      </w:pPr>
      <w:r>
        <w:rPr>
          <w:rFonts w:ascii="Times New Roman" w:hAnsi="Times New Roman" w:eastAsia="Times New Roman" w:cs="Times New Roman"/>
          <w:color w:val="000000"/>
        </w:rPr>
        <w:t xml:space="preserve">Recent advances in artificial intelligence (AI) have led to significant breakthroughs in translation technologies. AI translation is useful in some situations. For example, helping teachers communicate with parents who speak a different language, or when travelling. Translation technology may even help protect endangered languages from disappearing by supporting online collections of literature. With AI-powered technology in these digital libraries, more people can appreciate these works. </w:t>
      </w:r>
    </w:p>
    <w:p w14:paraId="2D981497">
      <w:pPr>
        <w:spacing w:line="360" w:lineRule="auto"/>
        <w:ind w:firstLine="420"/>
        <w:jc w:val="both"/>
        <w:textAlignment w:val="center"/>
        <w:rPr>
          <w:color w:val="000000"/>
        </w:rPr>
      </w:pPr>
      <w:r>
        <w:rPr>
          <w:rFonts w:ascii="Times New Roman" w:hAnsi="Times New Roman" w:eastAsia="Times New Roman" w:cs="Times New Roman"/>
          <w:color w:val="000000"/>
        </w:rPr>
        <w:t>But while technology can translate messages, it misses an important part of human communication — the cultural nuances (</w:t>
      </w:r>
      <w:r>
        <w:rPr>
          <w:rFonts w:ascii="宋体" w:hAnsi="宋体" w:eastAsia="宋体" w:cs="宋体"/>
          <w:color w:val="000000"/>
        </w:rPr>
        <w:t>细微差别</w:t>
      </w:r>
      <w:r>
        <w:rPr>
          <w:rFonts w:ascii="Times New Roman" w:hAnsi="Times New Roman" w:eastAsia="Times New Roman" w:cs="Times New Roman"/>
          <w:color w:val="000000"/>
        </w:rPr>
        <w:t xml:space="preserve">) behind the words. So, while AI translation can bridge language gaps and make communication easier, it’s important to be clear about the benefits and challenges it presents. Relying only on technology to translate between languages will finally lead to misunderstandings and a less rich human experience. </w:t>
      </w:r>
    </w:p>
    <w:p w14:paraId="373C1338">
      <w:pPr>
        <w:spacing w:line="360" w:lineRule="auto"/>
        <w:ind w:firstLine="420"/>
        <w:jc w:val="both"/>
        <w:textAlignment w:val="center"/>
        <w:rPr>
          <w:color w:val="000000"/>
        </w:rPr>
      </w:pPr>
      <w:r>
        <w:rPr>
          <w:rFonts w:ascii="Times New Roman" w:hAnsi="Times New Roman" w:eastAsia="Times New Roman" w:cs="Times New Roman"/>
          <w:color w:val="000000"/>
        </w:rPr>
        <w:t>The new technology also comes with limitations. In 2019, workers at an immigration (</w:t>
      </w:r>
      <w:r>
        <w:rPr>
          <w:rFonts w:ascii="宋体" w:hAnsi="宋体" w:eastAsia="宋体" w:cs="宋体"/>
          <w:color w:val="000000"/>
        </w:rPr>
        <w:t>移民</w:t>
      </w:r>
      <w:r>
        <w:rPr>
          <w:rFonts w:ascii="Times New Roman" w:hAnsi="Times New Roman" w:eastAsia="Times New Roman" w:cs="Times New Roman"/>
          <w:color w:val="000000"/>
        </w:rPr>
        <w:t>) center in the United States used AI translation to deal with an asylum (</w:t>
      </w:r>
      <w:r>
        <w:rPr>
          <w:rFonts w:ascii="宋体" w:hAnsi="宋体" w:eastAsia="宋体" w:cs="宋体"/>
          <w:color w:val="000000"/>
        </w:rPr>
        <w:t>庇护</w:t>
      </w:r>
      <w:r>
        <w:rPr>
          <w:rFonts w:ascii="Times New Roman" w:hAnsi="Times New Roman" w:eastAsia="Times New Roman" w:cs="Times New Roman"/>
          <w:color w:val="000000"/>
        </w:rPr>
        <w:t xml:space="preserve">) case. The voice tool could not understand the applicant’s accent, and the person was kept there for six months without being able to explain clearly. In 2021, a police officer used Google Translate to ask a Spanish-speaking woman if he could search her car. The app chose a wrong word, which caused confusion. </w:t>
      </w:r>
    </w:p>
    <w:p w14:paraId="1F5BFE33">
      <w:pPr>
        <w:spacing w:line="360" w:lineRule="auto"/>
        <w:ind w:firstLine="420"/>
        <w:jc w:val="both"/>
        <w:textAlignment w:val="center"/>
        <w:rPr>
          <w:color w:val="000000"/>
        </w:rPr>
      </w:pPr>
      <w:r>
        <w:rPr>
          <w:rFonts w:ascii="Times New Roman" w:hAnsi="Times New Roman" w:eastAsia="Times New Roman" w:cs="Times New Roman"/>
          <w:color w:val="000000"/>
        </w:rPr>
        <w:t xml:space="preserve">Learning additional languages also stands out as one of the best ways to improve ourselves, with benefits for brain health, social skills, cultural understanding, and career opportunities. A study in 2022 found that people who speak more than one language have quicker minds and may delay brain aging. It also showed that learning several languages helps people respect and understand each other better. </w:t>
      </w:r>
    </w:p>
    <w:p w14:paraId="26D573DB">
      <w:pPr>
        <w:spacing w:line="360" w:lineRule="auto"/>
        <w:ind w:firstLine="420"/>
        <w:jc w:val="both"/>
        <w:textAlignment w:val="center"/>
        <w:rPr>
          <w:color w:val="000000"/>
        </w:rPr>
      </w:pPr>
      <w:r>
        <w:rPr>
          <w:rFonts w:ascii="Times New Roman" w:hAnsi="Times New Roman" w:eastAsia="Times New Roman" w:cs="Times New Roman"/>
          <w:color w:val="000000"/>
        </w:rPr>
        <w:t>While AI-powered translation technology has its uses, a great deal can be lost if we rely only on it to communicate. The nuances of languages, and what they say about different cultures, are difficult to communicate via translation tools. And the benefits of being bilingual (</w:t>
      </w:r>
      <w:r>
        <w:rPr>
          <w:rFonts w:ascii="宋体" w:hAnsi="宋体" w:eastAsia="宋体" w:cs="宋体"/>
          <w:color w:val="000000"/>
        </w:rPr>
        <w:t>双语的</w:t>
      </w:r>
      <w:r>
        <w:rPr>
          <w:rFonts w:ascii="Times New Roman" w:hAnsi="Times New Roman" w:eastAsia="Times New Roman" w:cs="Times New Roman"/>
          <w:color w:val="000000"/>
        </w:rPr>
        <w:t>) or multilingual — both personally and for the wider society — risk being lost if we don’t support second language learning.</w:t>
      </w:r>
    </w:p>
    <w:p w14:paraId="1E5A5526">
      <w:pPr>
        <w:spacing w:line="360" w:lineRule="auto"/>
        <w:jc w:val="both"/>
        <w:textAlignment w:val="center"/>
        <w:rPr>
          <w:color w:val="000000"/>
        </w:rPr>
      </w:pPr>
      <w:r>
        <w:rPr>
          <w:color w:val="000000"/>
        </w:rPr>
        <w:t xml:space="preserve">32. </w:t>
      </w:r>
      <w:r>
        <w:rPr>
          <w:rFonts w:ascii="Times New Roman" w:hAnsi="Times New Roman" w:eastAsia="Times New Roman" w:cs="Times New Roman"/>
          <w:color w:val="000000"/>
        </w:rPr>
        <w:t>What does paragraph 1 stress about AI translation?</w:t>
      </w:r>
    </w:p>
    <w:p w14:paraId="20982A3E">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Its literary value.</w:t>
      </w:r>
      <w:r>
        <w:rPr>
          <w:color w:val="000000"/>
        </w:rPr>
        <w:tab/>
      </w:r>
      <w:r>
        <w:rPr>
          <w:color w:val="000000"/>
        </w:rPr>
        <w:t xml:space="preserve">B. </w:t>
      </w:r>
      <w:r>
        <w:rPr>
          <w:rFonts w:ascii="Times New Roman" w:hAnsi="Times New Roman" w:eastAsia="Times New Roman" w:cs="Times New Roman"/>
          <w:color w:val="000000"/>
        </w:rPr>
        <w:t>Its advanced tools.</w:t>
      </w:r>
    </w:p>
    <w:p w14:paraId="24F618BB">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Its future development.</w:t>
      </w:r>
      <w:r>
        <w:rPr>
          <w:color w:val="000000"/>
        </w:rPr>
        <w:tab/>
      </w:r>
      <w:r>
        <w:rPr>
          <w:color w:val="000000"/>
        </w:rPr>
        <w:t xml:space="preserve">D. </w:t>
      </w:r>
      <w:r>
        <w:rPr>
          <w:rFonts w:ascii="Times New Roman" w:hAnsi="Times New Roman" w:eastAsia="Times New Roman" w:cs="Times New Roman"/>
          <w:color w:val="000000"/>
        </w:rPr>
        <w:t>Its practical applications.</w:t>
      </w:r>
    </w:p>
    <w:p w14:paraId="2FB64D56">
      <w:pPr>
        <w:spacing w:line="360" w:lineRule="auto"/>
        <w:jc w:val="both"/>
        <w:textAlignment w:val="center"/>
        <w:rPr>
          <w:color w:val="000000"/>
        </w:rPr>
      </w:pPr>
      <w:r>
        <w:rPr>
          <w:color w:val="000000"/>
        </w:rPr>
        <w:t xml:space="preserve">33. </w:t>
      </w:r>
      <w:r>
        <w:rPr>
          <w:rFonts w:ascii="Times New Roman" w:hAnsi="Times New Roman" w:eastAsia="Times New Roman" w:cs="Times New Roman"/>
          <w:color w:val="000000"/>
        </w:rPr>
        <w:t>What can be inferred about AI translation from the examples in paragraph 3?</w:t>
      </w:r>
    </w:p>
    <w:p w14:paraId="73A70538">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takes little time to be reliable in daily life.</w:t>
      </w:r>
    </w:p>
    <w:p w14:paraId="72617601">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It can make serious errors in important cases.</w:t>
      </w:r>
    </w:p>
    <w:p w14:paraId="7684376E">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 works better with written texts than speech.</w:t>
      </w:r>
    </w:p>
    <w:p w14:paraId="75623FFC">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It will replace human translators sooner or later.</w:t>
      </w:r>
    </w:p>
    <w:p w14:paraId="7B440DF2">
      <w:pPr>
        <w:spacing w:line="360" w:lineRule="auto"/>
        <w:jc w:val="both"/>
        <w:textAlignment w:val="center"/>
        <w:rPr>
          <w:color w:val="000000"/>
        </w:rPr>
      </w:pPr>
      <w:r>
        <w:rPr>
          <w:color w:val="000000"/>
        </w:rPr>
        <w:t xml:space="preserve">34. </w:t>
      </w:r>
      <w:r>
        <w:rPr>
          <w:rFonts w:ascii="Times New Roman" w:hAnsi="Times New Roman" w:eastAsia="Times New Roman" w:cs="Times New Roman"/>
          <w:color w:val="000000"/>
        </w:rPr>
        <w:t>Why is the 2022 study mentioned in the text?</w:t>
      </w:r>
    </w:p>
    <w:p w14:paraId="3D9BA2D7">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support a point.</w:t>
      </w:r>
      <w:r>
        <w:rPr>
          <w:color w:val="000000"/>
        </w:rPr>
        <w:tab/>
      </w:r>
      <w:r>
        <w:rPr>
          <w:color w:val="000000"/>
        </w:rPr>
        <w:t xml:space="preserve">B. </w:t>
      </w:r>
      <w:r>
        <w:rPr>
          <w:rFonts w:ascii="Times New Roman" w:hAnsi="Times New Roman" w:eastAsia="Times New Roman" w:cs="Times New Roman"/>
          <w:color w:val="000000"/>
        </w:rPr>
        <w:t>To stress a problem.</w:t>
      </w:r>
    </w:p>
    <w:p w14:paraId="43BF7ABA">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introduce a topic.</w:t>
      </w:r>
      <w:r>
        <w:rPr>
          <w:color w:val="000000"/>
        </w:rPr>
        <w:tab/>
      </w:r>
      <w:r>
        <w:rPr>
          <w:color w:val="000000"/>
        </w:rPr>
        <w:t xml:space="preserve">D. </w:t>
      </w:r>
      <w:r>
        <w:rPr>
          <w:rFonts w:ascii="Times New Roman" w:hAnsi="Times New Roman" w:eastAsia="Times New Roman" w:cs="Times New Roman"/>
          <w:color w:val="000000"/>
        </w:rPr>
        <w:t>To question a belief.</w:t>
      </w:r>
    </w:p>
    <w:p w14:paraId="34437BF3">
      <w:pPr>
        <w:spacing w:line="360" w:lineRule="auto"/>
        <w:jc w:val="both"/>
        <w:textAlignment w:val="center"/>
        <w:rPr>
          <w:color w:val="000000"/>
        </w:rPr>
      </w:pPr>
      <w:r>
        <w:rPr>
          <w:color w:val="000000"/>
        </w:rPr>
        <w:t xml:space="preserve">35. </w:t>
      </w:r>
      <w:r>
        <w:rPr>
          <w:rFonts w:ascii="Times New Roman" w:hAnsi="Times New Roman" w:eastAsia="Times New Roman" w:cs="Times New Roman"/>
          <w:color w:val="000000"/>
        </w:rPr>
        <w:t>Which of the following is the best title for the text?</w:t>
      </w:r>
    </w:p>
    <w:p w14:paraId="2D687E58">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AI Translation: The Technology Develops Fast</w:t>
      </w:r>
    </w:p>
    <w:p w14:paraId="3FBF219B">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Relying on Technology: The Costs Are Unseen</w:t>
      </w:r>
    </w:p>
    <w:p w14:paraId="284C353B">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AI Era: Why We Still Need Language Learning</w:t>
      </w:r>
    </w:p>
    <w:p w14:paraId="208CA669">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Language Education: How AI Changes the Way We Learn</w:t>
      </w:r>
    </w:p>
    <w:p w14:paraId="1F455EE3">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58FECFDA">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698AA781">
      <w:pPr>
        <w:spacing w:line="360" w:lineRule="auto"/>
        <w:ind w:firstLine="420"/>
        <w:jc w:val="both"/>
        <w:textAlignment w:val="center"/>
        <w:rPr>
          <w:color w:val="000000"/>
        </w:rPr>
      </w:pPr>
      <w:r>
        <w:rPr>
          <w:rFonts w:ascii="Times New Roman" w:hAnsi="Times New Roman" w:eastAsia="Times New Roman" w:cs="Times New Roman"/>
          <w:color w:val="000000"/>
        </w:rPr>
        <w:t>With gas prices rising and airport security lines longer than ever, why not book your next domestic (</w:t>
      </w:r>
      <w:r>
        <w:rPr>
          <w:rFonts w:ascii="宋体" w:hAnsi="宋体" w:eastAsia="宋体" w:cs="宋体"/>
          <w:color w:val="000000"/>
        </w:rPr>
        <w:t>国内的</w:t>
      </w:r>
      <w:r>
        <w:rPr>
          <w:rFonts w:ascii="Times New Roman" w:hAnsi="Times New Roman" w:eastAsia="Times New Roman" w:cs="Times New Roman"/>
          <w:color w:val="000000"/>
        </w:rPr>
        <w:t xml:space="preserve">) vacation on a train? Compared to other alternatives, it’s comfortable and relaxing. </w:t>
      </w:r>
      <w:r>
        <w:rPr>
          <w:color w:val="000000"/>
          <w:u w:val="single"/>
        </w:rPr>
        <w:t>___36___</w:t>
      </w:r>
    </w:p>
    <w:p w14:paraId="7CBD43CB">
      <w:pPr>
        <w:spacing w:line="360" w:lineRule="auto"/>
        <w:ind w:firstLine="420"/>
        <w:jc w:val="both"/>
        <w:textAlignment w:val="center"/>
        <w:rPr>
          <w:color w:val="000000"/>
        </w:rPr>
      </w:pPr>
      <w:r>
        <w:rPr>
          <w:rFonts w:ascii="Times New Roman" w:hAnsi="Times New Roman" w:eastAsia="Times New Roman" w:cs="Times New Roman"/>
          <w:b/>
          <w:color w:val="000000"/>
        </w:rPr>
        <w:t>Plan ahead.</w:t>
      </w:r>
      <w:r>
        <w:rPr>
          <w:rFonts w:ascii="Times New Roman" w:hAnsi="Times New Roman" w:eastAsia="Times New Roman" w:cs="Times New Roman"/>
          <w:color w:val="000000"/>
        </w:rPr>
        <w:t xml:space="preserve"> Most long-distance trains, especially the sleeping car accommodations, sell out very quickly. </w:t>
      </w:r>
      <w:r>
        <w:rPr>
          <w:color w:val="000000"/>
          <w:u w:val="single"/>
        </w:rPr>
        <w:t>___37___</w:t>
      </w:r>
      <w:r>
        <w:rPr>
          <w:rFonts w:ascii="Times New Roman" w:hAnsi="Times New Roman" w:eastAsia="Times New Roman" w:cs="Times New Roman"/>
          <w:color w:val="000000"/>
        </w:rPr>
        <w:t xml:space="preserve"> But no matter when you travel, it’s a good idea to book your tickets at least 90 days in advance.</w:t>
      </w:r>
    </w:p>
    <w:p w14:paraId="5B0EB5C0">
      <w:pPr>
        <w:spacing w:line="360" w:lineRule="auto"/>
        <w:ind w:firstLine="420"/>
        <w:jc w:val="both"/>
        <w:textAlignment w:val="center"/>
        <w:rPr>
          <w:color w:val="000000"/>
        </w:rPr>
      </w:pPr>
      <w:r>
        <w:rPr>
          <w:rFonts w:ascii="Times New Roman" w:hAnsi="Times New Roman" w:eastAsia="Times New Roman" w:cs="Times New Roman"/>
          <w:b/>
          <w:color w:val="000000"/>
        </w:rPr>
        <w:t>Use a travel agent.</w:t>
      </w:r>
      <w:r>
        <w:rPr>
          <w:rFonts w:ascii="Times New Roman" w:hAnsi="Times New Roman" w:eastAsia="Times New Roman" w:cs="Times New Roman"/>
          <w:color w:val="000000"/>
        </w:rPr>
        <w:t xml:space="preserve"> Consider turning your travel plan over to a travel agent (</w:t>
      </w:r>
      <w:r>
        <w:rPr>
          <w:rFonts w:ascii="宋体" w:hAnsi="宋体" w:eastAsia="宋体" w:cs="宋体"/>
          <w:color w:val="000000"/>
        </w:rPr>
        <w:t>旅行社</w:t>
      </w:r>
      <w:r>
        <w:rPr>
          <w:rFonts w:ascii="Times New Roman" w:hAnsi="Times New Roman" w:eastAsia="Times New Roman" w:cs="Times New Roman"/>
          <w:color w:val="000000"/>
        </w:rPr>
        <w:t>) and letting him double-check all the details, make suggestions, and then handle the actual reservations. A good one can sometimes find you discounted (</w:t>
      </w:r>
      <w:r>
        <w:rPr>
          <w:rFonts w:ascii="宋体" w:hAnsi="宋体" w:eastAsia="宋体" w:cs="宋体"/>
          <w:color w:val="000000"/>
        </w:rPr>
        <w:t>打折</w:t>
      </w:r>
      <w:r>
        <w:rPr>
          <w:rFonts w:ascii="Times New Roman" w:hAnsi="Times New Roman" w:eastAsia="Times New Roman" w:cs="Times New Roman"/>
          <w:color w:val="000000"/>
        </w:rPr>
        <w:t xml:space="preserve">) tickets. </w:t>
      </w:r>
      <w:r>
        <w:rPr>
          <w:color w:val="000000"/>
          <w:u w:val="single"/>
        </w:rPr>
        <w:t>___38___</w:t>
      </w:r>
      <w:r>
        <w:rPr>
          <w:rFonts w:ascii="Times New Roman" w:hAnsi="Times New Roman" w:eastAsia="Times New Roman" w:cs="Times New Roman"/>
          <w:color w:val="000000"/>
        </w:rPr>
        <w:t xml:space="preserve"> Then you won’t have to walk through several cars on a moving train three times a day for your meals.</w:t>
      </w:r>
    </w:p>
    <w:p w14:paraId="376A8651">
      <w:pPr>
        <w:spacing w:line="360" w:lineRule="auto"/>
        <w:ind w:firstLine="420"/>
        <w:jc w:val="both"/>
        <w:textAlignment w:val="center"/>
        <w:rPr>
          <w:color w:val="000000"/>
        </w:rPr>
      </w:pPr>
      <w:r>
        <w:rPr>
          <w:rFonts w:ascii="Times New Roman" w:hAnsi="Times New Roman" w:eastAsia="Times New Roman" w:cs="Times New Roman"/>
          <w:b/>
          <w:color w:val="000000"/>
        </w:rPr>
        <w:t>Bring a blanket.</w:t>
      </w:r>
      <w:r>
        <w:rPr>
          <w:rFonts w:ascii="Times New Roman" w:hAnsi="Times New Roman" w:eastAsia="Times New Roman" w:cs="Times New Roman"/>
          <w:color w:val="000000"/>
        </w:rPr>
        <w:t xml:space="preserve"> When you’re riding on trains, you won’t be provided with a blanket (</w:t>
      </w:r>
      <w:r>
        <w:rPr>
          <w:rFonts w:ascii="宋体" w:hAnsi="宋体" w:eastAsia="宋体" w:cs="宋体"/>
          <w:color w:val="000000"/>
        </w:rPr>
        <w:t>毯子</w:t>
      </w:r>
      <w:r>
        <w:rPr>
          <w:rFonts w:ascii="Times New Roman" w:hAnsi="Times New Roman" w:eastAsia="Times New Roman" w:cs="Times New Roman"/>
          <w:color w:val="000000"/>
        </w:rPr>
        <w:t xml:space="preserve">) for free, even if your trip is an overnight one. </w:t>
      </w:r>
      <w:r>
        <w:rPr>
          <w:color w:val="000000"/>
          <w:u w:val="single"/>
        </w:rPr>
        <w:t>___39___</w:t>
      </w:r>
      <w:r>
        <w:rPr>
          <w:rFonts w:ascii="Times New Roman" w:hAnsi="Times New Roman" w:eastAsia="Times New Roman" w:cs="Times New Roman"/>
          <w:color w:val="000000"/>
        </w:rPr>
        <w:t xml:space="preserve"> In the summer in particular, the air conditioning can make them quite cold.</w:t>
      </w:r>
    </w:p>
    <w:p w14:paraId="6D85B6D4">
      <w:pPr>
        <w:spacing w:line="360" w:lineRule="auto"/>
        <w:ind w:firstLine="420"/>
        <w:jc w:val="both"/>
        <w:textAlignment w:val="center"/>
        <w:rPr>
          <w:color w:val="000000"/>
        </w:rPr>
      </w:pPr>
      <w:r>
        <w:rPr>
          <w:rFonts w:ascii="Times New Roman" w:hAnsi="Times New Roman" w:eastAsia="Times New Roman" w:cs="Times New Roman"/>
          <w:b/>
          <w:color w:val="000000"/>
        </w:rPr>
        <w:t xml:space="preserve">Arrive early. </w:t>
      </w:r>
      <w:r>
        <w:rPr>
          <w:rFonts w:ascii="Times New Roman" w:hAnsi="Times New Roman" w:eastAsia="Times New Roman" w:cs="Times New Roman"/>
          <w:color w:val="000000"/>
        </w:rPr>
        <w:t xml:space="preserve">Most trains operate just once a day and some run only three times a week, so missing yours can be a disaster. </w:t>
      </w:r>
      <w:r>
        <w:rPr>
          <w:color w:val="000000"/>
          <w:u w:val="single"/>
        </w:rPr>
        <w:t>___40___</w:t>
      </w:r>
      <w:r>
        <w:rPr>
          <w:rFonts w:ascii="Times New Roman" w:hAnsi="Times New Roman" w:eastAsia="Times New Roman" w:cs="Times New Roman"/>
          <w:color w:val="000000"/>
        </w:rPr>
        <w:t xml:space="preserve"> Note: The times listed on the schedules are departure times, not arrival times.</w:t>
      </w:r>
    </w:p>
    <w:p w14:paraId="4D44A8FD">
      <w:pPr>
        <w:spacing w:line="360" w:lineRule="auto"/>
        <w:ind w:firstLine="420"/>
        <w:jc w:val="both"/>
        <w:textAlignment w:val="center"/>
        <w:rPr>
          <w:color w:val="000000"/>
        </w:rPr>
      </w:pPr>
      <w:r>
        <w:rPr>
          <w:rFonts w:ascii="Times New Roman" w:hAnsi="Times New Roman" w:eastAsia="Times New Roman" w:cs="Times New Roman"/>
          <w:b/>
          <w:color w:val="000000"/>
        </w:rPr>
        <w:t>Have fun.</w:t>
      </w:r>
      <w:r>
        <w:rPr>
          <w:rFonts w:ascii="Times New Roman" w:hAnsi="Times New Roman" w:eastAsia="Times New Roman" w:cs="Times New Roman"/>
          <w:color w:val="000000"/>
        </w:rPr>
        <w:t xml:space="preserve"> Train trips aren’t for impatient types. Read a book, knit, do a crossword puzzle, or simply watch the world unfold outside the window. To calculate your speed as you do, divide 3,600 (the number of seconds in an hour) by the number of seconds it takes you to travel one mile (the distance between two mileposts). If it takes the train 53 seconds to travel one mile, you’re going 67.92 mph.</w:t>
      </w:r>
    </w:p>
    <w:p w14:paraId="1431663E">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You’ll have views from both sides of the train.</w:t>
      </w:r>
    </w:p>
    <w:p w14:paraId="44FC833E">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The temperature on rail cars is often hard to control.</w:t>
      </w:r>
    </w:p>
    <w:p w14:paraId="2C54128A">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That’s quite true during busy summer months.</w:t>
      </w:r>
    </w:p>
    <w:p w14:paraId="7F8F9969">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Chances are the cost will be a lot less than the cost of one bedroom.</w:t>
      </w:r>
    </w:p>
    <w:p w14:paraId="4CF210CE">
      <w:pPr>
        <w:spacing w:line="360" w:lineRule="auto"/>
        <w:jc w:val="both"/>
        <w:textAlignment w:val="center"/>
        <w:rPr>
          <w:color w:val="000000"/>
        </w:rPr>
      </w:pPr>
      <w:r>
        <w:rPr>
          <w:color w:val="000000"/>
        </w:rPr>
        <w:t xml:space="preserve">E. </w:t>
      </w:r>
      <w:r>
        <w:rPr>
          <w:rFonts w:ascii="Times New Roman" w:hAnsi="Times New Roman" w:eastAsia="Times New Roman" w:cs="Times New Roman"/>
          <w:color w:val="000000"/>
        </w:rPr>
        <w:t>You might have to wait longer than 24 hours to catch the next one.</w:t>
      </w:r>
    </w:p>
    <w:p w14:paraId="10F1DDF5">
      <w:pPr>
        <w:spacing w:line="360" w:lineRule="auto"/>
        <w:jc w:val="both"/>
        <w:textAlignment w:val="center"/>
        <w:rPr>
          <w:color w:val="000000"/>
        </w:rPr>
      </w:pPr>
      <w:r>
        <w:rPr>
          <w:color w:val="000000"/>
        </w:rPr>
        <w:t xml:space="preserve">F. </w:t>
      </w:r>
      <w:r>
        <w:rPr>
          <w:rFonts w:ascii="Times New Roman" w:hAnsi="Times New Roman" w:eastAsia="Times New Roman" w:cs="Times New Roman"/>
          <w:color w:val="000000"/>
        </w:rPr>
        <w:t>He may also book you in a sleeping car that’s right next to the dining car.</w:t>
      </w:r>
    </w:p>
    <w:p w14:paraId="5B4925B5">
      <w:pPr>
        <w:spacing w:line="360" w:lineRule="auto"/>
        <w:jc w:val="both"/>
        <w:textAlignment w:val="center"/>
        <w:rPr>
          <w:color w:val="000000"/>
        </w:rPr>
      </w:pPr>
      <w:r>
        <w:rPr>
          <w:color w:val="000000"/>
        </w:rPr>
        <w:t xml:space="preserve">G. </w:t>
      </w:r>
      <w:r>
        <w:rPr>
          <w:rFonts w:ascii="Times New Roman" w:hAnsi="Times New Roman" w:eastAsia="Times New Roman" w:cs="Times New Roman"/>
          <w:color w:val="000000"/>
        </w:rPr>
        <w:t>Here are some suggestions on how to make a trip by train as pleasant as possible.</w:t>
      </w:r>
    </w:p>
    <w:p w14:paraId="53301263">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语言运用（共三节，满分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634BBC60">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768D97C">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69486980">
      <w:pPr>
        <w:spacing w:line="360" w:lineRule="auto"/>
        <w:ind w:firstLine="420"/>
        <w:jc w:val="both"/>
        <w:textAlignment w:val="center"/>
        <w:rPr>
          <w:color w:val="000000"/>
        </w:rPr>
      </w:pPr>
      <w:r>
        <w:rPr>
          <w:rFonts w:ascii="Times New Roman" w:hAnsi="Times New Roman" w:eastAsia="Times New Roman" w:cs="Times New Roman"/>
          <w:color w:val="000000"/>
        </w:rPr>
        <w:t xml:space="preserve">Lauren and Andrew Gruel, owners of a seafood restaurant, are used to thinking local. </w:t>
      </w:r>
      <w:r>
        <w:rPr>
          <w:color w:val="000000"/>
          <w:u w:val="single"/>
        </w:rPr>
        <w:t>____41____</w:t>
      </w:r>
      <w:r>
        <w:rPr>
          <w:rFonts w:ascii="Times New Roman" w:hAnsi="Times New Roman" w:eastAsia="Times New Roman" w:cs="Times New Roman"/>
          <w:color w:val="000000"/>
        </w:rPr>
        <w:t xml:space="preserve">, they serve fresh seafood from nearby fishers, but this week, their restaurant has become a wildfire </w:t>
      </w:r>
      <w:r>
        <w:rPr>
          <w:color w:val="000000"/>
          <w:u w:val="single"/>
        </w:rPr>
        <w:t>____42____</w:t>
      </w:r>
      <w:r>
        <w:rPr>
          <w:rFonts w:ascii="Times New Roman" w:hAnsi="Times New Roman" w:eastAsia="Times New Roman" w:cs="Times New Roman"/>
          <w:color w:val="000000"/>
        </w:rPr>
        <w:t xml:space="preserve"> center.</w:t>
      </w:r>
    </w:p>
    <w:p w14:paraId="45DE0010">
      <w:pPr>
        <w:spacing w:line="360" w:lineRule="auto"/>
        <w:ind w:firstLine="420"/>
        <w:jc w:val="both"/>
        <w:textAlignment w:val="center"/>
        <w:rPr>
          <w:color w:val="000000"/>
        </w:rPr>
      </w:pPr>
      <w:r>
        <w:rPr>
          <w:rFonts w:ascii="Times New Roman" w:hAnsi="Times New Roman" w:eastAsia="Times New Roman" w:cs="Times New Roman"/>
          <w:color w:val="000000"/>
        </w:rPr>
        <w:t xml:space="preserve">Big wildfires in Los Angeles have destroyed thousands of homes and </w:t>
      </w:r>
      <w:r>
        <w:rPr>
          <w:color w:val="000000"/>
          <w:u w:val="single"/>
        </w:rPr>
        <w:t>____43____</w:t>
      </w:r>
      <w:r>
        <w:rPr>
          <w:rFonts w:ascii="Times New Roman" w:hAnsi="Times New Roman" w:eastAsia="Times New Roman" w:cs="Times New Roman"/>
          <w:color w:val="000000"/>
        </w:rPr>
        <w:t xml:space="preserve">. The Gruels, heartbroken by the disaster, decided to help. They put the </w:t>
      </w:r>
      <w:r>
        <w:rPr>
          <w:color w:val="000000"/>
          <w:u w:val="single"/>
        </w:rPr>
        <w:t>____44____</w:t>
      </w:r>
      <w:r>
        <w:rPr>
          <w:rFonts w:ascii="Times New Roman" w:hAnsi="Times New Roman" w:eastAsia="Times New Roman" w:cs="Times New Roman"/>
          <w:color w:val="000000"/>
        </w:rPr>
        <w:t xml:space="preserve"> out on social media that they would </w:t>
      </w:r>
      <w:r>
        <w:rPr>
          <w:color w:val="000000"/>
          <w:u w:val="single"/>
        </w:rPr>
        <w:t>____45____</w:t>
      </w:r>
      <w:r>
        <w:rPr>
          <w:rFonts w:ascii="Times New Roman" w:hAnsi="Times New Roman" w:eastAsia="Times New Roman" w:cs="Times New Roman"/>
          <w:color w:val="000000"/>
        </w:rPr>
        <w:t xml:space="preserve"> donations for their neighbors up north. A stream of volunteers has shown up to the restaurant </w:t>
      </w:r>
      <w:r>
        <w:rPr>
          <w:color w:val="000000"/>
          <w:u w:val="single"/>
        </w:rPr>
        <w:t>____46____</w:t>
      </w:r>
      <w:r>
        <w:rPr>
          <w:rFonts w:ascii="Times New Roman" w:hAnsi="Times New Roman" w:eastAsia="Times New Roman" w:cs="Times New Roman"/>
          <w:color w:val="000000"/>
        </w:rPr>
        <w:t xml:space="preserve"> to help. Some come armed with supplies; others are </w:t>
      </w:r>
      <w:r>
        <w:rPr>
          <w:color w:val="000000"/>
          <w:u w:val="single"/>
        </w:rPr>
        <w:t>____47____</w:t>
      </w:r>
      <w:r>
        <w:rPr>
          <w:rFonts w:ascii="Times New Roman" w:hAnsi="Times New Roman" w:eastAsia="Times New Roman" w:cs="Times New Roman"/>
          <w:color w:val="000000"/>
        </w:rPr>
        <w:t xml:space="preserve"> with their trucks to transport the </w:t>
      </w:r>
      <w:r>
        <w:rPr>
          <w:color w:val="000000"/>
          <w:u w:val="single"/>
        </w:rPr>
        <w:t>____48____</w:t>
      </w:r>
      <w:r>
        <w:rPr>
          <w:rFonts w:ascii="Times New Roman" w:hAnsi="Times New Roman" w:eastAsia="Times New Roman" w:cs="Times New Roman"/>
          <w:color w:val="000000"/>
        </w:rPr>
        <w:t xml:space="preserve"> to LA.</w:t>
      </w:r>
    </w:p>
    <w:p w14:paraId="650B56DF">
      <w:pPr>
        <w:spacing w:line="360" w:lineRule="auto"/>
        <w:ind w:firstLine="420"/>
        <w:jc w:val="both"/>
        <w:textAlignment w:val="center"/>
        <w:rPr>
          <w:color w:val="000000"/>
        </w:rPr>
      </w:pPr>
      <w:r>
        <w:rPr>
          <w:rFonts w:ascii="Times New Roman" w:hAnsi="Times New Roman" w:eastAsia="Times New Roman" w:cs="Times New Roman"/>
          <w:color w:val="000000"/>
        </w:rPr>
        <w:t xml:space="preserve">Some of the biggest </w:t>
      </w:r>
      <w:r>
        <w:rPr>
          <w:color w:val="000000"/>
          <w:u w:val="single"/>
        </w:rPr>
        <w:t>____49____</w:t>
      </w:r>
      <w:r>
        <w:rPr>
          <w:rFonts w:ascii="Times New Roman" w:hAnsi="Times New Roman" w:eastAsia="Times New Roman" w:cs="Times New Roman"/>
          <w:color w:val="000000"/>
        </w:rPr>
        <w:t xml:space="preserve"> right now for the hundreds of displaced Angelenos, many of whom have lost most of their belongings in the disaster, are socks, underwear and baby formula. But Lauren also thought about children who had lost everything. “Toys and coloring books would be </w:t>
      </w:r>
      <w:r>
        <w:rPr>
          <w:color w:val="000000"/>
          <w:u w:val="single"/>
        </w:rPr>
        <w:t>____50____</w:t>
      </w:r>
      <w:r>
        <w:rPr>
          <w:rFonts w:ascii="Times New Roman" w:hAnsi="Times New Roman" w:eastAsia="Times New Roman" w:cs="Times New Roman"/>
          <w:color w:val="000000"/>
        </w:rPr>
        <w:t>,” she said.</w:t>
      </w:r>
    </w:p>
    <w:p w14:paraId="1BB47E55">
      <w:pPr>
        <w:spacing w:line="360" w:lineRule="auto"/>
        <w:ind w:firstLine="420"/>
        <w:jc w:val="both"/>
        <w:textAlignment w:val="center"/>
        <w:rPr>
          <w:color w:val="000000"/>
        </w:rPr>
      </w:pPr>
      <w:r>
        <w:rPr>
          <w:color w:val="000000"/>
          <w:u w:val="single"/>
        </w:rPr>
        <w:t>____51____</w:t>
      </w:r>
      <w:r>
        <w:rPr>
          <w:rFonts w:ascii="Times New Roman" w:hAnsi="Times New Roman" w:eastAsia="Times New Roman" w:cs="Times New Roman"/>
          <w:color w:val="000000"/>
        </w:rPr>
        <w:t xml:space="preserve"> collecting donations, the restaurant is offering free meals to wildfire </w:t>
      </w:r>
      <w:r>
        <w:rPr>
          <w:color w:val="000000"/>
          <w:u w:val="single"/>
        </w:rPr>
        <w:t>____52____</w:t>
      </w:r>
      <w:r>
        <w:rPr>
          <w:rFonts w:ascii="Times New Roman" w:hAnsi="Times New Roman" w:eastAsia="Times New Roman" w:cs="Times New Roman"/>
          <w:color w:val="000000"/>
        </w:rPr>
        <w:t xml:space="preserve">. “If you need to stay here, </w:t>
      </w:r>
      <w:r>
        <w:rPr>
          <w:color w:val="000000"/>
          <w:u w:val="single"/>
        </w:rPr>
        <w:t>____53____</w:t>
      </w:r>
      <w:r>
        <w:rPr>
          <w:rFonts w:ascii="Times New Roman" w:hAnsi="Times New Roman" w:eastAsia="Times New Roman" w:cs="Times New Roman"/>
          <w:color w:val="000000"/>
        </w:rPr>
        <w:t xml:space="preserve"> a bite to eat, or figure out your next step, you’re more than </w:t>
      </w:r>
      <w:r>
        <w:rPr>
          <w:color w:val="000000"/>
          <w:u w:val="single"/>
        </w:rPr>
        <w:t>____54____</w:t>
      </w:r>
      <w:r>
        <w:rPr>
          <w:rFonts w:ascii="Times New Roman" w:hAnsi="Times New Roman" w:eastAsia="Times New Roman" w:cs="Times New Roman"/>
          <w:color w:val="000000"/>
        </w:rPr>
        <w:t xml:space="preserve"> to just hang out here for a while,” said Andrew.</w:t>
      </w:r>
    </w:p>
    <w:p w14:paraId="4FE33246">
      <w:pPr>
        <w:spacing w:line="360" w:lineRule="auto"/>
        <w:ind w:firstLine="420"/>
        <w:jc w:val="both"/>
        <w:textAlignment w:val="center"/>
        <w:rPr>
          <w:color w:val="000000"/>
        </w:rPr>
      </w:pPr>
      <w:r>
        <w:rPr>
          <w:rFonts w:ascii="Times New Roman" w:hAnsi="Times New Roman" w:eastAsia="Times New Roman" w:cs="Times New Roman"/>
          <w:color w:val="000000"/>
        </w:rPr>
        <w:t xml:space="preserve">Volunteers like Alex Ordorica, a local resident, helped transport supplies. After his second trip to the center, he said, “Every box </w:t>
      </w:r>
      <w:r>
        <w:rPr>
          <w:color w:val="000000"/>
          <w:u w:val="single"/>
        </w:rPr>
        <w:t>____55____</w:t>
      </w:r>
      <w:r>
        <w:rPr>
          <w:rFonts w:ascii="Times New Roman" w:hAnsi="Times New Roman" w:eastAsia="Times New Roman" w:cs="Times New Roman"/>
          <w:color w:val="000000"/>
        </w:rPr>
        <w:t xml:space="preserve"> isn’t just supplies — it’s a reminder that nobody’s alone in this.”</w:t>
      </w:r>
    </w:p>
    <w:p w14:paraId="19A98BD4">
      <w:pPr>
        <w:tabs>
          <w:tab w:val="left" w:pos="2436"/>
          <w:tab w:val="left" w:pos="4873"/>
          <w:tab w:val="left" w:pos="7309"/>
        </w:tabs>
        <w:spacing w:line="360" w:lineRule="auto"/>
        <w:jc w:val="both"/>
        <w:textAlignment w:val="center"/>
        <w:rPr>
          <w:color w:val="000000"/>
        </w:rPr>
      </w:pPr>
      <w:r>
        <w:rPr>
          <w:color w:val="000000"/>
        </w:rPr>
        <w:t xml:space="preserve">41. A. </w:t>
      </w:r>
      <w:r>
        <w:rPr>
          <w:rFonts w:ascii="Times New Roman" w:hAnsi="Times New Roman" w:eastAsia="Times New Roman" w:cs="Times New Roman"/>
          <w:color w:val="000000"/>
        </w:rPr>
        <w:t>Fortunately</w:t>
      </w:r>
      <w:r>
        <w:rPr>
          <w:color w:val="000000"/>
        </w:rPr>
        <w:tab/>
      </w:r>
      <w:r>
        <w:rPr>
          <w:color w:val="000000"/>
        </w:rPr>
        <w:t xml:space="preserve">B. </w:t>
      </w:r>
      <w:r>
        <w:rPr>
          <w:rFonts w:ascii="Times New Roman" w:hAnsi="Times New Roman" w:eastAsia="Times New Roman" w:cs="Times New Roman"/>
          <w:color w:val="000000"/>
        </w:rPr>
        <w:t>Globally</w:t>
      </w:r>
      <w:r>
        <w:rPr>
          <w:color w:val="000000"/>
        </w:rPr>
        <w:tab/>
      </w:r>
      <w:r>
        <w:rPr>
          <w:color w:val="000000"/>
        </w:rPr>
        <w:t xml:space="preserve">C. </w:t>
      </w:r>
      <w:r>
        <w:rPr>
          <w:rFonts w:ascii="Times New Roman" w:hAnsi="Times New Roman" w:eastAsia="Times New Roman" w:cs="Times New Roman"/>
          <w:color w:val="000000"/>
        </w:rPr>
        <w:t>Normally</w:t>
      </w:r>
      <w:r>
        <w:rPr>
          <w:color w:val="000000"/>
        </w:rPr>
        <w:tab/>
      </w:r>
      <w:r>
        <w:rPr>
          <w:color w:val="000000"/>
        </w:rPr>
        <w:t xml:space="preserve">D. </w:t>
      </w:r>
      <w:r>
        <w:rPr>
          <w:rFonts w:ascii="Times New Roman" w:hAnsi="Times New Roman" w:eastAsia="Times New Roman" w:cs="Times New Roman"/>
          <w:color w:val="000000"/>
        </w:rPr>
        <w:t>Surprisingly</w:t>
      </w:r>
    </w:p>
    <w:p w14:paraId="41431EF8">
      <w:pPr>
        <w:tabs>
          <w:tab w:val="left" w:pos="2436"/>
          <w:tab w:val="left" w:pos="4873"/>
          <w:tab w:val="left" w:pos="7309"/>
        </w:tabs>
        <w:spacing w:line="360" w:lineRule="auto"/>
        <w:jc w:val="both"/>
        <w:textAlignment w:val="center"/>
        <w:rPr>
          <w:color w:val="000000"/>
        </w:rPr>
      </w:pPr>
      <w:r>
        <w:rPr>
          <w:color w:val="000000"/>
        </w:rPr>
        <w:t xml:space="preserve">42. A. </w:t>
      </w:r>
      <w:r>
        <w:rPr>
          <w:rFonts w:ascii="Times New Roman" w:hAnsi="Times New Roman" w:eastAsia="Times New Roman" w:cs="Times New Roman"/>
          <w:color w:val="000000"/>
        </w:rPr>
        <w:t>information</w:t>
      </w:r>
      <w:r>
        <w:rPr>
          <w:color w:val="000000"/>
        </w:rPr>
        <w:tab/>
      </w:r>
      <w:r>
        <w:rPr>
          <w:color w:val="000000"/>
        </w:rPr>
        <w:t xml:space="preserve">B. </w:t>
      </w:r>
      <w:r>
        <w:rPr>
          <w:rFonts w:ascii="Times New Roman" w:hAnsi="Times New Roman" w:eastAsia="Times New Roman" w:cs="Times New Roman"/>
          <w:color w:val="000000"/>
        </w:rPr>
        <w:t>research</w:t>
      </w:r>
      <w:r>
        <w:rPr>
          <w:color w:val="000000"/>
        </w:rPr>
        <w:tab/>
      </w:r>
      <w:r>
        <w:rPr>
          <w:color w:val="000000"/>
        </w:rPr>
        <w:t xml:space="preserve">C. </w:t>
      </w:r>
      <w:r>
        <w:rPr>
          <w:rFonts w:ascii="Times New Roman" w:hAnsi="Times New Roman" w:eastAsia="Times New Roman" w:cs="Times New Roman"/>
          <w:color w:val="000000"/>
        </w:rPr>
        <w:t>prevention</w:t>
      </w:r>
      <w:r>
        <w:rPr>
          <w:color w:val="000000"/>
        </w:rPr>
        <w:tab/>
      </w:r>
      <w:r>
        <w:rPr>
          <w:color w:val="000000"/>
        </w:rPr>
        <w:t xml:space="preserve">D. </w:t>
      </w:r>
      <w:r>
        <w:rPr>
          <w:rFonts w:ascii="Times New Roman" w:hAnsi="Times New Roman" w:eastAsia="Times New Roman" w:cs="Times New Roman"/>
          <w:color w:val="000000"/>
        </w:rPr>
        <w:t>rescue</w:t>
      </w:r>
    </w:p>
    <w:p w14:paraId="5D8B7EDA">
      <w:pPr>
        <w:tabs>
          <w:tab w:val="left" w:pos="2436"/>
          <w:tab w:val="left" w:pos="4873"/>
          <w:tab w:val="left" w:pos="7309"/>
        </w:tabs>
        <w:spacing w:line="360" w:lineRule="auto"/>
        <w:jc w:val="both"/>
        <w:textAlignment w:val="center"/>
        <w:rPr>
          <w:color w:val="000000"/>
        </w:rPr>
      </w:pPr>
      <w:r>
        <w:rPr>
          <w:color w:val="000000"/>
        </w:rPr>
        <w:t xml:space="preserve">43. A. </w:t>
      </w:r>
      <w:r>
        <w:rPr>
          <w:rFonts w:ascii="Times New Roman" w:hAnsi="Times New Roman" w:eastAsia="Times New Roman" w:cs="Times New Roman"/>
          <w:color w:val="000000"/>
        </w:rPr>
        <w:t>luggage</w:t>
      </w:r>
      <w:r>
        <w:rPr>
          <w:color w:val="000000"/>
        </w:rPr>
        <w:tab/>
      </w:r>
      <w:r>
        <w:rPr>
          <w:color w:val="000000"/>
        </w:rPr>
        <w:t xml:space="preserve">B. </w:t>
      </w:r>
      <w:r>
        <w:rPr>
          <w:rFonts w:ascii="Times New Roman" w:hAnsi="Times New Roman" w:eastAsia="Times New Roman" w:cs="Times New Roman"/>
          <w:color w:val="000000"/>
        </w:rPr>
        <w:t>jobs</w:t>
      </w:r>
      <w:r>
        <w:rPr>
          <w:color w:val="000000"/>
        </w:rPr>
        <w:tab/>
      </w:r>
      <w:r>
        <w:rPr>
          <w:color w:val="000000"/>
        </w:rPr>
        <w:t xml:space="preserve">C. </w:t>
      </w:r>
      <w:r>
        <w:rPr>
          <w:rFonts w:ascii="Times New Roman" w:hAnsi="Times New Roman" w:eastAsia="Times New Roman" w:cs="Times New Roman"/>
          <w:color w:val="000000"/>
        </w:rPr>
        <w:t>lives</w:t>
      </w:r>
      <w:r>
        <w:rPr>
          <w:color w:val="000000"/>
        </w:rPr>
        <w:tab/>
      </w:r>
      <w:r>
        <w:rPr>
          <w:color w:val="000000"/>
        </w:rPr>
        <w:t xml:space="preserve">D. </w:t>
      </w:r>
      <w:r>
        <w:rPr>
          <w:rFonts w:ascii="Times New Roman" w:hAnsi="Times New Roman" w:eastAsia="Times New Roman" w:cs="Times New Roman"/>
          <w:color w:val="000000"/>
        </w:rPr>
        <w:t>responsibility</w:t>
      </w:r>
    </w:p>
    <w:p w14:paraId="6C63EC04">
      <w:pPr>
        <w:tabs>
          <w:tab w:val="left" w:pos="2436"/>
          <w:tab w:val="left" w:pos="4873"/>
          <w:tab w:val="left" w:pos="7309"/>
        </w:tabs>
        <w:spacing w:line="360" w:lineRule="auto"/>
        <w:jc w:val="both"/>
        <w:textAlignment w:val="center"/>
        <w:rPr>
          <w:color w:val="000000"/>
        </w:rPr>
      </w:pPr>
      <w:r>
        <w:rPr>
          <w:color w:val="000000"/>
        </w:rPr>
        <w:t xml:space="preserve">44. A. </w:t>
      </w:r>
      <w:r>
        <w:rPr>
          <w:rFonts w:ascii="Times New Roman" w:hAnsi="Times New Roman" w:eastAsia="Times New Roman" w:cs="Times New Roman"/>
          <w:color w:val="000000"/>
        </w:rPr>
        <w:t>restaurant</w:t>
      </w:r>
      <w:r>
        <w:rPr>
          <w:color w:val="000000"/>
        </w:rPr>
        <w:tab/>
      </w:r>
      <w:r>
        <w:rPr>
          <w:color w:val="000000"/>
        </w:rPr>
        <w:t xml:space="preserve">B. </w:t>
      </w:r>
      <w:r>
        <w:rPr>
          <w:rFonts w:ascii="Times New Roman" w:hAnsi="Times New Roman" w:eastAsia="Times New Roman" w:cs="Times New Roman"/>
          <w:color w:val="000000"/>
        </w:rPr>
        <w:t>menu</w:t>
      </w:r>
      <w:r>
        <w:rPr>
          <w:color w:val="000000"/>
        </w:rPr>
        <w:tab/>
      </w:r>
      <w:r>
        <w:rPr>
          <w:color w:val="000000"/>
        </w:rPr>
        <w:t xml:space="preserve">C. </w:t>
      </w:r>
      <w:r>
        <w:rPr>
          <w:rFonts w:ascii="Times New Roman" w:hAnsi="Times New Roman" w:eastAsia="Times New Roman" w:cs="Times New Roman"/>
          <w:color w:val="000000"/>
        </w:rPr>
        <w:t>picture</w:t>
      </w:r>
      <w:r>
        <w:rPr>
          <w:color w:val="000000"/>
        </w:rPr>
        <w:tab/>
      </w:r>
      <w:r>
        <w:rPr>
          <w:color w:val="000000"/>
        </w:rPr>
        <w:t xml:space="preserve">D. </w:t>
      </w:r>
      <w:r>
        <w:rPr>
          <w:rFonts w:ascii="Times New Roman" w:hAnsi="Times New Roman" w:eastAsia="Times New Roman" w:cs="Times New Roman"/>
          <w:color w:val="000000"/>
        </w:rPr>
        <w:t>word</w:t>
      </w:r>
    </w:p>
    <w:p w14:paraId="7A8BB566">
      <w:pPr>
        <w:tabs>
          <w:tab w:val="left" w:pos="2436"/>
          <w:tab w:val="left" w:pos="4873"/>
          <w:tab w:val="left" w:pos="7309"/>
        </w:tabs>
        <w:spacing w:line="360" w:lineRule="auto"/>
        <w:jc w:val="both"/>
        <w:textAlignment w:val="center"/>
        <w:rPr>
          <w:color w:val="000000"/>
        </w:rPr>
      </w:pPr>
      <w:r>
        <w:rPr>
          <w:color w:val="000000"/>
        </w:rPr>
        <w:t xml:space="preserve">45. A. </w:t>
      </w:r>
      <w:r>
        <w:rPr>
          <w:rFonts w:ascii="Times New Roman" w:hAnsi="Times New Roman" w:eastAsia="Times New Roman" w:cs="Times New Roman"/>
          <w:color w:val="000000"/>
        </w:rPr>
        <w:t>house</w:t>
      </w:r>
      <w:r>
        <w:rPr>
          <w:color w:val="000000"/>
        </w:rPr>
        <w:tab/>
      </w:r>
      <w:r>
        <w:rPr>
          <w:color w:val="000000"/>
        </w:rPr>
        <w:t xml:space="preserve">B. </w:t>
      </w:r>
      <w:r>
        <w:rPr>
          <w:rFonts w:ascii="Times New Roman" w:hAnsi="Times New Roman" w:eastAsia="Times New Roman" w:cs="Times New Roman"/>
          <w:color w:val="000000"/>
        </w:rPr>
        <w:t>earn</w:t>
      </w:r>
      <w:r>
        <w:rPr>
          <w:color w:val="000000"/>
        </w:rPr>
        <w:tab/>
      </w:r>
      <w:r>
        <w:rPr>
          <w:color w:val="000000"/>
        </w:rPr>
        <w:t xml:space="preserve">C. </w:t>
      </w:r>
      <w:r>
        <w:rPr>
          <w:rFonts w:ascii="Times New Roman" w:hAnsi="Times New Roman" w:eastAsia="Times New Roman" w:cs="Times New Roman"/>
          <w:color w:val="000000"/>
        </w:rPr>
        <w:t>cancel</w:t>
      </w:r>
      <w:r>
        <w:rPr>
          <w:color w:val="000000"/>
        </w:rPr>
        <w:tab/>
      </w:r>
      <w:r>
        <w:rPr>
          <w:color w:val="000000"/>
        </w:rPr>
        <w:t xml:space="preserve">D. </w:t>
      </w:r>
      <w:r>
        <w:rPr>
          <w:rFonts w:ascii="Times New Roman" w:hAnsi="Times New Roman" w:eastAsia="Times New Roman" w:cs="Times New Roman"/>
          <w:color w:val="000000"/>
        </w:rPr>
        <w:t>increase</w:t>
      </w:r>
    </w:p>
    <w:p w14:paraId="42E95B61">
      <w:pPr>
        <w:tabs>
          <w:tab w:val="left" w:pos="2436"/>
          <w:tab w:val="left" w:pos="4873"/>
          <w:tab w:val="left" w:pos="7309"/>
        </w:tabs>
        <w:spacing w:line="360" w:lineRule="auto"/>
        <w:jc w:val="both"/>
        <w:textAlignment w:val="center"/>
        <w:rPr>
          <w:color w:val="000000"/>
        </w:rPr>
      </w:pPr>
      <w:r>
        <w:rPr>
          <w:color w:val="000000"/>
        </w:rPr>
        <w:t xml:space="preserve">46. A. </w:t>
      </w:r>
      <w:r>
        <w:rPr>
          <w:rFonts w:ascii="Times New Roman" w:hAnsi="Times New Roman" w:eastAsia="Times New Roman" w:cs="Times New Roman"/>
          <w:color w:val="000000"/>
        </w:rPr>
        <w:t>doubtful</w:t>
      </w:r>
      <w:r>
        <w:rPr>
          <w:color w:val="000000"/>
        </w:rPr>
        <w:tab/>
      </w:r>
      <w:r>
        <w:rPr>
          <w:color w:val="000000"/>
        </w:rPr>
        <w:t xml:space="preserve">B. </w:t>
      </w:r>
      <w:r>
        <w:rPr>
          <w:rFonts w:ascii="Times New Roman" w:hAnsi="Times New Roman" w:eastAsia="Times New Roman" w:cs="Times New Roman"/>
          <w:color w:val="000000"/>
        </w:rPr>
        <w:t>unable</w:t>
      </w:r>
      <w:r>
        <w:rPr>
          <w:color w:val="000000"/>
        </w:rPr>
        <w:tab/>
      </w:r>
      <w:r>
        <w:rPr>
          <w:color w:val="000000"/>
        </w:rPr>
        <w:t xml:space="preserve">C. </w:t>
      </w:r>
      <w:r>
        <w:rPr>
          <w:rFonts w:ascii="Times New Roman" w:hAnsi="Times New Roman" w:eastAsia="Times New Roman" w:cs="Times New Roman"/>
          <w:color w:val="000000"/>
        </w:rPr>
        <w:t>willing</w:t>
      </w:r>
      <w:r>
        <w:rPr>
          <w:color w:val="000000"/>
        </w:rPr>
        <w:tab/>
      </w:r>
      <w:r>
        <w:rPr>
          <w:color w:val="000000"/>
        </w:rPr>
        <w:t xml:space="preserve">D. </w:t>
      </w:r>
      <w:r>
        <w:rPr>
          <w:rFonts w:ascii="Times New Roman" w:hAnsi="Times New Roman" w:eastAsia="Times New Roman" w:cs="Times New Roman"/>
          <w:color w:val="000000"/>
        </w:rPr>
        <w:t>hesitant</w:t>
      </w:r>
    </w:p>
    <w:p w14:paraId="71764AD6">
      <w:pPr>
        <w:tabs>
          <w:tab w:val="left" w:pos="2436"/>
          <w:tab w:val="left" w:pos="4873"/>
          <w:tab w:val="left" w:pos="7309"/>
        </w:tabs>
        <w:spacing w:line="360" w:lineRule="auto"/>
        <w:jc w:val="both"/>
        <w:textAlignment w:val="center"/>
        <w:rPr>
          <w:color w:val="000000"/>
        </w:rPr>
      </w:pPr>
      <w:r>
        <w:rPr>
          <w:color w:val="000000"/>
        </w:rPr>
        <w:t xml:space="preserve">47. A. </w:t>
      </w:r>
      <w:r>
        <w:rPr>
          <w:rFonts w:ascii="Times New Roman" w:hAnsi="Times New Roman" w:eastAsia="Times New Roman" w:cs="Times New Roman"/>
          <w:color w:val="000000"/>
        </w:rPr>
        <w:t>taking off</w:t>
      </w:r>
      <w:r>
        <w:rPr>
          <w:color w:val="000000"/>
        </w:rPr>
        <w:tab/>
      </w:r>
      <w:r>
        <w:rPr>
          <w:color w:val="000000"/>
        </w:rPr>
        <w:t xml:space="preserve">B. </w:t>
      </w:r>
      <w:r>
        <w:rPr>
          <w:rFonts w:ascii="Times New Roman" w:hAnsi="Times New Roman" w:eastAsia="Times New Roman" w:cs="Times New Roman"/>
          <w:color w:val="000000"/>
        </w:rPr>
        <w:t>calling up</w:t>
      </w:r>
      <w:r>
        <w:rPr>
          <w:color w:val="000000"/>
        </w:rPr>
        <w:tab/>
      </w:r>
      <w:r>
        <w:rPr>
          <w:color w:val="000000"/>
        </w:rPr>
        <w:t xml:space="preserve">C. </w:t>
      </w:r>
      <w:r>
        <w:rPr>
          <w:rFonts w:ascii="Times New Roman" w:hAnsi="Times New Roman" w:eastAsia="Times New Roman" w:cs="Times New Roman"/>
          <w:color w:val="000000"/>
        </w:rPr>
        <w:t>stopping by</w:t>
      </w:r>
      <w:r>
        <w:rPr>
          <w:color w:val="000000"/>
        </w:rPr>
        <w:tab/>
      </w:r>
      <w:r>
        <w:rPr>
          <w:color w:val="000000"/>
        </w:rPr>
        <w:t xml:space="preserve">D. </w:t>
      </w:r>
      <w:r>
        <w:rPr>
          <w:rFonts w:ascii="Times New Roman" w:hAnsi="Times New Roman" w:eastAsia="Times New Roman" w:cs="Times New Roman"/>
          <w:color w:val="000000"/>
        </w:rPr>
        <w:t>trying out</w:t>
      </w:r>
    </w:p>
    <w:p w14:paraId="6DF735A5">
      <w:pPr>
        <w:tabs>
          <w:tab w:val="left" w:pos="2436"/>
          <w:tab w:val="left" w:pos="4873"/>
          <w:tab w:val="left" w:pos="7309"/>
        </w:tabs>
        <w:spacing w:line="360" w:lineRule="auto"/>
        <w:jc w:val="both"/>
        <w:textAlignment w:val="center"/>
        <w:rPr>
          <w:color w:val="000000"/>
        </w:rPr>
      </w:pPr>
      <w:r>
        <w:rPr>
          <w:color w:val="000000"/>
        </w:rPr>
        <w:t xml:space="preserve">48. A. </w:t>
      </w:r>
      <w:r>
        <w:rPr>
          <w:rFonts w:ascii="Times New Roman" w:hAnsi="Times New Roman" w:eastAsia="Times New Roman" w:cs="Times New Roman"/>
          <w:color w:val="000000"/>
        </w:rPr>
        <w:t>aid</w:t>
      </w:r>
      <w:r>
        <w:rPr>
          <w:color w:val="000000"/>
        </w:rPr>
        <w:tab/>
      </w:r>
      <w:r>
        <w:rPr>
          <w:color w:val="000000"/>
        </w:rPr>
        <w:t xml:space="preserve">B. </w:t>
      </w:r>
      <w:r>
        <w:rPr>
          <w:rFonts w:ascii="Times New Roman" w:hAnsi="Times New Roman" w:eastAsia="Times New Roman" w:cs="Times New Roman"/>
          <w:color w:val="000000"/>
        </w:rPr>
        <w:t>medicine</w:t>
      </w:r>
      <w:r>
        <w:rPr>
          <w:color w:val="000000"/>
        </w:rPr>
        <w:tab/>
      </w:r>
      <w:r>
        <w:rPr>
          <w:color w:val="000000"/>
        </w:rPr>
        <w:t xml:space="preserve">C. </w:t>
      </w:r>
      <w:r>
        <w:rPr>
          <w:rFonts w:ascii="Times New Roman" w:hAnsi="Times New Roman" w:eastAsia="Times New Roman" w:cs="Times New Roman"/>
          <w:color w:val="000000"/>
        </w:rPr>
        <w:t>care</w:t>
      </w:r>
      <w:r>
        <w:rPr>
          <w:color w:val="000000"/>
        </w:rPr>
        <w:tab/>
      </w:r>
      <w:r>
        <w:rPr>
          <w:color w:val="000000"/>
        </w:rPr>
        <w:t xml:space="preserve">D. </w:t>
      </w:r>
      <w:r>
        <w:rPr>
          <w:rFonts w:ascii="Times New Roman" w:hAnsi="Times New Roman" w:eastAsia="Times New Roman" w:cs="Times New Roman"/>
          <w:color w:val="000000"/>
        </w:rPr>
        <w:t>arms</w:t>
      </w:r>
    </w:p>
    <w:p w14:paraId="09B8D919">
      <w:pPr>
        <w:tabs>
          <w:tab w:val="left" w:pos="2436"/>
          <w:tab w:val="left" w:pos="4873"/>
          <w:tab w:val="left" w:pos="7309"/>
        </w:tabs>
        <w:spacing w:line="360" w:lineRule="auto"/>
        <w:jc w:val="both"/>
        <w:textAlignment w:val="center"/>
        <w:rPr>
          <w:color w:val="000000"/>
        </w:rPr>
      </w:pPr>
      <w:r>
        <w:rPr>
          <w:color w:val="000000"/>
        </w:rPr>
        <w:t xml:space="preserve">49. A. </w:t>
      </w:r>
      <w:r>
        <w:rPr>
          <w:rFonts w:ascii="Times New Roman" w:hAnsi="Times New Roman" w:eastAsia="Times New Roman" w:cs="Times New Roman"/>
          <w:color w:val="000000"/>
        </w:rPr>
        <w:t>tools</w:t>
      </w:r>
      <w:r>
        <w:rPr>
          <w:color w:val="000000"/>
        </w:rPr>
        <w:tab/>
      </w:r>
      <w:r>
        <w:rPr>
          <w:color w:val="000000"/>
        </w:rPr>
        <w:t xml:space="preserve">B. </w:t>
      </w:r>
      <w:r>
        <w:rPr>
          <w:rFonts w:ascii="Times New Roman" w:hAnsi="Times New Roman" w:eastAsia="Times New Roman" w:cs="Times New Roman"/>
          <w:color w:val="000000"/>
        </w:rPr>
        <w:t>interests</w:t>
      </w:r>
      <w:r>
        <w:rPr>
          <w:color w:val="000000"/>
        </w:rPr>
        <w:tab/>
      </w:r>
      <w:r>
        <w:rPr>
          <w:color w:val="000000"/>
        </w:rPr>
        <w:t xml:space="preserve">C. </w:t>
      </w:r>
      <w:r>
        <w:rPr>
          <w:rFonts w:ascii="Times New Roman" w:hAnsi="Times New Roman" w:eastAsia="Times New Roman" w:cs="Times New Roman"/>
          <w:color w:val="000000"/>
        </w:rPr>
        <w:t>worries</w:t>
      </w:r>
      <w:r>
        <w:rPr>
          <w:color w:val="000000"/>
        </w:rPr>
        <w:tab/>
      </w:r>
      <w:r>
        <w:rPr>
          <w:color w:val="000000"/>
        </w:rPr>
        <w:t xml:space="preserve">D. </w:t>
      </w:r>
      <w:r>
        <w:rPr>
          <w:rFonts w:ascii="Times New Roman" w:hAnsi="Times New Roman" w:eastAsia="Times New Roman" w:cs="Times New Roman"/>
          <w:color w:val="000000"/>
        </w:rPr>
        <w:t>needs</w:t>
      </w:r>
    </w:p>
    <w:p w14:paraId="09BDFFF7">
      <w:pPr>
        <w:tabs>
          <w:tab w:val="left" w:pos="2436"/>
          <w:tab w:val="left" w:pos="4873"/>
          <w:tab w:val="left" w:pos="7309"/>
        </w:tabs>
        <w:spacing w:line="360" w:lineRule="auto"/>
        <w:jc w:val="both"/>
        <w:textAlignment w:val="center"/>
        <w:rPr>
          <w:color w:val="000000"/>
        </w:rPr>
      </w:pPr>
      <w:r>
        <w:rPr>
          <w:color w:val="000000"/>
        </w:rPr>
        <w:t xml:space="preserve">50. A. </w:t>
      </w:r>
      <w:r>
        <w:rPr>
          <w:rFonts w:ascii="Times New Roman" w:hAnsi="Times New Roman" w:eastAsia="Times New Roman" w:cs="Times New Roman"/>
          <w:color w:val="000000"/>
        </w:rPr>
        <w:t>comforting</w:t>
      </w:r>
      <w:r>
        <w:rPr>
          <w:color w:val="000000"/>
        </w:rPr>
        <w:tab/>
      </w:r>
      <w:r>
        <w:rPr>
          <w:color w:val="000000"/>
        </w:rPr>
        <w:t xml:space="preserve">B. </w:t>
      </w:r>
      <w:r>
        <w:rPr>
          <w:rFonts w:ascii="Times New Roman" w:hAnsi="Times New Roman" w:eastAsia="Times New Roman" w:cs="Times New Roman"/>
          <w:color w:val="000000"/>
        </w:rPr>
        <w:t>useless</w:t>
      </w:r>
      <w:r>
        <w:rPr>
          <w:color w:val="000000"/>
        </w:rPr>
        <w:tab/>
      </w:r>
      <w:r>
        <w:rPr>
          <w:color w:val="000000"/>
        </w:rPr>
        <w:t xml:space="preserve">C. </w:t>
      </w:r>
      <w:r>
        <w:rPr>
          <w:rFonts w:ascii="Times New Roman" w:hAnsi="Times New Roman" w:eastAsia="Times New Roman" w:cs="Times New Roman"/>
          <w:color w:val="000000"/>
        </w:rPr>
        <w:t>educational</w:t>
      </w:r>
      <w:r>
        <w:rPr>
          <w:color w:val="000000"/>
        </w:rPr>
        <w:tab/>
      </w:r>
      <w:r>
        <w:rPr>
          <w:color w:val="000000"/>
        </w:rPr>
        <w:t xml:space="preserve">D. </w:t>
      </w:r>
      <w:r>
        <w:rPr>
          <w:rFonts w:ascii="Times New Roman" w:hAnsi="Times New Roman" w:eastAsia="Times New Roman" w:cs="Times New Roman"/>
          <w:color w:val="000000"/>
        </w:rPr>
        <w:t>expensive</w:t>
      </w:r>
    </w:p>
    <w:p w14:paraId="12F71258">
      <w:pPr>
        <w:tabs>
          <w:tab w:val="left" w:pos="2436"/>
          <w:tab w:val="left" w:pos="4873"/>
          <w:tab w:val="left" w:pos="7309"/>
        </w:tabs>
        <w:spacing w:line="360" w:lineRule="auto"/>
        <w:jc w:val="both"/>
        <w:textAlignment w:val="center"/>
        <w:rPr>
          <w:color w:val="000000"/>
        </w:rPr>
      </w:pPr>
      <w:r>
        <w:rPr>
          <w:color w:val="000000"/>
        </w:rPr>
        <w:t xml:space="preserve">51. A. </w:t>
      </w:r>
      <w:r>
        <w:rPr>
          <w:rFonts w:ascii="Times New Roman" w:hAnsi="Times New Roman" w:eastAsia="Times New Roman" w:cs="Times New Roman"/>
          <w:color w:val="000000"/>
        </w:rPr>
        <w:t>Due to</w:t>
      </w:r>
      <w:r>
        <w:rPr>
          <w:color w:val="000000"/>
        </w:rPr>
        <w:tab/>
      </w:r>
      <w:r>
        <w:rPr>
          <w:color w:val="000000"/>
        </w:rPr>
        <w:t xml:space="preserve">B. </w:t>
      </w:r>
      <w:r>
        <w:rPr>
          <w:rFonts w:ascii="Times New Roman" w:hAnsi="Times New Roman" w:eastAsia="Times New Roman" w:cs="Times New Roman"/>
          <w:color w:val="000000"/>
        </w:rPr>
        <w:t>Instead of</w:t>
      </w:r>
      <w:r>
        <w:rPr>
          <w:color w:val="000000"/>
        </w:rPr>
        <w:tab/>
      </w:r>
      <w:r>
        <w:rPr>
          <w:color w:val="000000"/>
        </w:rPr>
        <w:t xml:space="preserve">C. </w:t>
      </w:r>
      <w:r>
        <w:rPr>
          <w:rFonts w:ascii="Times New Roman" w:hAnsi="Times New Roman" w:eastAsia="Times New Roman" w:cs="Times New Roman"/>
          <w:color w:val="000000"/>
        </w:rPr>
        <w:t>In spite of</w:t>
      </w:r>
      <w:r>
        <w:rPr>
          <w:color w:val="000000"/>
        </w:rPr>
        <w:tab/>
      </w:r>
      <w:r>
        <w:rPr>
          <w:color w:val="000000"/>
        </w:rPr>
        <w:t xml:space="preserve">D. </w:t>
      </w:r>
      <w:r>
        <w:rPr>
          <w:rFonts w:ascii="Times New Roman" w:hAnsi="Times New Roman" w:eastAsia="Times New Roman" w:cs="Times New Roman"/>
          <w:color w:val="000000"/>
        </w:rPr>
        <w:t>In addition to</w:t>
      </w:r>
    </w:p>
    <w:p w14:paraId="028A4C37">
      <w:pPr>
        <w:tabs>
          <w:tab w:val="left" w:pos="2436"/>
          <w:tab w:val="left" w:pos="4873"/>
          <w:tab w:val="left" w:pos="7309"/>
        </w:tabs>
        <w:spacing w:line="360" w:lineRule="auto"/>
        <w:jc w:val="both"/>
        <w:textAlignment w:val="center"/>
        <w:rPr>
          <w:color w:val="000000"/>
        </w:rPr>
      </w:pPr>
      <w:r>
        <w:rPr>
          <w:color w:val="000000"/>
        </w:rPr>
        <w:t xml:space="preserve">52. A. </w:t>
      </w:r>
      <w:r>
        <w:rPr>
          <w:rFonts w:ascii="Times New Roman" w:hAnsi="Times New Roman" w:eastAsia="Times New Roman" w:cs="Times New Roman"/>
          <w:color w:val="000000"/>
        </w:rPr>
        <w:t>neighbors</w:t>
      </w:r>
      <w:r>
        <w:rPr>
          <w:color w:val="000000"/>
        </w:rPr>
        <w:tab/>
      </w:r>
      <w:r>
        <w:rPr>
          <w:color w:val="000000"/>
        </w:rPr>
        <w:t xml:space="preserve">B. </w:t>
      </w:r>
      <w:r>
        <w:rPr>
          <w:rFonts w:ascii="Times New Roman" w:hAnsi="Times New Roman" w:eastAsia="Times New Roman" w:cs="Times New Roman"/>
          <w:color w:val="000000"/>
        </w:rPr>
        <w:t>victims</w:t>
      </w:r>
      <w:r>
        <w:rPr>
          <w:color w:val="000000"/>
        </w:rPr>
        <w:tab/>
      </w:r>
      <w:r>
        <w:rPr>
          <w:color w:val="000000"/>
        </w:rPr>
        <w:t xml:space="preserve">C. </w:t>
      </w:r>
      <w:r>
        <w:rPr>
          <w:rFonts w:ascii="Times New Roman" w:hAnsi="Times New Roman" w:eastAsia="Times New Roman" w:cs="Times New Roman"/>
          <w:color w:val="000000"/>
        </w:rPr>
        <w:t>criminals</w:t>
      </w:r>
      <w:r>
        <w:rPr>
          <w:color w:val="000000"/>
        </w:rPr>
        <w:tab/>
      </w:r>
      <w:r>
        <w:rPr>
          <w:color w:val="000000"/>
        </w:rPr>
        <w:t xml:space="preserve">D. </w:t>
      </w:r>
      <w:r>
        <w:rPr>
          <w:rFonts w:ascii="Times New Roman" w:hAnsi="Times New Roman" w:eastAsia="Times New Roman" w:cs="Times New Roman"/>
          <w:color w:val="000000"/>
        </w:rPr>
        <w:t>customers</w:t>
      </w:r>
    </w:p>
    <w:p w14:paraId="29CC3C50">
      <w:pPr>
        <w:tabs>
          <w:tab w:val="left" w:pos="2436"/>
          <w:tab w:val="left" w:pos="4873"/>
          <w:tab w:val="left" w:pos="7309"/>
        </w:tabs>
        <w:spacing w:line="360" w:lineRule="auto"/>
        <w:jc w:val="both"/>
        <w:textAlignment w:val="center"/>
        <w:rPr>
          <w:color w:val="000000"/>
        </w:rPr>
      </w:pPr>
      <w:r>
        <w:rPr>
          <w:color w:val="000000"/>
        </w:rPr>
        <w:t xml:space="preserve">53. A. </w:t>
      </w:r>
      <w:r>
        <w:rPr>
          <w:rFonts w:ascii="Times New Roman" w:hAnsi="Times New Roman" w:eastAsia="Times New Roman" w:cs="Times New Roman"/>
          <w:color w:val="000000"/>
        </w:rPr>
        <w:t>grab</w:t>
      </w:r>
      <w:r>
        <w:rPr>
          <w:color w:val="000000"/>
        </w:rPr>
        <w:tab/>
      </w:r>
      <w:r>
        <w:rPr>
          <w:color w:val="000000"/>
        </w:rPr>
        <w:t xml:space="preserve">B. </w:t>
      </w:r>
      <w:r>
        <w:rPr>
          <w:rFonts w:ascii="Times New Roman" w:hAnsi="Times New Roman" w:eastAsia="Times New Roman" w:cs="Times New Roman"/>
          <w:color w:val="000000"/>
        </w:rPr>
        <w:t>offer</w:t>
      </w:r>
      <w:r>
        <w:rPr>
          <w:color w:val="000000"/>
        </w:rPr>
        <w:tab/>
      </w:r>
      <w:r>
        <w:rPr>
          <w:color w:val="000000"/>
        </w:rPr>
        <w:t xml:space="preserve">C. </w:t>
      </w:r>
      <w:r>
        <w:rPr>
          <w:rFonts w:ascii="Times New Roman" w:hAnsi="Times New Roman" w:eastAsia="Times New Roman" w:cs="Times New Roman"/>
          <w:color w:val="000000"/>
        </w:rPr>
        <w:t>demand</w:t>
      </w:r>
      <w:r>
        <w:rPr>
          <w:color w:val="000000"/>
        </w:rPr>
        <w:tab/>
      </w:r>
      <w:r>
        <w:rPr>
          <w:color w:val="000000"/>
        </w:rPr>
        <w:t xml:space="preserve">D. </w:t>
      </w:r>
      <w:r>
        <w:rPr>
          <w:rFonts w:ascii="Times New Roman" w:hAnsi="Times New Roman" w:eastAsia="Times New Roman" w:cs="Times New Roman"/>
          <w:color w:val="000000"/>
        </w:rPr>
        <w:t>buy</w:t>
      </w:r>
    </w:p>
    <w:p w14:paraId="498EDD09">
      <w:pPr>
        <w:tabs>
          <w:tab w:val="left" w:pos="2436"/>
          <w:tab w:val="left" w:pos="4873"/>
          <w:tab w:val="left" w:pos="7309"/>
        </w:tabs>
        <w:spacing w:line="360" w:lineRule="auto"/>
        <w:jc w:val="both"/>
        <w:textAlignment w:val="center"/>
        <w:rPr>
          <w:color w:val="000000"/>
        </w:rPr>
      </w:pPr>
      <w:r>
        <w:rPr>
          <w:color w:val="000000"/>
        </w:rPr>
        <w:t xml:space="preserve">54. A. </w:t>
      </w:r>
      <w:r>
        <w:rPr>
          <w:rFonts w:ascii="Times New Roman" w:hAnsi="Times New Roman" w:eastAsia="Times New Roman" w:cs="Times New Roman"/>
          <w:color w:val="000000"/>
        </w:rPr>
        <w:t>delighted</w:t>
      </w:r>
      <w:r>
        <w:rPr>
          <w:color w:val="000000"/>
        </w:rPr>
        <w:tab/>
      </w:r>
      <w:r>
        <w:rPr>
          <w:color w:val="000000"/>
        </w:rPr>
        <w:t xml:space="preserve">B. </w:t>
      </w:r>
      <w:r>
        <w:rPr>
          <w:rFonts w:ascii="Times New Roman" w:hAnsi="Times New Roman" w:eastAsia="Times New Roman" w:cs="Times New Roman"/>
          <w:color w:val="000000"/>
        </w:rPr>
        <w:t>safe</w:t>
      </w:r>
      <w:r>
        <w:rPr>
          <w:color w:val="000000"/>
        </w:rPr>
        <w:tab/>
      </w:r>
      <w:r>
        <w:rPr>
          <w:color w:val="000000"/>
        </w:rPr>
        <w:t xml:space="preserve">C. </w:t>
      </w:r>
      <w:r>
        <w:rPr>
          <w:rFonts w:ascii="Times New Roman" w:hAnsi="Times New Roman" w:eastAsia="Times New Roman" w:cs="Times New Roman"/>
          <w:color w:val="000000"/>
        </w:rPr>
        <w:t>grateful</w:t>
      </w:r>
      <w:r>
        <w:rPr>
          <w:color w:val="000000"/>
        </w:rPr>
        <w:tab/>
      </w:r>
      <w:r>
        <w:rPr>
          <w:color w:val="000000"/>
        </w:rPr>
        <w:t xml:space="preserve">D. </w:t>
      </w:r>
      <w:r>
        <w:rPr>
          <w:rFonts w:ascii="Times New Roman" w:hAnsi="Times New Roman" w:eastAsia="Times New Roman" w:cs="Times New Roman"/>
          <w:color w:val="000000"/>
        </w:rPr>
        <w:t>welcome</w:t>
      </w:r>
    </w:p>
    <w:p w14:paraId="2AF28D2E">
      <w:pPr>
        <w:tabs>
          <w:tab w:val="left" w:pos="2436"/>
          <w:tab w:val="left" w:pos="4873"/>
          <w:tab w:val="left" w:pos="7309"/>
        </w:tabs>
        <w:spacing w:line="360" w:lineRule="auto"/>
        <w:jc w:val="both"/>
        <w:textAlignment w:val="center"/>
        <w:rPr>
          <w:color w:val="000000"/>
        </w:rPr>
      </w:pPr>
      <w:r>
        <w:rPr>
          <w:color w:val="000000"/>
        </w:rPr>
        <w:t xml:space="preserve">55. A. </w:t>
      </w:r>
      <w:r>
        <w:rPr>
          <w:rFonts w:ascii="Times New Roman" w:hAnsi="Times New Roman" w:eastAsia="Times New Roman" w:cs="Times New Roman"/>
          <w:color w:val="000000"/>
        </w:rPr>
        <w:t>ordered</w:t>
      </w:r>
      <w:r>
        <w:rPr>
          <w:color w:val="000000"/>
        </w:rPr>
        <w:tab/>
      </w:r>
      <w:r>
        <w:rPr>
          <w:color w:val="000000"/>
        </w:rPr>
        <w:t xml:space="preserve">B. </w:t>
      </w:r>
      <w:r>
        <w:rPr>
          <w:rFonts w:ascii="Times New Roman" w:hAnsi="Times New Roman" w:eastAsia="Times New Roman" w:cs="Times New Roman"/>
          <w:color w:val="000000"/>
        </w:rPr>
        <w:t>delivered</w:t>
      </w:r>
      <w:r>
        <w:rPr>
          <w:color w:val="000000"/>
        </w:rPr>
        <w:tab/>
      </w:r>
      <w:r>
        <w:rPr>
          <w:color w:val="000000"/>
        </w:rPr>
        <w:t xml:space="preserve">C. </w:t>
      </w:r>
      <w:r>
        <w:rPr>
          <w:rFonts w:ascii="Times New Roman" w:hAnsi="Times New Roman" w:eastAsia="Times New Roman" w:cs="Times New Roman"/>
          <w:color w:val="000000"/>
        </w:rPr>
        <w:t>stored</w:t>
      </w:r>
      <w:r>
        <w:rPr>
          <w:color w:val="000000"/>
        </w:rPr>
        <w:tab/>
      </w:r>
      <w:r>
        <w:rPr>
          <w:color w:val="000000"/>
        </w:rPr>
        <w:t xml:space="preserve">D. </w:t>
      </w:r>
      <w:r>
        <w:rPr>
          <w:rFonts w:ascii="Times New Roman" w:hAnsi="Times New Roman" w:eastAsia="Times New Roman" w:cs="Times New Roman"/>
          <w:color w:val="000000"/>
        </w:rPr>
        <w:t>lost</w:t>
      </w:r>
    </w:p>
    <w:p w14:paraId="6B4B56BB">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单项选择（共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D7B7ACE">
      <w:pPr>
        <w:spacing w:line="360" w:lineRule="auto"/>
        <w:jc w:val="both"/>
        <w:textAlignment w:val="center"/>
        <w:rPr>
          <w:color w:val="000000"/>
        </w:rPr>
      </w:pPr>
      <w:r>
        <w:rPr>
          <w:rFonts w:ascii="宋体" w:hAnsi="宋体" w:eastAsia="宋体" w:cs="宋体"/>
          <w:b/>
          <w:color w:val="000000"/>
          <w:sz w:val="24"/>
        </w:rPr>
        <w:t>从所给出的四个选项中，选出最佳选项。</w:t>
      </w:r>
    </w:p>
    <w:p w14:paraId="428E54A1">
      <w:pPr>
        <w:spacing w:line="360" w:lineRule="auto"/>
        <w:jc w:val="both"/>
        <w:textAlignment w:val="center"/>
        <w:rPr>
          <w:color w:val="000000"/>
        </w:rPr>
      </w:pPr>
      <w:r>
        <w:rPr>
          <w:color w:val="000000"/>
        </w:rPr>
        <w:t xml:space="preserve">56. </w:t>
      </w:r>
      <w:r>
        <w:rPr>
          <w:rFonts w:ascii="Times New Roman" w:hAnsi="Times New Roman" w:eastAsia="Times New Roman" w:cs="Times New Roman"/>
          <w:color w:val="000000"/>
        </w:rPr>
        <w:t>There are many students ________ only meaningful weekend activity is volunteering in the community.</w:t>
      </w:r>
    </w:p>
    <w:p w14:paraId="7415FD8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whose</w:t>
      </w:r>
      <w:r>
        <w:rPr>
          <w:color w:val="000000"/>
        </w:rPr>
        <w:tab/>
      </w:r>
      <w:r>
        <w:rPr>
          <w:color w:val="000000"/>
        </w:rPr>
        <w:t xml:space="preserve">B. </w:t>
      </w:r>
      <w:r>
        <w:rPr>
          <w:rFonts w:ascii="Times New Roman" w:hAnsi="Times New Roman" w:eastAsia="Times New Roman" w:cs="Times New Roman"/>
          <w:color w:val="000000"/>
        </w:rPr>
        <w:t>who</w:t>
      </w:r>
      <w:r>
        <w:rPr>
          <w:color w:val="000000"/>
        </w:rPr>
        <w:tab/>
      </w:r>
      <w:r>
        <w:rPr>
          <w:color w:val="000000"/>
        </w:rPr>
        <w:t xml:space="preserve">C. </w:t>
      </w:r>
      <w:r>
        <w:rPr>
          <w:rFonts w:ascii="Times New Roman" w:hAnsi="Times New Roman" w:eastAsia="Times New Roman" w:cs="Times New Roman"/>
          <w:color w:val="000000"/>
        </w:rPr>
        <w:t>that</w:t>
      </w:r>
      <w:r>
        <w:rPr>
          <w:color w:val="000000"/>
        </w:rPr>
        <w:tab/>
      </w:r>
      <w:r>
        <w:rPr>
          <w:color w:val="000000"/>
        </w:rPr>
        <w:t xml:space="preserve">D. </w:t>
      </w:r>
      <w:r>
        <w:rPr>
          <w:rFonts w:ascii="Times New Roman" w:hAnsi="Times New Roman" w:eastAsia="Times New Roman" w:cs="Times New Roman"/>
          <w:color w:val="000000"/>
        </w:rPr>
        <w:t>which</w:t>
      </w:r>
    </w:p>
    <w:p w14:paraId="3F4FED20">
      <w:pPr>
        <w:spacing w:line="360" w:lineRule="auto"/>
        <w:jc w:val="both"/>
        <w:textAlignment w:val="center"/>
        <w:rPr>
          <w:color w:val="000000"/>
        </w:rPr>
      </w:pPr>
      <w:r>
        <w:rPr>
          <w:color w:val="000000"/>
        </w:rPr>
        <w:t xml:space="preserve">57. </w:t>
      </w:r>
      <w:r>
        <w:rPr>
          <w:rFonts w:ascii="Times New Roman" w:hAnsi="Times New Roman" w:eastAsia="Times New Roman" w:cs="Times New Roman"/>
          <w:color w:val="000000"/>
        </w:rPr>
        <w:t>After ________ an important exam, I finally knew the reason ________ my parents had been so strict with me.</w:t>
      </w:r>
    </w:p>
    <w:p w14:paraId="1A6DF7D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failing; on which</w:t>
      </w:r>
      <w:r>
        <w:rPr>
          <w:color w:val="000000"/>
        </w:rPr>
        <w:tab/>
      </w:r>
      <w:r>
        <w:rPr>
          <w:color w:val="000000"/>
        </w:rPr>
        <w:t xml:space="preserve">B. </w:t>
      </w:r>
      <w:r>
        <w:rPr>
          <w:rFonts w:ascii="Times New Roman" w:hAnsi="Times New Roman" w:eastAsia="Times New Roman" w:cs="Times New Roman"/>
          <w:color w:val="000000"/>
        </w:rPr>
        <w:t>failed; how</w:t>
      </w:r>
      <w:r>
        <w:rPr>
          <w:color w:val="000000"/>
        </w:rPr>
        <w:tab/>
      </w:r>
      <w:r>
        <w:rPr>
          <w:color w:val="000000"/>
        </w:rPr>
        <w:t xml:space="preserve">C. </w:t>
      </w:r>
      <w:r>
        <w:rPr>
          <w:rFonts w:ascii="Times New Roman" w:hAnsi="Times New Roman" w:eastAsia="Times New Roman" w:cs="Times New Roman"/>
          <w:color w:val="000000"/>
        </w:rPr>
        <w:t>failing; for which</w:t>
      </w:r>
      <w:r>
        <w:rPr>
          <w:color w:val="000000"/>
        </w:rPr>
        <w:tab/>
      </w:r>
      <w:r>
        <w:rPr>
          <w:color w:val="000000"/>
        </w:rPr>
        <w:t xml:space="preserve">D. </w:t>
      </w:r>
      <w:r>
        <w:rPr>
          <w:rFonts w:ascii="Times New Roman" w:hAnsi="Times New Roman" w:eastAsia="Times New Roman" w:cs="Times New Roman"/>
          <w:color w:val="000000"/>
        </w:rPr>
        <w:t>failed; why</w:t>
      </w:r>
    </w:p>
    <w:p w14:paraId="6494D829">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Written Chinese has also become an important means ________ which China’s present is connected with its past.</w:t>
      </w:r>
    </w:p>
    <w:p w14:paraId="3E79E28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w:t>
      </w:r>
      <w:r>
        <w:rPr>
          <w:color w:val="000000"/>
        </w:rPr>
        <w:tab/>
      </w:r>
      <w:r>
        <w:rPr>
          <w:color w:val="000000"/>
        </w:rPr>
        <w:t xml:space="preserve">B. </w:t>
      </w:r>
      <w:r>
        <w:rPr>
          <w:rFonts w:ascii="Times New Roman" w:hAnsi="Times New Roman" w:eastAsia="Times New Roman" w:cs="Times New Roman"/>
          <w:color w:val="000000"/>
        </w:rPr>
        <w:t>to</w:t>
      </w:r>
      <w:r>
        <w:rPr>
          <w:color w:val="000000"/>
        </w:rPr>
        <w:tab/>
      </w:r>
      <w:r>
        <w:rPr>
          <w:color w:val="000000"/>
        </w:rPr>
        <w:t xml:space="preserve">C. </w:t>
      </w:r>
      <w:r>
        <w:rPr>
          <w:rFonts w:ascii="Times New Roman" w:hAnsi="Times New Roman" w:eastAsia="Times New Roman" w:cs="Times New Roman"/>
          <w:color w:val="000000"/>
        </w:rPr>
        <w:t>of</w:t>
      </w:r>
      <w:r>
        <w:rPr>
          <w:color w:val="000000"/>
        </w:rPr>
        <w:tab/>
      </w:r>
      <w:r>
        <w:rPr>
          <w:color w:val="000000"/>
        </w:rPr>
        <w:t xml:space="preserve">D. </w:t>
      </w:r>
      <w:r>
        <w:rPr>
          <w:rFonts w:ascii="Times New Roman" w:hAnsi="Times New Roman" w:eastAsia="Times New Roman" w:cs="Times New Roman"/>
          <w:color w:val="000000"/>
        </w:rPr>
        <w:t>by</w:t>
      </w:r>
    </w:p>
    <w:p w14:paraId="549D9B42">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________  her disappointment, she cheered up and managed a bright smile.</w:t>
      </w:r>
    </w:p>
    <w:p w14:paraId="1DE3511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Though</w:t>
      </w:r>
      <w:r>
        <w:rPr>
          <w:color w:val="000000"/>
        </w:rPr>
        <w:tab/>
      </w:r>
      <w:r>
        <w:rPr>
          <w:color w:val="000000"/>
        </w:rPr>
        <w:t xml:space="preserve">B. </w:t>
      </w:r>
      <w:r>
        <w:rPr>
          <w:rFonts w:ascii="Times New Roman" w:hAnsi="Times New Roman" w:eastAsia="Times New Roman" w:cs="Times New Roman"/>
          <w:color w:val="000000"/>
        </w:rPr>
        <w:t>Although</w:t>
      </w:r>
      <w:r>
        <w:rPr>
          <w:color w:val="000000"/>
        </w:rPr>
        <w:tab/>
      </w:r>
      <w:r>
        <w:rPr>
          <w:color w:val="000000"/>
        </w:rPr>
        <w:t xml:space="preserve">C. </w:t>
      </w:r>
      <w:r>
        <w:rPr>
          <w:rFonts w:ascii="Times New Roman" w:hAnsi="Times New Roman" w:eastAsia="Times New Roman" w:cs="Times New Roman"/>
          <w:color w:val="000000"/>
        </w:rPr>
        <w:t>Despite</w:t>
      </w:r>
      <w:r>
        <w:rPr>
          <w:color w:val="000000"/>
        </w:rPr>
        <w:tab/>
      </w:r>
      <w:r>
        <w:rPr>
          <w:color w:val="000000"/>
        </w:rPr>
        <w:t xml:space="preserve">D. </w:t>
      </w:r>
      <w:r>
        <w:rPr>
          <w:rFonts w:ascii="Times New Roman" w:hAnsi="Times New Roman" w:eastAsia="Times New Roman" w:cs="Times New Roman"/>
          <w:color w:val="000000"/>
        </w:rPr>
        <w:t>In spite</w:t>
      </w:r>
    </w:p>
    <w:p w14:paraId="3126A4C3">
      <w:pPr>
        <w:spacing w:line="360" w:lineRule="auto"/>
        <w:jc w:val="both"/>
        <w:textAlignment w:val="center"/>
        <w:rPr>
          <w:color w:val="000000"/>
        </w:rPr>
      </w:pPr>
      <w:r>
        <w:rPr>
          <w:color w:val="000000"/>
        </w:rPr>
        <w:t xml:space="preserve">60. </w:t>
      </w:r>
      <w:r>
        <w:rPr>
          <w:rFonts w:ascii="Times New Roman" w:hAnsi="Times New Roman" w:eastAsia="Times New Roman" w:cs="Times New Roman"/>
          <w:color w:val="000000"/>
        </w:rPr>
        <w:t>Chongqing is the most beautiful city in China ________ people from all over the world want to visit.</w:t>
      </w:r>
    </w:p>
    <w:p w14:paraId="6F1FED1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which</w:t>
      </w:r>
      <w:r>
        <w:rPr>
          <w:color w:val="000000"/>
        </w:rPr>
        <w:tab/>
      </w:r>
      <w:r>
        <w:rPr>
          <w:color w:val="000000"/>
        </w:rPr>
        <w:t xml:space="preserve">B. </w:t>
      </w:r>
      <w:r>
        <w:rPr>
          <w:rFonts w:ascii="Times New Roman" w:hAnsi="Times New Roman" w:eastAsia="Times New Roman" w:cs="Times New Roman"/>
          <w:color w:val="000000"/>
        </w:rPr>
        <w:t>where</w:t>
      </w:r>
      <w:r>
        <w:rPr>
          <w:color w:val="000000"/>
        </w:rPr>
        <w:tab/>
      </w:r>
      <w:r>
        <w:rPr>
          <w:color w:val="000000"/>
        </w:rPr>
        <w:t xml:space="preserve">C. </w:t>
      </w:r>
      <w:r>
        <w:rPr>
          <w:rFonts w:ascii="Times New Roman" w:hAnsi="Times New Roman" w:eastAsia="Times New Roman" w:cs="Times New Roman"/>
          <w:color w:val="000000"/>
        </w:rPr>
        <w:t>that</w:t>
      </w:r>
      <w:r>
        <w:rPr>
          <w:color w:val="000000"/>
        </w:rPr>
        <w:tab/>
      </w:r>
      <w:r>
        <w:rPr>
          <w:color w:val="000000"/>
        </w:rPr>
        <w:t xml:space="preserve">D. </w:t>
      </w:r>
      <w:r>
        <w:rPr>
          <w:rFonts w:ascii="Times New Roman" w:hAnsi="Times New Roman" w:eastAsia="Times New Roman" w:cs="Times New Roman"/>
          <w:color w:val="000000"/>
        </w:rPr>
        <w:t>whose</w:t>
      </w:r>
    </w:p>
    <w:p w14:paraId="6F29F5C3">
      <w:pPr>
        <w:spacing w:line="360" w:lineRule="auto"/>
        <w:jc w:val="both"/>
        <w:textAlignment w:val="center"/>
        <w:rPr>
          <w:color w:val="000000"/>
        </w:rPr>
      </w:pPr>
      <w:r>
        <w:rPr>
          <w:color w:val="000000"/>
        </w:rPr>
        <w:t xml:space="preserve">61. </w:t>
      </w:r>
      <w:r>
        <w:rPr>
          <w:rFonts w:ascii="Times New Roman" w:hAnsi="Times New Roman" w:eastAsia="Times New Roman" w:cs="Times New Roman"/>
          <w:color w:val="000000"/>
        </w:rPr>
        <w:t>When you have any questions hard to answer, you may ________ your notes.</w:t>
      </w:r>
    </w:p>
    <w:p w14:paraId="0F0BEB2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turn on</w:t>
      </w:r>
      <w:r>
        <w:rPr>
          <w:color w:val="000000"/>
        </w:rPr>
        <w:tab/>
      </w:r>
      <w:r>
        <w:rPr>
          <w:color w:val="000000"/>
        </w:rPr>
        <w:t xml:space="preserve">B. </w:t>
      </w:r>
      <w:r>
        <w:rPr>
          <w:rFonts w:ascii="Times New Roman" w:hAnsi="Times New Roman" w:eastAsia="Times New Roman" w:cs="Times New Roman"/>
          <w:color w:val="000000"/>
        </w:rPr>
        <w:t>take down</w:t>
      </w:r>
      <w:r>
        <w:rPr>
          <w:color w:val="000000"/>
        </w:rPr>
        <w:tab/>
      </w:r>
      <w:r>
        <w:rPr>
          <w:color w:val="000000"/>
        </w:rPr>
        <w:t xml:space="preserve">C. </w:t>
      </w:r>
      <w:r>
        <w:rPr>
          <w:rFonts w:ascii="Times New Roman" w:hAnsi="Times New Roman" w:eastAsia="Times New Roman" w:cs="Times New Roman"/>
          <w:color w:val="000000"/>
        </w:rPr>
        <w:t>refer to</w:t>
      </w:r>
      <w:r>
        <w:rPr>
          <w:color w:val="000000"/>
        </w:rPr>
        <w:tab/>
      </w:r>
      <w:r>
        <w:rPr>
          <w:color w:val="000000"/>
        </w:rPr>
        <w:t xml:space="preserve">D. </w:t>
      </w:r>
      <w:r>
        <w:rPr>
          <w:rFonts w:ascii="Times New Roman" w:hAnsi="Times New Roman" w:eastAsia="Times New Roman" w:cs="Times New Roman"/>
          <w:color w:val="000000"/>
        </w:rPr>
        <w:t>look up</w:t>
      </w:r>
    </w:p>
    <w:p w14:paraId="578B80B3">
      <w:pPr>
        <w:spacing w:line="360" w:lineRule="auto"/>
        <w:jc w:val="both"/>
        <w:textAlignment w:val="center"/>
        <w:rPr>
          <w:color w:val="000000"/>
        </w:rPr>
      </w:pPr>
      <w:r>
        <w:rPr>
          <w:color w:val="000000"/>
        </w:rPr>
        <w:t xml:space="preserve">62. </w:t>
      </w:r>
      <w:r>
        <w:rPr>
          <w:rFonts w:ascii="Times New Roman" w:hAnsi="Times New Roman" w:eastAsia="Times New Roman" w:cs="Times New Roman"/>
          <w:color w:val="000000"/>
        </w:rPr>
        <w:t>It was in the old church _________ they had met for the first time _________ they got married.</w:t>
      </w:r>
    </w:p>
    <w:p w14:paraId="46EAEB8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 that</w:t>
      </w:r>
      <w:r>
        <w:rPr>
          <w:color w:val="000000"/>
        </w:rPr>
        <w:tab/>
      </w:r>
      <w:r>
        <w:rPr>
          <w:color w:val="000000"/>
        </w:rPr>
        <w:t xml:space="preserve">B. </w:t>
      </w:r>
      <w:r>
        <w:rPr>
          <w:rFonts w:ascii="Times New Roman" w:hAnsi="Times New Roman" w:eastAsia="Times New Roman" w:cs="Times New Roman"/>
          <w:color w:val="000000"/>
        </w:rPr>
        <w:t>where; that</w:t>
      </w:r>
      <w:r>
        <w:rPr>
          <w:color w:val="000000"/>
        </w:rPr>
        <w:tab/>
      </w:r>
      <w:r>
        <w:rPr>
          <w:color w:val="000000"/>
        </w:rPr>
        <w:t xml:space="preserve">C. </w:t>
      </w:r>
      <w:r>
        <w:rPr>
          <w:rFonts w:ascii="Times New Roman" w:hAnsi="Times New Roman" w:eastAsia="Times New Roman" w:cs="Times New Roman"/>
          <w:color w:val="000000"/>
        </w:rPr>
        <w:t>there; that</w:t>
      </w:r>
      <w:r>
        <w:rPr>
          <w:color w:val="000000"/>
        </w:rPr>
        <w:tab/>
      </w:r>
      <w:r>
        <w:rPr>
          <w:color w:val="000000"/>
        </w:rPr>
        <w:t xml:space="preserve">D. </w:t>
      </w:r>
      <w:r>
        <w:rPr>
          <w:rFonts w:ascii="Times New Roman" w:hAnsi="Times New Roman" w:eastAsia="Times New Roman" w:cs="Times New Roman"/>
          <w:color w:val="000000"/>
        </w:rPr>
        <w:t>which; that</w:t>
      </w:r>
    </w:p>
    <w:p w14:paraId="23EFDBAF">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I honour endurance (</w:t>
      </w:r>
      <w:r>
        <w:rPr>
          <w:rFonts w:ascii="宋体" w:hAnsi="宋体" w:eastAsia="宋体" w:cs="宋体"/>
          <w:color w:val="000000"/>
        </w:rPr>
        <w:t>耐力</w:t>
      </w:r>
      <w:r>
        <w:rPr>
          <w:rFonts w:ascii="Times New Roman" w:hAnsi="Times New Roman" w:eastAsia="Times New Roman" w:cs="Times New Roman"/>
          <w:color w:val="000000"/>
        </w:rPr>
        <w:t>), industry and talent, because these are the ways ________ men achieve great ends.</w:t>
      </w:r>
    </w:p>
    <w:p w14:paraId="720EA26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w:t>
      </w:r>
      <w:r>
        <w:rPr>
          <w:color w:val="000000"/>
        </w:rPr>
        <w:tab/>
      </w:r>
      <w:r>
        <w:rPr>
          <w:color w:val="000000"/>
        </w:rPr>
        <w:t xml:space="preserve">B. </w:t>
      </w:r>
      <w:r>
        <w:rPr>
          <w:rFonts w:ascii="Times New Roman" w:hAnsi="Times New Roman" w:eastAsia="Times New Roman" w:cs="Times New Roman"/>
          <w:color w:val="000000"/>
        </w:rPr>
        <w:t>why</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that</w:t>
      </w:r>
    </w:p>
    <w:p w14:paraId="387D9C74">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She was badly ________ in the car accident, thus having to lie in bed for the next 3 months.</w:t>
      </w:r>
    </w:p>
    <w:p w14:paraId="7B160BA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damaged</w:t>
      </w:r>
      <w:r>
        <w:rPr>
          <w:color w:val="000000"/>
        </w:rPr>
        <w:tab/>
      </w:r>
      <w:r>
        <w:rPr>
          <w:color w:val="000000"/>
        </w:rPr>
        <w:t xml:space="preserve">B. </w:t>
      </w:r>
      <w:r>
        <w:rPr>
          <w:rFonts w:ascii="Times New Roman" w:hAnsi="Times New Roman" w:eastAsia="Times New Roman" w:cs="Times New Roman"/>
          <w:color w:val="000000"/>
        </w:rPr>
        <w:t>injured</w:t>
      </w:r>
      <w:r>
        <w:rPr>
          <w:color w:val="000000"/>
        </w:rPr>
        <w:tab/>
      </w:r>
      <w:r>
        <w:rPr>
          <w:color w:val="000000"/>
        </w:rPr>
        <w:t xml:space="preserve">C. </w:t>
      </w:r>
      <w:r>
        <w:rPr>
          <w:rFonts w:ascii="Times New Roman" w:hAnsi="Times New Roman" w:eastAsia="Times New Roman" w:cs="Times New Roman"/>
          <w:color w:val="000000"/>
        </w:rPr>
        <w:t>wounded</w:t>
      </w:r>
      <w:r>
        <w:rPr>
          <w:color w:val="000000"/>
        </w:rPr>
        <w:tab/>
      </w:r>
      <w:r>
        <w:rPr>
          <w:color w:val="000000"/>
        </w:rPr>
        <w:t xml:space="preserve">D. </w:t>
      </w:r>
      <w:r>
        <w:rPr>
          <w:rFonts w:ascii="Times New Roman" w:hAnsi="Times New Roman" w:eastAsia="Times New Roman" w:cs="Times New Roman"/>
          <w:color w:val="000000"/>
        </w:rPr>
        <w:t>destroyed</w:t>
      </w:r>
    </w:p>
    <w:p w14:paraId="63835B04">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This is an old building ________ back to the early 20th century, which serves as a symbol of the architectural style of its era.</w:t>
      </w:r>
    </w:p>
    <w:p w14:paraId="3BE6B23D">
      <w:pPr>
        <w:tabs>
          <w:tab w:val="left" w:pos="2436"/>
          <w:tab w:val="left" w:pos="4873"/>
          <w:tab w:val="left" w:pos="7309"/>
        </w:tabs>
        <w:spacing w:line="360" w:lineRule="auto"/>
        <w:jc w:val="left"/>
        <w:textAlignment w:val="center"/>
        <w:rPr>
          <w:rFonts w:ascii="宋体" w:hAnsi="宋体" w:eastAsia="宋体" w:cs="宋体"/>
          <w:b/>
          <w:color w:val="000000"/>
          <w:sz w:val="24"/>
        </w:rPr>
      </w:pPr>
      <w:r>
        <w:rPr>
          <w:color w:val="000000"/>
        </w:rPr>
        <w:t xml:space="preserve">A. </w:t>
      </w:r>
      <w:r>
        <w:rPr>
          <w:rFonts w:ascii="Times New Roman" w:hAnsi="Times New Roman" w:eastAsia="Times New Roman" w:cs="Times New Roman"/>
          <w:color w:val="000000"/>
        </w:rPr>
        <w:t>dating</w:t>
      </w:r>
      <w:r>
        <w:rPr>
          <w:color w:val="000000"/>
        </w:rPr>
        <w:tab/>
      </w:r>
      <w:r>
        <w:rPr>
          <w:color w:val="000000"/>
        </w:rPr>
        <w:t xml:space="preserve">B. </w:t>
      </w:r>
      <w:r>
        <w:rPr>
          <w:rFonts w:ascii="Times New Roman" w:hAnsi="Times New Roman" w:eastAsia="Times New Roman" w:cs="Times New Roman"/>
          <w:color w:val="000000"/>
        </w:rPr>
        <w:t>dated</w:t>
      </w:r>
      <w:r>
        <w:rPr>
          <w:color w:val="000000"/>
        </w:rPr>
        <w:tab/>
      </w:r>
      <w:r>
        <w:rPr>
          <w:color w:val="000000"/>
        </w:rPr>
        <w:t xml:space="preserve">C. </w:t>
      </w:r>
      <w:r>
        <w:rPr>
          <w:rFonts w:ascii="Times New Roman" w:hAnsi="Times New Roman" w:eastAsia="Times New Roman" w:cs="Times New Roman"/>
          <w:color w:val="000000"/>
        </w:rPr>
        <w:t>having dated</w:t>
      </w:r>
      <w:r>
        <w:rPr>
          <w:color w:val="000000"/>
        </w:rPr>
        <w:tab/>
      </w:r>
      <w:r>
        <w:rPr>
          <w:color w:val="000000"/>
        </w:rPr>
        <w:t xml:space="preserve">D. </w:t>
      </w:r>
      <w:r>
        <w:rPr>
          <w:rFonts w:ascii="Times New Roman" w:hAnsi="Times New Roman" w:eastAsia="Times New Roman" w:cs="Times New Roman"/>
          <w:color w:val="000000"/>
        </w:rPr>
        <w:t>being dated</w:t>
      </w:r>
    </w:p>
    <w:p w14:paraId="2694BC0C">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69BC509">
      <w:pPr>
        <w:spacing w:line="360" w:lineRule="auto"/>
        <w:jc w:val="both"/>
        <w:textAlignment w:val="center"/>
        <w:rPr>
          <w:color w:val="000000"/>
        </w:rPr>
      </w:pPr>
      <w:r>
        <w:rPr>
          <w:rFonts w:ascii="宋体" w:hAnsi="宋体" w:eastAsia="宋体" w:cs="宋体"/>
          <w:b/>
          <w:color w:val="000000"/>
          <w:sz w:val="24"/>
        </w:rPr>
        <w:t>根据所给中文意思或单词，在空白处填入必修一</w:t>
      </w:r>
      <w:r>
        <w:rPr>
          <w:rFonts w:ascii="Times New Roman" w:hAnsi="Times New Roman" w:eastAsia="Times New Roman" w:cs="Times New Roman"/>
          <w:b/>
          <w:color w:val="000000"/>
          <w:sz w:val="24"/>
        </w:rPr>
        <w:t>Unit4/Unit5</w:t>
      </w:r>
      <w:r>
        <w:rPr>
          <w:rFonts w:ascii="宋体" w:hAnsi="宋体" w:eastAsia="宋体" w:cs="宋体"/>
          <w:b/>
          <w:color w:val="000000"/>
          <w:sz w:val="24"/>
        </w:rPr>
        <w:t>所学单词的正确形式（每空不超过三个单词）。</w:t>
      </w:r>
    </w:p>
    <w:p w14:paraId="72A8A191">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 xml:space="preserve">Tangshan city has proved to China and the rest of the world that in times of disaster, people must unify and show the </w:t>
      </w:r>
      <w:r>
        <w:rPr>
          <w:color w:val="000000"/>
        </w:rPr>
        <w:t>________</w:t>
      </w:r>
      <w:r>
        <w:rPr>
          <w:rFonts w:ascii="Times New Roman" w:hAnsi="Times New Roman" w:eastAsia="Times New Roman" w:cs="Times New Roman"/>
          <w:color w:val="000000"/>
        </w:rPr>
        <w:t>(wise) to stay positive. (</w:t>
      </w:r>
      <w:r>
        <w:rPr>
          <w:rFonts w:ascii="宋体" w:hAnsi="宋体" w:eastAsia="宋体" w:cs="宋体"/>
          <w:color w:val="000000"/>
        </w:rPr>
        <w:t>所给词的适当形式填空)</w:t>
      </w:r>
    </w:p>
    <w:p w14:paraId="6D681D26">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 xml:space="preserve">Fishermen, tourists, hotels, homes, and cars </w:t>
      </w:r>
      <w:r>
        <w:rPr>
          <w:color w:val="000000"/>
        </w:rPr>
        <w:t xml:space="preserve">________ </w:t>
      </w:r>
      <w:r>
        <w:rPr>
          <w:rFonts w:ascii="Times New Roman" w:hAnsi="Times New Roman" w:eastAsia="Times New Roman" w:cs="Times New Roman"/>
          <w:color w:val="000000"/>
        </w:rPr>
        <w:t>(sweep) away by huge waves caused by the strong earthquake that reached a magnitude of 9.0. (</w:t>
      </w:r>
      <w:r>
        <w:rPr>
          <w:rFonts w:ascii="宋体" w:hAnsi="宋体" w:eastAsia="宋体" w:cs="宋体"/>
          <w:color w:val="000000"/>
        </w:rPr>
        <w:t>所给词的适当形式填空)</w:t>
      </w:r>
    </w:p>
    <w:p w14:paraId="206C508A">
      <w:pPr>
        <w:spacing w:line="360" w:lineRule="auto"/>
        <w:jc w:val="both"/>
        <w:textAlignment w:val="center"/>
        <w:rPr>
          <w:color w:val="000000"/>
        </w:rPr>
      </w:pPr>
      <w:r>
        <w:rPr>
          <w:color w:val="000000"/>
        </w:rPr>
        <w:t xml:space="preserve">68. </w:t>
      </w:r>
      <w:r>
        <w:rPr>
          <w:rFonts w:ascii="Times New Roman" w:hAnsi="Times New Roman" w:eastAsia="Times New Roman" w:cs="Times New Roman"/>
          <w:color w:val="000000"/>
        </w:rPr>
        <w:t xml:space="preserve">Over the years, the system developed into different forms, as it was a time when people were divided geographically, leading to many </w:t>
      </w:r>
      <w:r>
        <w:rPr>
          <w:color w:val="000000"/>
        </w:rPr>
        <w:t>________</w:t>
      </w:r>
      <w:r>
        <w:rPr>
          <w:rFonts w:ascii="Times New Roman" w:hAnsi="Times New Roman" w:eastAsia="Times New Roman" w:cs="Times New Roman"/>
          <w:color w:val="000000"/>
        </w:rPr>
        <w:t xml:space="preserve"> (variety) of dialects and characters.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2534FC0F">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 xml:space="preserve">In less than one minute, a large city lay in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废墟</w:t>
      </w:r>
      <w:r>
        <w:rPr>
          <w:rFonts w:ascii="Times New Roman" w:hAnsi="Times New Roman" w:eastAsia="Times New Roman" w:cs="Times New Roman"/>
          <w:color w:val="000000"/>
        </w:rPr>
        <w:t>) because of the destructive earthquake.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24A4DC06">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 xml:space="preserve">The couple who lived next to us volunteered to help after the volcano </w:t>
      </w:r>
      <w:r>
        <w:rPr>
          <w:color w:val="000000"/>
        </w:rPr>
        <w:t xml:space="preserve">________ </w:t>
      </w:r>
      <w:r>
        <w:rPr>
          <w:rFonts w:ascii="Times New Roman" w:hAnsi="Times New Roman" w:eastAsia="Times New Roman" w:cs="Times New Roman"/>
          <w:color w:val="000000"/>
        </w:rPr>
        <w:t>(</w:t>
      </w:r>
      <w:r>
        <w:rPr>
          <w:rFonts w:ascii="宋体" w:hAnsi="宋体" w:eastAsia="宋体" w:cs="宋体"/>
          <w:color w:val="000000"/>
        </w:rPr>
        <w:t>喷发</w:t>
      </w:r>
      <w:r>
        <w:rPr>
          <w:rFonts w:ascii="Times New Roman" w:hAnsi="Times New Roman" w:eastAsia="Times New Roman" w:cs="Times New Roman"/>
          <w:color w:val="000000"/>
        </w:rPr>
        <w:t>). (</w:t>
      </w:r>
      <w:r>
        <w:rPr>
          <w:rFonts w:ascii="宋体" w:hAnsi="宋体" w:eastAsia="宋体" w:cs="宋体"/>
          <w:color w:val="000000"/>
        </w:rPr>
        <w:t>根据汉语提示单词拼写)</w:t>
      </w:r>
    </w:p>
    <w:p w14:paraId="6AD868F9">
      <w:pPr>
        <w:spacing w:line="360" w:lineRule="auto"/>
        <w:jc w:val="left"/>
        <w:textAlignment w:val="center"/>
        <w:rPr>
          <w:color w:val="000000"/>
        </w:rPr>
      </w:pPr>
      <w:r>
        <w:rPr>
          <w:color w:val="000000"/>
        </w:rPr>
        <w:t xml:space="preserve">71. </w:t>
      </w:r>
      <w:r>
        <w:rPr>
          <w:rFonts w:ascii="Times New Roman" w:hAnsi="Times New Roman" w:eastAsia="Times New Roman" w:cs="Times New Roman"/>
          <w:color w:val="000000"/>
        </w:rPr>
        <w:t xml:space="preserve">Chinese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书法</w:t>
      </w:r>
      <w:r>
        <w:rPr>
          <w:rFonts w:ascii="Times New Roman" w:hAnsi="Times New Roman" w:eastAsia="Times New Roman" w:cs="Times New Roman"/>
          <w:color w:val="000000"/>
        </w:rPr>
        <w:t>) has developed along with China’s civilization.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72BC00D6">
      <w:pPr>
        <w:spacing w:line="360" w:lineRule="auto"/>
        <w:jc w:val="left"/>
        <w:textAlignment w:val="center"/>
        <w:rPr>
          <w:color w:val="000000"/>
        </w:rPr>
      </w:pPr>
      <w:r>
        <w:rPr>
          <w:color w:val="000000"/>
        </w:rPr>
        <w:t>72</w:t>
      </w:r>
      <w:r>
        <w:rPr>
          <w:color w:val="000000"/>
          <w:position w:val="-22"/>
        </w:rPr>
        <w:drawing>
          <wp:inline distT="0" distB="0" distL="114300" distR="114300">
            <wp:extent cx="31750" cy="889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She sent a small gift to her colleague to </w:t>
      </w:r>
      <w:r>
        <w:rPr>
          <w:color w:val="000000"/>
        </w:rPr>
        <w:t xml:space="preserve">________ </w:t>
      </w:r>
      <w:r>
        <w:rPr>
          <w:rFonts w:ascii="Times New Roman" w:hAnsi="Times New Roman" w:eastAsia="Times New Roman" w:cs="Times New Roman"/>
          <w:color w:val="000000"/>
        </w:rPr>
        <w:t>(</w:t>
      </w:r>
      <w:r>
        <w:rPr>
          <w:rFonts w:ascii="宋体" w:hAnsi="宋体" w:eastAsia="宋体" w:cs="宋体"/>
          <w:color w:val="000000"/>
        </w:rPr>
        <w:t>感激</w:t>
      </w:r>
      <w:r>
        <w:rPr>
          <w:rFonts w:ascii="Times New Roman" w:hAnsi="Times New Roman" w:eastAsia="Times New Roman" w:cs="Times New Roman"/>
          <w:color w:val="000000"/>
        </w:rPr>
        <w:t>) the help he had offered. (</w:t>
      </w:r>
      <w:r>
        <w:rPr>
          <w:rFonts w:ascii="宋体" w:hAnsi="宋体" w:eastAsia="宋体" w:cs="宋体"/>
          <w:color w:val="000000"/>
        </w:rPr>
        <w:t>根据汉语提示单词拼写)</w:t>
      </w:r>
    </w:p>
    <w:p w14:paraId="4DCC3FF8">
      <w:pPr>
        <w:spacing w:line="360" w:lineRule="auto"/>
        <w:jc w:val="left"/>
        <w:textAlignment w:val="center"/>
        <w:rPr>
          <w:color w:val="000000"/>
        </w:rPr>
      </w:pPr>
      <w:r>
        <w:rPr>
          <w:color w:val="000000"/>
        </w:rPr>
        <w:t xml:space="preserve">73. </w:t>
      </w:r>
      <w:r>
        <w:rPr>
          <w:rFonts w:ascii="Times New Roman" w:hAnsi="Times New Roman" w:eastAsia="Times New Roman" w:cs="Times New Roman"/>
          <w:color w:val="000000"/>
        </w:rPr>
        <w:t xml:space="preserve">A good idea </w:t>
      </w:r>
      <w:r>
        <w:rPr>
          <w:color w:val="000000"/>
        </w:rPr>
        <w:t xml:space="preserve">________ </w:t>
      </w:r>
      <w:r>
        <w:rPr>
          <w:rFonts w:ascii="Times New Roman" w:hAnsi="Times New Roman" w:eastAsia="Times New Roman" w:cs="Times New Roman"/>
          <w:color w:val="000000"/>
        </w:rPr>
        <w:t>(strike) me while I was walking on campus. (</w:t>
      </w:r>
      <w:r>
        <w:rPr>
          <w:rFonts w:ascii="宋体" w:hAnsi="宋体" w:eastAsia="宋体" w:cs="宋体"/>
          <w:color w:val="000000"/>
        </w:rPr>
        <w:t>所给词的适当形式填空)</w:t>
      </w:r>
    </w:p>
    <w:p w14:paraId="78797909">
      <w:pPr>
        <w:spacing w:line="360" w:lineRule="auto"/>
        <w:jc w:val="left"/>
        <w:textAlignment w:val="center"/>
        <w:rPr>
          <w:color w:val="000000"/>
        </w:rPr>
      </w:pPr>
      <w:r>
        <w:rPr>
          <w:color w:val="000000"/>
        </w:rPr>
        <w:t xml:space="preserve">74. </w:t>
      </w:r>
      <w:r>
        <w:rPr>
          <w:rFonts w:ascii="Times New Roman" w:hAnsi="Times New Roman" w:eastAsia="Times New Roman" w:cs="Times New Roman"/>
          <w:color w:val="000000"/>
        </w:rPr>
        <w:t xml:space="preserve">When she saw the old photos, memories of her childhood came </w:t>
      </w:r>
      <w:r>
        <w:rPr>
          <w:color w:val="000000"/>
        </w:rPr>
        <w:t xml:space="preserve">________ </w:t>
      </w:r>
      <w:r>
        <w:rPr>
          <w:rFonts w:ascii="Times New Roman" w:hAnsi="Times New Roman" w:eastAsia="Times New Roman" w:cs="Times New Roman"/>
          <w:color w:val="000000"/>
        </w:rPr>
        <w:t>(flood) back like a huge tide. (</w:t>
      </w:r>
      <w:r>
        <w:rPr>
          <w:rFonts w:ascii="宋体" w:hAnsi="宋体" w:eastAsia="宋体" w:cs="宋体"/>
          <w:color w:val="000000"/>
        </w:rPr>
        <w:t>所给词的适当形式填空)</w:t>
      </w:r>
    </w:p>
    <w:p w14:paraId="7F8BE2E1">
      <w:pPr>
        <w:spacing w:line="360" w:lineRule="auto"/>
        <w:jc w:val="both"/>
        <w:textAlignment w:val="center"/>
        <w:rPr>
          <w:rFonts w:ascii="宋体" w:hAnsi="宋体" w:eastAsia="宋体" w:cs="宋体"/>
          <w:b/>
          <w:color w:val="000000"/>
          <w:sz w:val="24"/>
        </w:rPr>
      </w:pPr>
      <w:r>
        <w:rPr>
          <w:color w:val="000000"/>
        </w:rPr>
        <w:t xml:space="preserve">75. </w:t>
      </w:r>
      <w:r>
        <w:rPr>
          <w:rFonts w:ascii="Times New Roman" w:hAnsi="Times New Roman" w:eastAsia="Times New Roman" w:cs="Times New Roman"/>
          <w:color w:val="000000"/>
        </w:rPr>
        <w:t xml:space="preserve">Facing any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紧急情况</w:t>
      </w:r>
      <w:r>
        <w:rPr>
          <w:rFonts w:ascii="Times New Roman" w:hAnsi="Times New Roman" w:eastAsia="Times New Roman" w:cs="Times New Roman"/>
          <w:color w:val="000000"/>
        </w:rPr>
        <w:t>), we should place the stress on keeping calm.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1FFFA9CA">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7D030865">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87E4E4B">
      <w:pPr>
        <w:spacing w:line="360" w:lineRule="auto"/>
        <w:jc w:val="both"/>
        <w:textAlignment w:val="center"/>
        <w:rPr>
          <w:color w:val="000000"/>
        </w:rPr>
      </w:pPr>
      <w:r>
        <w:rPr>
          <w:color w:val="000000"/>
        </w:rPr>
        <w:t xml:space="preserve">76. </w:t>
      </w:r>
      <w:r>
        <w:rPr>
          <w:rFonts w:ascii="Times New Roman" w:hAnsi="Times New Roman" w:eastAsia="Times New Roman" w:cs="Times New Roman"/>
          <w:color w:val="000000"/>
        </w:rPr>
        <w:t>21</w:t>
      </w:r>
      <w:r>
        <w:rPr>
          <w:rFonts w:ascii="宋体" w:hAnsi="宋体" w:eastAsia="宋体" w:cs="宋体"/>
          <w:color w:val="000000"/>
        </w:rPr>
        <w:t>世纪英文报</w:t>
      </w:r>
      <w:r>
        <w:rPr>
          <w:rFonts w:ascii="Times New Roman" w:hAnsi="Times New Roman" w:eastAsia="Times New Roman" w:cs="Times New Roman"/>
          <w:color w:val="000000"/>
        </w:rPr>
        <w:t>Teens Senior</w:t>
      </w:r>
      <w:r>
        <w:rPr>
          <w:rFonts w:ascii="宋体" w:hAnsi="宋体" w:eastAsia="宋体" w:cs="宋体"/>
          <w:color w:val="000000"/>
        </w:rPr>
        <w:t>“英语天地”专栏以</w:t>
      </w:r>
      <w:r>
        <w:rPr>
          <w:rFonts w:ascii="Times New Roman" w:hAnsi="Times New Roman" w:eastAsia="Times New Roman" w:cs="Times New Roman"/>
          <w:color w:val="000000"/>
        </w:rPr>
        <w:t>My English Learning</w:t>
      </w:r>
      <w:r>
        <w:rPr>
          <w:rFonts w:ascii="宋体" w:hAnsi="宋体" w:eastAsia="宋体" w:cs="宋体"/>
          <w:color w:val="000000"/>
        </w:rPr>
        <w:t>为题征稿。现你向该报社投稿，讲述自己进入高中以来的英语学习情况，要点如下：</w:t>
      </w:r>
    </w:p>
    <w:p w14:paraId="3823839F">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）出现的问题；</w:t>
      </w:r>
    </w:p>
    <w:p w14:paraId="1D9CF4F0">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）转变的过程；</w:t>
      </w:r>
    </w:p>
    <w:p w14:paraId="17F1275D">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）取得的进步。</w:t>
      </w:r>
    </w:p>
    <w:p w14:paraId="69D253B7">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160</w:t>
      </w:r>
      <w:r>
        <w:rPr>
          <w:rFonts w:ascii="宋体" w:hAnsi="宋体" w:eastAsia="宋体" w:cs="宋体"/>
          <w:color w:val="000000"/>
        </w:rPr>
        <w:t>左右；注意书写规范。</w:t>
      </w:r>
      <w:r>
        <w:rPr>
          <w:rFonts w:ascii="Times New Roman" w:hAnsi="Times New Roman" w:eastAsia="Times New Roman" w:cs="Times New Roman"/>
          <w:color w:val="000000"/>
        </w:rPr>
        <w:t xml:space="preserve"> 2.</w:t>
      </w:r>
      <w:r>
        <w:rPr>
          <w:rFonts w:ascii="宋体" w:hAnsi="宋体" w:eastAsia="宋体" w:cs="宋体"/>
          <w:color w:val="000000"/>
        </w:rPr>
        <w:t>可适当增加细节，以使行文连贯；</w:t>
      </w:r>
    </w:p>
    <w:p w14:paraId="2394EF82">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文中不得透露个人姓名、班级和学校名称；</w:t>
      </w:r>
    </w:p>
    <w:p w14:paraId="6882881A">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490B00">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读后续写（满分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A92F498">
      <w:pPr>
        <w:spacing w:line="360" w:lineRule="auto"/>
        <w:jc w:val="both"/>
        <w:textAlignment w:val="center"/>
        <w:rPr>
          <w:color w:val="000000"/>
        </w:rPr>
      </w:pPr>
      <w:r>
        <w:rPr>
          <w:color w:val="000000"/>
        </w:rPr>
        <w:t xml:space="preserve">77. </w:t>
      </w:r>
      <w:r>
        <w:rPr>
          <w:rFonts w:ascii="宋体" w:hAnsi="宋体" w:eastAsia="宋体" w:cs="宋体"/>
          <w:color w:val="000000"/>
        </w:rPr>
        <w:t>阅读下面材料，根据其内容和所给段落开头语（</w:t>
      </w:r>
      <w:r>
        <w:rPr>
          <w:rFonts w:ascii="宋体" w:hAnsi="宋体" w:eastAsia="宋体" w:cs="宋体"/>
          <w:b/>
          <w:color w:val="000000"/>
        </w:rPr>
        <w:t>续写第一段已给出）</w:t>
      </w:r>
      <w:r>
        <w:rPr>
          <w:rFonts w:ascii="宋体" w:hAnsi="宋体" w:eastAsia="宋体" w:cs="宋体"/>
          <w:color w:val="000000"/>
        </w:rPr>
        <w:t>续写一段话，使之构成一篇完整的短文。</w:t>
      </w:r>
      <w:r>
        <w:rPr>
          <w:rFonts w:ascii="Times New Roman" w:hAnsi="Times New Roman" w:eastAsia="Times New Roman" w:cs="Times New Roman"/>
          <w:color w:val="000000"/>
        </w:rPr>
        <w:t xml:space="preserve"> </w:t>
      </w:r>
    </w:p>
    <w:p w14:paraId="120FFE05">
      <w:pPr>
        <w:spacing w:line="360" w:lineRule="auto"/>
        <w:ind w:firstLine="420"/>
        <w:jc w:val="both"/>
        <w:textAlignment w:val="center"/>
        <w:rPr>
          <w:color w:val="000000"/>
        </w:rPr>
      </w:pPr>
      <w:r>
        <w:rPr>
          <w:rFonts w:ascii="Times New Roman" w:hAnsi="Times New Roman" w:eastAsia="Times New Roman" w:cs="Times New Roman"/>
          <w:color w:val="000000"/>
        </w:rPr>
        <w:t>Alice was a senior high school student who lived at home with her parents rather than living in the school dorm. Every day, her mom Coco would nag (</w:t>
      </w:r>
      <w:r>
        <w:rPr>
          <w:rFonts w:ascii="宋体" w:hAnsi="宋体" w:eastAsia="宋体" w:cs="宋体"/>
          <w:color w:val="000000"/>
        </w:rPr>
        <w:t>唠叨</w:t>
      </w:r>
      <w:r>
        <w:rPr>
          <w:rFonts w:ascii="Times New Roman" w:hAnsi="Times New Roman" w:eastAsia="Times New Roman" w:cs="Times New Roman"/>
          <w:color w:val="000000"/>
        </w:rPr>
        <w:t>) her a lot, and this had lasted for years.</w:t>
      </w:r>
    </w:p>
    <w:p w14:paraId="16834D24">
      <w:pPr>
        <w:spacing w:line="360" w:lineRule="auto"/>
        <w:ind w:firstLine="420"/>
        <w:jc w:val="both"/>
        <w:textAlignment w:val="center"/>
        <w:rPr>
          <w:color w:val="000000"/>
        </w:rPr>
      </w:pPr>
      <w:r>
        <w:rPr>
          <w:rFonts w:ascii="Times New Roman" w:hAnsi="Times New Roman" w:eastAsia="Times New Roman" w:cs="Times New Roman"/>
          <w:color w:val="000000"/>
        </w:rPr>
        <w:t>In the morning, before Alice went to school, Coco would stand by the door and say, “Alice, don’t use your phone when the teacher is talking.” When Alice came back home after school, Coco would keep asking, “Did you make any new friends at school? Getting along well with your classmates is really important.” Sometimes, she would also say, “Tell me something interesting that happened at school today.”</w:t>
      </w:r>
    </w:p>
    <w:p w14:paraId="2EC3772A">
      <w:pPr>
        <w:spacing w:line="360" w:lineRule="auto"/>
        <w:ind w:firstLine="420"/>
        <w:jc w:val="both"/>
        <w:textAlignment w:val="center"/>
        <w:rPr>
          <w:color w:val="000000"/>
        </w:rPr>
      </w:pPr>
      <w:r>
        <w:rPr>
          <w:rFonts w:ascii="Times New Roman" w:hAnsi="Times New Roman" w:eastAsia="Times New Roman" w:cs="Times New Roman"/>
          <w:color w:val="000000"/>
        </w:rPr>
        <w:t>At first, Alice tried to listen patiently. But as time went by, she got more and more tired of Coco’s nagging. She often thought, “Mom talks too much. I wish I could go to a university in another city. That way, she won’t nag me all the time.”</w:t>
      </w:r>
    </w:p>
    <w:p w14:paraId="2ECD10EE">
      <w:pPr>
        <w:spacing w:line="360" w:lineRule="auto"/>
        <w:ind w:firstLine="420"/>
        <w:jc w:val="both"/>
        <w:textAlignment w:val="center"/>
        <w:rPr>
          <w:color w:val="000000"/>
        </w:rPr>
      </w:pPr>
      <w:r>
        <w:rPr>
          <w:rFonts w:ascii="Times New Roman" w:hAnsi="Times New Roman" w:eastAsia="Times New Roman" w:cs="Times New Roman"/>
          <w:color w:val="000000"/>
        </w:rPr>
        <w:t>Two years later, Alice’s dream came true. She was admitted to a university far away from home. However, one month before she left, Coco started nagging again, this time about her college life.“Remember to wash your clothes regularly in college. Study hard but also take care of your health,” Coco would repeat every day. Alice felt even more annoyed. When the day came for her to leave home, she was very happy, thinking she would finally be free from her mom’s nagging.</w:t>
      </w:r>
    </w:p>
    <w:p w14:paraId="722D7AB4">
      <w:pPr>
        <w:spacing w:line="360" w:lineRule="auto"/>
        <w:ind w:firstLine="420"/>
        <w:jc w:val="both"/>
        <w:textAlignment w:val="center"/>
        <w:rPr>
          <w:color w:val="000000"/>
        </w:rPr>
      </w:pPr>
      <w:r>
        <w:rPr>
          <w:rFonts w:ascii="Times New Roman" w:hAnsi="Times New Roman" w:eastAsia="Times New Roman" w:cs="Times New Roman"/>
          <w:color w:val="000000"/>
        </w:rPr>
        <w:t>But things didn’t go as Alice expected at college. One roommate liked to stay up late watching movies, and the other often left her things everywhere. Alice didn’t know how to get along with them. Besides, she had no idea how to manage her spare time meaningfully. She didn’t have many friends there. Her heart was brimming with a feeling of being alone.</w:t>
      </w:r>
    </w:p>
    <w:p w14:paraId="3B44BE51">
      <w:pPr>
        <w:spacing w:line="360" w:lineRule="auto"/>
        <w:jc w:val="both"/>
        <w:textAlignment w:val="center"/>
        <w:rPr>
          <w:color w:val="000000"/>
        </w:rPr>
      </w:pPr>
      <w:r>
        <w:rPr>
          <w:rFonts w:ascii="宋体" w:hAnsi="宋体" w:eastAsia="宋体" w:cs="宋体"/>
          <w:color w:val="000000"/>
        </w:rPr>
        <w:t>注意：</w:t>
      </w:r>
    </w:p>
    <w:p w14:paraId="01491186">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14:paraId="12F9DC44">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）请按如下格式在答题纸相应位置作答。</w:t>
      </w:r>
    </w:p>
    <w:p w14:paraId="2F05C7C4">
      <w:pPr>
        <w:spacing w:line="360" w:lineRule="auto"/>
        <w:ind w:firstLine="420"/>
        <w:jc w:val="both"/>
        <w:textAlignment w:val="center"/>
        <w:rPr>
          <w:color w:val="000000"/>
        </w:rPr>
      </w:pPr>
      <w:r>
        <w:rPr>
          <w:rFonts w:ascii="Times New Roman" w:hAnsi="Times New Roman" w:eastAsia="Times New Roman" w:cs="Times New Roman"/>
          <w:i/>
          <w:color w:val="000000"/>
        </w:rPr>
        <w:t>One evening, Alice found herself missing the very words she used to hate.</w:t>
      </w:r>
    </w:p>
    <w:p w14:paraId="74749401">
      <w:pPr>
        <w:spacing w:line="360" w:lineRule="auto"/>
        <w:ind w:firstLine="420"/>
        <w:jc w:val="both"/>
        <w:textAlignment w:val="center"/>
        <w:rPr>
          <w:color w:val="000000"/>
        </w:rPr>
      </w:pPr>
      <w:r>
        <w:rPr>
          <w:rFonts w:ascii="Times New Roman" w:hAnsi="Times New Roman" w:eastAsia="Times New Roman" w:cs="Times New Roman"/>
          <w:color w:val="000000"/>
          <w:u w:val="single"/>
        </w:rPr>
        <w:t>She picked up her phone to call Coco. As soon as Coco answered, she said softly, “Mom, I miss your nagging. My roommates are difficult to get along with, and I don’t know how to manage my time.” Coco listened patiently and gave gentle advice: “Try talking to your roommates nicely about your sleep schedule, and also, join a club to make friends.” She also reminded Alice to eat healthy and get enough sleep. Alice nodded repeatedly, tears welling up in her eyes. For the first time, she felt the warmth of her mom’s words.</w:t>
      </w:r>
    </w:p>
    <w:p w14:paraId="65777F90">
      <w:pPr>
        <w:spacing w:line="360" w:lineRule="auto"/>
        <w:ind w:firstLine="420"/>
        <w:jc w:val="both"/>
        <w:textAlignment w:val="center"/>
        <w:rPr>
          <w:color w:val="000000"/>
        </w:rPr>
      </w:pPr>
      <w:r>
        <w:rPr>
          <w:rFonts w:ascii="Times New Roman" w:hAnsi="Times New Roman" w:eastAsia="Times New Roman" w:cs="Times New Roman"/>
          <w:color w:val="000000"/>
        </w:rPr>
        <w:t>Alice felt much better after talking to her mom on the phone.</w:t>
      </w:r>
    </w:p>
    <w:p w14:paraId="66DA54AF">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CFF3629">
      <w:pPr>
        <w:rPr>
          <w:color w:val="000000"/>
        </w:rPr>
      </w:pPr>
      <w:r>
        <w:rPr>
          <w:color w:val="000000"/>
        </w:rPr>
        <w:br w:type="page"/>
      </w:r>
    </w:p>
    <w:p w14:paraId="7B494B3F">
      <w:pPr>
        <w:spacing w:line="360" w:lineRule="auto"/>
        <w:jc w:val="center"/>
        <w:textAlignment w:val="center"/>
        <w:rPr>
          <w:rFonts w:hint="eastAsia" w:eastAsia="宋体"/>
          <w:b/>
          <w:bCs/>
          <w:color w:val="auto"/>
          <w:lang w:val="en-US" w:eastAsia="zh-CN"/>
        </w:rPr>
      </w:pPr>
      <w:r>
        <w:rPr>
          <w:rFonts w:hint="eastAsia"/>
          <w:b/>
          <w:bCs/>
          <w:color w:val="auto"/>
          <w:lang w:val="en-US" w:eastAsia="zh-CN"/>
        </w:rPr>
        <w:t>参考答案</w:t>
      </w:r>
    </w:p>
    <w:p w14:paraId="4024E24D">
      <w:pPr>
        <w:spacing w:line="360" w:lineRule="auto"/>
        <w:jc w:val="both"/>
        <w:textAlignment w:val="center"/>
        <w:rPr>
          <w:color w:val="000000"/>
        </w:rPr>
      </w:pPr>
      <w:r>
        <w:rPr>
          <w:color w:val="auto"/>
        </w:rPr>
        <w:t xml:space="preserve">1. </w:t>
      </w:r>
      <w:r>
        <w:rPr>
          <w:color w:val="2E75B6"/>
        </w:rPr>
        <w:t>【答案】</w:t>
      </w:r>
      <w:r>
        <w:rPr>
          <w:color w:val="000000"/>
        </w:rPr>
        <w:t>C</w:t>
      </w:r>
    </w:p>
    <w:p w14:paraId="02949A8A">
      <w:pPr>
        <w:spacing w:line="360" w:lineRule="auto"/>
        <w:jc w:val="both"/>
        <w:textAlignment w:val="center"/>
        <w:rPr>
          <w:color w:val="000000"/>
        </w:rPr>
      </w:pPr>
      <w:r>
        <w:rPr>
          <w:color w:val="2E75B6"/>
        </w:rPr>
        <w:t>【解析】</w:t>
      </w:r>
    </w:p>
    <w:p w14:paraId="1CE1CE52">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I’ll bring your coffee, Mr. Richardson.</w:t>
      </w:r>
    </w:p>
    <w:p w14:paraId="6B2D7D8F">
      <w:pPr>
        <w:spacing w:line="360" w:lineRule="auto"/>
        <w:jc w:val="both"/>
        <w:textAlignment w:val="center"/>
        <w:rPr>
          <w:color w:val="000000"/>
        </w:rPr>
      </w:pPr>
      <w:r>
        <w:rPr>
          <w:rFonts w:ascii="Times New Roman" w:hAnsi="Times New Roman" w:eastAsia="Times New Roman" w:cs="Times New Roman"/>
          <w:color w:val="000000"/>
        </w:rPr>
        <w:t xml:space="preserve">M: Not today. All that coffee is keeping me awake at night. I’ll have a cup of tea. </w:t>
      </w:r>
    </w:p>
    <w:p w14:paraId="028443D0">
      <w:pPr>
        <w:spacing w:line="360" w:lineRule="auto"/>
        <w:jc w:val="both"/>
        <w:textAlignment w:val="center"/>
        <w:rPr>
          <w:color w:val="000000"/>
        </w:rPr>
      </w:pPr>
      <w:r>
        <w:rPr>
          <w:rFonts w:ascii="Times New Roman" w:hAnsi="Times New Roman" w:eastAsia="Times New Roman" w:cs="Times New Roman"/>
          <w:color w:val="000000"/>
        </w:rPr>
        <w:t>W: They say drinking milk before bedtime helps you sleep.</w:t>
      </w:r>
    </w:p>
    <w:p w14:paraId="06257751">
      <w:pPr>
        <w:tabs>
          <w:tab w:val="left" w:pos="3249"/>
          <w:tab w:val="left" w:pos="6497"/>
        </w:tabs>
        <w:spacing w:line="360" w:lineRule="auto"/>
        <w:jc w:val="both"/>
        <w:textAlignment w:val="center"/>
        <w:rPr>
          <w:color w:val="000000"/>
        </w:rPr>
      </w:pPr>
      <w:r>
        <w:rPr>
          <w:color w:val="000000"/>
        </w:rPr>
        <w:t xml:space="preserve">2. </w:t>
      </w:r>
      <w:r>
        <w:rPr>
          <w:color w:val="2E75B6"/>
        </w:rPr>
        <w:t>【答案】</w:t>
      </w:r>
      <w:r>
        <w:rPr>
          <w:color w:val="000000"/>
        </w:rPr>
        <w:t>B</w:t>
      </w:r>
    </w:p>
    <w:p w14:paraId="78A9517C">
      <w:pPr>
        <w:spacing w:line="360" w:lineRule="auto"/>
        <w:jc w:val="both"/>
        <w:textAlignment w:val="center"/>
        <w:rPr>
          <w:color w:val="000000"/>
        </w:rPr>
      </w:pPr>
      <w:r>
        <w:rPr>
          <w:color w:val="2E75B6"/>
        </w:rPr>
        <w:t>【解析】</w:t>
      </w:r>
    </w:p>
    <w:p w14:paraId="074CC3A0">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I wish I could play football, but I don’t have great balance. I always fall down.</w:t>
      </w:r>
    </w:p>
    <w:p w14:paraId="61BCDB27">
      <w:pPr>
        <w:spacing w:line="360" w:lineRule="auto"/>
        <w:jc w:val="both"/>
        <w:textAlignment w:val="center"/>
        <w:rPr>
          <w:color w:val="000000"/>
        </w:rPr>
      </w:pPr>
      <w:r>
        <w:rPr>
          <w:rFonts w:ascii="Times New Roman" w:hAnsi="Times New Roman" w:eastAsia="Times New Roman" w:cs="Times New Roman"/>
          <w:color w:val="000000"/>
        </w:rPr>
        <w:t>W: Perhaps you should try badminton instead. There is not much running involved.</w:t>
      </w:r>
    </w:p>
    <w:p w14:paraId="5DB0FB68">
      <w:pPr>
        <w:tabs>
          <w:tab w:val="left" w:pos="3249"/>
          <w:tab w:val="left" w:pos="6497"/>
        </w:tabs>
        <w:spacing w:line="360" w:lineRule="auto"/>
        <w:jc w:val="both"/>
        <w:textAlignment w:val="center"/>
        <w:rPr>
          <w:color w:val="000000"/>
        </w:rPr>
      </w:pPr>
      <w:r>
        <w:rPr>
          <w:color w:val="000000"/>
        </w:rPr>
        <w:t xml:space="preserve">3. </w:t>
      </w:r>
      <w:r>
        <w:rPr>
          <w:color w:val="2E75B6"/>
        </w:rPr>
        <w:t>【答案】</w:t>
      </w:r>
      <w:r>
        <w:rPr>
          <w:color w:val="000000"/>
        </w:rPr>
        <w:t>A</w:t>
      </w:r>
    </w:p>
    <w:p w14:paraId="0C45CAD8">
      <w:pPr>
        <w:spacing w:line="360" w:lineRule="auto"/>
        <w:jc w:val="both"/>
        <w:textAlignment w:val="center"/>
        <w:rPr>
          <w:color w:val="000000"/>
        </w:rPr>
      </w:pPr>
      <w:r>
        <w:rPr>
          <w:color w:val="2E75B6"/>
        </w:rPr>
        <w:t>【解析】</w:t>
      </w:r>
    </w:p>
    <w:p w14:paraId="3C3FBCF4">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This is Jane Fleming for City News. I have one of the firefighters with me. Tell me, how did the fire start?</w:t>
      </w:r>
    </w:p>
    <w:p w14:paraId="620A476D">
      <w:pPr>
        <w:spacing w:line="360" w:lineRule="auto"/>
        <w:jc w:val="both"/>
        <w:textAlignment w:val="center"/>
        <w:rPr>
          <w:color w:val="000000"/>
        </w:rPr>
      </w:pPr>
      <w:r>
        <w:rPr>
          <w:rFonts w:ascii="Times New Roman" w:hAnsi="Times New Roman" w:eastAsia="Times New Roman" w:cs="Times New Roman"/>
          <w:color w:val="000000"/>
        </w:rPr>
        <w:t>M: It’s too early to say. The policemen are looking through the ruined building to find the cause of the fire.</w:t>
      </w:r>
    </w:p>
    <w:p w14:paraId="1033C7E7">
      <w:pPr>
        <w:spacing w:line="360" w:lineRule="auto"/>
        <w:jc w:val="both"/>
        <w:textAlignment w:val="center"/>
        <w:rPr>
          <w:color w:val="000000"/>
        </w:rPr>
      </w:pPr>
      <w:r>
        <w:rPr>
          <w:color w:val="000000"/>
        </w:rPr>
        <w:t xml:space="preserve">4. </w:t>
      </w:r>
      <w:r>
        <w:rPr>
          <w:color w:val="2E75B6"/>
        </w:rPr>
        <w:t>【答案】</w:t>
      </w:r>
      <w:r>
        <w:rPr>
          <w:color w:val="000000"/>
        </w:rPr>
        <w:t>A</w:t>
      </w:r>
    </w:p>
    <w:p w14:paraId="0252E950">
      <w:pPr>
        <w:spacing w:line="360" w:lineRule="auto"/>
        <w:jc w:val="both"/>
        <w:textAlignment w:val="center"/>
        <w:rPr>
          <w:color w:val="000000"/>
        </w:rPr>
      </w:pPr>
      <w:r>
        <w:rPr>
          <w:color w:val="2E75B6"/>
        </w:rPr>
        <w:t>【解析】</w:t>
      </w:r>
    </w:p>
    <w:p w14:paraId="08DC0F2E">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OK, students... Is everybody in groups of four?</w:t>
      </w:r>
    </w:p>
    <w:p w14:paraId="64F7FB91">
      <w:pPr>
        <w:spacing w:line="360" w:lineRule="auto"/>
        <w:jc w:val="both"/>
        <w:textAlignment w:val="center"/>
        <w:rPr>
          <w:color w:val="000000"/>
        </w:rPr>
      </w:pPr>
      <w:r>
        <w:rPr>
          <w:rFonts w:ascii="Times New Roman" w:hAnsi="Times New Roman" w:eastAsia="Times New Roman" w:cs="Times New Roman"/>
          <w:color w:val="000000"/>
        </w:rPr>
        <w:t>M: Yes, Miss!</w:t>
      </w:r>
    </w:p>
    <w:p w14:paraId="4A462401">
      <w:pPr>
        <w:spacing w:line="360" w:lineRule="auto"/>
        <w:jc w:val="both"/>
        <w:textAlignment w:val="center"/>
        <w:rPr>
          <w:color w:val="000000"/>
        </w:rPr>
      </w:pPr>
      <w:r>
        <w:rPr>
          <w:rFonts w:ascii="Times New Roman" w:hAnsi="Times New Roman" w:eastAsia="Times New Roman" w:cs="Times New Roman"/>
          <w:color w:val="000000"/>
        </w:rPr>
        <w:t>W: Our next exercise challenges your thinking skills. Imagine you’re stuck on a desert island. You have nothing with you. How will you stay alive? Write down your ideas and share them with your group.</w:t>
      </w:r>
    </w:p>
    <w:p w14:paraId="20E062D5">
      <w:pPr>
        <w:tabs>
          <w:tab w:val="left" w:pos="3249"/>
          <w:tab w:val="left" w:pos="6497"/>
        </w:tabs>
        <w:spacing w:line="360" w:lineRule="auto"/>
        <w:jc w:val="both"/>
        <w:textAlignment w:val="center"/>
        <w:rPr>
          <w:color w:val="000000"/>
        </w:rPr>
      </w:pPr>
      <w:r>
        <w:rPr>
          <w:color w:val="000000"/>
        </w:rPr>
        <w:t xml:space="preserve">5. </w:t>
      </w:r>
      <w:r>
        <w:rPr>
          <w:color w:val="2E75B6"/>
        </w:rPr>
        <w:t>【答案】</w:t>
      </w:r>
      <w:r>
        <w:rPr>
          <w:color w:val="000000"/>
        </w:rPr>
        <w:t>B</w:t>
      </w:r>
    </w:p>
    <w:p w14:paraId="164A7F42">
      <w:pPr>
        <w:spacing w:line="360" w:lineRule="auto"/>
        <w:jc w:val="both"/>
        <w:textAlignment w:val="center"/>
        <w:rPr>
          <w:color w:val="000000"/>
        </w:rPr>
      </w:pPr>
      <w:r>
        <w:rPr>
          <w:color w:val="2E75B6"/>
        </w:rPr>
        <w:t>【解析】</w:t>
      </w:r>
    </w:p>
    <w:p w14:paraId="4BEC32D4">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I wonder what the neighbors are doing. Two cars and a truck visited their house today and now there are some people outside.</w:t>
      </w:r>
    </w:p>
    <w:p w14:paraId="5686EDAB">
      <w:pPr>
        <w:spacing w:line="360" w:lineRule="auto"/>
        <w:jc w:val="both"/>
        <w:textAlignment w:val="center"/>
        <w:rPr>
          <w:color w:val="000000"/>
        </w:rPr>
      </w:pPr>
      <w:r>
        <w:rPr>
          <w:rFonts w:ascii="Times New Roman" w:hAnsi="Times New Roman" w:eastAsia="Times New Roman" w:cs="Times New Roman"/>
          <w:color w:val="000000"/>
        </w:rPr>
        <w:t>M: It’s none of our business. They wouldn’t be happy if they knew we were watching them.</w:t>
      </w:r>
    </w:p>
    <w:p w14:paraId="6E6AB1C1">
      <w:pPr>
        <w:spacing w:line="360" w:lineRule="auto"/>
        <w:jc w:val="both"/>
        <w:textAlignment w:val="center"/>
        <w:rPr>
          <w:color w:val="000000"/>
        </w:rPr>
      </w:pPr>
      <w:r>
        <w:rPr>
          <w:rFonts w:ascii="Times New Roman" w:hAnsi="Times New Roman" w:eastAsia="Times New Roman" w:cs="Times New Roman"/>
          <w:color w:val="000000"/>
        </w:rPr>
        <w:t>W: I just want to know what’s going on.</w:t>
      </w:r>
    </w:p>
    <w:p w14:paraId="0C80F187">
      <w:pPr>
        <w:spacing w:line="360" w:lineRule="auto"/>
        <w:jc w:val="both"/>
        <w:textAlignment w:val="center"/>
        <w:rPr>
          <w:color w:val="000000"/>
        </w:rPr>
      </w:pPr>
      <w:bookmarkStart w:id="0" w:name="_GoBack"/>
      <w:bookmarkEnd w:id="0"/>
      <w:r>
        <w:rPr>
          <w:color w:val="2E75B6"/>
        </w:rPr>
        <w:t>【答案】</w:t>
      </w:r>
      <w:r>
        <w:rPr>
          <w:color w:val="000000"/>
        </w:rPr>
        <w:t>6. C    7. B</w:t>
      </w:r>
    </w:p>
    <w:p w14:paraId="025003B3">
      <w:pPr>
        <w:spacing w:line="360" w:lineRule="auto"/>
        <w:jc w:val="both"/>
        <w:textAlignment w:val="center"/>
        <w:rPr>
          <w:color w:val="000000"/>
        </w:rPr>
      </w:pPr>
      <w:r>
        <w:rPr>
          <w:color w:val="2E75B6"/>
        </w:rPr>
        <w:t>【解析】</w:t>
      </w:r>
    </w:p>
    <w:p w14:paraId="10C5C952">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Look carefully, class. Watch what happens in this experiment.</w:t>
      </w:r>
    </w:p>
    <w:p w14:paraId="26AF865F">
      <w:pPr>
        <w:spacing w:line="360" w:lineRule="auto"/>
        <w:jc w:val="both"/>
        <w:textAlignment w:val="center"/>
        <w:rPr>
          <w:color w:val="000000"/>
        </w:rPr>
      </w:pPr>
      <w:r>
        <w:rPr>
          <w:rFonts w:ascii="Times New Roman" w:hAnsi="Times New Roman" w:eastAsia="Times New Roman" w:cs="Times New Roman"/>
          <w:color w:val="000000"/>
        </w:rPr>
        <w:t>W: The yellow air in the glass is changing color!</w:t>
      </w:r>
    </w:p>
    <w:p w14:paraId="37767215">
      <w:pPr>
        <w:spacing w:line="360" w:lineRule="auto"/>
        <w:jc w:val="both"/>
        <w:textAlignment w:val="center"/>
        <w:rPr>
          <w:color w:val="000000"/>
        </w:rPr>
      </w:pPr>
      <w:r>
        <w:rPr>
          <w:rFonts w:ascii="Times New Roman" w:hAnsi="Times New Roman" w:eastAsia="Times New Roman" w:cs="Times New Roman"/>
          <w:color w:val="000000"/>
        </w:rPr>
        <w:t>M: That’s right. Keep watching.</w:t>
      </w:r>
    </w:p>
    <w:p w14:paraId="760782AB">
      <w:pPr>
        <w:spacing w:line="360" w:lineRule="auto"/>
        <w:jc w:val="both"/>
        <w:textAlignment w:val="center"/>
        <w:rPr>
          <w:color w:val="000000"/>
        </w:rPr>
      </w:pPr>
      <w:r>
        <w:rPr>
          <w:rFonts w:ascii="Times New Roman" w:hAnsi="Times New Roman" w:eastAsia="Times New Roman" w:cs="Times New Roman"/>
          <w:color w:val="000000"/>
        </w:rPr>
        <w:t>W: It is turning orange, and now red! How does it do that?</w:t>
      </w:r>
    </w:p>
    <w:p w14:paraId="7DFCE117">
      <w:pPr>
        <w:spacing w:line="360" w:lineRule="auto"/>
        <w:jc w:val="both"/>
        <w:textAlignment w:val="center"/>
        <w:rPr>
          <w:color w:val="000000"/>
        </w:rPr>
      </w:pPr>
      <w:r>
        <w:rPr>
          <w:rFonts w:ascii="Times New Roman" w:hAnsi="Times New Roman" w:eastAsia="Times New Roman" w:cs="Times New Roman"/>
          <w:color w:val="000000"/>
        </w:rPr>
        <w:t xml:space="preserve">M: When you mix different things together, this sort of thing happens. It is what makes chemistry so interesting. </w:t>
      </w:r>
    </w:p>
    <w:p w14:paraId="297B80A6">
      <w:pPr>
        <w:spacing w:line="360" w:lineRule="auto"/>
        <w:jc w:val="both"/>
        <w:textAlignment w:val="center"/>
        <w:rPr>
          <w:color w:val="000000"/>
        </w:rPr>
      </w:pPr>
      <w:r>
        <w:rPr>
          <w:rFonts w:ascii="Times New Roman" w:hAnsi="Times New Roman" w:eastAsia="Times New Roman" w:cs="Times New Roman"/>
          <w:color w:val="000000"/>
        </w:rPr>
        <w:t xml:space="preserve">W: That is so cool. Can we have a go now? </w:t>
      </w:r>
    </w:p>
    <w:p w14:paraId="34A42895">
      <w:pPr>
        <w:spacing w:line="360" w:lineRule="auto"/>
        <w:jc w:val="both"/>
        <w:textAlignment w:val="center"/>
        <w:rPr>
          <w:color w:val="000000"/>
        </w:rPr>
      </w:pPr>
      <w:r>
        <w:rPr>
          <w:rFonts w:ascii="Times New Roman" w:hAnsi="Times New Roman" w:eastAsia="Times New Roman" w:cs="Times New Roman"/>
          <w:color w:val="000000"/>
        </w:rPr>
        <w:t xml:space="preserve">M: Yes, I have set out all the things you need on your tables. </w:t>
      </w:r>
    </w:p>
    <w:p w14:paraId="16566B95">
      <w:pPr>
        <w:spacing w:line="360" w:lineRule="auto"/>
        <w:jc w:val="both"/>
        <w:textAlignment w:val="center"/>
        <w:rPr>
          <w:color w:val="000000"/>
        </w:rPr>
      </w:pPr>
      <w:r>
        <w:rPr>
          <w:rFonts w:ascii="Times New Roman" w:hAnsi="Times New Roman" w:eastAsia="Times New Roman" w:cs="Times New Roman"/>
          <w:color w:val="000000"/>
        </w:rPr>
        <w:t>W: Thank you, Mr. Thompson. If we hurry up, we can get this experiment done before maths!</w:t>
      </w:r>
    </w:p>
    <w:p w14:paraId="3BEE91D8">
      <w:pPr>
        <w:spacing w:line="360" w:lineRule="auto"/>
        <w:jc w:val="both"/>
        <w:textAlignment w:val="center"/>
        <w:rPr>
          <w:color w:val="000000"/>
        </w:rPr>
      </w:pPr>
      <w:r>
        <w:rPr>
          <w:color w:val="2E75B6"/>
        </w:rPr>
        <w:t>【答案】</w:t>
      </w:r>
      <w:r>
        <w:rPr>
          <w:color w:val="000000"/>
        </w:rPr>
        <w:t>8. A    9. C</w:t>
      </w:r>
    </w:p>
    <w:p w14:paraId="52C022C7">
      <w:pPr>
        <w:spacing w:line="360" w:lineRule="auto"/>
        <w:jc w:val="both"/>
        <w:textAlignment w:val="center"/>
        <w:rPr>
          <w:color w:val="000000"/>
        </w:rPr>
      </w:pPr>
      <w:r>
        <w:rPr>
          <w:color w:val="2E75B6"/>
        </w:rPr>
        <w:t>【解析】</w:t>
      </w:r>
    </w:p>
    <w:p w14:paraId="60D6D1D3">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Excuse me, I wonder if you could help me.</w:t>
      </w:r>
    </w:p>
    <w:p w14:paraId="02239E66">
      <w:pPr>
        <w:spacing w:line="360" w:lineRule="auto"/>
        <w:jc w:val="both"/>
        <w:textAlignment w:val="center"/>
        <w:rPr>
          <w:color w:val="000000"/>
        </w:rPr>
      </w:pPr>
      <w:r>
        <w:rPr>
          <w:rFonts w:ascii="Times New Roman" w:hAnsi="Times New Roman" w:eastAsia="Times New Roman" w:cs="Times New Roman"/>
          <w:color w:val="000000"/>
        </w:rPr>
        <w:t>W: OK. What can I do for you?</w:t>
      </w:r>
    </w:p>
    <w:p w14:paraId="63BB27DA">
      <w:pPr>
        <w:spacing w:line="360" w:lineRule="auto"/>
        <w:jc w:val="both"/>
        <w:textAlignment w:val="center"/>
        <w:rPr>
          <w:color w:val="000000"/>
        </w:rPr>
      </w:pPr>
      <w:r>
        <w:rPr>
          <w:rFonts w:ascii="Times New Roman" w:hAnsi="Times New Roman" w:eastAsia="Times New Roman" w:cs="Times New Roman"/>
          <w:color w:val="000000"/>
        </w:rPr>
        <w:t>M: I’m here for traveling. Can you tell me where I can find a hotel?</w:t>
      </w:r>
    </w:p>
    <w:p w14:paraId="564BFA7A">
      <w:pPr>
        <w:spacing w:line="360" w:lineRule="auto"/>
        <w:jc w:val="both"/>
        <w:textAlignment w:val="center"/>
        <w:rPr>
          <w:color w:val="000000"/>
        </w:rPr>
      </w:pPr>
      <w:r>
        <w:rPr>
          <w:rFonts w:ascii="Times New Roman" w:hAnsi="Times New Roman" w:eastAsia="Times New Roman" w:cs="Times New Roman"/>
          <w:color w:val="000000"/>
        </w:rPr>
        <w:t>W: Certainly. There are a few hotels around here, but the nicest is just around the corner. It is called the Garden Hotel.</w:t>
      </w:r>
    </w:p>
    <w:p w14:paraId="4F7EC68D">
      <w:pPr>
        <w:spacing w:line="360" w:lineRule="auto"/>
        <w:jc w:val="both"/>
        <w:textAlignment w:val="center"/>
        <w:rPr>
          <w:color w:val="000000"/>
        </w:rPr>
      </w:pPr>
      <w:r>
        <w:rPr>
          <w:rFonts w:ascii="Times New Roman" w:hAnsi="Times New Roman" w:eastAsia="Times New Roman" w:cs="Times New Roman"/>
          <w:color w:val="000000"/>
        </w:rPr>
        <w:t xml:space="preserve">M: Thanks a lot! By the way, I need to exchange some money tomorrow, but I don’t know what time the bank opens. </w:t>
      </w:r>
    </w:p>
    <w:p w14:paraId="005B006B">
      <w:pPr>
        <w:spacing w:line="360" w:lineRule="auto"/>
        <w:jc w:val="both"/>
        <w:textAlignment w:val="center"/>
        <w:rPr>
          <w:color w:val="000000"/>
        </w:rPr>
      </w:pPr>
      <w:r>
        <w:rPr>
          <w:rFonts w:ascii="Times New Roman" w:hAnsi="Times New Roman" w:eastAsia="Times New Roman" w:cs="Times New Roman"/>
          <w:color w:val="000000"/>
        </w:rPr>
        <w:t xml:space="preserve">W: It opens at nine o’clock in the morning. </w:t>
      </w:r>
    </w:p>
    <w:p w14:paraId="628E2C42">
      <w:pPr>
        <w:spacing w:line="360" w:lineRule="auto"/>
        <w:jc w:val="both"/>
        <w:textAlignment w:val="center"/>
        <w:rPr>
          <w:color w:val="000000"/>
        </w:rPr>
      </w:pPr>
      <w:r>
        <w:rPr>
          <w:rFonts w:ascii="Times New Roman" w:hAnsi="Times New Roman" w:eastAsia="Times New Roman" w:cs="Times New Roman"/>
          <w:color w:val="000000"/>
        </w:rPr>
        <w:t>M: OK. Thank you.</w:t>
      </w:r>
    </w:p>
    <w:p w14:paraId="439E2FD1">
      <w:pPr>
        <w:spacing w:line="360" w:lineRule="auto"/>
        <w:jc w:val="both"/>
        <w:textAlignment w:val="center"/>
        <w:rPr>
          <w:color w:val="000000"/>
        </w:rPr>
      </w:pPr>
      <w:r>
        <w:rPr>
          <w:color w:val="2E75B6"/>
        </w:rPr>
        <w:t>【答案】</w:t>
      </w:r>
      <w:r>
        <w:rPr>
          <w:color w:val="000000"/>
        </w:rPr>
        <w:t>10. A    11. C    12. B</w:t>
      </w:r>
    </w:p>
    <w:p w14:paraId="504D5441">
      <w:pPr>
        <w:spacing w:line="360" w:lineRule="auto"/>
        <w:jc w:val="both"/>
        <w:textAlignment w:val="center"/>
        <w:rPr>
          <w:color w:val="000000"/>
        </w:rPr>
      </w:pPr>
      <w:r>
        <w:rPr>
          <w:color w:val="2E75B6"/>
        </w:rPr>
        <w:t>【解析】</w:t>
      </w:r>
    </w:p>
    <w:p w14:paraId="338D3FB7">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What are we going to do about the project? First Anna left because of moving house, and now Jack is ill!</w:t>
      </w:r>
    </w:p>
    <w:p w14:paraId="65A25442">
      <w:pPr>
        <w:spacing w:line="360" w:lineRule="auto"/>
        <w:jc w:val="both"/>
        <w:textAlignment w:val="center"/>
        <w:rPr>
          <w:color w:val="000000"/>
        </w:rPr>
      </w:pPr>
      <w:r>
        <w:rPr>
          <w:rFonts w:ascii="Times New Roman" w:hAnsi="Times New Roman" w:eastAsia="Times New Roman" w:cs="Times New Roman"/>
          <w:color w:val="000000"/>
        </w:rPr>
        <w:t>W: It’s really tough. Let’s think about it. We still have four group members including us. Can we divide Jack’s work?</w:t>
      </w:r>
    </w:p>
    <w:p w14:paraId="42C71E53">
      <w:pPr>
        <w:spacing w:line="360" w:lineRule="auto"/>
        <w:jc w:val="both"/>
        <w:textAlignment w:val="center"/>
        <w:rPr>
          <w:color w:val="000000"/>
        </w:rPr>
      </w:pPr>
      <w:r>
        <w:rPr>
          <w:rFonts w:ascii="Times New Roman" w:hAnsi="Times New Roman" w:eastAsia="Times New Roman" w:cs="Times New Roman"/>
          <w:color w:val="000000"/>
        </w:rPr>
        <w:t>M: I don’t mind sharing his work. But we’re already doing more work than before, due to Anna’s leaving.</w:t>
      </w:r>
    </w:p>
    <w:p w14:paraId="0ADD4FF9">
      <w:pPr>
        <w:spacing w:line="360" w:lineRule="auto"/>
        <w:jc w:val="both"/>
        <w:textAlignment w:val="center"/>
        <w:rPr>
          <w:color w:val="000000"/>
        </w:rPr>
      </w:pPr>
      <w:r>
        <w:rPr>
          <w:rFonts w:ascii="Times New Roman" w:hAnsi="Times New Roman" w:eastAsia="Times New Roman" w:cs="Times New Roman"/>
          <w:color w:val="000000"/>
        </w:rPr>
        <w:t>W: Well then, maybe we can tell Mr. Steven the situation and ask for more time.</w:t>
      </w:r>
    </w:p>
    <w:p w14:paraId="6CB7E34C">
      <w:pPr>
        <w:spacing w:line="360" w:lineRule="auto"/>
        <w:jc w:val="both"/>
        <w:textAlignment w:val="center"/>
        <w:rPr>
          <w:color w:val="000000"/>
        </w:rPr>
      </w:pPr>
      <w:r>
        <w:rPr>
          <w:rFonts w:ascii="Times New Roman" w:hAnsi="Times New Roman" w:eastAsia="Times New Roman" w:cs="Times New Roman"/>
          <w:color w:val="000000"/>
        </w:rPr>
        <w:t>M: Won’t he be angry if we fail to finish the project on time?</w:t>
      </w:r>
    </w:p>
    <w:p w14:paraId="626BB00E">
      <w:pPr>
        <w:spacing w:line="360" w:lineRule="auto"/>
        <w:jc w:val="both"/>
        <w:textAlignment w:val="center"/>
        <w:rPr>
          <w:color w:val="000000"/>
        </w:rPr>
      </w:pPr>
      <w:r>
        <w:rPr>
          <w:rFonts w:ascii="Times New Roman" w:hAnsi="Times New Roman" w:eastAsia="Times New Roman" w:cs="Times New Roman"/>
          <w:color w:val="000000"/>
        </w:rPr>
        <w:t>W: Mr. Steven is a nice manager. He may understand as long as we tell him what happened.</w:t>
      </w:r>
    </w:p>
    <w:p w14:paraId="6E82AECE">
      <w:pPr>
        <w:spacing w:line="360" w:lineRule="auto"/>
        <w:jc w:val="both"/>
        <w:textAlignment w:val="center"/>
        <w:rPr>
          <w:color w:val="000000"/>
        </w:rPr>
      </w:pPr>
      <w:r>
        <w:rPr>
          <w:rFonts w:ascii="Times New Roman" w:hAnsi="Times New Roman" w:eastAsia="Times New Roman" w:cs="Times New Roman"/>
          <w:color w:val="000000"/>
        </w:rPr>
        <w:t>M: Okay, let’s have a try.</w:t>
      </w:r>
    </w:p>
    <w:p w14:paraId="0A2BC570">
      <w:pPr>
        <w:spacing w:line="360" w:lineRule="auto"/>
        <w:jc w:val="both"/>
        <w:textAlignment w:val="center"/>
        <w:rPr>
          <w:color w:val="000000"/>
        </w:rPr>
      </w:pPr>
      <w:r>
        <w:rPr>
          <w:color w:val="2E75B6"/>
        </w:rPr>
        <w:t>【答案】</w:t>
      </w:r>
      <w:r>
        <w:rPr>
          <w:color w:val="000000"/>
        </w:rPr>
        <w:t>13. C    14. A    15. B    16. C</w:t>
      </w:r>
    </w:p>
    <w:p w14:paraId="73139D35">
      <w:pPr>
        <w:spacing w:line="360" w:lineRule="auto"/>
        <w:jc w:val="both"/>
        <w:textAlignment w:val="center"/>
        <w:rPr>
          <w:color w:val="000000"/>
        </w:rPr>
      </w:pPr>
      <w:r>
        <w:rPr>
          <w:color w:val="2E75B6"/>
        </w:rPr>
        <w:t>【解析】</w:t>
      </w:r>
    </w:p>
    <w:p w14:paraId="2D6416D0">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Excuse me, I’m looking for a photographer to take some photos for me.</w:t>
      </w:r>
    </w:p>
    <w:p w14:paraId="561DE28F">
      <w:pPr>
        <w:spacing w:line="360" w:lineRule="auto"/>
        <w:jc w:val="both"/>
        <w:textAlignment w:val="center"/>
        <w:rPr>
          <w:color w:val="000000"/>
        </w:rPr>
      </w:pPr>
      <w:r>
        <w:rPr>
          <w:rFonts w:ascii="Times New Roman" w:hAnsi="Times New Roman" w:eastAsia="Times New Roman" w:cs="Times New Roman"/>
          <w:color w:val="000000"/>
        </w:rPr>
        <w:t>W: Of course, sir. We have a few photographers. What sort of photo do you require? Baby? Family?</w:t>
      </w:r>
    </w:p>
    <w:p w14:paraId="377707D7">
      <w:pPr>
        <w:spacing w:line="360" w:lineRule="auto"/>
        <w:jc w:val="both"/>
        <w:textAlignment w:val="center"/>
        <w:rPr>
          <w:color w:val="000000"/>
        </w:rPr>
      </w:pPr>
      <w:r>
        <w:rPr>
          <w:rFonts w:ascii="Times New Roman" w:hAnsi="Times New Roman" w:eastAsia="Times New Roman" w:cs="Times New Roman"/>
          <w:color w:val="000000"/>
        </w:rPr>
        <w:t>M: Actually, I’m looking to take some photos of my cat and dog together.</w:t>
      </w:r>
    </w:p>
    <w:p w14:paraId="31559295">
      <w:pPr>
        <w:spacing w:line="360" w:lineRule="auto"/>
        <w:jc w:val="both"/>
        <w:textAlignment w:val="center"/>
        <w:rPr>
          <w:color w:val="000000"/>
        </w:rPr>
      </w:pPr>
      <w:r>
        <w:rPr>
          <w:rFonts w:ascii="Times New Roman" w:hAnsi="Times New Roman" w:eastAsia="Times New Roman" w:cs="Times New Roman"/>
          <w:color w:val="000000"/>
        </w:rPr>
        <w:t xml:space="preserve">W: Certainly. Our photographer David is known for his animal photos. </w:t>
      </w:r>
    </w:p>
    <w:p w14:paraId="58DC4A1B">
      <w:pPr>
        <w:spacing w:line="360" w:lineRule="auto"/>
        <w:jc w:val="both"/>
        <w:textAlignment w:val="center"/>
        <w:rPr>
          <w:color w:val="000000"/>
        </w:rPr>
      </w:pPr>
      <w:r>
        <w:rPr>
          <w:rFonts w:ascii="Times New Roman" w:hAnsi="Times New Roman" w:eastAsia="Times New Roman" w:cs="Times New Roman"/>
          <w:color w:val="000000"/>
        </w:rPr>
        <w:t>M: Great. So should I bring them here or would he come to my home?</w:t>
      </w:r>
    </w:p>
    <w:p w14:paraId="2A634517">
      <w:pPr>
        <w:spacing w:line="360" w:lineRule="auto"/>
        <w:jc w:val="both"/>
        <w:textAlignment w:val="center"/>
        <w:rPr>
          <w:color w:val="000000"/>
        </w:rPr>
      </w:pPr>
      <w:r>
        <w:rPr>
          <w:rFonts w:ascii="Times New Roman" w:hAnsi="Times New Roman" w:eastAsia="Times New Roman" w:cs="Times New Roman"/>
          <w:color w:val="000000"/>
        </w:rPr>
        <w:t>W: Which works better for you?</w:t>
      </w:r>
    </w:p>
    <w:p w14:paraId="22002092">
      <w:pPr>
        <w:spacing w:line="360" w:lineRule="auto"/>
        <w:jc w:val="both"/>
        <w:textAlignment w:val="center"/>
        <w:rPr>
          <w:color w:val="000000"/>
        </w:rPr>
      </w:pPr>
      <w:r>
        <w:rPr>
          <w:rFonts w:ascii="Times New Roman" w:hAnsi="Times New Roman" w:eastAsia="Times New Roman" w:cs="Times New Roman"/>
          <w:color w:val="000000"/>
        </w:rPr>
        <w:t xml:space="preserve">M: I suppose coming to my home would be better. My cat doesn’t go outside. </w:t>
      </w:r>
    </w:p>
    <w:p w14:paraId="00C01225">
      <w:pPr>
        <w:spacing w:line="360" w:lineRule="auto"/>
        <w:jc w:val="both"/>
        <w:textAlignment w:val="center"/>
        <w:rPr>
          <w:color w:val="000000"/>
        </w:rPr>
      </w:pPr>
      <w:r>
        <w:rPr>
          <w:rFonts w:ascii="Times New Roman" w:hAnsi="Times New Roman" w:eastAsia="Times New Roman" w:cs="Times New Roman"/>
          <w:color w:val="000000"/>
        </w:rPr>
        <w:t>W: Okay, and what date suits you best?</w:t>
      </w:r>
    </w:p>
    <w:p w14:paraId="6AA6AFFA">
      <w:pPr>
        <w:spacing w:line="360" w:lineRule="auto"/>
        <w:jc w:val="both"/>
        <w:textAlignment w:val="center"/>
        <w:rPr>
          <w:color w:val="000000"/>
        </w:rPr>
      </w:pPr>
      <w:r>
        <w:rPr>
          <w:rFonts w:ascii="Times New Roman" w:hAnsi="Times New Roman" w:eastAsia="Times New Roman" w:cs="Times New Roman"/>
          <w:color w:val="000000"/>
        </w:rPr>
        <w:t>M: Could we make it on a weekday?</w:t>
      </w:r>
    </w:p>
    <w:p w14:paraId="68414895">
      <w:pPr>
        <w:spacing w:line="360" w:lineRule="auto"/>
        <w:jc w:val="both"/>
        <w:textAlignment w:val="center"/>
        <w:rPr>
          <w:color w:val="000000"/>
        </w:rPr>
      </w:pPr>
      <w:r>
        <w:rPr>
          <w:rFonts w:ascii="Times New Roman" w:hAnsi="Times New Roman" w:eastAsia="Times New Roman" w:cs="Times New Roman"/>
          <w:color w:val="000000"/>
        </w:rPr>
        <w:t>W: Yes, we have space on the 14th.</w:t>
      </w:r>
    </w:p>
    <w:p w14:paraId="1A65CF37">
      <w:pPr>
        <w:spacing w:line="360" w:lineRule="auto"/>
        <w:jc w:val="both"/>
        <w:textAlignment w:val="center"/>
        <w:rPr>
          <w:color w:val="000000"/>
        </w:rPr>
      </w:pPr>
      <w:r>
        <w:rPr>
          <w:rFonts w:ascii="Times New Roman" w:hAnsi="Times New Roman" w:eastAsia="Times New Roman" w:cs="Times New Roman"/>
          <w:color w:val="000000"/>
        </w:rPr>
        <w:t>M: Great. And how much will it cost?</w:t>
      </w:r>
    </w:p>
    <w:p w14:paraId="794A7198">
      <w:pPr>
        <w:spacing w:line="360" w:lineRule="auto"/>
        <w:jc w:val="both"/>
        <w:textAlignment w:val="center"/>
        <w:rPr>
          <w:color w:val="000000"/>
        </w:rPr>
      </w:pPr>
      <w:r>
        <w:rPr>
          <w:rFonts w:ascii="Times New Roman" w:hAnsi="Times New Roman" w:eastAsia="Times New Roman" w:cs="Times New Roman"/>
          <w:color w:val="000000"/>
        </w:rPr>
        <w:t>W: The price of the photo-taking will be $100, and then there will be $50 for ten pictures.</w:t>
      </w:r>
    </w:p>
    <w:p w14:paraId="6B3F01FC">
      <w:pPr>
        <w:spacing w:line="360" w:lineRule="auto"/>
        <w:jc w:val="both"/>
        <w:textAlignment w:val="center"/>
        <w:rPr>
          <w:color w:val="000000"/>
        </w:rPr>
      </w:pPr>
      <w:r>
        <w:rPr>
          <w:rFonts w:ascii="Times New Roman" w:hAnsi="Times New Roman" w:eastAsia="Times New Roman" w:cs="Times New Roman"/>
          <w:color w:val="000000"/>
        </w:rPr>
        <w:t>M: Not a problem.</w:t>
      </w:r>
    </w:p>
    <w:p w14:paraId="3FD1B4EF">
      <w:pPr>
        <w:spacing w:line="360" w:lineRule="auto"/>
        <w:jc w:val="both"/>
        <w:textAlignment w:val="center"/>
        <w:rPr>
          <w:color w:val="000000"/>
        </w:rPr>
      </w:pPr>
      <w:r>
        <w:rPr>
          <w:color w:val="2E75B6"/>
        </w:rPr>
        <w:t>【答案】</w:t>
      </w:r>
      <w:r>
        <w:rPr>
          <w:color w:val="000000"/>
        </w:rPr>
        <w:t>17. B    18. C    19. B    20. A</w:t>
      </w:r>
    </w:p>
    <w:p w14:paraId="2C5E1138">
      <w:pPr>
        <w:spacing w:line="360" w:lineRule="auto"/>
        <w:jc w:val="both"/>
        <w:textAlignment w:val="center"/>
        <w:rPr>
          <w:color w:val="000000"/>
        </w:rPr>
      </w:pPr>
      <w:r>
        <w:rPr>
          <w:color w:val="2E75B6"/>
        </w:rPr>
        <w:t>【解析】</w:t>
      </w:r>
    </w:p>
    <w:p w14:paraId="21472744">
      <w:pPr>
        <w:spacing w:line="360" w:lineRule="auto"/>
        <w:ind w:firstLine="420"/>
        <w:jc w:val="both"/>
        <w:textAlignment w:val="center"/>
        <w:rPr>
          <w:color w:val="000000"/>
        </w:rPr>
      </w:pPr>
      <w:r>
        <w:rPr>
          <w:color w:val="000000"/>
        </w:rPr>
        <w:t>【原文】</w:t>
      </w:r>
      <w:r>
        <w:rPr>
          <w:rFonts w:ascii="Times New Roman" w:hAnsi="Times New Roman" w:eastAsia="Times New Roman" w:cs="Times New Roman"/>
          <w:color w:val="000000"/>
        </w:rPr>
        <w:t>Good afternoon, everyone. It’s the school’s radio broadcast again. Today we’ll be talking about sports. Judging by the number of people who go to see games and by the number of those actually playing it, basketball is one of the most popular sports in the United States today. It’s mainly an indoor game, and the season(</w:t>
      </w:r>
      <w:r>
        <w:rPr>
          <w:rFonts w:ascii="宋体" w:hAnsi="宋体" w:eastAsia="宋体" w:cs="宋体"/>
          <w:color w:val="000000"/>
        </w:rPr>
        <w:t>赛季</w:t>
      </w:r>
      <w:r>
        <w:rPr>
          <w:rFonts w:ascii="Times New Roman" w:hAnsi="Times New Roman" w:eastAsia="Times New Roman" w:cs="Times New Roman"/>
          <w:color w:val="000000"/>
        </w:rPr>
        <w:t xml:space="preserve">) goes from the late fall, through the winter, to early spring. There are many professional teams but, for the most part, basketball is a school sport. Do you love playing basketball? Believe it or not, I’m a big fan of our school’s basketball team. </w:t>
      </w:r>
    </w:p>
    <w:p w14:paraId="52CF1870">
      <w:pPr>
        <w:spacing w:line="360" w:lineRule="auto"/>
        <w:ind w:firstLine="420"/>
        <w:jc w:val="both"/>
        <w:textAlignment w:val="center"/>
        <w:rPr>
          <w:color w:val="000000"/>
        </w:rPr>
      </w:pPr>
      <w:r>
        <w:rPr>
          <w:rFonts w:ascii="Times New Roman" w:hAnsi="Times New Roman" w:eastAsia="Times New Roman" w:cs="Times New Roman"/>
          <w:color w:val="000000"/>
        </w:rPr>
        <w:t>In the summer, the most popular sport is baseball. You can see young men and boys playing this game in any part of the country.</w:t>
      </w:r>
    </w:p>
    <w:p w14:paraId="079A4FFB">
      <w:pPr>
        <w:spacing w:line="360" w:lineRule="auto"/>
        <w:ind w:firstLine="420"/>
        <w:jc w:val="both"/>
        <w:textAlignment w:val="center"/>
        <w:rPr>
          <w:color w:val="000000"/>
        </w:rPr>
      </w:pPr>
      <w:r>
        <w:rPr>
          <w:rFonts w:ascii="Times New Roman" w:hAnsi="Times New Roman" w:eastAsia="Times New Roman" w:cs="Times New Roman"/>
          <w:color w:val="000000"/>
        </w:rPr>
        <w:t>In the fall, the most popular sport is football. This is not the same kind of football that is so popular in other parts of the world. It is typically American, and those who have never seen it before have difficulty in knowing how it is played. Okay, I’ll be back after the music time...</w:t>
      </w:r>
    </w:p>
    <w:p w14:paraId="3B1A2E34">
      <w:pPr>
        <w:spacing w:line="360" w:lineRule="auto"/>
        <w:textAlignment w:val="center"/>
        <w:rPr>
          <w:color w:val="000000"/>
        </w:rPr>
      </w:pPr>
      <w:r>
        <w:rPr>
          <w:color w:val="2E75B6"/>
        </w:rPr>
        <w:t>【答案】</w:t>
      </w:r>
      <w:r>
        <w:rPr>
          <w:color w:val="000000"/>
        </w:rPr>
        <w:t>21. C    22. D    23. C</w:t>
      </w:r>
    </w:p>
    <w:p w14:paraId="04E7597D">
      <w:pPr>
        <w:spacing w:line="360" w:lineRule="auto"/>
        <w:textAlignment w:val="center"/>
        <w:rPr>
          <w:color w:val="000000"/>
        </w:rPr>
      </w:pPr>
      <w:r>
        <w:rPr>
          <w:color w:val="2E75B6"/>
        </w:rPr>
        <w:t>【解析】</w:t>
      </w:r>
    </w:p>
    <w:p w14:paraId="70009C12">
      <w:pPr>
        <w:spacing w:line="360" w:lineRule="auto"/>
        <w:jc w:val="both"/>
        <w:textAlignment w:val="center"/>
        <w:rPr>
          <w:color w:val="000000"/>
        </w:rPr>
      </w:pPr>
      <w:r>
        <w:rPr>
          <w:color w:val="000000"/>
        </w:rPr>
        <w:t>【导语】</w:t>
      </w:r>
      <w:r>
        <w:rPr>
          <w:rFonts w:ascii="宋体" w:hAnsi="宋体" w:eastAsia="宋体" w:cs="宋体"/>
          <w:color w:val="000000"/>
        </w:rPr>
        <w:t>这是一篇应用文。悉尼大学支持学生运营众多社团，文中介绍了语言学、手工艺、即兴演奏、电影四个社团的活动、费用等信息，学生需先加入</w:t>
      </w:r>
      <w:r>
        <w:rPr>
          <w:rFonts w:ascii="Times New Roman" w:hAnsi="Times New Roman" w:eastAsia="Times New Roman" w:cs="Times New Roman"/>
          <w:color w:val="000000"/>
        </w:rPr>
        <w:t>USU</w:t>
      </w:r>
      <w:r>
        <w:rPr>
          <w:rFonts w:ascii="宋体" w:hAnsi="宋体" w:eastAsia="宋体" w:cs="宋体"/>
          <w:color w:val="000000"/>
        </w:rPr>
        <w:t>会员即可参与，以此丰富校园生活、拓展兴趣与交友。</w:t>
      </w:r>
    </w:p>
    <w:p w14:paraId="72D8119F">
      <w:pPr>
        <w:spacing w:line="360" w:lineRule="auto"/>
        <w:jc w:val="both"/>
        <w:textAlignment w:val="center"/>
        <w:rPr>
          <w:color w:val="000000"/>
        </w:rPr>
      </w:pPr>
      <w:r>
        <w:rPr>
          <w:color w:val="000000"/>
        </w:rPr>
        <w:t>【21题详解】</w:t>
      </w:r>
    </w:p>
    <w:p w14:paraId="4C06A01F">
      <w:pPr>
        <w:spacing w:line="360" w:lineRule="auto"/>
        <w:jc w:val="both"/>
        <w:textAlignment w:val="center"/>
        <w:rPr>
          <w:color w:val="000000"/>
        </w:rPr>
      </w:pPr>
      <w:r>
        <w:rPr>
          <w:rFonts w:ascii="宋体" w:hAnsi="宋体" w:eastAsia="宋体" w:cs="宋体"/>
          <w:color w:val="000000"/>
        </w:rPr>
        <w:t>细节理解题。根据第一部分“</w:t>
      </w:r>
      <w:r>
        <w:rPr>
          <w:rFonts w:ascii="Times New Roman" w:hAnsi="Times New Roman" w:eastAsia="Times New Roman" w:cs="Times New Roman"/>
          <w:color w:val="000000"/>
        </w:rPr>
        <w:t>Membership fee:$5(includes weekly lunches)(</w:t>
      </w:r>
      <w:r>
        <w:rPr>
          <w:rFonts w:ascii="宋体" w:hAnsi="宋体" w:eastAsia="宋体" w:cs="宋体"/>
          <w:color w:val="000000"/>
        </w:rPr>
        <w:t>会员费：</w:t>
      </w:r>
      <w:r>
        <w:rPr>
          <w:rFonts w:ascii="Times New Roman" w:hAnsi="Times New Roman" w:eastAsia="Times New Roman" w:cs="Times New Roman"/>
          <w:color w:val="000000"/>
        </w:rPr>
        <w:t>5</w:t>
      </w:r>
      <w:r>
        <w:rPr>
          <w:rFonts w:ascii="宋体" w:hAnsi="宋体" w:eastAsia="宋体" w:cs="宋体"/>
          <w:color w:val="000000"/>
        </w:rPr>
        <w:t>美元（包含每周的午餐费用）</w:t>
      </w:r>
      <w:r>
        <w:rPr>
          <w:rFonts w:ascii="Times New Roman" w:hAnsi="Times New Roman" w:eastAsia="Times New Roman" w:cs="Times New Roman"/>
          <w:color w:val="000000"/>
        </w:rPr>
        <w:t>)</w:t>
      </w:r>
      <w:r>
        <w:rPr>
          <w:rFonts w:ascii="宋体" w:hAnsi="宋体" w:eastAsia="宋体" w:cs="宋体"/>
          <w:color w:val="000000"/>
        </w:rPr>
        <w:t>”；第二部分“</w:t>
      </w:r>
      <w:r>
        <w:rPr>
          <w:rFonts w:ascii="Times New Roman" w:hAnsi="Times New Roman" w:eastAsia="Times New Roman" w:cs="Times New Roman"/>
          <w:color w:val="000000"/>
        </w:rPr>
        <w:t>Our activities include a monthly meet-up at the Courtyard Cafe for Crafternoon Tea — bring your craft or learn a new one! Enjoy special discounts in our monthly newsletter.(</w:t>
      </w:r>
      <w:r>
        <w:rPr>
          <w:rFonts w:ascii="宋体" w:hAnsi="宋体" w:eastAsia="宋体" w:cs="宋体"/>
          <w:color w:val="000000"/>
        </w:rPr>
        <w:t>我们的活动包括每月在庭院咖啡馆举行一次“手作下午茶”聚会——您可以带上自己的手工艺品，也可以学习一项新技能！在每月的电子通讯中享受特别优惠</w:t>
      </w:r>
      <w:r>
        <w:rPr>
          <w:rFonts w:ascii="Times New Roman" w:hAnsi="Times New Roman" w:eastAsia="Times New Roman" w:cs="Times New Roman"/>
          <w:color w:val="000000"/>
        </w:rPr>
        <w:t>)</w:t>
      </w:r>
      <w:r>
        <w:rPr>
          <w:rFonts w:ascii="宋体" w:hAnsi="宋体" w:eastAsia="宋体" w:cs="宋体"/>
          <w:color w:val="000000"/>
        </w:rPr>
        <w:t>”；第三部分“</w:t>
      </w:r>
      <w:r>
        <w:rPr>
          <w:rFonts w:ascii="Times New Roman" w:hAnsi="Times New Roman" w:eastAsia="Times New Roman" w:cs="Times New Roman"/>
          <w:color w:val="000000"/>
        </w:rPr>
        <w:t>With weekly sessions, it’s a great opportunity to connect with other musicians, socialize and enjoy music.(</w:t>
      </w:r>
      <w:r>
        <w:rPr>
          <w:rFonts w:ascii="宋体" w:hAnsi="宋体" w:eastAsia="宋体" w:cs="宋体"/>
          <w:color w:val="000000"/>
        </w:rPr>
        <w:t>每周都有课程安排，这为大家提供了与其他音乐家交流、增进社交以及享受音乐的绝佳机会</w:t>
      </w:r>
      <w:r>
        <w:rPr>
          <w:rFonts w:ascii="Times New Roman" w:hAnsi="Times New Roman" w:eastAsia="Times New Roman" w:cs="Times New Roman"/>
          <w:color w:val="000000"/>
        </w:rPr>
        <w:t>)</w:t>
      </w:r>
      <w:r>
        <w:rPr>
          <w:rFonts w:ascii="宋体" w:hAnsi="宋体" w:eastAsia="宋体" w:cs="宋体"/>
          <w:color w:val="000000"/>
        </w:rPr>
        <w:t>”以及第四部分“</w:t>
      </w:r>
      <w:r>
        <w:rPr>
          <w:rFonts w:ascii="Times New Roman" w:hAnsi="Times New Roman" w:eastAsia="Times New Roman" w:cs="Times New Roman"/>
          <w:color w:val="000000"/>
        </w:rPr>
        <w:t>We screen films weekly across all genres (</w:t>
      </w:r>
      <w:r>
        <w:rPr>
          <w:rFonts w:ascii="宋体" w:hAnsi="宋体" w:eastAsia="宋体" w:cs="宋体"/>
          <w:color w:val="000000"/>
        </w:rPr>
        <w:t>体裁</w:t>
      </w:r>
      <w:r>
        <w:rPr>
          <w:rFonts w:ascii="Times New Roman" w:hAnsi="Times New Roman" w:eastAsia="Times New Roman" w:cs="Times New Roman"/>
          <w:color w:val="000000"/>
        </w:rPr>
        <w:t>) with free pizza and drinks.(</w:t>
      </w:r>
      <w:r>
        <w:rPr>
          <w:rFonts w:ascii="宋体" w:hAnsi="宋体" w:eastAsia="宋体" w:cs="宋体"/>
          <w:color w:val="000000"/>
        </w:rPr>
        <w:t>我们每周会放映各种类型的影片，并提供免费的披萨和饮料</w:t>
      </w:r>
      <w:r>
        <w:rPr>
          <w:rFonts w:ascii="Times New Roman" w:hAnsi="Times New Roman" w:eastAsia="Times New Roman" w:cs="Times New Roman"/>
          <w:color w:val="000000"/>
        </w:rPr>
        <w:t>)</w:t>
      </w:r>
      <w:r>
        <w:rPr>
          <w:rFonts w:ascii="宋体" w:hAnsi="宋体" w:eastAsia="宋体" w:cs="宋体"/>
          <w:color w:val="000000"/>
        </w:rPr>
        <w:t>”可知，这四个社团都会定期举办的活动。故选</w:t>
      </w:r>
      <w:r>
        <w:rPr>
          <w:rFonts w:ascii="Times New Roman" w:hAnsi="Times New Roman" w:eastAsia="Times New Roman" w:cs="Times New Roman"/>
          <w:color w:val="000000"/>
        </w:rPr>
        <w:t>C</w:t>
      </w:r>
      <w:r>
        <w:rPr>
          <w:rFonts w:ascii="宋体" w:hAnsi="宋体" w:eastAsia="宋体" w:cs="宋体"/>
          <w:color w:val="000000"/>
        </w:rPr>
        <w:t>。</w:t>
      </w:r>
    </w:p>
    <w:p w14:paraId="7BF89938">
      <w:pPr>
        <w:spacing w:line="360" w:lineRule="auto"/>
        <w:jc w:val="both"/>
        <w:textAlignment w:val="center"/>
        <w:rPr>
          <w:color w:val="000000"/>
        </w:rPr>
      </w:pPr>
      <w:r>
        <w:rPr>
          <w:color w:val="000000"/>
        </w:rPr>
        <w:t>【22题详解】</w:t>
      </w:r>
    </w:p>
    <w:p w14:paraId="175E94DA">
      <w:pPr>
        <w:spacing w:line="360" w:lineRule="auto"/>
        <w:jc w:val="both"/>
        <w:textAlignment w:val="center"/>
        <w:rPr>
          <w:color w:val="000000"/>
        </w:rPr>
      </w:pPr>
      <w:r>
        <w:rPr>
          <w:rFonts w:ascii="宋体" w:hAnsi="宋体" w:eastAsia="宋体" w:cs="宋体"/>
          <w:color w:val="000000"/>
        </w:rPr>
        <w:t>细节理解题。根据第四部分“</w:t>
      </w:r>
      <w:r>
        <w:rPr>
          <w:rFonts w:ascii="Times New Roman" w:hAnsi="Times New Roman" w:eastAsia="Times New Roman" w:cs="Times New Roman"/>
          <w:color w:val="000000"/>
        </w:rPr>
        <w:t>Join over 300 members for 26+ free films a year, a short film making competition, and discounted movie tickets.(</w:t>
      </w:r>
      <w:r>
        <w:rPr>
          <w:rFonts w:ascii="宋体" w:hAnsi="宋体" w:eastAsia="宋体" w:cs="宋体"/>
          <w:color w:val="000000"/>
        </w:rPr>
        <w:t>加入超过</w:t>
      </w:r>
      <w:r>
        <w:rPr>
          <w:rFonts w:ascii="Times New Roman" w:hAnsi="Times New Roman" w:eastAsia="Times New Roman" w:cs="Times New Roman"/>
          <w:color w:val="000000"/>
        </w:rPr>
        <w:t>300</w:t>
      </w:r>
      <w:r>
        <w:rPr>
          <w:rFonts w:ascii="宋体" w:hAnsi="宋体" w:eastAsia="宋体" w:cs="宋体"/>
          <w:color w:val="000000"/>
        </w:rPr>
        <w:t>名会员行列，每年可免费观看</w:t>
      </w:r>
      <w:r>
        <w:rPr>
          <w:rFonts w:ascii="Times New Roman" w:hAnsi="Times New Roman" w:eastAsia="Times New Roman" w:cs="Times New Roman"/>
          <w:color w:val="000000"/>
        </w:rPr>
        <w:t>26</w:t>
      </w:r>
      <w:r>
        <w:rPr>
          <w:rFonts w:ascii="宋体" w:hAnsi="宋体" w:eastAsia="宋体" w:cs="宋体"/>
          <w:color w:val="000000"/>
        </w:rPr>
        <w:t>部以上影片，还有短片制作比赛以及享受折扣票价的电影票</w:t>
      </w:r>
      <w:r>
        <w:rPr>
          <w:rFonts w:ascii="Times New Roman" w:hAnsi="Times New Roman" w:eastAsia="Times New Roman" w:cs="Times New Roman"/>
          <w:color w:val="000000"/>
        </w:rPr>
        <w:t>)</w:t>
      </w:r>
      <w:r>
        <w:rPr>
          <w:rFonts w:ascii="宋体" w:hAnsi="宋体" w:eastAsia="宋体" w:cs="宋体"/>
          <w:color w:val="000000"/>
        </w:rPr>
        <w:t>”可知，电影社能提供与同龄人竞争的机会。故选</w:t>
      </w:r>
      <w:r>
        <w:rPr>
          <w:rFonts w:ascii="Times New Roman" w:hAnsi="Times New Roman" w:eastAsia="Times New Roman" w:cs="Times New Roman"/>
          <w:color w:val="000000"/>
        </w:rPr>
        <w:t>D</w:t>
      </w:r>
      <w:r>
        <w:rPr>
          <w:rFonts w:ascii="宋体" w:hAnsi="宋体" w:eastAsia="宋体" w:cs="宋体"/>
          <w:color w:val="000000"/>
        </w:rPr>
        <w:t>。</w:t>
      </w:r>
    </w:p>
    <w:p w14:paraId="5BDE30ED">
      <w:pPr>
        <w:spacing w:line="360" w:lineRule="auto"/>
        <w:jc w:val="both"/>
        <w:textAlignment w:val="center"/>
        <w:rPr>
          <w:color w:val="000000"/>
        </w:rPr>
      </w:pPr>
      <w:r>
        <w:rPr>
          <w:color w:val="000000"/>
        </w:rPr>
        <w:t>【23题详解】</w:t>
      </w:r>
    </w:p>
    <w:p w14:paraId="2971CD96">
      <w:pPr>
        <w:spacing w:line="360" w:lineRule="auto"/>
        <w:jc w:val="both"/>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Students run various clubs and societies with the support of the University of Sydney Union (USU). This gives you the opportunity to meet other students with similar interests, practise your skills or learn something new. With such wide range of clubs available, it’s easy to make friends and have fun.(</w:t>
      </w:r>
      <w:r>
        <w:rPr>
          <w:rFonts w:ascii="宋体" w:hAnsi="宋体" w:eastAsia="宋体" w:cs="宋体"/>
          <w:color w:val="000000"/>
        </w:rPr>
        <w:t>学生们在悉尼大学学生会（</w:t>
      </w:r>
      <w:r>
        <w:rPr>
          <w:rFonts w:ascii="Times New Roman" w:hAnsi="Times New Roman" w:eastAsia="Times New Roman" w:cs="Times New Roman"/>
          <w:color w:val="000000"/>
        </w:rPr>
        <w:t>USU</w:t>
      </w:r>
      <w:r>
        <w:rPr>
          <w:rFonts w:ascii="宋体" w:hAnsi="宋体" w:eastAsia="宋体" w:cs="宋体"/>
          <w:color w:val="000000"/>
        </w:rPr>
        <w:t>）的支持下参与各种社团活动。这使你有机会结识有相同兴趣的其他同学，锻炼自己的技能或者学习新知识。由于有如此多种类的社团可供选择，你很容易就能结交朋友并享受乐趣</w:t>
      </w:r>
      <w:r>
        <w:rPr>
          <w:rFonts w:ascii="Times New Roman" w:hAnsi="Times New Roman" w:eastAsia="Times New Roman" w:cs="Times New Roman"/>
          <w:color w:val="000000"/>
        </w:rPr>
        <w:t>)</w:t>
      </w:r>
      <w:r>
        <w:rPr>
          <w:rFonts w:ascii="宋体" w:hAnsi="宋体" w:eastAsia="宋体" w:cs="宋体"/>
          <w:color w:val="000000"/>
        </w:rPr>
        <w:t>”以及学校支持学生创办涵盖语言学、手工艺、音乐、电影等不同领域的社团，旨在丰富学生课余生活、拓展兴趣技能。可知，悉尼大学注重学生的全面发展。故选</w:t>
      </w:r>
      <w:r>
        <w:rPr>
          <w:rFonts w:ascii="Times New Roman" w:hAnsi="Times New Roman" w:eastAsia="Times New Roman" w:cs="Times New Roman"/>
          <w:color w:val="000000"/>
        </w:rPr>
        <w:t>C</w:t>
      </w:r>
      <w:r>
        <w:rPr>
          <w:rFonts w:ascii="宋体" w:hAnsi="宋体" w:eastAsia="宋体" w:cs="宋体"/>
          <w:color w:val="000000"/>
        </w:rPr>
        <w:t>。</w:t>
      </w:r>
    </w:p>
    <w:p w14:paraId="5B87B807">
      <w:pPr>
        <w:spacing w:line="360" w:lineRule="auto"/>
        <w:jc w:val="both"/>
        <w:textAlignment w:val="center"/>
        <w:rPr>
          <w:color w:val="000000"/>
        </w:rPr>
      </w:pPr>
      <w:r>
        <w:rPr>
          <w:color w:val="2E75B6"/>
        </w:rPr>
        <w:t>【答案】</w:t>
      </w:r>
      <w:r>
        <w:rPr>
          <w:color w:val="000000"/>
        </w:rPr>
        <w:t>24. A    25. C    26. A    27. B</w:t>
      </w:r>
    </w:p>
    <w:p w14:paraId="59EAE5C7">
      <w:pPr>
        <w:spacing w:line="360" w:lineRule="auto"/>
        <w:jc w:val="both"/>
        <w:textAlignment w:val="center"/>
        <w:rPr>
          <w:color w:val="000000"/>
        </w:rPr>
      </w:pPr>
      <w:r>
        <w:rPr>
          <w:color w:val="2E75B6"/>
        </w:rPr>
        <w:t>【解析】</w:t>
      </w:r>
    </w:p>
    <w:p w14:paraId="695CD0D2">
      <w:pPr>
        <w:spacing w:line="360" w:lineRule="auto"/>
        <w:jc w:val="both"/>
        <w:textAlignment w:val="center"/>
        <w:rPr>
          <w:color w:val="000000"/>
        </w:rPr>
      </w:pPr>
      <w:r>
        <w:rPr>
          <w:color w:val="000000"/>
        </w:rPr>
        <w:t>【导语】</w:t>
      </w:r>
      <w:r>
        <w:rPr>
          <w:rFonts w:ascii="宋体" w:hAnsi="宋体" w:eastAsia="宋体" w:cs="宋体"/>
          <w:color w:val="000000"/>
        </w:rPr>
        <w:t>本文是一篇记叙文。主要讲述美国大学生莉娜以独特创意将汉字画成趣味图案走红小红书，通过创作与翻译促进语言艺术交流，展现语言的联结价值。</w:t>
      </w:r>
    </w:p>
    <w:p w14:paraId="0F31E901">
      <w:pPr>
        <w:spacing w:line="360" w:lineRule="auto"/>
        <w:jc w:val="both"/>
        <w:textAlignment w:val="center"/>
        <w:rPr>
          <w:color w:val="000000"/>
        </w:rPr>
      </w:pPr>
      <w:r>
        <w:rPr>
          <w:color w:val="000000"/>
        </w:rPr>
        <w:t>【24题详解】</w:t>
      </w:r>
    </w:p>
    <w:p w14:paraId="53E7EEAE">
      <w:pPr>
        <w:spacing w:line="360" w:lineRule="auto"/>
        <w:jc w:val="both"/>
        <w:textAlignment w:val="center"/>
        <w:rPr>
          <w:color w:val="000000"/>
        </w:rPr>
      </w:pPr>
      <w:r>
        <w:rPr>
          <w:rFonts w:ascii="宋体" w:hAnsi="宋体" w:eastAsia="宋体" w:cs="宋体"/>
          <w:color w:val="000000"/>
        </w:rPr>
        <w:t>细节理解题。根据第二段中的“</w:t>
      </w:r>
      <w:r>
        <w:rPr>
          <w:rFonts w:ascii="Times New Roman" w:hAnsi="Times New Roman" w:eastAsia="Times New Roman" w:cs="Times New Roman"/>
          <w:color w:val="000000"/>
        </w:rPr>
        <w:t>Lena gained popularity when she spent only 30 minutes drawing “ceng” and posted it on rednote (or Xiaohongshu). Amazingly, this simple drawing got 40,000 likes overnight. (</w:t>
      </w:r>
      <w:r>
        <w:rPr>
          <w:rFonts w:ascii="宋体" w:hAnsi="宋体" w:eastAsia="宋体" w:cs="宋体"/>
          <w:color w:val="000000"/>
        </w:rPr>
        <w:t>莉娜仅用</w:t>
      </w:r>
      <w:r>
        <w:rPr>
          <w:rFonts w:ascii="Times New Roman" w:hAnsi="Times New Roman" w:eastAsia="Times New Roman" w:cs="Times New Roman"/>
          <w:color w:val="000000"/>
        </w:rPr>
        <w:t>30</w:t>
      </w:r>
      <w:r>
        <w:rPr>
          <w:rFonts w:ascii="宋体" w:hAnsi="宋体" w:eastAsia="宋体" w:cs="宋体"/>
          <w:color w:val="000000"/>
        </w:rPr>
        <w:t>分钟画出“曾”字并发布到小红书上后走红。令人惊讶的是，这幅简单的画作一夜之间获得了</w:t>
      </w:r>
      <w:r>
        <w:rPr>
          <w:rFonts w:ascii="Times New Roman" w:hAnsi="Times New Roman" w:eastAsia="Times New Roman" w:cs="Times New Roman"/>
          <w:color w:val="000000"/>
        </w:rPr>
        <w:t>4</w:t>
      </w:r>
      <w:r>
        <w:rPr>
          <w:rFonts w:ascii="宋体" w:hAnsi="宋体" w:eastAsia="宋体" w:cs="宋体"/>
          <w:color w:val="000000"/>
        </w:rPr>
        <w:t>万个赞。</w:t>
      </w:r>
      <w:r>
        <w:rPr>
          <w:rFonts w:ascii="Times New Roman" w:hAnsi="Times New Roman" w:eastAsia="Times New Roman" w:cs="Times New Roman"/>
          <w:color w:val="000000"/>
        </w:rPr>
        <w:t>)</w:t>
      </w:r>
      <w:r>
        <w:rPr>
          <w:rFonts w:ascii="宋体" w:hAnsi="宋体" w:eastAsia="宋体" w:cs="宋体"/>
          <w:color w:val="000000"/>
        </w:rPr>
        <w:t>”可知，莉娜通过发布创意汉字绘画在小红书走红。故选</w:t>
      </w:r>
      <w:r>
        <w:rPr>
          <w:rFonts w:ascii="Times New Roman" w:hAnsi="Times New Roman" w:eastAsia="Times New Roman" w:cs="Times New Roman"/>
          <w:color w:val="000000"/>
        </w:rPr>
        <w:t>A</w:t>
      </w:r>
      <w:r>
        <w:rPr>
          <w:rFonts w:ascii="宋体" w:hAnsi="宋体" w:eastAsia="宋体" w:cs="宋体"/>
          <w:color w:val="000000"/>
        </w:rPr>
        <w:t>项。</w:t>
      </w:r>
    </w:p>
    <w:p w14:paraId="511F53CB">
      <w:pPr>
        <w:spacing w:line="360" w:lineRule="auto"/>
        <w:jc w:val="both"/>
        <w:textAlignment w:val="center"/>
        <w:rPr>
          <w:color w:val="000000"/>
        </w:rPr>
      </w:pPr>
      <w:r>
        <w:rPr>
          <w:color w:val="000000"/>
        </w:rPr>
        <w:t>【25题详解】</w:t>
      </w:r>
    </w:p>
    <w:p w14:paraId="25B9378B">
      <w:pPr>
        <w:spacing w:line="360" w:lineRule="auto"/>
        <w:jc w:val="both"/>
        <w:textAlignment w:val="center"/>
        <w:rPr>
          <w:color w:val="000000"/>
        </w:rPr>
      </w:pPr>
      <w:r>
        <w:rPr>
          <w:rFonts w:ascii="宋体" w:hAnsi="宋体" w:eastAsia="宋体" w:cs="宋体"/>
          <w:color w:val="000000"/>
        </w:rPr>
        <w:t>细节理解题。根据第三段中的“</w:t>
      </w:r>
      <w:r>
        <w:rPr>
          <w:rFonts w:ascii="Times New Roman" w:hAnsi="Times New Roman" w:eastAsia="Times New Roman" w:cs="Times New Roman"/>
          <w:color w:val="000000"/>
        </w:rPr>
        <w:t>This early curiosity remained with her and reappeared in college during a US-China relations course, which deepened her interest in modern Chinese culture.(</w:t>
      </w:r>
      <w:r>
        <w:rPr>
          <w:rFonts w:ascii="宋体" w:hAnsi="宋体" w:eastAsia="宋体" w:cs="宋体"/>
          <w:color w:val="000000"/>
        </w:rPr>
        <w:t>这种早期的好奇心一直伴随着她，并在大学期间的一门中美关系课程中再次浮现，这加深了她对现代中国文化的兴趣。</w:t>
      </w:r>
      <w:r>
        <w:rPr>
          <w:rFonts w:ascii="Times New Roman" w:hAnsi="Times New Roman" w:eastAsia="Times New Roman" w:cs="Times New Roman"/>
          <w:color w:val="000000"/>
        </w:rPr>
        <w:t>)</w:t>
      </w:r>
      <w:r>
        <w:rPr>
          <w:rFonts w:ascii="宋体" w:hAnsi="宋体" w:eastAsia="宋体" w:cs="宋体"/>
          <w:color w:val="000000"/>
        </w:rPr>
        <w:t>”可知，中美关系课程加深了莉娜对现代中国文化的兴趣。故选</w:t>
      </w:r>
      <w:r>
        <w:rPr>
          <w:rFonts w:ascii="Times New Roman" w:hAnsi="Times New Roman" w:eastAsia="Times New Roman" w:cs="Times New Roman"/>
          <w:color w:val="000000"/>
        </w:rPr>
        <w:t>C</w:t>
      </w:r>
      <w:r>
        <w:rPr>
          <w:rFonts w:ascii="宋体" w:hAnsi="宋体" w:eastAsia="宋体" w:cs="宋体"/>
          <w:color w:val="000000"/>
        </w:rPr>
        <w:t>项。</w:t>
      </w:r>
    </w:p>
    <w:p w14:paraId="1220BB05">
      <w:pPr>
        <w:spacing w:line="360" w:lineRule="auto"/>
        <w:jc w:val="both"/>
        <w:textAlignment w:val="center"/>
        <w:rPr>
          <w:color w:val="000000"/>
        </w:rPr>
      </w:pPr>
      <w:r>
        <w:rPr>
          <w:color w:val="000000"/>
        </w:rPr>
        <w:t>【26题详解】</w:t>
      </w:r>
    </w:p>
    <w:p w14:paraId="4339F175">
      <w:pPr>
        <w:spacing w:line="360" w:lineRule="auto"/>
        <w:jc w:val="both"/>
        <w:textAlignment w:val="center"/>
        <w:rPr>
          <w:color w:val="000000"/>
        </w:rPr>
      </w:pPr>
      <w:r>
        <w:rPr>
          <w:rFonts w:ascii="宋体" w:hAnsi="宋体" w:eastAsia="宋体" w:cs="宋体"/>
          <w:color w:val="000000"/>
        </w:rPr>
        <w:t>推理判断题。根据第五段中</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w:t>
      </w:r>
      <w:r>
        <w:rPr>
          <w:rFonts w:ascii="Times New Roman" w:hAnsi="Times New Roman" w:eastAsia="Times New Roman" w:cs="Times New Roman"/>
          <w:color w:val="000000"/>
        </w:rPr>
        <w:t> For example, she learned from Chinese friends that “orz” looks like a person bowing in apology, but it means nothing in English. “It’s something I never thought of.That’s the result of a non-native looking at unfamiliar characters.(</w:t>
      </w:r>
      <w:r>
        <w:rPr>
          <w:color w:val="000000"/>
        </w:rPr>
        <w:t>例如，她从中国朋友那里了解到，</w:t>
      </w:r>
      <w:r>
        <w:rPr>
          <w:rFonts w:ascii="宋体" w:hAnsi="宋体" w:eastAsia="宋体" w:cs="宋体"/>
          <w:color w:val="000000"/>
        </w:rPr>
        <w:t>“</w:t>
      </w:r>
      <w:r>
        <w:rPr>
          <w:color w:val="000000"/>
        </w:rPr>
        <w:t>orz</w:t>
      </w:r>
      <w:r>
        <w:rPr>
          <w:rFonts w:ascii="宋体" w:hAnsi="宋体" w:eastAsia="宋体" w:cs="宋体"/>
          <w:color w:val="000000"/>
        </w:rPr>
        <w:t>”看起来像一个人在鞠躬道歉，但在英语中它没有任何意义。“这是我从未想过的。这是非母语者看待不熟悉字符的结果，”她</w:t>
      </w:r>
      <w:r>
        <w:rPr>
          <w:color w:val="000000"/>
        </w:rPr>
        <w:t>说</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”可知，莉娜提到“</w:t>
      </w:r>
      <w:r>
        <w:rPr>
          <w:rFonts w:ascii="Times New Roman" w:hAnsi="Times New Roman" w:eastAsia="Times New Roman" w:cs="Times New Roman"/>
          <w:color w:val="000000"/>
        </w:rPr>
        <w:t>orz</w:t>
      </w:r>
      <w:r>
        <w:rPr>
          <w:rFonts w:ascii="宋体" w:hAnsi="宋体" w:eastAsia="宋体" w:cs="宋体"/>
          <w:color w:val="000000"/>
        </w:rPr>
        <w:t>”的例子是为了说明非母语者对语言的独特视角。故选</w:t>
      </w:r>
      <w:r>
        <w:rPr>
          <w:rFonts w:ascii="Times New Roman" w:hAnsi="Times New Roman" w:eastAsia="Times New Roman" w:cs="Times New Roman"/>
          <w:color w:val="000000"/>
        </w:rPr>
        <w:t>A</w:t>
      </w:r>
      <w:r>
        <w:rPr>
          <w:rFonts w:ascii="宋体" w:hAnsi="宋体" w:eastAsia="宋体" w:cs="宋体"/>
          <w:color w:val="000000"/>
        </w:rPr>
        <w:t>项。</w:t>
      </w:r>
    </w:p>
    <w:p w14:paraId="5BF05D26">
      <w:pPr>
        <w:spacing w:line="360" w:lineRule="auto"/>
        <w:jc w:val="both"/>
        <w:textAlignment w:val="center"/>
        <w:rPr>
          <w:color w:val="000000"/>
        </w:rPr>
      </w:pPr>
      <w:r>
        <w:rPr>
          <w:color w:val="000000"/>
        </w:rPr>
        <w:t>【27题详解】</w:t>
      </w:r>
    </w:p>
    <w:p w14:paraId="35C8B59F">
      <w:pPr>
        <w:spacing w:line="360" w:lineRule="auto"/>
        <w:jc w:val="both"/>
        <w:textAlignment w:val="center"/>
        <w:rPr>
          <w:color w:val="000000"/>
        </w:rPr>
      </w:pPr>
      <w:r>
        <w:rPr>
          <w:rFonts w:ascii="宋体" w:hAnsi="宋体" w:eastAsia="宋体" w:cs="宋体"/>
          <w:color w:val="000000"/>
        </w:rPr>
        <w:t>主旨大意题。通读全文，尤其是尾段中的“</w:t>
      </w:r>
      <w:r>
        <w:rPr>
          <w:rFonts w:ascii="Times New Roman" w:hAnsi="Times New Roman" w:eastAsia="Times New Roman" w:cs="Times New Roman"/>
          <w:color w:val="000000"/>
        </w:rPr>
        <w:t>As Lena plans to share more character-inspired art on rednote, her story shows a truth: language is more than words; it’s about connection and understanding the world from others’ perspectives. (</w:t>
      </w:r>
      <w:r>
        <w:rPr>
          <w:color w:val="000000"/>
        </w:rPr>
        <w:t>随着Lena计划在小红书上分享更多以汉字为灵感的艺术作品，她的故事揭示了一个真理：语言不仅仅是文字，它关乎建立联系，以及从他人的视角理解世界</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”可知，</w:t>
      </w:r>
      <w:r>
        <w:rPr>
          <w:color w:val="000000"/>
        </w:rPr>
        <w:t>文章主要讲述了Lena通过创意汉字画作连接语言和文化的故事，体现了创意汉字在语言和文化交流中的桥梁作用，</w:t>
      </w:r>
      <w:r>
        <w:rPr>
          <w:rFonts w:ascii="宋体" w:hAnsi="宋体" w:eastAsia="宋体" w:cs="宋体"/>
          <w:color w:val="000000"/>
        </w:rPr>
        <w:t>“创意汉字连接语言与文化”准</w:t>
      </w:r>
      <w:r>
        <w:rPr>
          <w:color w:val="000000"/>
        </w:rPr>
        <w:t>确概括了文章主旨。</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项。</w:t>
      </w:r>
    </w:p>
    <w:p w14:paraId="664989F3">
      <w:pPr>
        <w:spacing w:line="360" w:lineRule="auto"/>
        <w:jc w:val="both"/>
        <w:textAlignment w:val="center"/>
        <w:rPr>
          <w:color w:val="000000"/>
        </w:rPr>
      </w:pPr>
      <w:r>
        <w:rPr>
          <w:color w:val="2E75B6"/>
        </w:rPr>
        <w:t>【答案】</w:t>
      </w:r>
      <w:r>
        <w:rPr>
          <w:color w:val="000000"/>
        </w:rPr>
        <w:t>28. D    29. B    30. C    31. D</w:t>
      </w:r>
    </w:p>
    <w:p w14:paraId="7EB64FA6">
      <w:pPr>
        <w:spacing w:line="360" w:lineRule="auto"/>
        <w:jc w:val="both"/>
        <w:textAlignment w:val="center"/>
        <w:rPr>
          <w:color w:val="000000"/>
        </w:rPr>
      </w:pPr>
      <w:r>
        <w:rPr>
          <w:color w:val="2E75B6"/>
        </w:rPr>
        <w:t>【解析】</w:t>
      </w:r>
    </w:p>
    <w:p w14:paraId="384910D6">
      <w:pPr>
        <w:spacing w:line="360" w:lineRule="auto"/>
        <w:jc w:val="both"/>
        <w:textAlignment w:val="center"/>
        <w:rPr>
          <w:color w:val="000000"/>
        </w:rPr>
      </w:pPr>
      <w:r>
        <w:rPr>
          <w:color w:val="000000"/>
        </w:rPr>
        <w:t>【导语】</w:t>
      </w:r>
      <w:r>
        <w:rPr>
          <w:rFonts w:ascii="宋体" w:hAnsi="宋体" w:eastAsia="宋体" w:cs="宋体"/>
          <w:color w:val="000000"/>
        </w:rPr>
        <w:t>本文是一篇说明文。文章介绍了一项有关野外游泳对心理健康的益处的研究，该研究发现其通过满足精神需求改善心理健康，但也提醒潜在风险，英国政府正投资相关健康研究。</w:t>
      </w:r>
    </w:p>
    <w:p w14:paraId="3BF221C4">
      <w:pPr>
        <w:spacing w:line="360" w:lineRule="auto"/>
        <w:jc w:val="both"/>
        <w:textAlignment w:val="center"/>
        <w:rPr>
          <w:color w:val="000000"/>
        </w:rPr>
      </w:pPr>
      <w:r>
        <w:rPr>
          <w:color w:val="000000"/>
        </w:rPr>
        <w:t>【28题详解】</w:t>
      </w:r>
    </w:p>
    <w:p w14:paraId="1E1C10CC">
      <w:pPr>
        <w:spacing w:line="360" w:lineRule="auto"/>
        <w:jc w:val="both"/>
        <w:textAlignment w:val="center"/>
        <w:rPr>
          <w:color w:val="000000"/>
        </w:rPr>
      </w:pPr>
      <w:r>
        <w:rPr>
          <w:rFonts w:ascii="宋体" w:hAnsi="宋体" w:eastAsia="宋体" w:cs="宋体"/>
          <w:color w:val="000000"/>
        </w:rPr>
        <w:t>细节理解题。根据第一段中“</w:t>
      </w:r>
      <w:r>
        <w:rPr>
          <w:rFonts w:ascii="Times New Roman" w:hAnsi="Times New Roman" w:eastAsia="Times New Roman" w:cs="Times New Roman"/>
          <w:color w:val="000000"/>
        </w:rPr>
        <w:t xml:space="preserve">On Perranporth beach in Cornwall, the local outdoor swimming group, the </w:t>
      </w:r>
      <w:r>
        <w:rPr>
          <w:color w:val="000000"/>
        </w:rPr>
        <w:tab/>
      </w:r>
      <w:r>
        <w:rPr>
          <w:rFonts w:ascii="Times New Roman" w:hAnsi="Times New Roman" w:eastAsia="Times New Roman" w:cs="Times New Roman"/>
          <w:color w:val="000000"/>
        </w:rPr>
        <w:t>Perranporth Bluetits, jump into the Atlantic on cold days. (</w:t>
      </w:r>
      <w:r>
        <w:rPr>
          <w:rFonts w:ascii="宋体" w:hAnsi="宋体" w:eastAsia="宋体" w:cs="宋体"/>
          <w:color w:val="000000"/>
        </w:rPr>
        <w:t>在康沃尔郡的佩伦波斯海滩上，当地的户外游泳团体“佩伦波斯蓝山雀”会在寒冷的日子跳进大西洋。</w:t>
      </w:r>
      <w:r>
        <w:rPr>
          <w:rFonts w:ascii="Times New Roman" w:hAnsi="Times New Roman" w:eastAsia="Times New Roman" w:cs="Times New Roman"/>
          <w:color w:val="000000"/>
        </w:rPr>
        <w:t>)</w:t>
      </w:r>
      <w:r>
        <w:rPr>
          <w:rFonts w:ascii="宋体" w:hAnsi="宋体" w:eastAsia="宋体" w:cs="宋体"/>
          <w:color w:val="000000"/>
        </w:rPr>
        <w:t>”可知，该团体的活动是跳入大西洋游泳。故选</w:t>
      </w:r>
      <w:r>
        <w:rPr>
          <w:rFonts w:ascii="Times New Roman" w:hAnsi="Times New Roman" w:eastAsia="Times New Roman" w:cs="Times New Roman"/>
          <w:color w:val="000000"/>
        </w:rPr>
        <w:t>D</w:t>
      </w:r>
      <w:r>
        <w:rPr>
          <w:rFonts w:ascii="宋体" w:hAnsi="宋体" w:eastAsia="宋体" w:cs="宋体"/>
          <w:color w:val="000000"/>
        </w:rPr>
        <w:t>项。</w:t>
      </w:r>
    </w:p>
    <w:p w14:paraId="21E676BD">
      <w:pPr>
        <w:spacing w:line="360" w:lineRule="auto"/>
        <w:jc w:val="both"/>
        <w:textAlignment w:val="center"/>
        <w:rPr>
          <w:color w:val="000000"/>
        </w:rPr>
      </w:pPr>
      <w:r>
        <w:rPr>
          <w:color w:val="000000"/>
        </w:rPr>
        <w:t>【29题详解】</w:t>
      </w:r>
    </w:p>
    <w:p w14:paraId="417D5C71">
      <w:pPr>
        <w:spacing w:line="360" w:lineRule="auto"/>
        <w:jc w:val="both"/>
        <w:textAlignment w:val="center"/>
        <w:rPr>
          <w:color w:val="000000"/>
        </w:rPr>
      </w:pPr>
      <w:r>
        <w:rPr>
          <w:rFonts w:ascii="宋体" w:hAnsi="宋体" w:eastAsia="宋体" w:cs="宋体"/>
          <w:color w:val="000000"/>
        </w:rPr>
        <w:t>细节理解题。根据第二段中“</w:t>
      </w:r>
      <w:r>
        <w:rPr>
          <w:rFonts w:ascii="Times New Roman" w:hAnsi="Times New Roman" w:eastAsia="Times New Roman" w:cs="Times New Roman"/>
          <w:color w:val="000000"/>
        </w:rPr>
        <w:t xml:space="preserve">Our study, published in the </w:t>
      </w:r>
      <w:r>
        <w:rPr>
          <w:rFonts w:ascii="Times New Roman" w:hAnsi="Times New Roman" w:eastAsia="Times New Roman" w:cs="Times New Roman"/>
          <w:i/>
          <w:color w:val="000000"/>
        </w:rPr>
        <w:t>Journal of Environmental Psychology</w:t>
      </w:r>
      <w:r>
        <w:rPr>
          <w:rFonts w:ascii="Times New Roman" w:hAnsi="Times New Roman" w:eastAsia="Times New Roman" w:cs="Times New Roman"/>
          <w:color w:val="000000"/>
        </w:rPr>
        <w:t>, shows that wild swimming improves mental (</w:t>
      </w:r>
      <w:r>
        <w:rPr>
          <w:rFonts w:ascii="宋体" w:hAnsi="宋体" w:eastAsia="宋体" w:cs="宋体"/>
          <w:color w:val="000000"/>
        </w:rPr>
        <w:t>心理的</w:t>
      </w:r>
      <w:r>
        <w:rPr>
          <w:rFonts w:ascii="Times New Roman" w:hAnsi="Times New Roman" w:eastAsia="Times New Roman" w:cs="Times New Roman"/>
          <w:color w:val="000000"/>
        </w:rPr>
        <w:t>) health by satisfying mental needs like freedom and control in the water. (</w:t>
      </w:r>
      <w:r>
        <w:rPr>
          <w:rFonts w:ascii="宋体" w:hAnsi="宋体" w:eastAsia="宋体" w:cs="宋体"/>
          <w:color w:val="000000"/>
        </w:rPr>
        <w:t>我们发表在《环境心理学杂志》上的研究表明，野外游泳通过满足在水中的自由和控制等心理需求来改善心理健康。</w:t>
      </w:r>
      <w:r>
        <w:rPr>
          <w:rFonts w:ascii="Times New Roman" w:hAnsi="Times New Roman" w:eastAsia="Times New Roman" w:cs="Times New Roman"/>
          <w:color w:val="000000"/>
        </w:rPr>
        <w:t>)</w:t>
      </w:r>
      <w:r>
        <w:rPr>
          <w:rFonts w:ascii="宋体" w:hAnsi="宋体" w:eastAsia="宋体" w:cs="宋体"/>
          <w:color w:val="000000"/>
        </w:rPr>
        <w:t>”可知，野外游泳改善心理健康的机制是满足精神需求。故选</w:t>
      </w:r>
      <w:r>
        <w:rPr>
          <w:rFonts w:ascii="Times New Roman" w:hAnsi="Times New Roman" w:eastAsia="Times New Roman" w:cs="Times New Roman"/>
          <w:color w:val="000000"/>
        </w:rPr>
        <w:t>B</w:t>
      </w:r>
      <w:r>
        <w:rPr>
          <w:rFonts w:ascii="宋体" w:hAnsi="宋体" w:eastAsia="宋体" w:cs="宋体"/>
          <w:color w:val="000000"/>
        </w:rPr>
        <w:t>项。</w:t>
      </w:r>
    </w:p>
    <w:p w14:paraId="1C8E3205">
      <w:pPr>
        <w:spacing w:line="360" w:lineRule="auto"/>
        <w:jc w:val="both"/>
        <w:textAlignment w:val="center"/>
        <w:rPr>
          <w:color w:val="000000"/>
        </w:rPr>
      </w:pPr>
      <w:r>
        <w:rPr>
          <w:color w:val="000000"/>
        </w:rPr>
        <w:t>【30题详解】</w:t>
      </w:r>
    </w:p>
    <w:p w14:paraId="7BF487A6">
      <w:pPr>
        <w:spacing w:line="360" w:lineRule="auto"/>
        <w:jc w:val="both"/>
        <w:textAlignment w:val="center"/>
        <w:rPr>
          <w:color w:val="000000"/>
        </w:rPr>
      </w:pPr>
      <w:r>
        <w:rPr>
          <w:rFonts w:ascii="宋体" w:hAnsi="宋体" w:eastAsia="宋体" w:cs="宋体"/>
          <w:color w:val="000000"/>
        </w:rPr>
        <w:t>词句猜测题。根据画线词的上文“</w:t>
      </w:r>
      <w:r>
        <w:rPr>
          <w:rFonts w:ascii="Times New Roman" w:hAnsi="Times New Roman" w:eastAsia="Times New Roman" w:cs="Times New Roman"/>
          <w:color w:val="000000"/>
        </w:rPr>
        <w:t>These findings add to earlier research on open-water swimming. They show that this activity is good for the physical and mental health of adults from different countries, explain how these benefits happen (</w:t>
      </w:r>
      <w:r>
        <w:rPr>
          <w:rFonts w:ascii="宋体" w:hAnsi="宋体" w:eastAsia="宋体" w:cs="宋体"/>
          <w:color w:val="000000"/>
        </w:rPr>
        <w:t>这些发现为早先对开放水域游泳的研究提供了新的证据。它们表明，这项活动对来自不同国家的成年人的身心健康都有好处，解释这些好处是如何发生的</w:t>
      </w:r>
      <w:r>
        <w:rPr>
          <w:rFonts w:ascii="Times New Roman" w:hAnsi="Times New Roman" w:eastAsia="Times New Roman" w:cs="Times New Roman"/>
          <w:color w:val="000000"/>
        </w:rPr>
        <w:t>)</w:t>
      </w:r>
      <w:r>
        <w:rPr>
          <w:rFonts w:ascii="宋体" w:hAnsi="宋体" w:eastAsia="宋体" w:cs="宋体"/>
          <w:color w:val="000000"/>
        </w:rPr>
        <w:t>”和下文“</w:t>
      </w:r>
      <w:r>
        <w:rPr>
          <w:rFonts w:ascii="Times New Roman" w:hAnsi="Times New Roman" w:eastAsia="Times New Roman" w:cs="Times New Roman"/>
          <w:color w:val="000000"/>
        </w:rPr>
        <w:t>between natural waters and man-made outdoor pools (</w:t>
      </w:r>
      <w:r>
        <w:rPr>
          <w:rFonts w:ascii="宋体" w:hAnsi="宋体" w:eastAsia="宋体" w:cs="宋体"/>
          <w:color w:val="000000"/>
        </w:rPr>
        <w:t>在天然水域和人造室外游泳池之间</w:t>
      </w:r>
      <w:r>
        <w:rPr>
          <w:rFonts w:ascii="Times New Roman" w:hAnsi="Times New Roman" w:eastAsia="Times New Roman" w:cs="Times New Roman"/>
          <w:color w:val="000000"/>
        </w:rPr>
        <w:t>)</w:t>
      </w:r>
      <w:r>
        <w:rPr>
          <w:rFonts w:ascii="宋体" w:hAnsi="宋体" w:eastAsia="宋体" w:cs="宋体"/>
          <w:color w:val="000000"/>
        </w:rPr>
        <w:t>”可知，上下文强调野外游泳与人造泳池的差异，前者对身心健康有益，画线词意思应该是“不同，差异”，与</w:t>
      </w:r>
      <w:r>
        <w:rPr>
          <w:rFonts w:ascii="Times New Roman" w:hAnsi="Times New Roman" w:eastAsia="Times New Roman" w:cs="Times New Roman"/>
          <w:color w:val="000000"/>
        </w:rPr>
        <w:t>Difference</w:t>
      </w:r>
      <w:r>
        <w:rPr>
          <w:rFonts w:ascii="宋体" w:hAnsi="宋体" w:eastAsia="宋体" w:cs="宋体"/>
          <w:color w:val="000000"/>
        </w:rPr>
        <w:t>“不同”意思接近。故选</w:t>
      </w:r>
      <w:r>
        <w:rPr>
          <w:rFonts w:ascii="Times New Roman" w:hAnsi="Times New Roman" w:eastAsia="Times New Roman" w:cs="Times New Roman"/>
          <w:color w:val="000000"/>
        </w:rPr>
        <w:t>C</w:t>
      </w:r>
      <w:r>
        <w:rPr>
          <w:rFonts w:ascii="宋体" w:hAnsi="宋体" w:eastAsia="宋体" w:cs="宋体"/>
          <w:color w:val="000000"/>
        </w:rPr>
        <w:t>项。</w:t>
      </w:r>
    </w:p>
    <w:p w14:paraId="3198FC91">
      <w:pPr>
        <w:spacing w:line="360" w:lineRule="auto"/>
        <w:jc w:val="both"/>
        <w:textAlignment w:val="center"/>
        <w:rPr>
          <w:color w:val="000000"/>
        </w:rPr>
      </w:pPr>
      <w:r>
        <w:rPr>
          <w:color w:val="000000"/>
        </w:rPr>
        <w:t>【31题详解】</w:t>
      </w:r>
    </w:p>
    <w:p w14:paraId="758AD14D">
      <w:pPr>
        <w:spacing w:line="360" w:lineRule="auto"/>
        <w:jc w:val="both"/>
        <w:textAlignment w:val="center"/>
        <w:rPr>
          <w:color w:val="000000"/>
        </w:rPr>
      </w:pPr>
      <w:r>
        <w:rPr>
          <w:rFonts w:ascii="宋体" w:hAnsi="宋体" w:eastAsia="宋体" w:cs="宋体"/>
          <w:color w:val="000000"/>
        </w:rPr>
        <w:t>细节理解题。根据最后一段中“</w:t>
      </w:r>
      <w:r>
        <w:rPr>
          <w:rFonts w:ascii="Times New Roman" w:hAnsi="Times New Roman" w:eastAsia="Times New Roman" w:cs="Times New Roman"/>
          <w:color w:val="000000"/>
        </w:rPr>
        <w:t>Still, our results support research into recommending getting close to nature to improve certain health conditions. This is something that the UK government is prepared to spend millions on. (</w:t>
      </w:r>
      <w:r>
        <w:rPr>
          <w:rFonts w:ascii="宋体" w:hAnsi="宋体" w:eastAsia="宋体" w:cs="宋体"/>
          <w:color w:val="000000"/>
        </w:rPr>
        <w:t>尽管如此，我们的研究结果支持了建议亲近自然以改善某些健康状况的研究。这是英国政府准备投入数百万资金的事情。</w:t>
      </w:r>
      <w:r>
        <w:rPr>
          <w:rFonts w:ascii="Times New Roman" w:hAnsi="Times New Roman" w:eastAsia="Times New Roman" w:cs="Times New Roman"/>
          <w:color w:val="000000"/>
        </w:rPr>
        <w:t>)</w:t>
      </w:r>
      <w:r>
        <w:rPr>
          <w:rFonts w:ascii="宋体" w:hAnsi="宋体" w:eastAsia="宋体" w:cs="宋体"/>
          <w:color w:val="000000"/>
        </w:rPr>
        <w:t>”可知，英国支持有关自然联系的健康研究。故选</w:t>
      </w:r>
      <w:r>
        <w:rPr>
          <w:rFonts w:ascii="Times New Roman" w:hAnsi="Times New Roman" w:eastAsia="Times New Roman" w:cs="Times New Roman"/>
          <w:color w:val="000000"/>
        </w:rPr>
        <w:t>D</w:t>
      </w:r>
      <w:r>
        <w:rPr>
          <w:rFonts w:ascii="宋体" w:hAnsi="宋体" w:eastAsia="宋体" w:cs="宋体"/>
          <w:color w:val="000000"/>
        </w:rPr>
        <w:t>项。</w:t>
      </w:r>
    </w:p>
    <w:p w14:paraId="4330C8FF">
      <w:pPr>
        <w:spacing w:line="360" w:lineRule="auto"/>
        <w:jc w:val="both"/>
        <w:textAlignment w:val="center"/>
        <w:rPr>
          <w:color w:val="000000"/>
        </w:rPr>
      </w:pPr>
      <w:r>
        <w:rPr>
          <w:color w:val="2E75B6"/>
        </w:rPr>
        <w:t>【答案】</w:t>
      </w:r>
      <w:r>
        <w:rPr>
          <w:color w:val="000000"/>
        </w:rPr>
        <w:t>32. D    33. B    34. A    35. C</w:t>
      </w:r>
    </w:p>
    <w:p w14:paraId="5BEFE3BE">
      <w:pPr>
        <w:spacing w:line="360" w:lineRule="auto"/>
        <w:jc w:val="both"/>
        <w:textAlignment w:val="center"/>
        <w:rPr>
          <w:color w:val="000000"/>
        </w:rPr>
      </w:pPr>
      <w:r>
        <w:rPr>
          <w:color w:val="2E75B6"/>
        </w:rPr>
        <w:t>【解析】</w:t>
      </w:r>
    </w:p>
    <w:p w14:paraId="2B7D04E5">
      <w:pPr>
        <w:spacing w:line="360" w:lineRule="auto"/>
        <w:jc w:val="both"/>
        <w:textAlignment w:val="center"/>
        <w:rPr>
          <w:color w:val="000000"/>
        </w:rPr>
      </w:pPr>
      <w:r>
        <w:rPr>
          <w:color w:val="000000"/>
        </w:rPr>
        <w:t>【导语】</w:t>
      </w:r>
      <w:r>
        <w:rPr>
          <w:rFonts w:ascii="宋体" w:hAnsi="宋体" w:eastAsia="宋体" w:cs="宋体"/>
          <w:color w:val="000000"/>
        </w:rPr>
        <w:t>本文是一篇议论文。文章主要探讨人工智能翻译的应用、局限及仍需重视语言学习的原因。</w:t>
      </w:r>
    </w:p>
    <w:p w14:paraId="5F60B888">
      <w:pPr>
        <w:spacing w:line="360" w:lineRule="auto"/>
        <w:jc w:val="both"/>
        <w:textAlignment w:val="center"/>
        <w:rPr>
          <w:color w:val="000000"/>
        </w:rPr>
      </w:pPr>
      <w:r>
        <w:rPr>
          <w:color w:val="000000"/>
        </w:rPr>
        <w:t>【32题详解】</w:t>
      </w:r>
    </w:p>
    <w:p w14:paraId="29037C30">
      <w:pPr>
        <w:spacing w:line="360" w:lineRule="auto"/>
        <w:jc w:val="both"/>
        <w:textAlignment w:val="center"/>
        <w:rPr>
          <w:color w:val="000000"/>
        </w:rPr>
      </w:pPr>
      <w:r>
        <w:rPr>
          <w:rFonts w:ascii="宋体" w:hAnsi="宋体" w:eastAsia="宋体" w:cs="宋体"/>
          <w:color w:val="000000"/>
        </w:rPr>
        <w:t>推理判断题。根据第一段中的“</w:t>
      </w:r>
      <w:r>
        <w:rPr>
          <w:rFonts w:ascii="Times New Roman" w:hAnsi="Times New Roman" w:eastAsia="Times New Roman" w:cs="Times New Roman"/>
          <w:color w:val="000000"/>
        </w:rPr>
        <w:t>AI translation is useful in some situations. For example, helping teachers communicate with parents who speak a different language, or when travelling. Translation technology may even help protect endangered languages from disappearing by supporting online collections of literature.(</w:t>
      </w:r>
      <w:r>
        <w:rPr>
          <w:rFonts w:ascii="宋体" w:hAnsi="宋体" w:eastAsia="宋体" w:cs="宋体"/>
          <w:color w:val="000000"/>
        </w:rPr>
        <w:t>人工智能翻译在一些情况下很有用。例如，帮助教师与说不同语言的家长沟通，或者在旅行时使用。翻译技术甚至可以通过支持在线文献收藏，帮助保护濒危语言免于消失</w:t>
      </w:r>
      <w:r>
        <w:rPr>
          <w:rFonts w:ascii="Times New Roman" w:hAnsi="Times New Roman" w:eastAsia="Times New Roman" w:cs="Times New Roman"/>
          <w:color w:val="000000"/>
        </w:rPr>
        <w:t>)</w:t>
      </w:r>
      <w:r>
        <w:rPr>
          <w:rFonts w:ascii="宋体" w:hAnsi="宋体" w:eastAsia="宋体" w:cs="宋体"/>
          <w:color w:val="000000"/>
        </w:rPr>
        <w:t>” 可知，第一段通过列举不同场景的用法，强调了人工智能翻译的实际应用价值。故选</w:t>
      </w:r>
      <w:r>
        <w:rPr>
          <w:rFonts w:ascii="Times New Roman" w:hAnsi="Times New Roman" w:eastAsia="Times New Roman" w:cs="Times New Roman"/>
          <w:color w:val="000000"/>
        </w:rPr>
        <w:t>D</w:t>
      </w:r>
      <w:r>
        <w:rPr>
          <w:rFonts w:ascii="宋体" w:hAnsi="宋体" w:eastAsia="宋体" w:cs="宋体"/>
          <w:color w:val="000000"/>
        </w:rPr>
        <w:t>项。</w:t>
      </w:r>
    </w:p>
    <w:p w14:paraId="54B4FB47">
      <w:pPr>
        <w:spacing w:line="360" w:lineRule="auto"/>
        <w:jc w:val="both"/>
        <w:textAlignment w:val="center"/>
        <w:rPr>
          <w:color w:val="000000"/>
        </w:rPr>
      </w:pPr>
      <w:r>
        <w:rPr>
          <w:color w:val="000000"/>
        </w:rPr>
        <w:t>【33题详解】</w:t>
      </w:r>
    </w:p>
    <w:p w14:paraId="1B9F4EA8">
      <w:pPr>
        <w:spacing w:line="360" w:lineRule="auto"/>
        <w:jc w:val="both"/>
        <w:textAlignment w:val="center"/>
        <w:rPr>
          <w:color w:val="000000"/>
        </w:rPr>
      </w:pPr>
      <w:r>
        <w:rPr>
          <w:rFonts w:ascii="宋体" w:hAnsi="宋体" w:eastAsia="宋体" w:cs="宋体"/>
          <w:color w:val="000000"/>
        </w:rPr>
        <w:t>推理判断题。根据第三段中的“</w:t>
      </w:r>
      <w:r>
        <w:rPr>
          <w:rFonts w:ascii="Times New Roman" w:hAnsi="Times New Roman" w:eastAsia="Times New Roman" w:cs="Times New Roman"/>
          <w:color w:val="000000"/>
        </w:rPr>
        <w:t>In 2019, workers at an immigration center in the United States used AI translation to deal with an asylum case. The voice tool could not understand the applicant’s accent, and the person was kept there for six months without being able to explain clearly. In 2021, a police officer used Google Translate to ask a Spanish-speaking woman if he could search her car. The app chose a wrong word, which caused confusion.(2019</w:t>
      </w:r>
      <w:r>
        <w:rPr>
          <w:rFonts w:ascii="宋体" w:hAnsi="宋体" w:eastAsia="宋体" w:cs="宋体"/>
          <w:color w:val="000000"/>
        </w:rPr>
        <w:t>年，美国一家移民中心的工作人员使用人工智能翻译处理一桩庇护案件。这个语音工具无法听懂申请人的口音，导致此人被滞留了六个月，却无法清晰地说明情况。</w:t>
      </w:r>
      <w:r>
        <w:rPr>
          <w:rFonts w:ascii="Times New Roman" w:hAnsi="Times New Roman" w:eastAsia="Times New Roman" w:cs="Times New Roman"/>
          <w:color w:val="000000"/>
        </w:rPr>
        <w:t>2021</w:t>
      </w:r>
      <w:r>
        <w:rPr>
          <w:rFonts w:ascii="宋体" w:hAnsi="宋体" w:eastAsia="宋体" w:cs="宋体"/>
          <w:color w:val="000000"/>
        </w:rPr>
        <w:t>年，一名警察使用谷歌翻译询问一名说西班牙语的女子是否可以搜查她的车。该应用程序选错了一个单词，引发了混乱</w:t>
      </w:r>
      <w:r>
        <w:rPr>
          <w:rFonts w:ascii="Times New Roman" w:hAnsi="Times New Roman" w:eastAsia="Times New Roman" w:cs="Times New Roman"/>
          <w:color w:val="000000"/>
        </w:rPr>
        <w:t>)</w:t>
      </w:r>
      <w:r>
        <w:rPr>
          <w:rFonts w:ascii="宋体" w:hAnsi="宋体" w:eastAsia="宋体" w:cs="宋体"/>
          <w:color w:val="000000"/>
        </w:rPr>
        <w:t>”可知，这两个例子均体现出人工智能翻译在重要场合中会出现严重失误，造成不良后果。故选</w:t>
      </w:r>
      <w:r>
        <w:rPr>
          <w:rFonts w:ascii="Times New Roman" w:hAnsi="Times New Roman" w:eastAsia="Times New Roman" w:cs="Times New Roman"/>
          <w:color w:val="000000"/>
        </w:rPr>
        <w:t>B</w:t>
      </w:r>
      <w:r>
        <w:rPr>
          <w:rFonts w:ascii="宋体" w:hAnsi="宋体" w:eastAsia="宋体" w:cs="宋体"/>
          <w:color w:val="000000"/>
        </w:rPr>
        <w:t>项。</w:t>
      </w:r>
    </w:p>
    <w:p w14:paraId="61E3341A">
      <w:pPr>
        <w:spacing w:line="360" w:lineRule="auto"/>
        <w:jc w:val="both"/>
        <w:textAlignment w:val="center"/>
        <w:rPr>
          <w:color w:val="000000"/>
        </w:rPr>
      </w:pPr>
      <w:r>
        <w:rPr>
          <w:color w:val="000000"/>
        </w:rPr>
        <w:t>【34题详解】</w:t>
      </w:r>
    </w:p>
    <w:p w14:paraId="7DB39159">
      <w:pPr>
        <w:spacing w:line="360" w:lineRule="auto"/>
        <w:jc w:val="both"/>
        <w:textAlignment w:val="center"/>
        <w:rPr>
          <w:color w:val="000000"/>
        </w:rPr>
      </w:pPr>
      <w:r>
        <w:rPr>
          <w:rFonts w:ascii="宋体" w:hAnsi="宋体" w:eastAsia="宋体" w:cs="宋体"/>
          <w:color w:val="000000"/>
        </w:rPr>
        <w:t>推理判断题。根据第四段中的“</w:t>
      </w:r>
      <w:r>
        <w:rPr>
          <w:rFonts w:ascii="Times New Roman" w:hAnsi="Times New Roman" w:eastAsia="Times New Roman" w:cs="Times New Roman"/>
          <w:color w:val="000000"/>
        </w:rPr>
        <w:t>Learning additional languages also stands out as one of the best ways to improve ourselves, with benefits for brain health, social skills, cultural understanding, and career opportunities. A study in 2022 found that people who speak more than one language have quicker minds and may delay brain aging.(</w:t>
      </w:r>
      <w:r>
        <w:rPr>
          <w:rFonts w:ascii="宋体" w:hAnsi="宋体" w:eastAsia="宋体" w:cs="宋体"/>
          <w:color w:val="000000"/>
        </w:rPr>
        <w:t>学习额外的语言也是提升自我的最佳方式之一，对大脑健康、社交技能、文化理解和职业机会都有好处。</w:t>
      </w:r>
      <w:r>
        <w:rPr>
          <w:rFonts w:ascii="Times New Roman" w:hAnsi="Times New Roman" w:eastAsia="Times New Roman" w:cs="Times New Roman"/>
          <w:color w:val="000000"/>
        </w:rPr>
        <w:t>2022</w:t>
      </w:r>
      <w:r>
        <w:rPr>
          <w:rFonts w:ascii="宋体" w:hAnsi="宋体" w:eastAsia="宋体" w:cs="宋体"/>
          <w:color w:val="000000"/>
        </w:rPr>
        <w:t>年的一项研究发现，会说多种语言的人思维更敏捷，且可能延缓大脑衰老</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2022</w:t>
      </w:r>
      <w:r>
        <w:rPr>
          <w:rFonts w:ascii="宋体" w:hAnsi="宋体" w:eastAsia="宋体" w:cs="宋体"/>
          <w:color w:val="000000"/>
        </w:rPr>
        <w:t>年的研究是为了支撑“学习额外语言能提升自我”这一观点。故选</w:t>
      </w:r>
      <w:r>
        <w:rPr>
          <w:rFonts w:ascii="Times New Roman" w:hAnsi="Times New Roman" w:eastAsia="Times New Roman" w:cs="Times New Roman"/>
          <w:color w:val="000000"/>
        </w:rPr>
        <w:t>A</w:t>
      </w:r>
      <w:r>
        <w:rPr>
          <w:rFonts w:ascii="宋体" w:hAnsi="宋体" w:eastAsia="宋体" w:cs="宋体"/>
          <w:color w:val="000000"/>
        </w:rPr>
        <w:t>项。</w:t>
      </w:r>
    </w:p>
    <w:p w14:paraId="7E5ACC3F">
      <w:pPr>
        <w:spacing w:line="360" w:lineRule="auto"/>
        <w:jc w:val="both"/>
        <w:textAlignment w:val="center"/>
        <w:rPr>
          <w:color w:val="000000"/>
        </w:rPr>
      </w:pPr>
      <w:r>
        <w:rPr>
          <w:color w:val="000000"/>
        </w:rPr>
        <w:t>【35题详解】</w:t>
      </w:r>
    </w:p>
    <w:p w14:paraId="066388BB">
      <w:pPr>
        <w:spacing w:line="360" w:lineRule="auto"/>
        <w:jc w:val="both"/>
        <w:textAlignment w:val="center"/>
        <w:rPr>
          <w:color w:val="000000"/>
        </w:rPr>
      </w:pPr>
      <w:r>
        <w:rPr>
          <w:rFonts w:ascii="宋体" w:hAnsi="宋体" w:eastAsia="宋体" w:cs="宋体"/>
          <w:color w:val="000000"/>
        </w:rPr>
        <w:t>主旨大意题。根据全文内容，尤其是最后一段“</w:t>
      </w:r>
      <w:r>
        <w:rPr>
          <w:color w:val="000000"/>
        </w:rPr>
        <w:tab/>
      </w:r>
      <w:r>
        <w:rPr>
          <w:rFonts w:ascii="Times New Roman" w:hAnsi="Times New Roman" w:eastAsia="Times New Roman" w:cs="Times New Roman"/>
          <w:color w:val="000000"/>
        </w:rPr>
        <w:t>While AI-powered translation technology has its uses, a great deal can be lost if we rely only on it to communicate. The nuances of languages, and what they say about different cultures, are difficult to communicate via translation tools. And the benefits of being bilingual (</w:t>
      </w:r>
      <w:r>
        <w:rPr>
          <w:rFonts w:ascii="宋体" w:hAnsi="宋体" w:eastAsia="宋体" w:cs="宋体"/>
          <w:color w:val="000000"/>
        </w:rPr>
        <w:t>双语的</w:t>
      </w:r>
      <w:r>
        <w:rPr>
          <w:rFonts w:ascii="Times New Roman" w:hAnsi="Times New Roman" w:eastAsia="Times New Roman" w:cs="Times New Roman"/>
          <w:color w:val="000000"/>
        </w:rPr>
        <w:t>) or multilingual — both personally and for the wider society — risk being lost if we don’t support second language learning.(</w:t>
      </w:r>
      <w:r>
        <w:rPr>
          <w:rFonts w:ascii="宋体" w:hAnsi="宋体" w:eastAsia="宋体" w:cs="宋体"/>
          <w:color w:val="000000"/>
        </w:rPr>
        <w:t>虽然人工智能翻译技术有其用途，但如果我们只依靠它来交流，就会失去很多东西。语言的细微差别，以及它们所表达的不同文化，很难通过翻译工具进行交流。如果我们不支持第二语言学习，双语或多语的好处——无论是对个人还是对更广泛的社会——都有可能失去</w:t>
      </w:r>
      <w:r>
        <w:rPr>
          <w:rFonts w:ascii="Times New Roman" w:hAnsi="Times New Roman" w:eastAsia="Times New Roman" w:cs="Times New Roman"/>
          <w:color w:val="000000"/>
        </w:rPr>
        <w:t>)</w:t>
      </w:r>
      <w:r>
        <w:rPr>
          <w:rFonts w:ascii="宋体" w:hAnsi="宋体" w:eastAsia="宋体" w:cs="宋体"/>
          <w:color w:val="000000"/>
        </w:rPr>
        <w:t>”可知，本文核心论点是在人工智能翻译时代，我们依然需要重视语言学习。因此</w:t>
      </w:r>
      <w:r>
        <w:rPr>
          <w:rFonts w:ascii="Times New Roman" w:hAnsi="Times New Roman" w:eastAsia="Times New Roman" w:cs="Times New Roman"/>
          <w:color w:val="000000"/>
        </w:rPr>
        <w:t>C</w:t>
      </w:r>
      <w:r>
        <w:rPr>
          <w:rFonts w:ascii="宋体" w:hAnsi="宋体" w:eastAsia="宋体" w:cs="宋体"/>
          <w:color w:val="000000"/>
        </w:rPr>
        <w:t>项“</w:t>
      </w:r>
      <w:r>
        <w:rPr>
          <w:color w:val="000000"/>
        </w:rPr>
        <w:t>人工智能时代：为什么我们仍然需要语言学习</w:t>
      </w:r>
      <w:r>
        <w:rPr>
          <w:rFonts w:ascii="宋体" w:hAnsi="宋体" w:eastAsia="宋体" w:cs="宋体"/>
          <w:color w:val="000000"/>
        </w:rPr>
        <w:t>”可以作为本文标题。故选</w:t>
      </w:r>
      <w:r>
        <w:rPr>
          <w:rFonts w:ascii="Times New Roman" w:hAnsi="Times New Roman" w:eastAsia="Times New Roman" w:cs="Times New Roman"/>
          <w:color w:val="000000"/>
        </w:rPr>
        <w:t>C</w:t>
      </w:r>
      <w:r>
        <w:rPr>
          <w:rFonts w:ascii="宋体" w:hAnsi="宋体" w:eastAsia="宋体" w:cs="宋体"/>
          <w:color w:val="000000"/>
        </w:rPr>
        <w:t>项。</w:t>
      </w:r>
    </w:p>
    <w:p w14:paraId="22B906FD">
      <w:pPr>
        <w:spacing w:line="360" w:lineRule="auto"/>
        <w:jc w:val="both"/>
        <w:textAlignment w:val="center"/>
        <w:rPr>
          <w:color w:val="000000"/>
        </w:rPr>
      </w:pPr>
      <w:r>
        <w:rPr>
          <w:color w:val="2E75B6"/>
        </w:rPr>
        <w:t>【答案】</w:t>
      </w:r>
      <w:r>
        <w:rPr>
          <w:color w:val="000000"/>
        </w:rPr>
        <w:t>36. G    37. C    38. F    39. B    40. E</w:t>
      </w:r>
    </w:p>
    <w:p w14:paraId="2DCDACDA">
      <w:pPr>
        <w:spacing w:line="360" w:lineRule="auto"/>
        <w:jc w:val="both"/>
        <w:textAlignment w:val="center"/>
        <w:rPr>
          <w:color w:val="000000"/>
        </w:rPr>
      </w:pPr>
      <w:r>
        <w:rPr>
          <w:color w:val="2E75B6"/>
        </w:rPr>
        <w:t>【解析】</w:t>
      </w:r>
    </w:p>
    <w:p w14:paraId="43B6FAA6">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本文是一篇说明文。文章主要介绍了选择火车进行国内度假的优势，以及提前规划、借助旅行社、自带毯子等让火车旅行更舒适的具体建议。</w:t>
      </w:r>
    </w:p>
    <w:p w14:paraId="066752C4">
      <w:pPr>
        <w:spacing w:line="360" w:lineRule="auto"/>
        <w:jc w:val="both"/>
        <w:textAlignment w:val="center"/>
        <w:rPr>
          <w:color w:val="000000"/>
        </w:rPr>
      </w:pPr>
      <w:r>
        <w:rPr>
          <w:color w:val="000000"/>
        </w:rPr>
        <w:t>【36题详解】</w:t>
      </w:r>
    </w:p>
    <w:p w14:paraId="19A20CB0">
      <w:pPr>
        <w:spacing w:line="360" w:lineRule="auto"/>
        <w:jc w:val="both"/>
        <w:textAlignment w:val="center"/>
        <w:rPr>
          <w:color w:val="000000"/>
        </w:rPr>
      </w:pPr>
      <w:r>
        <w:rPr>
          <w:rFonts w:ascii="宋体" w:hAnsi="宋体" w:eastAsia="宋体" w:cs="宋体"/>
          <w:color w:val="000000"/>
        </w:rPr>
        <w:t>上文“</w:t>
      </w:r>
      <w:r>
        <w:rPr>
          <w:rFonts w:ascii="Times" w:hAnsi="Times" w:eastAsia="Times" w:cs="Times"/>
          <w:color w:val="000000"/>
        </w:rPr>
        <w:t>With gas prices rising and airport security lines longer than ever, why not book your next domestic (</w:t>
      </w:r>
      <w:r>
        <w:rPr>
          <w:rFonts w:ascii="宋体" w:hAnsi="宋体" w:eastAsia="宋体" w:cs="宋体"/>
          <w:color w:val="000000"/>
        </w:rPr>
        <w:t>国内的</w:t>
      </w:r>
      <w:r>
        <w:rPr>
          <w:rFonts w:ascii="Times" w:hAnsi="Times" w:eastAsia="Times" w:cs="Times"/>
          <w:color w:val="000000"/>
        </w:rPr>
        <w:t>) vacation on a train? Compared to other alternatives, it’s comfortable and relaxing.(</w:t>
      </w:r>
      <w:r>
        <w:rPr>
          <w:rFonts w:ascii="宋体" w:hAnsi="宋体" w:eastAsia="宋体" w:cs="宋体"/>
          <w:color w:val="000000"/>
        </w:rPr>
        <w:t>油价不断上涨，机场安检队伍也比以往任何时候都长，那下次国内度假何不选择坐火车呢？相较于其他出行方式，火车旅行既舒适又惬意。</w:t>
      </w:r>
      <w:r>
        <w:rPr>
          <w:rFonts w:ascii="Times" w:hAnsi="Times" w:eastAsia="Times" w:cs="Times"/>
          <w:color w:val="000000"/>
        </w:rPr>
        <w:t>)</w:t>
      </w:r>
      <w:r>
        <w:rPr>
          <w:rFonts w:ascii="宋体" w:hAnsi="宋体" w:eastAsia="宋体" w:cs="宋体"/>
          <w:color w:val="000000"/>
        </w:rPr>
        <w:t>”提出乘火车度假更舒适放松；而下文则分点给出具体建议。选项</w:t>
      </w:r>
      <w:r>
        <w:rPr>
          <w:rFonts w:ascii="Times" w:hAnsi="Times" w:eastAsia="Times" w:cs="Times"/>
          <w:color w:val="000000"/>
        </w:rPr>
        <w:t>G</w:t>
      </w:r>
      <w:r>
        <w:rPr>
          <w:rFonts w:ascii="宋体" w:hAnsi="宋体" w:eastAsia="宋体" w:cs="宋体"/>
          <w:color w:val="000000"/>
        </w:rPr>
        <w:t>“</w:t>
      </w:r>
      <w:r>
        <w:rPr>
          <w:rFonts w:ascii="Times" w:hAnsi="Times" w:eastAsia="Times" w:cs="Times"/>
          <w:color w:val="000000"/>
        </w:rPr>
        <w:t>Here are some suggestions on how to make a trip by train as pleasant as possible. (</w:t>
      </w:r>
      <w:r>
        <w:rPr>
          <w:rFonts w:ascii="宋体" w:hAnsi="宋体" w:eastAsia="宋体" w:cs="宋体"/>
          <w:color w:val="000000"/>
        </w:rPr>
        <w:t>以下是一些能让火车旅行更愉快的建议。</w:t>
      </w:r>
      <w:r>
        <w:rPr>
          <w:rFonts w:ascii="Times" w:hAnsi="Times" w:eastAsia="Times" w:cs="Times"/>
          <w:color w:val="000000"/>
        </w:rPr>
        <w:t>)</w:t>
      </w:r>
      <w:r>
        <w:rPr>
          <w:rFonts w:ascii="宋体" w:hAnsi="宋体" w:eastAsia="宋体" w:cs="宋体"/>
          <w:color w:val="000000"/>
        </w:rPr>
        <w:t>”起到承上启下的作用，既总结前文对火车旅行的肯定，又引出下文的实用技巧，是典型的过渡句。故选</w:t>
      </w:r>
      <w:r>
        <w:rPr>
          <w:rFonts w:ascii="Times" w:hAnsi="Times" w:eastAsia="Times" w:cs="Times"/>
          <w:color w:val="000000"/>
        </w:rPr>
        <w:t>G</w:t>
      </w:r>
      <w:r>
        <w:rPr>
          <w:rFonts w:ascii="宋体" w:hAnsi="宋体" w:eastAsia="宋体" w:cs="宋体"/>
          <w:color w:val="000000"/>
        </w:rPr>
        <w:t>。</w:t>
      </w:r>
    </w:p>
    <w:p w14:paraId="71257557">
      <w:pPr>
        <w:spacing w:line="360" w:lineRule="auto"/>
        <w:jc w:val="both"/>
        <w:textAlignment w:val="center"/>
        <w:rPr>
          <w:color w:val="000000"/>
        </w:rPr>
      </w:pPr>
      <w:r>
        <w:rPr>
          <w:color w:val="000000"/>
        </w:rPr>
        <w:t>【37题详解】</w:t>
      </w:r>
    </w:p>
    <w:p w14:paraId="720934D4">
      <w:pPr>
        <w:spacing w:line="360" w:lineRule="auto"/>
        <w:jc w:val="both"/>
        <w:textAlignment w:val="center"/>
        <w:rPr>
          <w:color w:val="000000"/>
        </w:rPr>
      </w:pPr>
      <w:r>
        <w:rPr>
          <w:rFonts w:ascii="宋体" w:hAnsi="宋体" w:eastAsia="宋体" w:cs="宋体"/>
          <w:color w:val="000000"/>
        </w:rPr>
        <w:t>上文“</w:t>
      </w:r>
      <w:r>
        <w:rPr>
          <w:rFonts w:ascii="Times" w:hAnsi="Times" w:eastAsia="Times" w:cs="Times"/>
          <w:color w:val="000000"/>
        </w:rPr>
        <w:t>Most long-distance trains, especially the sleeping car accommodations, sell out very quickly.(</w:t>
      </w:r>
      <w:r>
        <w:rPr>
          <w:rFonts w:ascii="宋体" w:hAnsi="宋体" w:eastAsia="宋体" w:cs="宋体"/>
          <w:color w:val="000000"/>
        </w:rPr>
        <w:t>大多数长途火车，尤其是卧铺车厢的票，很快就会售罄。</w:t>
      </w:r>
      <w:r>
        <w:rPr>
          <w:rFonts w:ascii="Times" w:hAnsi="Times" w:eastAsia="Times" w:cs="Times"/>
          <w:color w:val="000000"/>
        </w:rPr>
        <w:t>)</w:t>
      </w:r>
      <w:r>
        <w:rPr>
          <w:rFonts w:ascii="宋体" w:hAnsi="宋体" w:eastAsia="宋体" w:cs="宋体"/>
          <w:color w:val="000000"/>
        </w:rPr>
        <w:t>”强调长途火车卧铺票售罄快。选项</w:t>
      </w:r>
      <w:r>
        <w:rPr>
          <w:rFonts w:ascii="Times" w:hAnsi="Times" w:eastAsia="Times" w:cs="Times"/>
          <w:color w:val="000000"/>
        </w:rPr>
        <w:t>C</w:t>
      </w:r>
      <w:r>
        <w:rPr>
          <w:rFonts w:ascii="宋体" w:hAnsi="宋体" w:eastAsia="宋体" w:cs="宋体"/>
          <w:color w:val="000000"/>
        </w:rPr>
        <w:t>“</w:t>
      </w:r>
      <w:r>
        <w:rPr>
          <w:rFonts w:ascii="Times" w:hAnsi="Times" w:eastAsia="Times" w:cs="Times"/>
          <w:color w:val="000000"/>
        </w:rPr>
        <w:t>That’s quite true during busy summer months. (</w:t>
      </w:r>
      <w:r>
        <w:rPr>
          <w:rFonts w:ascii="宋体" w:hAnsi="宋体" w:eastAsia="宋体" w:cs="宋体"/>
          <w:color w:val="000000"/>
        </w:rPr>
        <w:t>在繁忙的夏季，这种情况尤为明显。</w:t>
      </w:r>
      <w:r>
        <w:rPr>
          <w:rFonts w:ascii="Times" w:hAnsi="Times" w:eastAsia="Times" w:cs="Times"/>
          <w:color w:val="000000"/>
        </w:rPr>
        <w:t>)</w:t>
      </w:r>
      <w:r>
        <w:rPr>
          <w:rFonts w:ascii="宋体" w:hAnsi="宋体" w:eastAsia="宋体" w:cs="宋体"/>
          <w:color w:val="000000"/>
        </w:rPr>
        <w:t>”中的“</w:t>
      </w:r>
      <w:r>
        <w:rPr>
          <w:rFonts w:ascii="Times" w:hAnsi="Times" w:eastAsia="Times" w:cs="Times"/>
          <w:color w:val="000000"/>
        </w:rPr>
        <w:t>that</w:t>
      </w:r>
      <w:r>
        <w:rPr>
          <w:rFonts w:ascii="宋体" w:hAnsi="宋体" w:eastAsia="宋体" w:cs="宋体"/>
          <w:color w:val="000000"/>
        </w:rPr>
        <w:t>”指代这一现象，且“</w:t>
      </w:r>
      <w:r>
        <w:rPr>
          <w:rFonts w:ascii="Times" w:hAnsi="Times" w:eastAsia="Times" w:cs="Times"/>
          <w:color w:val="000000"/>
        </w:rPr>
        <w:t>busy summer months</w:t>
      </w:r>
      <w:r>
        <w:rPr>
          <w:rFonts w:ascii="宋体" w:hAnsi="宋体" w:eastAsia="宋体" w:cs="宋体"/>
          <w:color w:val="000000"/>
        </w:rPr>
        <w:t>”补充了票源紧张的具体时段，使表述更具体。故选</w:t>
      </w:r>
      <w:r>
        <w:rPr>
          <w:rFonts w:ascii="Times" w:hAnsi="Times" w:eastAsia="Times" w:cs="Times"/>
          <w:color w:val="000000"/>
        </w:rPr>
        <w:t>C</w:t>
      </w:r>
      <w:r>
        <w:rPr>
          <w:rFonts w:ascii="宋体" w:hAnsi="宋体" w:eastAsia="宋体" w:cs="宋体"/>
          <w:color w:val="000000"/>
        </w:rPr>
        <w:t>。</w:t>
      </w:r>
    </w:p>
    <w:p w14:paraId="4752B4BA">
      <w:pPr>
        <w:spacing w:line="360" w:lineRule="auto"/>
        <w:jc w:val="both"/>
        <w:textAlignment w:val="center"/>
        <w:rPr>
          <w:color w:val="000000"/>
        </w:rPr>
      </w:pPr>
      <w:r>
        <w:rPr>
          <w:color w:val="000000"/>
        </w:rPr>
        <w:t>【38题详解】</w:t>
      </w:r>
    </w:p>
    <w:p w14:paraId="5659062B">
      <w:pPr>
        <w:spacing w:line="360" w:lineRule="auto"/>
        <w:jc w:val="both"/>
        <w:textAlignment w:val="center"/>
        <w:rPr>
          <w:color w:val="000000"/>
        </w:rPr>
      </w:pPr>
      <w:r>
        <w:rPr>
          <w:rFonts w:ascii="宋体" w:hAnsi="宋体" w:eastAsia="宋体" w:cs="宋体"/>
          <w:color w:val="000000"/>
        </w:rPr>
        <w:t>上文“</w:t>
      </w:r>
      <w:r>
        <w:rPr>
          <w:rFonts w:ascii="Times" w:hAnsi="Times" w:eastAsia="Times" w:cs="Times"/>
          <w:color w:val="000000"/>
        </w:rPr>
        <w:t>Consider turning your travel plan over to a travel agent (</w:t>
      </w:r>
      <w:r>
        <w:rPr>
          <w:rFonts w:ascii="宋体" w:hAnsi="宋体" w:eastAsia="宋体" w:cs="宋体"/>
          <w:color w:val="000000"/>
        </w:rPr>
        <w:t>旅行社</w:t>
      </w:r>
      <w:r>
        <w:rPr>
          <w:rFonts w:ascii="Times" w:hAnsi="Times" w:eastAsia="Times" w:cs="Times"/>
          <w:color w:val="000000"/>
        </w:rPr>
        <w:t>) and letting him double-check all the details, make suggestions, and then handle the actual reservations. A good one can sometimes find you discounted (</w:t>
      </w:r>
      <w:r>
        <w:rPr>
          <w:rFonts w:ascii="宋体" w:hAnsi="宋体" w:eastAsia="宋体" w:cs="宋体"/>
          <w:color w:val="000000"/>
        </w:rPr>
        <w:t>打折</w:t>
      </w:r>
      <w:r>
        <w:rPr>
          <w:rFonts w:ascii="Times" w:hAnsi="Times" w:eastAsia="Times" w:cs="Times"/>
          <w:color w:val="000000"/>
        </w:rPr>
        <w:t>) tickets. (</w:t>
      </w:r>
      <w:r>
        <w:rPr>
          <w:rFonts w:ascii="宋体" w:hAnsi="宋体" w:eastAsia="宋体" w:cs="宋体"/>
          <w:color w:val="000000"/>
        </w:rPr>
        <w:t>可以考虑把旅行计划交给旅行社，让他们仔细核对所有细节、给出建议，然后负责实际预订。好的旅行社有时还能帮你找到打折车票。</w:t>
      </w:r>
      <w:r>
        <w:rPr>
          <w:rFonts w:ascii="Times" w:hAnsi="Times" w:eastAsia="Times" w:cs="Times"/>
          <w:color w:val="000000"/>
        </w:rPr>
        <w:t>)</w:t>
      </w:r>
      <w:r>
        <w:rPr>
          <w:rFonts w:ascii="宋体" w:hAnsi="宋体" w:eastAsia="宋体" w:cs="宋体"/>
          <w:color w:val="000000"/>
        </w:rPr>
        <w:t>”围绕找旅行社的好处展开，并提到了找到折扣票。选项</w:t>
      </w:r>
      <w:r>
        <w:rPr>
          <w:rFonts w:ascii="Times" w:hAnsi="Times" w:eastAsia="Times" w:cs="Times"/>
          <w:color w:val="000000"/>
        </w:rPr>
        <w:t>F</w:t>
      </w:r>
      <w:r>
        <w:rPr>
          <w:rFonts w:ascii="宋体" w:hAnsi="宋体" w:eastAsia="宋体" w:cs="宋体"/>
          <w:color w:val="000000"/>
        </w:rPr>
        <w:t>“</w:t>
      </w:r>
      <w:r>
        <w:rPr>
          <w:rFonts w:ascii="Times" w:hAnsi="Times" w:eastAsia="Times" w:cs="Times"/>
          <w:color w:val="000000"/>
        </w:rPr>
        <w:t>He may also book you in a sleeping car that’s right next to the dining car. (</w:t>
      </w:r>
      <w:r>
        <w:rPr>
          <w:rFonts w:ascii="宋体" w:hAnsi="宋体" w:eastAsia="宋体" w:cs="宋体"/>
          <w:color w:val="000000"/>
        </w:rPr>
        <w:t>他们或许还能为你预订靠近餐车的卧铺车厢。</w:t>
      </w:r>
      <w:r>
        <w:rPr>
          <w:rFonts w:ascii="Times" w:hAnsi="Times" w:eastAsia="Times" w:cs="Times"/>
          <w:color w:val="000000"/>
        </w:rPr>
        <w:t>)</w:t>
      </w:r>
      <w:r>
        <w:rPr>
          <w:rFonts w:ascii="宋体" w:hAnsi="宋体" w:eastAsia="宋体" w:cs="宋体"/>
          <w:color w:val="000000"/>
        </w:rPr>
        <w:t>”中的“</w:t>
      </w:r>
      <w:r>
        <w:rPr>
          <w:rFonts w:ascii="Times" w:hAnsi="Times" w:eastAsia="Times" w:cs="Times"/>
          <w:color w:val="000000"/>
        </w:rPr>
        <w:t>he</w:t>
      </w:r>
      <w:r>
        <w:rPr>
          <w:rFonts w:ascii="宋体" w:hAnsi="宋体" w:eastAsia="宋体" w:cs="宋体"/>
          <w:color w:val="000000"/>
        </w:rPr>
        <w:t>”代指前文的“</w:t>
      </w:r>
      <w:r>
        <w:rPr>
          <w:rFonts w:ascii="Times" w:hAnsi="Times" w:eastAsia="Times" w:cs="Times"/>
          <w:color w:val="000000"/>
        </w:rPr>
        <w:t>travel agent</w:t>
      </w:r>
      <w:r>
        <w:rPr>
          <w:rFonts w:ascii="宋体" w:hAnsi="宋体" w:eastAsia="宋体" w:cs="宋体"/>
          <w:color w:val="000000"/>
        </w:rPr>
        <w:t>”延续了旅行社提供帮助的话题。故选</w:t>
      </w:r>
      <w:r>
        <w:rPr>
          <w:rFonts w:ascii="Times" w:hAnsi="Times" w:eastAsia="Times" w:cs="Times"/>
          <w:color w:val="000000"/>
        </w:rPr>
        <w:t>F</w:t>
      </w:r>
      <w:r>
        <w:rPr>
          <w:rFonts w:ascii="宋体" w:hAnsi="宋体" w:eastAsia="宋体" w:cs="宋体"/>
          <w:color w:val="000000"/>
        </w:rPr>
        <w:t>。</w:t>
      </w:r>
    </w:p>
    <w:p w14:paraId="588BA7B2">
      <w:pPr>
        <w:spacing w:line="360" w:lineRule="auto"/>
        <w:jc w:val="both"/>
        <w:textAlignment w:val="center"/>
        <w:rPr>
          <w:color w:val="000000"/>
        </w:rPr>
      </w:pPr>
      <w:r>
        <w:rPr>
          <w:color w:val="000000"/>
        </w:rPr>
        <w:t>【39题详解】</w:t>
      </w:r>
    </w:p>
    <w:p w14:paraId="621B1F6C">
      <w:pPr>
        <w:spacing w:line="360" w:lineRule="auto"/>
        <w:jc w:val="both"/>
        <w:textAlignment w:val="center"/>
        <w:rPr>
          <w:color w:val="000000"/>
        </w:rPr>
      </w:pPr>
      <w:r>
        <w:rPr>
          <w:rFonts w:ascii="宋体" w:hAnsi="宋体" w:eastAsia="宋体" w:cs="宋体"/>
          <w:color w:val="000000"/>
        </w:rPr>
        <w:t>上文“</w:t>
      </w:r>
      <w:r>
        <w:rPr>
          <w:rFonts w:ascii="Times" w:hAnsi="Times" w:eastAsia="Times" w:cs="Times"/>
          <w:color w:val="000000"/>
        </w:rPr>
        <w:t>When you’re riding on trains, you won’t be provided with a blanket (</w:t>
      </w:r>
      <w:r>
        <w:rPr>
          <w:rFonts w:ascii="宋体" w:hAnsi="宋体" w:eastAsia="宋体" w:cs="宋体"/>
          <w:color w:val="000000"/>
        </w:rPr>
        <w:t>毯子</w:t>
      </w:r>
      <w:r>
        <w:rPr>
          <w:rFonts w:ascii="Times" w:hAnsi="Times" w:eastAsia="Times" w:cs="Times"/>
          <w:color w:val="000000"/>
        </w:rPr>
        <w:t>) for free, even if your trip is an overnight one. (</w:t>
      </w:r>
      <w:r>
        <w:rPr>
          <w:rFonts w:ascii="宋体" w:hAnsi="宋体" w:eastAsia="宋体" w:cs="宋体"/>
          <w:color w:val="000000"/>
        </w:rPr>
        <w:t>坐火车时，即使是过夜行程，也不会免费提供毯子。</w:t>
      </w:r>
      <w:r>
        <w:rPr>
          <w:rFonts w:ascii="Times" w:hAnsi="Times" w:eastAsia="Times" w:cs="Times"/>
          <w:color w:val="000000"/>
        </w:rPr>
        <w:t>)</w:t>
      </w:r>
      <w:r>
        <w:rPr>
          <w:rFonts w:ascii="宋体" w:hAnsi="宋体" w:eastAsia="宋体" w:cs="宋体"/>
          <w:color w:val="000000"/>
        </w:rPr>
        <w:t>”指出火车不免费提供毯子。选项</w:t>
      </w:r>
      <w:r>
        <w:rPr>
          <w:rFonts w:ascii="Times" w:hAnsi="Times" w:eastAsia="Times" w:cs="Times"/>
          <w:color w:val="000000"/>
        </w:rPr>
        <w:t>B</w:t>
      </w:r>
      <w:r>
        <w:rPr>
          <w:rFonts w:ascii="宋体" w:hAnsi="宋体" w:eastAsia="宋体" w:cs="宋体"/>
          <w:color w:val="000000"/>
        </w:rPr>
        <w:t>“</w:t>
      </w:r>
      <w:r>
        <w:rPr>
          <w:rFonts w:ascii="Times" w:hAnsi="Times" w:eastAsia="Times" w:cs="Times"/>
          <w:color w:val="000000"/>
        </w:rPr>
        <w:t>The temperature on rail cars is often hard to control. (</w:t>
      </w:r>
      <w:r>
        <w:rPr>
          <w:rFonts w:ascii="宋体" w:hAnsi="宋体" w:eastAsia="宋体" w:cs="宋体"/>
          <w:color w:val="000000"/>
        </w:rPr>
        <w:t>火车车厢内的温度通常很难控制。</w:t>
      </w:r>
      <w:r>
        <w:rPr>
          <w:rFonts w:ascii="Times" w:hAnsi="Times" w:eastAsia="Times" w:cs="Times"/>
          <w:color w:val="000000"/>
        </w:rPr>
        <w:t>)</w:t>
      </w:r>
      <w:r>
        <w:rPr>
          <w:rFonts w:ascii="宋体" w:hAnsi="宋体" w:eastAsia="宋体" w:cs="宋体"/>
          <w:color w:val="000000"/>
        </w:rPr>
        <w:t>”解释了需要自带毯子的原因。故选</w:t>
      </w:r>
      <w:r>
        <w:rPr>
          <w:rFonts w:ascii="Times" w:hAnsi="Times" w:eastAsia="Times" w:cs="Times"/>
          <w:color w:val="000000"/>
        </w:rPr>
        <w:t>B</w:t>
      </w:r>
      <w:r>
        <w:rPr>
          <w:rFonts w:ascii="宋体" w:hAnsi="宋体" w:eastAsia="宋体" w:cs="宋体"/>
          <w:color w:val="000000"/>
        </w:rPr>
        <w:t>。</w:t>
      </w:r>
    </w:p>
    <w:p w14:paraId="5AF70163">
      <w:pPr>
        <w:spacing w:line="360" w:lineRule="auto"/>
        <w:jc w:val="both"/>
        <w:textAlignment w:val="center"/>
        <w:rPr>
          <w:color w:val="000000"/>
        </w:rPr>
      </w:pPr>
      <w:r>
        <w:rPr>
          <w:color w:val="000000"/>
        </w:rPr>
        <w:t>【40题详解】</w:t>
      </w:r>
    </w:p>
    <w:p w14:paraId="5763417E">
      <w:pPr>
        <w:spacing w:line="360" w:lineRule="auto"/>
        <w:jc w:val="both"/>
        <w:textAlignment w:val="center"/>
        <w:rPr>
          <w:color w:val="000000"/>
        </w:rPr>
      </w:pPr>
      <w:r>
        <w:rPr>
          <w:rFonts w:ascii="宋体" w:hAnsi="宋体" w:eastAsia="宋体" w:cs="宋体"/>
          <w:color w:val="000000"/>
        </w:rPr>
        <w:t>上文“</w:t>
      </w:r>
      <w:r>
        <w:rPr>
          <w:rFonts w:ascii="Times" w:hAnsi="Times" w:eastAsia="Times" w:cs="Times"/>
          <w:color w:val="000000"/>
        </w:rPr>
        <w:t>Most trains operate just once a day and some run only three times a week, so missing yours can be a disaster. (</w:t>
      </w:r>
      <w:r>
        <w:rPr>
          <w:rFonts w:ascii="宋体" w:hAnsi="宋体" w:eastAsia="宋体" w:cs="宋体"/>
          <w:color w:val="000000"/>
        </w:rPr>
        <w:t>大多数火车每天只运行一次，有些甚至一周只运行三次，所以错过列车可能会造成大麻烦。</w:t>
      </w:r>
      <w:r>
        <w:rPr>
          <w:rFonts w:ascii="Times" w:hAnsi="Times" w:eastAsia="Times" w:cs="Times"/>
          <w:color w:val="000000"/>
        </w:rPr>
        <w:t>)</w:t>
      </w:r>
      <w:r>
        <w:rPr>
          <w:rFonts w:ascii="宋体" w:hAnsi="宋体" w:eastAsia="宋体" w:cs="宋体"/>
          <w:color w:val="000000"/>
        </w:rPr>
        <w:t>”强调火车班次少，错过会很麻烦。选项</w:t>
      </w:r>
      <w:r>
        <w:rPr>
          <w:rFonts w:ascii="Times" w:hAnsi="Times" w:eastAsia="Times" w:cs="Times"/>
          <w:color w:val="000000"/>
        </w:rPr>
        <w:t>E</w:t>
      </w:r>
      <w:r>
        <w:rPr>
          <w:rFonts w:ascii="宋体" w:hAnsi="宋体" w:eastAsia="宋体" w:cs="宋体"/>
          <w:color w:val="000000"/>
        </w:rPr>
        <w:t>“</w:t>
      </w:r>
      <w:r>
        <w:rPr>
          <w:rFonts w:ascii="Times" w:hAnsi="Times" w:eastAsia="Times" w:cs="Times"/>
          <w:color w:val="000000"/>
        </w:rPr>
        <w:t>You might have to wait longer than 24 hours to catch the next one. (</w:t>
      </w:r>
      <w:r>
        <w:rPr>
          <w:rFonts w:ascii="宋体" w:hAnsi="宋体" w:eastAsia="宋体" w:cs="宋体"/>
          <w:color w:val="000000"/>
        </w:rPr>
        <w:t>你或许要等超过</w:t>
      </w:r>
      <w:r>
        <w:rPr>
          <w:rFonts w:ascii="Times" w:hAnsi="Times" w:eastAsia="Times" w:cs="Times"/>
          <w:color w:val="000000"/>
        </w:rPr>
        <w:t>24</w:t>
      </w:r>
      <w:r>
        <w:rPr>
          <w:rFonts w:ascii="宋体" w:hAnsi="宋体" w:eastAsia="宋体" w:cs="宋体"/>
          <w:color w:val="000000"/>
        </w:rPr>
        <w:t>小时才能坐上下一班。</w:t>
      </w:r>
      <w:r>
        <w:rPr>
          <w:rFonts w:ascii="Times" w:hAnsi="Times" w:eastAsia="Times" w:cs="Times"/>
          <w:color w:val="000000"/>
        </w:rPr>
        <w:t>)</w:t>
      </w:r>
      <w:r>
        <w:rPr>
          <w:rFonts w:ascii="宋体" w:hAnsi="宋体" w:eastAsia="宋体" w:cs="宋体"/>
          <w:color w:val="000000"/>
        </w:rPr>
        <w:t>”具体说明了麻烦的程度，强化了前文观点。故选</w:t>
      </w:r>
      <w:r>
        <w:rPr>
          <w:rFonts w:ascii="Times" w:hAnsi="Times" w:eastAsia="Times" w:cs="Times"/>
          <w:color w:val="000000"/>
        </w:rPr>
        <w:t>E</w:t>
      </w:r>
      <w:r>
        <w:rPr>
          <w:rFonts w:ascii="宋体" w:hAnsi="宋体" w:eastAsia="宋体" w:cs="宋体"/>
          <w:color w:val="000000"/>
        </w:rPr>
        <w:t>。</w:t>
      </w:r>
    </w:p>
    <w:p w14:paraId="4553AADA">
      <w:pPr>
        <w:spacing w:line="360" w:lineRule="auto"/>
        <w:jc w:val="both"/>
        <w:textAlignment w:val="center"/>
        <w:rPr>
          <w:color w:val="000000"/>
        </w:rPr>
      </w:pPr>
      <w:r>
        <w:rPr>
          <w:color w:val="2E75B6"/>
        </w:rPr>
        <w:t>【答案】</w:t>
      </w:r>
      <w:r>
        <w:rPr>
          <w:color w:val="000000"/>
        </w:rPr>
        <w:t>41. C    42. D    43. C    44. D    45. A    46. C    47. C    48. A    49. D    50. A    51. D    52. B    53. A    54. D    55. B</w:t>
      </w:r>
    </w:p>
    <w:p w14:paraId="019DB472">
      <w:pPr>
        <w:spacing w:line="360" w:lineRule="auto"/>
        <w:jc w:val="both"/>
        <w:textAlignment w:val="center"/>
        <w:rPr>
          <w:color w:val="000000"/>
        </w:rPr>
      </w:pPr>
      <w:r>
        <w:rPr>
          <w:color w:val="2E75B6"/>
        </w:rPr>
        <w:t>【解析】</w:t>
      </w:r>
    </w:p>
    <w:p w14:paraId="384D50CD">
      <w:pPr>
        <w:spacing w:line="360" w:lineRule="auto"/>
        <w:jc w:val="both"/>
        <w:textAlignment w:val="center"/>
        <w:rPr>
          <w:color w:val="000000"/>
        </w:rPr>
      </w:pPr>
      <w:r>
        <w:rPr>
          <w:color w:val="000000"/>
        </w:rPr>
        <w:t>【导语】</w:t>
      </w:r>
      <w:r>
        <w:rPr>
          <w:rFonts w:ascii="宋体" w:hAnsi="宋体" w:eastAsia="宋体" w:cs="宋体"/>
          <w:color w:val="000000"/>
        </w:rPr>
        <w:t>本文是一篇新闻报道。主要讲述海鲜餐厅店主格鲁埃尔夫妇在洛杉矶山火后，将餐厅变救援中心，收集物资、提供免费餐食帮助灾民的事。</w:t>
      </w:r>
    </w:p>
    <w:p w14:paraId="428C0532">
      <w:pPr>
        <w:spacing w:line="360" w:lineRule="auto"/>
        <w:jc w:val="both"/>
        <w:textAlignment w:val="center"/>
        <w:rPr>
          <w:color w:val="000000"/>
        </w:rPr>
      </w:pPr>
      <w:r>
        <w:rPr>
          <w:color w:val="000000"/>
        </w:rPr>
        <w:t>【41题详解】</w:t>
      </w:r>
    </w:p>
    <w:p w14:paraId="5DB0407A">
      <w:pPr>
        <w:spacing w:line="360" w:lineRule="auto"/>
        <w:jc w:val="both"/>
        <w:textAlignment w:val="center"/>
        <w:rPr>
          <w:color w:val="000000"/>
        </w:rPr>
      </w:pPr>
      <w:r>
        <w:rPr>
          <w:rFonts w:ascii="宋体" w:hAnsi="宋体" w:eastAsia="宋体" w:cs="宋体"/>
          <w:color w:val="000000"/>
        </w:rPr>
        <w:t>考查副词词义辨析。句意：通常情况下，他们供应来自附近渔民的新鲜海鲜，但这周，他们的餐厅变成了山火救援中心。</w:t>
      </w:r>
      <w:r>
        <w:rPr>
          <w:rFonts w:ascii="Times New Roman" w:hAnsi="Times New Roman" w:eastAsia="Times New Roman" w:cs="Times New Roman"/>
          <w:color w:val="000000"/>
        </w:rPr>
        <w:t>A. Fortunately</w:t>
      </w:r>
      <w:r>
        <w:rPr>
          <w:rFonts w:ascii="宋体" w:hAnsi="宋体" w:eastAsia="宋体" w:cs="宋体"/>
          <w:color w:val="000000"/>
        </w:rPr>
        <w:t>幸运地；</w:t>
      </w:r>
      <w:r>
        <w:rPr>
          <w:rFonts w:ascii="Times New Roman" w:hAnsi="Times New Roman" w:eastAsia="Times New Roman" w:cs="Times New Roman"/>
          <w:color w:val="000000"/>
        </w:rPr>
        <w:t>B. Globally</w:t>
      </w:r>
      <w:r>
        <w:rPr>
          <w:rFonts w:ascii="宋体" w:hAnsi="宋体" w:eastAsia="宋体" w:cs="宋体"/>
          <w:color w:val="000000"/>
        </w:rPr>
        <w:t>全球地；</w:t>
      </w:r>
      <w:r>
        <w:rPr>
          <w:rFonts w:ascii="Times New Roman" w:hAnsi="Times New Roman" w:eastAsia="Times New Roman" w:cs="Times New Roman"/>
          <w:color w:val="000000"/>
        </w:rPr>
        <w:t>C. Normally</w:t>
      </w:r>
      <w:r>
        <w:rPr>
          <w:rFonts w:ascii="宋体" w:hAnsi="宋体" w:eastAsia="宋体" w:cs="宋体"/>
          <w:color w:val="000000"/>
        </w:rPr>
        <w:t>通常；</w:t>
      </w:r>
      <w:r>
        <w:rPr>
          <w:rFonts w:ascii="Times New Roman" w:hAnsi="Times New Roman" w:eastAsia="Times New Roman" w:cs="Times New Roman"/>
          <w:color w:val="000000"/>
        </w:rPr>
        <w:t>D. Surprisingly</w:t>
      </w:r>
      <w:r>
        <w:rPr>
          <w:rFonts w:ascii="宋体" w:hAnsi="宋体" w:eastAsia="宋体" w:cs="宋体"/>
          <w:color w:val="000000"/>
        </w:rPr>
        <w:t>惊人地。根据后文“</w:t>
      </w:r>
      <w:r>
        <w:rPr>
          <w:rFonts w:ascii="Times New Roman" w:hAnsi="Times New Roman" w:eastAsia="Times New Roman" w:cs="Times New Roman"/>
          <w:color w:val="000000"/>
        </w:rPr>
        <w:t>but this week, their restaurant has become a wildfire...</w:t>
      </w:r>
      <w:r>
        <w:rPr>
          <w:rFonts w:ascii="宋体" w:hAnsi="宋体" w:eastAsia="宋体" w:cs="宋体"/>
          <w:color w:val="000000"/>
        </w:rPr>
        <w:t>”中“</w:t>
      </w:r>
      <w:r>
        <w:rPr>
          <w:rFonts w:ascii="Times New Roman" w:hAnsi="Times New Roman" w:eastAsia="Times New Roman" w:cs="Times New Roman"/>
          <w:color w:val="000000"/>
        </w:rPr>
        <w:t>but</w:t>
      </w:r>
      <w:r>
        <w:rPr>
          <w:rFonts w:ascii="宋体" w:hAnsi="宋体" w:eastAsia="宋体" w:cs="宋体"/>
          <w:color w:val="000000"/>
        </w:rPr>
        <w:t>”表转折可知，“供应新鲜海鲜”是餐厅平时的常规操作。故选</w:t>
      </w:r>
      <w:r>
        <w:rPr>
          <w:rFonts w:ascii="Times New Roman" w:hAnsi="Times New Roman" w:eastAsia="Times New Roman" w:cs="Times New Roman"/>
          <w:color w:val="000000"/>
        </w:rPr>
        <w:t>C</w:t>
      </w:r>
      <w:r>
        <w:rPr>
          <w:rFonts w:ascii="宋体" w:hAnsi="宋体" w:eastAsia="宋体" w:cs="宋体"/>
          <w:color w:val="000000"/>
        </w:rPr>
        <w:t>项。</w:t>
      </w:r>
    </w:p>
    <w:p w14:paraId="4B621898">
      <w:pPr>
        <w:spacing w:line="360" w:lineRule="auto"/>
        <w:jc w:val="both"/>
        <w:textAlignment w:val="center"/>
        <w:rPr>
          <w:color w:val="000000"/>
        </w:rPr>
      </w:pPr>
      <w:r>
        <w:rPr>
          <w:color w:val="000000"/>
        </w:rPr>
        <w:t>【42题详解】</w:t>
      </w:r>
    </w:p>
    <w:p w14:paraId="1F909E0B">
      <w:pPr>
        <w:spacing w:line="360" w:lineRule="auto"/>
        <w:jc w:val="both"/>
        <w:textAlignment w:val="center"/>
        <w:rPr>
          <w:color w:val="000000"/>
        </w:rPr>
      </w:pPr>
      <w:r>
        <w:rPr>
          <w:rFonts w:ascii="宋体" w:hAnsi="宋体" w:eastAsia="宋体" w:cs="宋体"/>
          <w:color w:val="000000"/>
        </w:rPr>
        <w:t>考查名词词义辨析。句意：通常情况下，他们供应来自附近渔民的新鲜海鲜，但这周，他们的餐厅变成了山火救援中心。</w:t>
      </w:r>
      <w:r>
        <w:rPr>
          <w:rFonts w:ascii="Times New Roman" w:hAnsi="Times New Roman" w:eastAsia="Times New Roman" w:cs="Times New Roman"/>
          <w:color w:val="000000"/>
        </w:rPr>
        <w:t>A. information</w:t>
      </w:r>
      <w:r>
        <w:rPr>
          <w:rFonts w:ascii="宋体" w:hAnsi="宋体" w:eastAsia="宋体" w:cs="宋体"/>
          <w:color w:val="000000"/>
        </w:rPr>
        <w:t>信息；</w:t>
      </w:r>
      <w:r>
        <w:rPr>
          <w:rFonts w:ascii="Times New Roman" w:hAnsi="Times New Roman" w:eastAsia="Times New Roman" w:cs="Times New Roman"/>
          <w:color w:val="000000"/>
        </w:rPr>
        <w:t>B. research</w:t>
      </w:r>
      <w:r>
        <w:rPr>
          <w:rFonts w:ascii="宋体" w:hAnsi="宋体" w:eastAsia="宋体" w:cs="宋体"/>
          <w:color w:val="000000"/>
        </w:rPr>
        <w:t>研究；</w:t>
      </w:r>
      <w:r>
        <w:rPr>
          <w:rFonts w:ascii="Times New Roman" w:hAnsi="Times New Roman" w:eastAsia="Times New Roman" w:cs="Times New Roman"/>
          <w:color w:val="000000"/>
        </w:rPr>
        <w:t>C. prevention</w:t>
      </w:r>
      <w:r>
        <w:rPr>
          <w:rFonts w:ascii="宋体" w:hAnsi="宋体" w:eastAsia="宋体" w:cs="宋体"/>
          <w:color w:val="000000"/>
        </w:rPr>
        <w:t>预防；</w:t>
      </w:r>
      <w:r>
        <w:rPr>
          <w:rFonts w:ascii="Times New Roman" w:hAnsi="Times New Roman" w:eastAsia="Times New Roman" w:cs="Times New Roman"/>
          <w:color w:val="000000"/>
        </w:rPr>
        <w:t>D. rescue</w:t>
      </w:r>
      <w:r>
        <w:rPr>
          <w:rFonts w:ascii="宋体" w:hAnsi="宋体" w:eastAsia="宋体" w:cs="宋体"/>
          <w:color w:val="000000"/>
        </w:rPr>
        <w:t>救援。根据后文“</w:t>
      </w:r>
      <w:r>
        <w:rPr>
          <w:rFonts w:ascii="Times New Roman" w:hAnsi="Times New Roman" w:eastAsia="Times New Roman" w:cs="Times New Roman"/>
          <w:color w:val="000000"/>
        </w:rPr>
        <w:t>___11___ collecting donations, the restaurant is offering free meals to wildfire ___12___ .</w:t>
      </w:r>
      <w:r>
        <w:rPr>
          <w:rFonts w:ascii="宋体" w:hAnsi="宋体" w:eastAsia="宋体" w:cs="宋体"/>
          <w:color w:val="000000"/>
        </w:rPr>
        <w:t>”可知，餐厅在帮助山火灾民，是“救援”中心。故选</w:t>
      </w:r>
      <w:r>
        <w:rPr>
          <w:rFonts w:ascii="Times New Roman" w:hAnsi="Times New Roman" w:eastAsia="Times New Roman" w:cs="Times New Roman"/>
          <w:color w:val="000000"/>
        </w:rPr>
        <w:t>D</w:t>
      </w:r>
      <w:r>
        <w:rPr>
          <w:rFonts w:ascii="宋体" w:hAnsi="宋体" w:eastAsia="宋体" w:cs="宋体"/>
          <w:color w:val="000000"/>
        </w:rPr>
        <w:t>项。</w:t>
      </w:r>
    </w:p>
    <w:p w14:paraId="59BE374A">
      <w:pPr>
        <w:spacing w:line="360" w:lineRule="auto"/>
        <w:jc w:val="both"/>
        <w:textAlignment w:val="center"/>
        <w:rPr>
          <w:color w:val="000000"/>
        </w:rPr>
      </w:pPr>
      <w:r>
        <w:rPr>
          <w:color w:val="000000"/>
        </w:rPr>
        <w:t>【43题详解】</w:t>
      </w:r>
    </w:p>
    <w:p w14:paraId="1DBEC62B">
      <w:pPr>
        <w:spacing w:line="360" w:lineRule="auto"/>
        <w:jc w:val="both"/>
        <w:textAlignment w:val="center"/>
        <w:rPr>
          <w:color w:val="000000"/>
        </w:rPr>
      </w:pPr>
      <w:r>
        <w:rPr>
          <w:rFonts w:ascii="宋体" w:hAnsi="宋体" w:eastAsia="宋体" w:cs="宋体"/>
          <w:color w:val="000000"/>
        </w:rPr>
        <w:t>考查名词词义辨析。句意：洛杉矶的大山火摧毁了成千上万的房屋和生命。</w:t>
      </w:r>
      <w:r>
        <w:rPr>
          <w:rFonts w:ascii="Times New Roman" w:hAnsi="Times New Roman" w:eastAsia="Times New Roman" w:cs="Times New Roman"/>
          <w:color w:val="000000"/>
        </w:rPr>
        <w:t>A. luggage</w:t>
      </w:r>
      <w:r>
        <w:rPr>
          <w:rFonts w:ascii="宋体" w:hAnsi="宋体" w:eastAsia="宋体" w:cs="宋体"/>
          <w:color w:val="000000"/>
        </w:rPr>
        <w:t>行李；</w:t>
      </w:r>
      <w:r>
        <w:rPr>
          <w:rFonts w:ascii="Times New Roman" w:hAnsi="Times New Roman" w:eastAsia="Times New Roman" w:cs="Times New Roman"/>
          <w:color w:val="000000"/>
        </w:rPr>
        <w:t>B. jobs</w:t>
      </w:r>
      <w:r>
        <w:rPr>
          <w:rFonts w:ascii="宋体" w:hAnsi="宋体" w:eastAsia="宋体" w:cs="宋体"/>
          <w:color w:val="000000"/>
        </w:rPr>
        <w:t>工作；</w:t>
      </w:r>
      <w:r>
        <w:rPr>
          <w:rFonts w:ascii="Times New Roman" w:hAnsi="Times New Roman" w:eastAsia="Times New Roman" w:cs="Times New Roman"/>
          <w:color w:val="000000"/>
        </w:rPr>
        <w:t>C. lives</w:t>
      </w:r>
      <w:r>
        <w:rPr>
          <w:rFonts w:ascii="宋体" w:hAnsi="宋体" w:eastAsia="宋体" w:cs="宋体"/>
          <w:color w:val="000000"/>
        </w:rPr>
        <w:t>生命；</w:t>
      </w:r>
      <w:r>
        <w:rPr>
          <w:rFonts w:ascii="Times New Roman" w:hAnsi="Times New Roman" w:eastAsia="Times New Roman" w:cs="Times New Roman"/>
          <w:color w:val="000000"/>
        </w:rPr>
        <w:t>D. responsibility</w:t>
      </w:r>
      <w:r>
        <w:rPr>
          <w:rFonts w:ascii="宋体" w:hAnsi="宋体" w:eastAsia="宋体" w:cs="宋体"/>
          <w:color w:val="000000"/>
        </w:rPr>
        <w:t>责任。根据前文“</w:t>
      </w:r>
      <w:r>
        <w:rPr>
          <w:rFonts w:ascii="Times New Roman" w:hAnsi="Times New Roman" w:eastAsia="Times New Roman" w:cs="Times New Roman"/>
          <w:color w:val="000000"/>
        </w:rPr>
        <w:t>Big wildfires</w:t>
      </w:r>
      <w:r>
        <w:rPr>
          <w:rFonts w:ascii="宋体" w:hAnsi="宋体" w:eastAsia="宋体" w:cs="宋体"/>
          <w:color w:val="000000"/>
        </w:rPr>
        <w:t>”和“</w:t>
      </w:r>
      <w:r>
        <w:rPr>
          <w:rFonts w:ascii="Times New Roman" w:hAnsi="Times New Roman" w:eastAsia="Times New Roman" w:cs="Times New Roman"/>
          <w:color w:val="000000"/>
        </w:rPr>
        <w:t>destroyed thousands of homes</w:t>
      </w:r>
      <w:r>
        <w:rPr>
          <w:rFonts w:ascii="宋体" w:hAnsi="宋体" w:eastAsia="宋体" w:cs="宋体"/>
          <w:color w:val="000000"/>
        </w:rPr>
        <w:t>”可知，山火破坏力强，除了房屋，还会夺走“生命”，符合语境。故选</w:t>
      </w:r>
      <w:r>
        <w:rPr>
          <w:rFonts w:ascii="Times New Roman" w:hAnsi="Times New Roman" w:eastAsia="Times New Roman" w:cs="Times New Roman"/>
          <w:color w:val="000000"/>
        </w:rPr>
        <w:t>C</w:t>
      </w:r>
      <w:r>
        <w:rPr>
          <w:rFonts w:ascii="宋体" w:hAnsi="宋体" w:eastAsia="宋体" w:cs="宋体"/>
          <w:color w:val="000000"/>
        </w:rPr>
        <w:t>项。</w:t>
      </w:r>
    </w:p>
    <w:p w14:paraId="316CF368">
      <w:pPr>
        <w:spacing w:line="360" w:lineRule="auto"/>
        <w:jc w:val="both"/>
        <w:textAlignment w:val="center"/>
        <w:rPr>
          <w:color w:val="000000"/>
        </w:rPr>
      </w:pPr>
      <w:r>
        <w:rPr>
          <w:color w:val="000000"/>
        </w:rPr>
        <w:t>【44题详解】</w:t>
      </w:r>
    </w:p>
    <w:p w14:paraId="5227F3C8">
      <w:pPr>
        <w:spacing w:line="360" w:lineRule="auto"/>
        <w:jc w:val="both"/>
        <w:textAlignment w:val="center"/>
        <w:rPr>
          <w:color w:val="000000"/>
        </w:rPr>
      </w:pPr>
      <w:r>
        <w:rPr>
          <w:rFonts w:ascii="宋体" w:hAnsi="宋体" w:eastAsia="宋体" w:cs="宋体"/>
          <w:color w:val="000000"/>
        </w:rPr>
        <w:t>考查名词词义辨析。句意：他们在社交媒体上发布消息，称将为北部的邻居接收捐赠物资。</w:t>
      </w:r>
      <w:r>
        <w:rPr>
          <w:rFonts w:ascii="Times New Roman" w:hAnsi="Times New Roman" w:eastAsia="Times New Roman" w:cs="Times New Roman"/>
          <w:color w:val="000000"/>
        </w:rPr>
        <w:t>A. restaurant</w:t>
      </w:r>
      <w:r>
        <w:rPr>
          <w:rFonts w:ascii="宋体" w:hAnsi="宋体" w:eastAsia="宋体" w:cs="宋体"/>
          <w:color w:val="000000"/>
        </w:rPr>
        <w:t>餐厅；</w:t>
      </w:r>
      <w:r>
        <w:rPr>
          <w:rFonts w:ascii="Times New Roman" w:hAnsi="Times New Roman" w:eastAsia="Times New Roman" w:cs="Times New Roman"/>
          <w:color w:val="000000"/>
        </w:rPr>
        <w:t>B. menu</w:t>
      </w:r>
      <w:r>
        <w:rPr>
          <w:rFonts w:ascii="宋体" w:hAnsi="宋体" w:eastAsia="宋体" w:cs="宋体"/>
          <w:color w:val="000000"/>
        </w:rPr>
        <w:t>菜单；</w:t>
      </w:r>
      <w:r>
        <w:rPr>
          <w:rFonts w:ascii="Times New Roman" w:hAnsi="Times New Roman" w:eastAsia="Times New Roman" w:cs="Times New Roman"/>
          <w:color w:val="000000"/>
        </w:rPr>
        <w:t>C. picture</w:t>
      </w:r>
      <w:r>
        <w:rPr>
          <w:rFonts w:ascii="宋体" w:hAnsi="宋体" w:eastAsia="宋体" w:cs="宋体"/>
          <w:color w:val="000000"/>
        </w:rPr>
        <w:t>图片；</w:t>
      </w:r>
      <w:r>
        <w:rPr>
          <w:rFonts w:ascii="Times New Roman" w:hAnsi="Times New Roman" w:eastAsia="Times New Roman" w:cs="Times New Roman"/>
          <w:color w:val="000000"/>
        </w:rPr>
        <w:t>D. word</w:t>
      </w:r>
      <w:r>
        <w:rPr>
          <w:rFonts w:ascii="宋体" w:hAnsi="宋体" w:eastAsia="宋体" w:cs="宋体"/>
          <w:color w:val="000000"/>
        </w:rPr>
        <w:t>消息。根据后文“</w:t>
      </w:r>
      <w:r>
        <w:rPr>
          <w:rFonts w:ascii="Times New Roman" w:hAnsi="Times New Roman" w:eastAsia="Times New Roman" w:cs="Times New Roman"/>
          <w:color w:val="000000"/>
        </w:rPr>
        <w:t>on social media that they would ___5___ donations for their neighbors up north.</w:t>
      </w:r>
      <w:r>
        <w:rPr>
          <w:rFonts w:ascii="宋体" w:hAnsi="宋体" w:eastAsia="宋体" w:cs="宋体"/>
          <w:color w:val="000000"/>
        </w:rPr>
        <w:t>”可知，在社交媒体上发布的应是“消息”，</w:t>
      </w:r>
      <w:r>
        <w:rPr>
          <w:rFonts w:ascii="Times New Roman" w:hAnsi="Times New Roman" w:eastAsia="Times New Roman" w:cs="Times New Roman"/>
          <w:color w:val="000000"/>
        </w:rPr>
        <w:t>put the word out</w:t>
      </w:r>
      <w:r>
        <w:rPr>
          <w:rFonts w:ascii="宋体" w:hAnsi="宋体" w:eastAsia="宋体" w:cs="宋体"/>
          <w:color w:val="000000"/>
        </w:rPr>
        <w:t>为固定搭配，意为“发布消息”。故选</w:t>
      </w:r>
      <w:r>
        <w:rPr>
          <w:rFonts w:ascii="Times New Roman" w:hAnsi="Times New Roman" w:eastAsia="Times New Roman" w:cs="Times New Roman"/>
          <w:color w:val="000000"/>
        </w:rPr>
        <w:t>D</w:t>
      </w:r>
      <w:r>
        <w:rPr>
          <w:rFonts w:ascii="宋体" w:hAnsi="宋体" w:eastAsia="宋体" w:cs="宋体"/>
          <w:color w:val="000000"/>
        </w:rPr>
        <w:t>项。</w:t>
      </w:r>
    </w:p>
    <w:p w14:paraId="4B5B4963">
      <w:pPr>
        <w:spacing w:line="360" w:lineRule="auto"/>
        <w:jc w:val="both"/>
        <w:textAlignment w:val="center"/>
        <w:rPr>
          <w:color w:val="000000"/>
        </w:rPr>
      </w:pPr>
      <w:r>
        <w:rPr>
          <w:color w:val="000000"/>
        </w:rPr>
        <w:t>【45题详解】</w:t>
      </w:r>
    </w:p>
    <w:p w14:paraId="28939633">
      <w:pPr>
        <w:spacing w:line="360" w:lineRule="auto"/>
        <w:jc w:val="both"/>
        <w:textAlignment w:val="center"/>
        <w:rPr>
          <w:color w:val="000000"/>
        </w:rPr>
      </w:pPr>
      <w:r>
        <w:rPr>
          <w:rFonts w:ascii="宋体" w:hAnsi="宋体" w:eastAsia="宋体" w:cs="宋体"/>
          <w:color w:val="000000"/>
        </w:rPr>
        <w:t>考查动词词义辨析。句意：他们在社交媒体上发布消息，称将为北部的邻居接收捐赠物资。</w:t>
      </w:r>
      <w:r>
        <w:rPr>
          <w:rFonts w:ascii="Times New Roman" w:hAnsi="Times New Roman" w:eastAsia="Times New Roman" w:cs="Times New Roman"/>
          <w:color w:val="000000"/>
        </w:rPr>
        <w:t>A. house</w:t>
      </w:r>
      <w:r>
        <w:rPr>
          <w:rFonts w:ascii="宋体" w:hAnsi="宋体" w:eastAsia="宋体" w:cs="宋体"/>
          <w:color w:val="000000"/>
        </w:rPr>
        <w:t>收纳、接收；</w:t>
      </w:r>
      <w:r>
        <w:rPr>
          <w:rFonts w:ascii="Times New Roman" w:hAnsi="Times New Roman" w:eastAsia="Times New Roman" w:cs="Times New Roman"/>
          <w:color w:val="000000"/>
        </w:rPr>
        <w:t>B. earn</w:t>
      </w:r>
      <w:r>
        <w:rPr>
          <w:rFonts w:ascii="宋体" w:hAnsi="宋体" w:eastAsia="宋体" w:cs="宋体"/>
          <w:color w:val="000000"/>
        </w:rPr>
        <w:t>赚取；</w:t>
      </w:r>
      <w:r>
        <w:rPr>
          <w:rFonts w:ascii="Times New Roman" w:hAnsi="Times New Roman" w:eastAsia="Times New Roman" w:cs="Times New Roman"/>
          <w:color w:val="000000"/>
        </w:rPr>
        <w:t>C. cancel</w:t>
      </w:r>
      <w:r>
        <w:rPr>
          <w:rFonts w:ascii="宋体" w:hAnsi="宋体" w:eastAsia="宋体" w:cs="宋体"/>
          <w:color w:val="000000"/>
        </w:rPr>
        <w:t>取消；</w:t>
      </w:r>
      <w:r>
        <w:rPr>
          <w:rFonts w:ascii="Times New Roman" w:hAnsi="Times New Roman" w:eastAsia="Times New Roman" w:cs="Times New Roman"/>
          <w:color w:val="000000"/>
        </w:rPr>
        <w:t>D. increase</w:t>
      </w:r>
      <w:r>
        <w:rPr>
          <w:rFonts w:ascii="宋体" w:hAnsi="宋体" w:eastAsia="宋体" w:cs="宋体"/>
          <w:color w:val="000000"/>
        </w:rPr>
        <w:t>增加。根据后文“</w:t>
      </w:r>
      <w:r>
        <w:rPr>
          <w:rFonts w:ascii="Times New Roman" w:hAnsi="Times New Roman" w:eastAsia="Times New Roman" w:cs="Times New Roman"/>
          <w:color w:val="000000"/>
        </w:rPr>
        <w:t>A stream of volunteers has shown up to the restaurant ___6___ to help.</w:t>
      </w:r>
      <w:r>
        <w:rPr>
          <w:rFonts w:ascii="宋体" w:hAnsi="宋体" w:eastAsia="宋体" w:cs="宋体"/>
          <w:color w:val="000000"/>
        </w:rPr>
        <w:t>”和“</w:t>
      </w:r>
      <w:r>
        <w:rPr>
          <w:rFonts w:ascii="Times New Roman" w:hAnsi="Times New Roman" w:eastAsia="Times New Roman" w:cs="Times New Roman"/>
          <w:color w:val="000000"/>
        </w:rPr>
        <w:t>collecting donations</w:t>
      </w:r>
      <w:r>
        <w:rPr>
          <w:rFonts w:ascii="宋体" w:hAnsi="宋体" w:eastAsia="宋体" w:cs="宋体"/>
          <w:color w:val="000000"/>
        </w:rPr>
        <w:t>”可知，餐厅是“接收”捐赠物资，</w:t>
      </w:r>
      <w:r>
        <w:rPr>
          <w:rFonts w:ascii="Times New Roman" w:hAnsi="Times New Roman" w:eastAsia="Times New Roman" w:cs="Times New Roman"/>
          <w:color w:val="000000"/>
        </w:rPr>
        <w:t>house</w:t>
      </w:r>
      <w:r>
        <w:rPr>
          <w:rFonts w:ascii="宋体" w:hAnsi="宋体" w:eastAsia="宋体" w:cs="宋体"/>
          <w:color w:val="000000"/>
        </w:rPr>
        <w:t>在此处为动词，表“收纳”。故选</w:t>
      </w:r>
      <w:r>
        <w:rPr>
          <w:rFonts w:ascii="Times New Roman" w:hAnsi="Times New Roman" w:eastAsia="Times New Roman" w:cs="Times New Roman"/>
          <w:color w:val="000000"/>
        </w:rPr>
        <w:t>A</w:t>
      </w:r>
      <w:r>
        <w:rPr>
          <w:rFonts w:ascii="宋体" w:hAnsi="宋体" w:eastAsia="宋体" w:cs="宋体"/>
          <w:color w:val="000000"/>
        </w:rPr>
        <w:t>项。</w:t>
      </w:r>
    </w:p>
    <w:p w14:paraId="34718E5B">
      <w:pPr>
        <w:spacing w:line="360" w:lineRule="auto"/>
        <w:jc w:val="both"/>
        <w:textAlignment w:val="center"/>
        <w:rPr>
          <w:color w:val="000000"/>
        </w:rPr>
      </w:pPr>
      <w:r>
        <w:rPr>
          <w:color w:val="000000"/>
        </w:rPr>
        <w:t>【46题详解】</w:t>
      </w:r>
    </w:p>
    <w:p w14:paraId="099FAE00">
      <w:pPr>
        <w:spacing w:line="360" w:lineRule="auto"/>
        <w:jc w:val="both"/>
        <w:textAlignment w:val="center"/>
        <w:rPr>
          <w:color w:val="000000"/>
        </w:rPr>
      </w:pPr>
      <w:r>
        <w:rPr>
          <w:rFonts w:ascii="宋体" w:hAnsi="宋体" w:eastAsia="宋体" w:cs="宋体"/>
          <w:color w:val="000000"/>
        </w:rPr>
        <w:t>考查形容词词义辨析。句意：一大批志愿者主动来到餐厅帮忙。</w:t>
      </w:r>
      <w:r>
        <w:rPr>
          <w:rFonts w:ascii="Times New Roman" w:hAnsi="Times New Roman" w:eastAsia="Times New Roman" w:cs="Times New Roman"/>
          <w:color w:val="000000"/>
        </w:rPr>
        <w:t>A. doubtful</w:t>
      </w:r>
      <w:r>
        <w:rPr>
          <w:rFonts w:ascii="宋体" w:hAnsi="宋体" w:eastAsia="宋体" w:cs="宋体"/>
          <w:color w:val="000000"/>
        </w:rPr>
        <w:t>怀疑的；</w:t>
      </w:r>
      <w:r>
        <w:rPr>
          <w:rFonts w:ascii="Times New Roman" w:hAnsi="Times New Roman" w:eastAsia="Times New Roman" w:cs="Times New Roman"/>
          <w:color w:val="000000"/>
        </w:rPr>
        <w:t>B. unable</w:t>
      </w:r>
      <w:r>
        <w:rPr>
          <w:rFonts w:ascii="宋体" w:hAnsi="宋体" w:eastAsia="宋体" w:cs="宋体"/>
          <w:color w:val="000000"/>
        </w:rPr>
        <w:t>不能的；</w:t>
      </w:r>
      <w:r>
        <w:rPr>
          <w:rFonts w:ascii="Times New Roman" w:hAnsi="Times New Roman" w:eastAsia="Times New Roman" w:cs="Times New Roman"/>
          <w:color w:val="000000"/>
        </w:rPr>
        <w:t>C. willing</w:t>
      </w:r>
      <w:r>
        <w:rPr>
          <w:rFonts w:ascii="宋体" w:hAnsi="宋体" w:eastAsia="宋体" w:cs="宋体"/>
          <w:color w:val="000000"/>
        </w:rPr>
        <w:t>愿意的；</w:t>
      </w:r>
      <w:r>
        <w:rPr>
          <w:rFonts w:ascii="Times New Roman" w:hAnsi="Times New Roman" w:eastAsia="Times New Roman" w:cs="Times New Roman"/>
          <w:color w:val="000000"/>
        </w:rPr>
        <w:t>D. hesitant</w:t>
      </w:r>
      <w:r>
        <w:rPr>
          <w:rFonts w:ascii="宋体" w:hAnsi="宋体" w:eastAsia="宋体" w:cs="宋体"/>
          <w:color w:val="000000"/>
        </w:rPr>
        <w:t>犹豫的。根据前文“</w:t>
      </w:r>
      <w:r>
        <w:rPr>
          <w:rFonts w:ascii="Times New Roman" w:hAnsi="Times New Roman" w:eastAsia="Times New Roman" w:cs="Times New Roman"/>
          <w:color w:val="000000"/>
        </w:rPr>
        <w:t>A stream of volunteers has shown up to the restaurant</w:t>
      </w:r>
      <w:r>
        <w:rPr>
          <w:rFonts w:ascii="宋体" w:hAnsi="宋体" w:eastAsia="宋体" w:cs="宋体"/>
          <w:color w:val="000000"/>
        </w:rPr>
        <w:t>”可知，志愿者前来是准备提供帮助的。故选</w:t>
      </w:r>
      <w:r>
        <w:rPr>
          <w:rFonts w:ascii="Times New Roman" w:hAnsi="Times New Roman" w:eastAsia="Times New Roman" w:cs="Times New Roman"/>
          <w:color w:val="000000"/>
        </w:rPr>
        <w:t>C</w:t>
      </w:r>
      <w:r>
        <w:rPr>
          <w:rFonts w:ascii="宋体" w:hAnsi="宋体" w:eastAsia="宋体" w:cs="宋体"/>
          <w:color w:val="000000"/>
        </w:rPr>
        <w:t>项。</w:t>
      </w:r>
    </w:p>
    <w:p w14:paraId="7F3258AE">
      <w:pPr>
        <w:spacing w:line="360" w:lineRule="auto"/>
        <w:jc w:val="both"/>
        <w:textAlignment w:val="center"/>
        <w:rPr>
          <w:color w:val="000000"/>
        </w:rPr>
      </w:pPr>
      <w:r>
        <w:rPr>
          <w:color w:val="000000"/>
        </w:rPr>
        <w:t>【47题详解】</w:t>
      </w:r>
    </w:p>
    <w:p w14:paraId="3C991298">
      <w:pPr>
        <w:spacing w:line="360" w:lineRule="auto"/>
        <w:jc w:val="both"/>
        <w:textAlignment w:val="center"/>
        <w:rPr>
          <w:color w:val="000000"/>
        </w:rPr>
      </w:pPr>
      <w:r>
        <w:rPr>
          <w:rFonts w:ascii="宋体" w:hAnsi="宋体" w:eastAsia="宋体" w:cs="宋体"/>
          <w:color w:val="000000"/>
        </w:rPr>
        <w:t>考查动词短语辨析。句意：有些人带着物资来；另一些人开着卡车顺便来，把援助物资运到洛杉矶。</w:t>
      </w:r>
      <w:r>
        <w:rPr>
          <w:rFonts w:ascii="Times New Roman" w:hAnsi="Times New Roman" w:eastAsia="Times New Roman" w:cs="Times New Roman"/>
          <w:color w:val="000000"/>
        </w:rPr>
        <w:t>A. taking off</w:t>
      </w:r>
      <w:r>
        <w:rPr>
          <w:rFonts w:ascii="宋体" w:hAnsi="宋体" w:eastAsia="宋体" w:cs="宋体"/>
          <w:color w:val="000000"/>
        </w:rPr>
        <w:t>起飞；</w:t>
      </w:r>
      <w:r>
        <w:rPr>
          <w:rFonts w:ascii="Times New Roman" w:hAnsi="Times New Roman" w:eastAsia="Times New Roman" w:cs="Times New Roman"/>
          <w:color w:val="000000"/>
        </w:rPr>
        <w:t>B. calling up</w:t>
      </w:r>
      <w:r>
        <w:rPr>
          <w:rFonts w:ascii="宋体" w:hAnsi="宋体" w:eastAsia="宋体" w:cs="宋体"/>
          <w:color w:val="000000"/>
        </w:rPr>
        <w:t>打电话；</w:t>
      </w:r>
      <w:r>
        <w:rPr>
          <w:rFonts w:ascii="Times New Roman" w:hAnsi="Times New Roman" w:eastAsia="Times New Roman" w:cs="Times New Roman"/>
          <w:color w:val="000000"/>
        </w:rPr>
        <w:t>C. stopping by</w:t>
      </w:r>
      <w:r>
        <w:rPr>
          <w:rFonts w:ascii="宋体" w:hAnsi="宋体" w:eastAsia="宋体" w:cs="宋体"/>
          <w:color w:val="000000"/>
        </w:rPr>
        <w:t>顺便拜访；</w:t>
      </w:r>
      <w:r>
        <w:rPr>
          <w:rFonts w:ascii="Times New Roman" w:hAnsi="Times New Roman" w:eastAsia="Times New Roman" w:cs="Times New Roman"/>
          <w:color w:val="000000"/>
        </w:rPr>
        <w:t>D. trying out</w:t>
      </w:r>
      <w:r>
        <w:rPr>
          <w:rFonts w:ascii="宋体" w:hAnsi="宋体" w:eastAsia="宋体" w:cs="宋体"/>
          <w:color w:val="000000"/>
        </w:rPr>
        <w:t>试验。根据前文“</w:t>
      </w:r>
      <w:r>
        <w:rPr>
          <w:rFonts w:ascii="Times New Roman" w:hAnsi="Times New Roman" w:eastAsia="Times New Roman" w:cs="Times New Roman"/>
          <w:color w:val="000000"/>
        </w:rPr>
        <w:t>volunteers has shown up to the restaurant</w:t>
      </w:r>
      <w:r>
        <w:rPr>
          <w:rFonts w:ascii="宋体" w:hAnsi="宋体" w:eastAsia="宋体" w:cs="宋体"/>
          <w:color w:val="000000"/>
        </w:rPr>
        <w:t>”和后文的“</w:t>
      </w:r>
      <w:r>
        <w:rPr>
          <w:rFonts w:ascii="Times New Roman" w:hAnsi="Times New Roman" w:eastAsia="Times New Roman" w:cs="Times New Roman"/>
          <w:color w:val="000000"/>
        </w:rPr>
        <w:t>with their trucks to transport</w:t>
      </w:r>
      <w:r>
        <w:rPr>
          <w:rFonts w:ascii="宋体" w:hAnsi="宋体" w:eastAsia="宋体" w:cs="宋体"/>
          <w:color w:val="000000"/>
        </w:rPr>
        <w:t>”可知，志愿者是“顺便来到”餐厅帮忙运输物资。故选</w:t>
      </w:r>
      <w:r>
        <w:rPr>
          <w:rFonts w:ascii="Times New Roman" w:hAnsi="Times New Roman" w:eastAsia="Times New Roman" w:cs="Times New Roman"/>
          <w:color w:val="000000"/>
        </w:rPr>
        <w:t>C</w:t>
      </w:r>
      <w:r>
        <w:rPr>
          <w:rFonts w:ascii="宋体" w:hAnsi="宋体" w:eastAsia="宋体" w:cs="宋体"/>
          <w:color w:val="000000"/>
        </w:rPr>
        <w:t>项。</w:t>
      </w:r>
    </w:p>
    <w:p w14:paraId="28EA5BC0">
      <w:pPr>
        <w:spacing w:line="360" w:lineRule="auto"/>
        <w:jc w:val="both"/>
        <w:textAlignment w:val="center"/>
        <w:rPr>
          <w:color w:val="000000"/>
        </w:rPr>
      </w:pPr>
      <w:r>
        <w:rPr>
          <w:color w:val="000000"/>
        </w:rPr>
        <w:t>【48题详解】</w:t>
      </w:r>
    </w:p>
    <w:p w14:paraId="63CD3FD7">
      <w:pPr>
        <w:spacing w:line="360" w:lineRule="auto"/>
        <w:jc w:val="both"/>
        <w:textAlignment w:val="center"/>
        <w:rPr>
          <w:color w:val="000000"/>
        </w:rPr>
      </w:pPr>
      <w:r>
        <w:rPr>
          <w:rFonts w:ascii="宋体" w:hAnsi="宋体" w:eastAsia="宋体" w:cs="宋体"/>
          <w:color w:val="000000"/>
        </w:rPr>
        <w:t>考查名词词义辨析。句意：有些人带着物资来；另一些人开着卡车顺便来，把援助物资运到洛杉矶。</w:t>
      </w:r>
      <w:r>
        <w:rPr>
          <w:rFonts w:ascii="Times New Roman" w:hAnsi="Times New Roman" w:eastAsia="Times New Roman" w:cs="Times New Roman"/>
          <w:color w:val="000000"/>
        </w:rPr>
        <w:t>A. aid</w:t>
      </w:r>
      <w:r>
        <w:rPr>
          <w:rFonts w:ascii="宋体" w:hAnsi="宋体" w:eastAsia="宋体" w:cs="宋体"/>
          <w:color w:val="000000"/>
        </w:rPr>
        <w:t>援助物资；</w:t>
      </w:r>
      <w:r>
        <w:rPr>
          <w:rFonts w:ascii="Times New Roman" w:hAnsi="Times New Roman" w:eastAsia="Times New Roman" w:cs="Times New Roman"/>
          <w:color w:val="000000"/>
        </w:rPr>
        <w:t>B. medicine</w:t>
      </w:r>
      <w:r>
        <w:rPr>
          <w:rFonts w:ascii="宋体" w:hAnsi="宋体" w:eastAsia="宋体" w:cs="宋体"/>
          <w:color w:val="000000"/>
        </w:rPr>
        <w:t>药品；</w:t>
      </w:r>
      <w:r>
        <w:rPr>
          <w:rFonts w:ascii="Times New Roman" w:hAnsi="Times New Roman" w:eastAsia="Times New Roman" w:cs="Times New Roman"/>
          <w:color w:val="000000"/>
        </w:rPr>
        <w:t>C. care</w:t>
      </w:r>
      <w:r>
        <w:rPr>
          <w:rFonts w:ascii="宋体" w:hAnsi="宋体" w:eastAsia="宋体" w:cs="宋体"/>
          <w:color w:val="000000"/>
        </w:rPr>
        <w:t>关心；</w:t>
      </w:r>
      <w:r>
        <w:rPr>
          <w:rFonts w:ascii="Times New Roman" w:hAnsi="Times New Roman" w:eastAsia="Times New Roman" w:cs="Times New Roman"/>
          <w:color w:val="000000"/>
        </w:rPr>
        <w:t>D. arms</w:t>
      </w:r>
      <w:r>
        <w:rPr>
          <w:rFonts w:ascii="宋体" w:hAnsi="宋体" w:eastAsia="宋体" w:cs="宋体"/>
          <w:color w:val="000000"/>
        </w:rPr>
        <w:t>武器。根据前文“</w:t>
      </w:r>
      <w:r>
        <w:rPr>
          <w:rFonts w:ascii="Times New Roman" w:hAnsi="Times New Roman" w:eastAsia="Times New Roman" w:cs="Times New Roman"/>
          <w:color w:val="000000"/>
        </w:rPr>
        <w:t>Some come armed with supplies</w:t>
      </w:r>
      <w:r>
        <w:rPr>
          <w:rFonts w:ascii="宋体" w:hAnsi="宋体" w:eastAsia="宋体" w:cs="宋体"/>
          <w:color w:val="000000"/>
        </w:rPr>
        <w:t>”可知，运输的是“援助物资”。故选</w:t>
      </w:r>
      <w:r>
        <w:rPr>
          <w:rFonts w:ascii="Times New Roman" w:hAnsi="Times New Roman" w:eastAsia="Times New Roman" w:cs="Times New Roman"/>
          <w:color w:val="000000"/>
        </w:rPr>
        <w:t>A</w:t>
      </w:r>
      <w:r>
        <w:rPr>
          <w:rFonts w:ascii="宋体" w:hAnsi="宋体" w:eastAsia="宋体" w:cs="宋体"/>
          <w:color w:val="000000"/>
        </w:rPr>
        <w:t>项。</w:t>
      </w:r>
    </w:p>
    <w:p w14:paraId="150BEF96">
      <w:pPr>
        <w:spacing w:line="360" w:lineRule="auto"/>
        <w:jc w:val="both"/>
        <w:textAlignment w:val="center"/>
        <w:rPr>
          <w:color w:val="000000"/>
        </w:rPr>
      </w:pPr>
      <w:r>
        <w:rPr>
          <w:color w:val="000000"/>
        </w:rPr>
        <w:t>【49题详解】</w:t>
      </w:r>
    </w:p>
    <w:p w14:paraId="2F676C62">
      <w:pPr>
        <w:spacing w:line="360" w:lineRule="auto"/>
        <w:jc w:val="both"/>
        <w:textAlignment w:val="center"/>
        <w:rPr>
          <w:color w:val="000000"/>
        </w:rPr>
      </w:pPr>
      <w:r>
        <w:rPr>
          <w:rFonts w:ascii="宋体" w:hAnsi="宋体" w:eastAsia="宋体" w:cs="宋体"/>
          <w:color w:val="000000"/>
        </w:rPr>
        <w:t>考查名词词义辨析。句意：对于数百名流离失所的洛杉矶人来说，他们中的许多人在灾难中失去了大部分财物，目前最迫切的需求是袜子、内衣和婴儿配方奶粉。</w:t>
      </w:r>
      <w:r>
        <w:rPr>
          <w:rFonts w:ascii="Times New Roman" w:hAnsi="Times New Roman" w:eastAsia="Times New Roman" w:cs="Times New Roman"/>
          <w:color w:val="000000"/>
        </w:rPr>
        <w:t>A. tools</w:t>
      </w:r>
      <w:r>
        <w:rPr>
          <w:rFonts w:ascii="宋体" w:hAnsi="宋体" w:eastAsia="宋体" w:cs="宋体"/>
          <w:color w:val="000000"/>
        </w:rPr>
        <w:t>工具；</w:t>
      </w:r>
      <w:r>
        <w:rPr>
          <w:rFonts w:ascii="Times New Roman" w:hAnsi="Times New Roman" w:eastAsia="Times New Roman" w:cs="Times New Roman"/>
          <w:color w:val="000000"/>
        </w:rPr>
        <w:t>B. interests</w:t>
      </w:r>
      <w:r>
        <w:rPr>
          <w:rFonts w:ascii="宋体" w:hAnsi="宋体" w:eastAsia="宋体" w:cs="宋体"/>
          <w:color w:val="000000"/>
        </w:rPr>
        <w:t>兴趣；</w:t>
      </w:r>
      <w:r>
        <w:rPr>
          <w:rFonts w:ascii="Times New Roman" w:hAnsi="Times New Roman" w:eastAsia="Times New Roman" w:cs="Times New Roman"/>
          <w:color w:val="000000"/>
        </w:rPr>
        <w:t>C. worries</w:t>
      </w:r>
      <w:r>
        <w:rPr>
          <w:rFonts w:ascii="宋体" w:hAnsi="宋体" w:eastAsia="宋体" w:cs="宋体"/>
          <w:color w:val="000000"/>
        </w:rPr>
        <w:t>担忧；</w:t>
      </w:r>
      <w:r>
        <w:rPr>
          <w:rFonts w:ascii="Times New Roman" w:hAnsi="Times New Roman" w:eastAsia="Times New Roman" w:cs="Times New Roman"/>
          <w:color w:val="000000"/>
        </w:rPr>
        <w:t>D. needs</w:t>
      </w:r>
      <w:r>
        <w:rPr>
          <w:rFonts w:ascii="宋体" w:hAnsi="宋体" w:eastAsia="宋体" w:cs="宋体"/>
          <w:color w:val="000000"/>
        </w:rPr>
        <w:t>需求。根据后文“</w:t>
      </w:r>
      <w:r>
        <w:rPr>
          <w:rFonts w:ascii="Times New Roman" w:hAnsi="Times New Roman" w:eastAsia="Times New Roman" w:cs="Times New Roman"/>
          <w:color w:val="000000"/>
        </w:rPr>
        <w:t>socks, underwear and baby formula</w:t>
      </w:r>
      <w:r>
        <w:rPr>
          <w:rFonts w:ascii="宋体" w:hAnsi="宋体" w:eastAsia="宋体" w:cs="宋体"/>
          <w:color w:val="000000"/>
        </w:rPr>
        <w:t>”可知，这些是灾民急需的“需求”品。故选</w:t>
      </w:r>
      <w:r>
        <w:rPr>
          <w:rFonts w:ascii="Times New Roman" w:hAnsi="Times New Roman" w:eastAsia="Times New Roman" w:cs="Times New Roman"/>
          <w:color w:val="000000"/>
        </w:rPr>
        <w:t>D</w:t>
      </w:r>
      <w:r>
        <w:rPr>
          <w:rFonts w:ascii="宋体" w:hAnsi="宋体" w:eastAsia="宋体" w:cs="宋体"/>
          <w:color w:val="000000"/>
        </w:rPr>
        <w:t>项。</w:t>
      </w:r>
    </w:p>
    <w:p w14:paraId="6DB8C4BF">
      <w:pPr>
        <w:spacing w:line="360" w:lineRule="auto"/>
        <w:jc w:val="both"/>
        <w:textAlignment w:val="center"/>
        <w:rPr>
          <w:color w:val="000000"/>
        </w:rPr>
      </w:pPr>
      <w:r>
        <w:rPr>
          <w:color w:val="000000"/>
        </w:rPr>
        <w:t>【50题详解】</w:t>
      </w:r>
    </w:p>
    <w:p w14:paraId="311C2EC5">
      <w:pPr>
        <w:spacing w:line="360" w:lineRule="auto"/>
        <w:jc w:val="both"/>
        <w:textAlignment w:val="center"/>
        <w:rPr>
          <w:color w:val="000000"/>
        </w:rPr>
      </w:pPr>
      <w:r>
        <w:rPr>
          <w:rFonts w:ascii="宋体" w:hAnsi="宋体" w:eastAsia="宋体" w:cs="宋体"/>
          <w:color w:val="000000"/>
        </w:rPr>
        <w:t>考查形容词词义辨析。句意：“玩具和涂色书会让人感到安慰，”她说。</w:t>
      </w:r>
      <w:r>
        <w:rPr>
          <w:rFonts w:ascii="Times New Roman" w:hAnsi="Times New Roman" w:eastAsia="Times New Roman" w:cs="Times New Roman"/>
          <w:color w:val="000000"/>
        </w:rPr>
        <w:t>A. comforting</w:t>
      </w:r>
      <w:r>
        <w:rPr>
          <w:rFonts w:ascii="宋体" w:hAnsi="宋体" w:eastAsia="宋体" w:cs="宋体"/>
          <w:color w:val="000000"/>
        </w:rPr>
        <w:t>令人安慰的；</w:t>
      </w:r>
      <w:r>
        <w:rPr>
          <w:rFonts w:ascii="Times New Roman" w:hAnsi="Times New Roman" w:eastAsia="Times New Roman" w:cs="Times New Roman"/>
          <w:color w:val="000000"/>
        </w:rPr>
        <w:t>B. useless</w:t>
      </w:r>
      <w:r>
        <w:rPr>
          <w:rFonts w:ascii="宋体" w:hAnsi="宋体" w:eastAsia="宋体" w:cs="宋体"/>
          <w:color w:val="000000"/>
        </w:rPr>
        <w:t>无用的；</w:t>
      </w:r>
      <w:r>
        <w:rPr>
          <w:rFonts w:ascii="Times New Roman" w:hAnsi="Times New Roman" w:eastAsia="Times New Roman" w:cs="Times New Roman"/>
          <w:color w:val="000000"/>
        </w:rPr>
        <w:t>C. educational</w:t>
      </w:r>
      <w:r>
        <w:rPr>
          <w:rFonts w:ascii="宋体" w:hAnsi="宋体" w:eastAsia="宋体" w:cs="宋体"/>
          <w:color w:val="000000"/>
        </w:rPr>
        <w:t>有教育意义的；</w:t>
      </w:r>
      <w:r>
        <w:rPr>
          <w:rFonts w:ascii="Times New Roman" w:hAnsi="Times New Roman" w:eastAsia="Times New Roman" w:cs="Times New Roman"/>
          <w:color w:val="000000"/>
        </w:rPr>
        <w:t>D. expensive</w:t>
      </w:r>
      <w:r>
        <w:rPr>
          <w:rFonts w:ascii="宋体" w:hAnsi="宋体" w:eastAsia="宋体" w:cs="宋体"/>
          <w:color w:val="000000"/>
        </w:rPr>
        <w:t>昂贵的。根据前文“</w:t>
      </w:r>
      <w:r>
        <w:rPr>
          <w:rFonts w:ascii="Times New Roman" w:hAnsi="Times New Roman" w:eastAsia="Times New Roman" w:cs="Times New Roman"/>
          <w:color w:val="000000"/>
        </w:rPr>
        <w:t>But Lauren also thought about children who had lost everything.</w:t>
      </w:r>
      <w:r>
        <w:rPr>
          <w:rFonts w:ascii="宋体" w:hAnsi="宋体" w:eastAsia="宋体" w:cs="宋体"/>
          <w:color w:val="000000"/>
        </w:rPr>
        <w:t>”可知，给失去一切的孩子玩具和涂色书能给他们带来慰藉。故选</w:t>
      </w:r>
      <w:r>
        <w:rPr>
          <w:rFonts w:ascii="Times New Roman" w:hAnsi="Times New Roman" w:eastAsia="Times New Roman" w:cs="Times New Roman"/>
          <w:color w:val="000000"/>
        </w:rPr>
        <w:t>A</w:t>
      </w:r>
      <w:r>
        <w:rPr>
          <w:rFonts w:ascii="宋体" w:hAnsi="宋体" w:eastAsia="宋体" w:cs="宋体"/>
          <w:color w:val="000000"/>
        </w:rPr>
        <w:t>项。</w:t>
      </w:r>
    </w:p>
    <w:p w14:paraId="13A5C809">
      <w:pPr>
        <w:spacing w:line="360" w:lineRule="auto"/>
        <w:jc w:val="both"/>
        <w:textAlignment w:val="center"/>
        <w:rPr>
          <w:color w:val="000000"/>
        </w:rPr>
      </w:pPr>
      <w:r>
        <w:rPr>
          <w:color w:val="000000"/>
        </w:rPr>
        <w:t>【51题详解】</w:t>
      </w:r>
    </w:p>
    <w:p w14:paraId="20E22182">
      <w:pPr>
        <w:spacing w:line="360" w:lineRule="auto"/>
        <w:jc w:val="both"/>
        <w:textAlignment w:val="center"/>
        <w:rPr>
          <w:color w:val="000000"/>
        </w:rPr>
      </w:pPr>
      <w:r>
        <w:rPr>
          <w:rFonts w:ascii="宋体" w:hAnsi="宋体" w:eastAsia="宋体" w:cs="宋体"/>
          <w:color w:val="000000"/>
        </w:rPr>
        <w:t>考查介词短语辨析。句意：除了收集捐赠物资，这家餐厅还为山火受害者提供免费餐食。</w:t>
      </w:r>
      <w:r>
        <w:rPr>
          <w:rFonts w:ascii="Times New Roman" w:hAnsi="Times New Roman" w:eastAsia="Times New Roman" w:cs="Times New Roman"/>
          <w:color w:val="000000"/>
        </w:rPr>
        <w:t>A. Due to</w:t>
      </w:r>
      <w:r>
        <w:rPr>
          <w:rFonts w:ascii="宋体" w:hAnsi="宋体" w:eastAsia="宋体" w:cs="宋体"/>
          <w:color w:val="000000"/>
        </w:rPr>
        <w:t>由于；</w:t>
      </w:r>
      <w:r>
        <w:rPr>
          <w:rFonts w:ascii="Times New Roman" w:hAnsi="Times New Roman" w:eastAsia="Times New Roman" w:cs="Times New Roman"/>
          <w:color w:val="000000"/>
        </w:rPr>
        <w:t>B. Instead of</w:t>
      </w:r>
      <w:r>
        <w:rPr>
          <w:rFonts w:ascii="宋体" w:hAnsi="宋体" w:eastAsia="宋体" w:cs="宋体"/>
          <w:color w:val="000000"/>
        </w:rPr>
        <w:t>而不是；</w:t>
      </w:r>
      <w:r>
        <w:rPr>
          <w:rFonts w:ascii="Times New Roman" w:hAnsi="Times New Roman" w:eastAsia="Times New Roman" w:cs="Times New Roman"/>
          <w:color w:val="000000"/>
        </w:rPr>
        <w:t>C. In spite of</w:t>
      </w:r>
      <w:r>
        <w:rPr>
          <w:rFonts w:ascii="宋体" w:hAnsi="宋体" w:eastAsia="宋体" w:cs="宋体"/>
          <w:color w:val="000000"/>
        </w:rPr>
        <w:t>尽管；</w:t>
      </w:r>
      <w:r>
        <w:rPr>
          <w:rFonts w:ascii="Times New Roman" w:hAnsi="Times New Roman" w:eastAsia="Times New Roman" w:cs="Times New Roman"/>
          <w:color w:val="000000"/>
        </w:rPr>
        <w:t>D. In addition to</w:t>
      </w:r>
      <w:r>
        <w:rPr>
          <w:rFonts w:ascii="宋体" w:hAnsi="宋体" w:eastAsia="宋体" w:cs="宋体"/>
          <w:color w:val="000000"/>
        </w:rPr>
        <w:t>除……之外。根据后文“</w:t>
      </w:r>
      <w:r>
        <w:rPr>
          <w:rFonts w:ascii="Times New Roman" w:hAnsi="Times New Roman" w:eastAsia="Times New Roman" w:cs="Times New Roman"/>
          <w:color w:val="000000"/>
        </w:rPr>
        <w:t>collecting donations</w:t>
      </w:r>
      <w:r>
        <w:rPr>
          <w:rFonts w:ascii="宋体" w:hAnsi="宋体" w:eastAsia="宋体" w:cs="宋体"/>
          <w:color w:val="000000"/>
        </w:rPr>
        <w:t>”和“</w:t>
      </w:r>
      <w:r>
        <w:rPr>
          <w:rFonts w:ascii="Times New Roman" w:hAnsi="Times New Roman" w:eastAsia="Times New Roman" w:cs="Times New Roman"/>
          <w:color w:val="000000"/>
        </w:rPr>
        <w:t>offering free meals</w:t>
      </w:r>
      <w:r>
        <w:rPr>
          <w:rFonts w:ascii="宋体" w:hAnsi="宋体" w:eastAsia="宋体" w:cs="宋体"/>
          <w:color w:val="000000"/>
        </w:rPr>
        <w:t>”可知，餐厅除了收集物资，还提供餐食，两者是递进关系。故选</w:t>
      </w:r>
      <w:r>
        <w:rPr>
          <w:rFonts w:ascii="Times New Roman" w:hAnsi="Times New Roman" w:eastAsia="Times New Roman" w:cs="Times New Roman"/>
          <w:color w:val="000000"/>
        </w:rPr>
        <w:t>D</w:t>
      </w:r>
      <w:r>
        <w:rPr>
          <w:rFonts w:ascii="宋体" w:hAnsi="宋体" w:eastAsia="宋体" w:cs="宋体"/>
          <w:color w:val="000000"/>
        </w:rPr>
        <w:t>项。</w:t>
      </w:r>
    </w:p>
    <w:p w14:paraId="378E1272">
      <w:pPr>
        <w:spacing w:line="360" w:lineRule="auto"/>
        <w:jc w:val="both"/>
        <w:textAlignment w:val="center"/>
        <w:rPr>
          <w:color w:val="000000"/>
        </w:rPr>
      </w:pPr>
      <w:r>
        <w:rPr>
          <w:color w:val="000000"/>
        </w:rPr>
        <w:t>【52题详解】</w:t>
      </w:r>
    </w:p>
    <w:p w14:paraId="26CF861A">
      <w:pPr>
        <w:spacing w:line="360" w:lineRule="auto"/>
        <w:jc w:val="both"/>
        <w:textAlignment w:val="center"/>
        <w:rPr>
          <w:color w:val="000000"/>
        </w:rPr>
      </w:pPr>
      <w:r>
        <w:rPr>
          <w:rFonts w:ascii="宋体" w:hAnsi="宋体" w:eastAsia="宋体" w:cs="宋体"/>
          <w:color w:val="000000"/>
        </w:rPr>
        <w:t>考查名词词义辨析。句意：除了收集捐赠物资，这家餐厅还为山火受害者提供免费餐食。</w:t>
      </w:r>
      <w:r>
        <w:rPr>
          <w:rFonts w:ascii="Times New Roman" w:hAnsi="Times New Roman" w:eastAsia="Times New Roman" w:cs="Times New Roman"/>
          <w:color w:val="000000"/>
        </w:rPr>
        <w:t>A. neighbors</w:t>
      </w:r>
      <w:r>
        <w:rPr>
          <w:rFonts w:ascii="宋体" w:hAnsi="宋体" w:eastAsia="宋体" w:cs="宋体"/>
          <w:color w:val="000000"/>
        </w:rPr>
        <w:t>邻居；</w:t>
      </w:r>
      <w:r>
        <w:rPr>
          <w:rFonts w:ascii="Times New Roman" w:hAnsi="Times New Roman" w:eastAsia="Times New Roman" w:cs="Times New Roman"/>
          <w:color w:val="000000"/>
        </w:rPr>
        <w:t>B. victims</w:t>
      </w:r>
      <w:r>
        <w:rPr>
          <w:rFonts w:ascii="宋体" w:hAnsi="宋体" w:eastAsia="宋体" w:cs="宋体"/>
          <w:color w:val="000000"/>
        </w:rPr>
        <w:t>受害者；</w:t>
      </w:r>
      <w:r>
        <w:rPr>
          <w:rFonts w:ascii="Times New Roman" w:hAnsi="Times New Roman" w:eastAsia="Times New Roman" w:cs="Times New Roman"/>
          <w:color w:val="000000"/>
        </w:rPr>
        <w:t>C. criminals</w:t>
      </w:r>
      <w:r>
        <w:rPr>
          <w:rFonts w:ascii="宋体" w:hAnsi="宋体" w:eastAsia="宋体" w:cs="宋体"/>
          <w:color w:val="000000"/>
        </w:rPr>
        <w:t>罪犯；</w:t>
      </w:r>
      <w:r>
        <w:rPr>
          <w:rFonts w:ascii="Times New Roman" w:hAnsi="Times New Roman" w:eastAsia="Times New Roman" w:cs="Times New Roman"/>
          <w:color w:val="000000"/>
        </w:rPr>
        <w:t>D. customers</w:t>
      </w:r>
      <w:r>
        <w:rPr>
          <w:rFonts w:ascii="宋体" w:hAnsi="宋体" w:eastAsia="宋体" w:cs="宋体"/>
          <w:color w:val="000000"/>
        </w:rPr>
        <w:t>顾客。根据前文“</w:t>
      </w:r>
      <w:r>
        <w:rPr>
          <w:rFonts w:ascii="Times New Roman" w:hAnsi="Times New Roman" w:eastAsia="Times New Roman" w:cs="Times New Roman"/>
          <w:color w:val="000000"/>
        </w:rPr>
        <w:t>Big wildfires in Los Angeles have destroyed thousands of homes and ___3___ .</w:t>
      </w:r>
      <w:r>
        <w:rPr>
          <w:rFonts w:ascii="宋体" w:hAnsi="宋体" w:eastAsia="宋体" w:cs="宋体"/>
          <w:color w:val="000000"/>
        </w:rPr>
        <w:t>”和“</w:t>
      </w:r>
      <w:r>
        <w:rPr>
          <w:rFonts w:ascii="Times New Roman" w:hAnsi="Times New Roman" w:eastAsia="Times New Roman" w:cs="Times New Roman"/>
          <w:color w:val="000000"/>
        </w:rPr>
        <w:t>Some of the biggest ___9___ right now for the hundreds of displaced Angelenos</w:t>
      </w:r>
      <w:r>
        <w:rPr>
          <w:rFonts w:ascii="宋体" w:hAnsi="宋体" w:eastAsia="宋体" w:cs="宋体"/>
          <w:color w:val="000000"/>
        </w:rPr>
        <w:t>”可知，餐厅帮助的是山火“受害者”。故选</w:t>
      </w:r>
      <w:r>
        <w:rPr>
          <w:rFonts w:ascii="Times New Roman" w:hAnsi="Times New Roman" w:eastAsia="Times New Roman" w:cs="Times New Roman"/>
          <w:color w:val="000000"/>
        </w:rPr>
        <w:t>B</w:t>
      </w:r>
      <w:r>
        <w:rPr>
          <w:rFonts w:ascii="宋体" w:hAnsi="宋体" w:eastAsia="宋体" w:cs="宋体"/>
          <w:color w:val="000000"/>
        </w:rPr>
        <w:t>项。</w:t>
      </w:r>
    </w:p>
    <w:p w14:paraId="6C199419">
      <w:pPr>
        <w:spacing w:line="360" w:lineRule="auto"/>
        <w:jc w:val="both"/>
        <w:textAlignment w:val="center"/>
        <w:rPr>
          <w:color w:val="000000"/>
        </w:rPr>
      </w:pPr>
      <w:r>
        <w:rPr>
          <w:color w:val="000000"/>
        </w:rPr>
        <w:t>【53题详解】</w:t>
      </w:r>
    </w:p>
    <w:p w14:paraId="45764DC9">
      <w:pPr>
        <w:spacing w:line="360" w:lineRule="auto"/>
        <w:jc w:val="both"/>
        <w:textAlignment w:val="center"/>
        <w:rPr>
          <w:color w:val="000000"/>
        </w:rPr>
      </w:pPr>
      <w:r>
        <w:rPr>
          <w:rFonts w:ascii="宋体" w:hAnsi="宋体" w:eastAsia="宋体" w:cs="宋体"/>
          <w:color w:val="000000"/>
        </w:rPr>
        <w:t>考查动词词义辨析。句意：安德鲁说：“如果你需要待在这里、吃点东西，或者想想下一步该怎么做，都非常欢迎你在这里待一会儿。”</w:t>
      </w:r>
      <w:r>
        <w:rPr>
          <w:rFonts w:ascii="Times New Roman" w:hAnsi="Times New Roman" w:eastAsia="Times New Roman" w:cs="Times New Roman"/>
          <w:color w:val="000000"/>
        </w:rPr>
        <w:t>A. grab</w:t>
      </w:r>
      <w:r>
        <w:rPr>
          <w:rFonts w:ascii="宋体" w:hAnsi="宋体" w:eastAsia="宋体" w:cs="宋体"/>
          <w:color w:val="000000"/>
        </w:rPr>
        <w:t>吃、获取；</w:t>
      </w:r>
      <w:r>
        <w:rPr>
          <w:rFonts w:ascii="Times New Roman" w:hAnsi="Times New Roman" w:eastAsia="Times New Roman" w:cs="Times New Roman"/>
          <w:color w:val="000000"/>
        </w:rPr>
        <w:t>B. offer</w:t>
      </w:r>
      <w:r>
        <w:rPr>
          <w:rFonts w:ascii="宋体" w:hAnsi="宋体" w:eastAsia="宋体" w:cs="宋体"/>
          <w:color w:val="000000"/>
        </w:rPr>
        <w:t>提供；</w:t>
      </w:r>
      <w:r>
        <w:rPr>
          <w:rFonts w:ascii="Times New Roman" w:hAnsi="Times New Roman" w:eastAsia="Times New Roman" w:cs="Times New Roman"/>
          <w:color w:val="000000"/>
        </w:rPr>
        <w:t>C. demand</w:t>
      </w:r>
      <w:r>
        <w:rPr>
          <w:rFonts w:ascii="宋体" w:hAnsi="宋体" w:eastAsia="宋体" w:cs="宋体"/>
          <w:color w:val="000000"/>
        </w:rPr>
        <w:t>要求；</w:t>
      </w:r>
      <w:r>
        <w:rPr>
          <w:rFonts w:ascii="Times New Roman" w:hAnsi="Times New Roman" w:eastAsia="Times New Roman" w:cs="Times New Roman"/>
          <w:color w:val="000000"/>
        </w:rPr>
        <w:t>D. buy</w:t>
      </w:r>
      <w:r>
        <w:rPr>
          <w:rFonts w:ascii="宋体" w:hAnsi="宋体" w:eastAsia="宋体" w:cs="宋体"/>
          <w:color w:val="000000"/>
        </w:rPr>
        <w:t>买。根据前文“</w:t>
      </w:r>
      <w:r>
        <w:rPr>
          <w:rFonts w:ascii="Times New Roman" w:hAnsi="Times New Roman" w:eastAsia="Times New Roman" w:cs="Times New Roman"/>
          <w:color w:val="000000"/>
        </w:rPr>
        <w:t>offering free meals</w:t>
      </w:r>
      <w:r>
        <w:rPr>
          <w:rFonts w:ascii="宋体" w:hAnsi="宋体" w:eastAsia="宋体" w:cs="宋体"/>
          <w:color w:val="000000"/>
        </w:rPr>
        <w:t>”可知，此处指“吃点东西”，</w:t>
      </w:r>
      <w:r>
        <w:rPr>
          <w:rFonts w:ascii="Times New Roman" w:hAnsi="Times New Roman" w:eastAsia="Times New Roman" w:cs="Times New Roman"/>
          <w:color w:val="000000"/>
        </w:rPr>
        <w:t>grab a bite</w:t>
      </w:r>
      <w:r>
        <w:rPr>
          <w:rFonts w:ascii="宋体" w:hAnsi="宋体" w:eastAsia="宋体" w:cs="宋体"/>
          <w:color w:val="000000"/>
        </w:rPr>
        <w:t>为固定搭配，意为“吃点东西”。故选</w:t>
      </w:r>
      <w:r>
        <w:rPr>
          <w:rFonts w:ascii="Times New Roman" w:hAnsi="Times New Roman" w:eastAsia="Times New Roman" w:cs="Times New Roman"/>
          <w:color w:val="000000"/>
        </w:rPr>
        <w:t>A</w:t>
      </w:r>
      <w:r>
        <w:rPr>
          <w:rFonts w:ascii="宋体" w:hAnsi="宋体" w:eastAsia="宋体" w:cs="宋体"/>
          <w:color w:val="000000"/>
        </w:rPr>
        <w:t>项。</w:t>
      </w:r>
    </w:p>
    <w:p w14:paraId="614E9793">
      <w:pPr>
        <w:spacing w:line="360" w:lineRule="auto"/>
        <w:jc w:val="both"/>
        <w:textAlignment w:val="center"/>
        <w:rPr>
          <w:color w:val="000000"/>
        </w:rPr>
      </w:pPr>
      <w:r>
        <w:rPr>
          <w:color w:val="000000"/>
        </w:rPr>
        <w:t>【54题详解】</w:t>
      </w:r>
    </w:p>
    <w:p w14:paraId="041F397C">
      <w:pPr>
        <w:spacing w:line="360" w:lineRule="auto"/>
        <w:jc w:val="both"/>
        <w:textAlignment w:val="center"/>
        <w:rPr>
          <w:color w:val="000000"/>
        </w:rPr>
      </w:pPr>
      <w:r>
        <w:rPr>
          <w:rFonts w:ascii="宋体" w:hAnsi="宋体" w:eastAsia="宋体" w:cs="宋体"/>
          <w:color w:val="000000"/>
        </w:rPr>
        <w:t>考查形容词词义辨析。句意：安德鲁说：“如果你需要待在这里、吃点东西，或者想想下一步该怎么做，都非常欢迎你在这里待一会儿。”</w:t>
      </w:r>
      <w:r>
        <w:rPr>
          <w:rFonts w:ascii="Times New Roman" w:hAnsi="Times New Roman" w:eastAsia="Times New Roman" w:cs="Times New Roman"/>
          <w:color w:val="000000"/>
        </w:rPr>
        <w:t>A. delighted</w:t>
      </w:r>
      <w:r>
        <w:rPr>
          <w:rFonts w:ascii="宋体" w:hAnsi="宋体" w:eastAsia="宋体" w:cs="宋体"/>
          <w:color w:val="000000"/>
        </w:rPr>
        <w:t>高兴的；</w:t>
      </w:r>
      <w:r>
        <w:rPr>
          <w:rFonts w:ascii="Times New Roman" w:hAnsi="Times New Roman" w:eastAsia="Times New Roman" w:cs="Times New Roman"/>
          <w:color w:val="000000"/>
        </w:rPr>
        <w:t>B. safe</w:t>
      </w:r>
      <w:r>
        <w:rPr>
          <w:rFonts w:ascii="宋体" w:hAnsi="宋体" w:eastAsia="宋体" w:cs="宋体"/>
          <w:color w:val="000000"/>
        </w:rPr>
        <w:t>安全的；</w:t>
      </w:r>
      <w:r>
        <w:rPr>
          <w:rFonts w:ascii="Times New Roman" w:hAnsi="Times New Roman" w:eastAsia="Times New Roman" w:cs="Times New Roman"/>
          <w:color w:val="000000"/>
        </w:rPr>
        <w:t>C. grateful</w:t>
      </w:r>
      <w:r>
        <w:rPr>
          <w:rFonts w:ascii="宋体" w:hAnsi="宋体" w:eastAsia="宋体" w:cs="宋体"/>
          <w:color w:val="000000"/>
        </w:rPr>
        <w:t>感激的；</w:t>
      </w:r>
      <w:r>
        <w:rPr>
          <w:rFonts w:ascii="Times New Roman" w:hAnsi="Times New Roman" w:eastAsia="Times New Roman" w:cs="Times New Roman"/>
          <w:color w:val="000000"/>
        </w:rPr>
        <w:t>D. welcome</w:t>
      </w:r>
      <w:r>
        <w:rPr>
          <w:rFonts w:ascii="宋体" w:hAnsi="宋体" w:eastAsia="宋体" w:cs="宋体"/>
          <w:color w:val="000000"/>
        </w:rPr>
        <w:t>受欢迎的。根据前文“</w:t>
      </w:r>
      <w:r>
        <w:rPr>
          <w:rFonts w:ascii="Times New Roman" w:hAnsi="Times New Roman" w:eastAsia="Times New Roman" w:cs="Times New Roman"/>
          <w:color w:val="000000"/>
        </w:rPr>
        <w:t>the restaurant is offering free meals</w:t>
      </w:r>
      <w:r>
        <w:rPr>
          <w:rFonts w:ascii="宋体" w:hAnsi="宋体" w:eastAsia="宋体" w:cs="宋体"/>
          <w:color w:val="000000"/>
        </w:rPr>
        <w:t>”和“</w:t>
      </w:r>
      <w:r>
        <w:rPr>
          <w:rFonts w:ascii="Times New Roman" w:hAnsi="Times New Roman" w:eastAsia="Times New Roman" w:cs="Times New Roman"/>
          <w:color w:val="000000"/>
        </w:rPr>
        <w:t>if you need to stay here</w:t>
      </w:r>
      <w:r>
        <w:rPr>
          <w:rFonts w:ascii="宋体" w:hAnsi="宋体" w:eastAsia="宋体" w:cs="宋体"/>
          <w:color w:val="000000"/>
        </w:rPr>
        <w:t>”可知，餐厅欢迎灾民停留，</w:t>
      </w:r>
      <w:r>
        <w:rPr>
          <w:rFonts w:ascii="Times New Roman" w:hAnsi="Times New Roman" w:eastAsia="Times New Roman" w:cs="Times New Roman"/>
          <w:color w:val="000000"/>
        </w:rPr>
        <w:t>be welcome to do sth</w:t>
      </w:r>
      <w:r>
        <w:rPr>
          <w:rFonts w:ascii="宋体" w:hAnsi="宋体" w:eastAsia="宋体" w:cs="宋体"/>
          <w:color w:val="000000"/>
        </w:rPr>
        <w:t>为固定搭配，意为“欢迎做某事”。故选</w:t>
      </w:r>
      <w:r>
        <w:rPr>
          <w:rFonts w:ascii="Times New Roman" w:hAnsi="Times New Roman" w:eastAsia="Times New Roman" w:cs="Times New Roman"/>
          <w:color w:val="000000"/>
        </w:rPr>
        <w:t>D</w:t>
      </w:r>
      <w:r>
        <w:rPr>
          <w:rFonts w:ascii="宋体" w:hAnsi="宋体" w:eastAsia="宋体" w:cs="宋体"/>
          <w:color w:val="000000"/>
        </w:rPr>
        <w:t>项。</w:t>
      </w:r>
    </w:p>
    <w:p w14:paraId="51B7AD80">
      <w:pPr>
        <w:spacing w:line="360" w:lineRule="auto"/>
        <w:jc w:val="both"/>
        <w:textAlignment w:val="center"/>
        <w:rPr>
          <w:color w:val="000000"/>
        </w:rPr>
      </w:pPr>
      <w:r>
        <w:rPr>
          <w:color w:val="000000"/>
        </w:rPr>
        <w:t>【55题详解】</w:t>
      </w:r>
    </w:p>
    <w:p w14:paraId="6F4CA92E">
      <w:pPr>
        <w:spacing w:line="360" w:lineRule="auto"/>
        <w:jc w:val="both"/>
        <w:textAlignment w:val="center"/>
        <w:rPr>
          <w:color w:val="000000"/>
        </w:rPr>
      </w:pPr>
      <w:r>
        <w:rPr>
          <w:rFonts w:ascii="宋体" w:hAnsi="宋体" w:eastAsia="宋体" w:cs="宋体"/>
          <w:color w:val="000000"/>
        </w:rPr>
        <w:t>考查动词词义辨析。句意：在第二次前往该中心后，他说：“每一份送达的物资箱都不只是物资——它提醒着人们，在这场灾难中，没有人是孤独的。”</w:t>
      </w:r>
      <w:r>
        <w:rPr>
          <w:rFonts w:ascii="Times New Roman" w:hAnsi="Times New Roman" w:eastAsia="Times New Roman" w:cs="Times New Roman"/>
          <w:color w:val="000000"/>
        </w:rPr>
        <w:t>A. ordered</w:t>
      </w:r>
      <w:r>
        <w:rPr>
          <w:rFonts w:ascii="宋体" w:hAnsi="宋体" w:eastAsia="宋体" w:cs="宋体"/>
          <w:color w:val="000000"/>
        </w:rPr>
        <w:t>订购；</w:t>
      </w:r>
      <w:r>
        <w:rPr>
          <w:rFonts w:ascii="Times New Roman" w:hAnsi="Times New Roman" w:eastAsia="Times New Roman" w:cs="Times New Roman"/>
          <w:color w:val="000000"/>
        </w:rPr>
        <w:t>B. delivered</w:t>
      </w:r>
      <w:r>
        <w:rPr>
          <w:rFonts w:ascii="宋体" w:hAnsi="宋体" w:eastAsia="宋体" w:cs="宋体"/>
          <w:color w:val="000000"/>
        </w:rPr>
        <w:t>递送、送达；</w:t>
      </w:r>
      <w:r>
        <w:rPr>
          <w:rFonts w:ascii="Times New Roman" w:hAnsi="Times New Roman" w:eastAsia="Times New Roman" w:cs="Times New Roman"/>
          <w:color w:val="000000"/>
        </w:rPr>
        <w:t>C. stored</w:t>
      </w:r>
      <w:r>
        <w:rPr>
          <w:rFonts w:ascii="宋体" w:hAnsi="宋体" w:eastAsia="宋体" w:cs="宋体"/>
          <w:color w:val="000000"/>
        </w:rPr>
        <w:t>储存；</w:t>
      </w:r>
      <w:r>
        <w:rPr>
          <w:rFonts w:ascii="Times New Roman" w:hAnsi="Times New Roman" w:eastAsia="Times New Roman" w:cs="Times New Roman"/>
          <w:color w:val="000000"/>
        </w:rPr>
        <w:t>D. lost</w:t>
      </w:r>
      <w:r>
        <w:rPr>
          <w:rFonts w:ascii="宋体" w:hAnsi="宋体" w:eastAsia="宋体" w:cs="宋体"/>
          <w:color w:val="000000"/>
        </w:rPr>
        <w:t>丢失。根据前文“</w:t>
      </w:r>
      <w:r>
        <w:rPr>
          <w:rFonts w:ascii="Times New Roman" w:hAnsi="Times New Roman" w:eastAsia="Times New Roman" w:cs="Times New Roman"/>
          <w:color w:val="000000"/>
        </w:rPr>
        <w:t>helped transport supplies</w:t>
      </w:r>
      <w:r>
        <w:rPr>
          <w:rFonts w:ascii="宋体" w:hAnsi="宋体" w:eastAsia="宋体" w:cs="宋体"/>
          <w:color w:val="000000"/>
        </w:rPr>
        <w:t>”可知，志愿者运输物资，所以物资箱是被“送达”的。故选</w:t>
      </w:r>
      <w:r>
        <w:rPr>
          <w:rFonts w:ascii="Times New Roman" w:hAnsi="Times New Roman" w:eastAsia="Times New Roman" w:cs="Times New Roman"/>
          <w:color w:val="000000"/>
        </w:rPr>
        <w:t>B</w:t>
      </w:r>
      <w:r>
        <w:rPr>
          <w:rFonts w:ascii="宋体" w:hAnsi="宋体" w:eastAsia="宋体" w:cs="宋体"/>
          <w:color w:val="000000"/>
        </w:rPr>
        <w:t>项。</w:t>
      </w:r>
    </w:p>
    <w:p w14:paraId="7768207B">
      <w:pPr>
        <w:tabs>
          <w:tab w:val="left" w:pos="2436"/>
          <w:tab w:val="left" w:pos="4873"/>
          <w:tab w:val="left" w:pos="7309"/>
        </w:tabs>
        <w:spacing w:line="360" w:lineRule="auto"/>
        <w:jc w:val="both"/>
        <w:textAlignment w:val="center"/>
        <w:rPr>
          <w:color w:val="000000"/>
        </w:rPr>
      </w:pPr>
      <w:r>
        <w:rPr>
          <w:color w:val="000000"/>
        </w:rPr>
        <w:t xml:space="preserve">56. </w:t>
      </w:r>
      <w:r>
        <w:rPr>
          <w:color w:val="2E75B6"/>
        </w:rPr>
        <w:t>【答案】</w:t>
      </w:r>
      <w:r>
        <w:rPr>
          <w:color w:val="000000"/>
        </w:rPr>
        <w:t>A</w:t>
      </w:r>
    </w:p>
    <w:p w14:paraId="117F018B">
      <w:pPr>
        <w:spacing w:line="360" w:lineRule="auto"/>
        <w:jc w:val="both"/>
        <w:textAlignment w:val="center"/>
        <w:rPr>
          <w:color w:val="000000"/>
        </w:rPr>
      </w:pPr>
      <w:r>
        <w:rPr>
          <w:color w:val="2E75B6"/>
        </w:rPr>
        <w:t>【解析】</w:t>
      </w:r>
    </w:p>
    <w:p w14:paraId="1479978F">
      <w:pPr>
        <w:spacing w:line="360" w:lineRule="auto"/>
        <w:jc w:val="both"/>
        <w:textAlignment w:val="center"/>
        <w:rPr>
          <w:color w:val="000000"/>
        </w:rPr>
      </w:pPr>
      <w:r>
        <w:rPr>
          <w:color w:val="000000"/>
        </w:rPr>
        <w:t>【详解】</w:t>
      </w:r>
      <w:r>
        <w:rPr>
          <w:rFonts w:ascii="宋体" w:hAnsi="宋体" w:eastAsia="宋体" w:cs="宋体"/>
          <w:color w:val="000000"/>
        </w:rPr>
        <w:t>考查定语从句。句意：有很多学生，他们唯一有意义的周末活动就是在社区做志愿者。空格处引导定语从句，对先行词</w:t>
      </w:r>
      <w:r>
        <w:rPr>
          <w:rFonts w:ascii="Times New Roman" w:hAnsi="Times New Roman" w:eastAsia="Times New Roman" w:cs="Times New Roman"/>
          <w:color w:val="000000"/>
        </w:rPr>
        <w:t>students</w:t>
      </w:r>
      <w:r>
        <w:rPr>
          <w:rFonts w:ascii="宋体" w:hAnsi="宋体" w:eastAsia="宋体" w:cs="宋体"/>
          <w:color w:val="000000"/>
        </w:rPr>
        <w:t>进行限定说明，关系词在从句中作定语，意义为“……的；其”，所以用关系代词</w:t>
      </w:r>
      <w:r>
        <w:rPr>
          <w:rFonts w:ascii="Times New Roman" w:hAnsi="Times New Roman" w:eastAsia="Times New Roman" w:cs="Times New Roman"/>
          <w:color w:val="000000"/>
        </w:rPr>
        <w:t>whose</w:t>
      </w:r>
      <w:r>
        <w:rPr>
          <w:rFonts w:ascii="宋体" w:hAnsi="宋体" w:eastAsia="宋体" w:cs="宋体"/>
          <w:color w:val="000000"/>
        </w:rPr>
        <w:t>引导从句。故选</w:t>
      </w:r>
      <w:r>
        <w:rPr>
          <w:rFonts w:ascii="Times New Roman" w:hAnsi="Times New Roman" w:eastAsia="Times New Roman" w:cs="Times New Roman"/>
          <w:color w:val="000000"/>
        </w:rPr>
        <w:t>A</w:t>
      </w:r>
      <w:r>
        <w:rPr>
          <w:rFonts w:ascii="宋体" w:hAnsi="宋体" w:eastAsia="宋体" w:cs="宋体"/>
          <w:color w:val="000000"/>
        </w:rPr>
        <w:t>。</w:t>
      </w:r>
    </w:p>
    <w:p w14:paraId="1C753953">
      <w:pPr>
        <w:tabs>
          <w:tab w:val="left" w:pos="2436"/>
          <w:tab w:val="left" w:pos="4873"/>
          <w:tab w:val="left" w:pos="7309"/>
        </w:tabs>
        <w:spacing w:line="360" w:lineRule="auto"/>
        <w:jc w:val="both"/>
        <w:textAlignment w:val="center"/>
        <w:rPr>
          <w:color w:val="000000"/>
        </w:rPr>
      </w:pPr>
      <w:r>
        <w:rPr>
          <w:color w:val="000000"/>
        </w:rPr>
        <w:t xml:space="preserve">57. </w:t>
      </w:r>
      <w:r>
        <w:rPr>
          <w:color w:val="2E75B6"/>
        </w:rPr>
        <w:t>【答案】</w:t>
      </w:r>
      <w:r>
        <w:rPr>
          <w:color w:val="000000"/>
        </w:rPr>
        <w:t>C</w:t>
      </w:r>
    </w:p>
    <w:p w14:paraId="1A9CE05B">
      <w:pPr>
        <w:spacing w:line="360" w:lineRule="auto"/>
        <w:jc w:val="both"/>
        <w:textAlignment w:val="center"/>
        <w:rPr>
          <w:color w:val="000000"/>
        </w:rPr>
      </w:pPr>
      <w:r>
        <w:rPr>
          <w:color w:val="2E75B6"/>
        </w:rPr>
        <w:t>【解析】</w:t>
      </w:r>
    </w:p>
    <w:p w14:paraId="262FF445">
      <w:pPr>
        <w:spacing w:line="360" w:lineRule="auto"/>
        <w:jc w:val="both"/>
        <w:textAlignment w:val="center"/>
        <w:rPr>
          <w:color w:val="000000"/>
        </w:rPr>
      </w:pPr>
      <w:r>
        <w:rPr>
          <w:color w:val="000000"/>
        </w:rPr>
        <w:t>【详解】考查非谓语动词和定语从句。句意：在一次重要考试失利后，我终于明白了父母对我如此严格的原因。第一空，After为介词，后接动词 -ing 形式，failing在此处作介词宾语；第二空，先行词reason，在定语从句my parents had been so strict with me中作原因状语，for which相当于why，引导定语从句。故选C项。</w:t>
      </w:r>
    </w:p>
    <w:p w14:paraId="5D6CD3EC">
      <w:pPr>
        <w:tabs>
          <w:tab w:val="left" w:pos="2436"/>
          <w:tab w:val="left" w:pos="4873"/>
          <w:tab w:val="left" w:pos="7309"/>
        </w:tabs>
        <w:spacing w:line="360" w:lineRule="auto"/>
        <w:jc w:val="both"/>
        <w:textAlignment w:val="center"/>
        <w:rPr>
          <w:color w:val="000000"/>
        </w:rPr>
      </w:pPr>
      <w:r>
        <w:rPr>
          <w:color w:val="000000"/>
        </w:rPr>
        <w:t xml:space="preserve">58. </w:t>
      </w:r>
      <w:r>
        <w:rPr>
          <w:color w:val="2E75B6"/>
        </w:rPr>
        <w:t>【答案】</w:t>
      </w:r>
      <w:r>
        <w:rPr>
          <w:color w:val="000000"/>
        </w:rPr>
        <w:t>D</w:t>
      </w:r>
    </w:p>
    <w:p w14:paraId="377199CC">
      <w:pPr>
        <w:spacing w:line="360" w:lineRule="auto"/>
        <w:jc w:val="both"/>
        <w:textAlignment w:val="center"/>
        <w:rPr>
          <w:color w:val="000000"/>
        </w:rPr>
      </w:pPr>
      <w:r>
        <w:rPr>
          <w:color w:val="2E75B6"/>
        </w:rPr>
        <w:t>【解析】</w:t>
      </w:r>
    </w:p>
    <w:p w14:paraId="51B53E07">
      <w:pPr>
        <w:spacing w:line="360" w:lineRule="auto"/>
        <w:jc w:val="both"/>
        <w:textAlignment w:val="center"/>
        <w:rPr>
          <w:color w:val="000000"/>
        </w:rPr>
      </w:pPr>
      <w:r>
        <w:rPr>
          <w:color w:val="000000"/>
        </w:rPr>
        <w:t>【详解】考查介词词义辨析。句意：书面汉语也成为连接中国现在和过去的重要媒介。A. on在</w:t>
      </w:r>
      <w:r>
        <w:rPr>
          <w:rFonts w:ascii="宋体" w:hAnsi="宋体" w:eastAsia="宋体" w:cs="宋体"/>
          <w:color w:val="000000"/>
        </w:rPr>
        <w:t>……上</w:t>
      </w:r>
      <w:r>
        <w:rPr>
          <w:color w:val="000000"/>
        </w:rPr>
        <w:t>；B. to</w:t>
      </w:r>
      <w:r>
        <w:rPr>
          <w:rFonts w:ascii="宋体" w:hAnsi="宋体" w:eastAsia="宋体" w:cs="宋体"/>
          <w:color w:val="000000"/>
        </w:rPr>
        <w:t>到……</w:t>
      </w:r>
      <w:r>
        <w:rPr>
          <w:color w:val="000000"/>
        </w:rPr>
        <w:t>；C. of</w:t>
      </w:r>
      <w:r>
        <w:rPr>
          <w:rFonts w:ascii="宋体" w:hAnsi="宋体" w:eastAsia="宋体" w:cs="宋体"/>
          <w:color w:val="000000"/>
        </w:rPr>
        <w:t>……的；</w:t>
      </w:r>
      <w:r>
        <w:rPr>
          <w:color w:val="000000"/>
        </w:rPr>
        <w:t>D. by通过。此处是</w:t>
      </w:r>
      <w:r>
        <w:rPr>
          <w:rFonts w:ascii="宋体" w:hAnsi="宋体" w:eastAsia="宋体" w:cs="宋体"/>
          <w:color w:val="000000"/>
        </w:rPr>
        <w:t>“</w:t>
      </w:r>
      <w:r>
        <w:rPr>
          <w:color w:val="000000"/>
        </w:rPr>
        <w:t>介词+关系代词which</w:t>
      </w:r>
      <w:r>
        <w:rPr>
          <w:rFonts w:ascii="宋体" w:hAnsi="宋体" w:eastAsia="宋体" w:cs="宋体"/>
          <w:color w:val="000000"/>
        </w:rPr>
        <w:t>”</w:t>
      </w:r>
      <w:r>
        <w:rPr>
          <w:color w:val="000000"/>
        </w:rPr>
        <w:t>引导的定语从句，先行词是means，表</w:t>
      </w:r>
      <w:r>
        <w:rPr>
          <w:rFonts w:ascii="宋体" w:hAnsi="宋体" w:eastAsia="宋体" w:cs="宋体"/>
          <w:color w:val="000000"/>
        </w:rPr>
        <w:t>示“方式，方法”，</w:t>
      </w:r>
      <w:r>
        <w:rPr>
          <w:color w:val="000000"/>
        </w:rPr>
        <w:t>在从句中作方式状语，所以应用介词by，表</w:t>
      </w:r>
      <w:r>
        <w:rPr>
          <w:rFonts w:ascii="宋体" w:hAnsi="宋体" w:eastAsia="宋体" w:cs="宋体"/>
          <w:color w:val="000000"/>
        </w:rPr>
        <w:t>示“通过书面汉语，中国的现在与过去被连接起来”</w:t>
      </w:r>
      <w:r>
        <w:rPr>
          <w:color w:val="000000"/>
        </w:rPr>
        <w:t>。故选D。</w:t>
      </w:r>
    </w:p>
    <w:p w14:paraId="55763993">
      <w:pPr>
        <w:tabs>
          <w:tab w:val="left" w:pos="2436"/>
          <w:tab w:val="left" w:pos="4873"/>
          <w:tab w:val="left" w:pos="7309"/>
        </w:tabs>
        <w:spacing w:line="360" w:lineRule="auto"/>
        <w:jc w:val="both"/>
        <w:textAlignment w:val="center"/>
        <w:rPr>
          <w:color w:val="000000"/>
        </w:rPr>
      </w:pPr>
      <w:r>
        <w:rPr>
          <w:color w:val="000000"/>
        </w:rPr>
        <w:t xml:space="preserve">59. </w:t>
      </w:r>
      <w:r>
        <w:rPr>
          <w:color w:val="2E75B6"/>
        </w:rPr>
        <w:t>【答案】</w:t>
      </w:r>
      <w:r>
        <w:rPr>
          <w:color w:val="000000"/>
        </w:rPr>
        <w:t>C</w:t>
      </w:r>
    </w:p>
    <w:p w14:paraId="7E01937D">
      <w:pPr>
        <w:spacing w:line="360" w:lineRule="auto"/>
        <w:jc w:val="both"/>
        <w:textAlignment w:val="center"/>
        <w:rPr>
          <w:color w:val="000000"/>
        </w:rPr>
      </w:pPr>
      <w:r>
        <w:rPr>
          <w:color w:val="2E75B6"/>
        </w:rPr>
        <w:t>【解析】</w:t>
      </w:r>
    </w:p>
    <w:p w14:paraId="2E5415BE">
      <w:pPr>
        <w:spacing w:line="360" w:lineRule="auto"/>
        <w:jc w:val="both"/>
        <w:textAlignment w:val="center"/>
        <w:rPr>
          <w:color w:val="000000"/>
        </w:rPr>
      </w:pPr>
      <w:r>
        <w:rPr>
          <w:color w:val="000000"/>
        </w:rPr>
        <w:t>【详解】</w:t>
      </w:r>
      <w:r>
        <w:rPr>
          <w:rFonts w:ascii="宋体" w:hAnsi="宋体" w:eastAsia="宋体" w:cs="宋体"/>
          <w:color w:val="000000"/>
        </w:rPr>
        <w:t>考查介词和连词辨析。句意：尽管她很失望，但她振作起来并勉强挤出一个灿烂的笑容。</w:t>
      </w:r>
      <w:r>
        <w:rPr>
          <w:rFonts w:ascii="Times New Roman" w:hAnsi="Times New Roman" w:eastAsia="Times New Roman" w:cs="Times New Roman"/>
          <w:color w:val="000000"/>
        </w:rPr>
        <w:t xml:space="preserve">A. Though </w:t>
      </w:r>
      <w:r>
        <w:rPr>
          <w:rFonts w:ascii="Times New Roman" w:hAnsi="Times New Roman" w:eastAsia="Times New Roman" w:cs="Times New Roman"/>
          <w:i/>
          <w:color w:val="000000"/>
        </w:rPr>
        <w:t>conj.</w:t>
      </w:r>
      <w:r>
        <w:rPr>
          <w:rFonts w:ascii="宋体" w:hAnsi="宋体" w:eastAsia="宋体" w:cs="宋体"/>
          <w:color w:val="000000"/>
        </w:rPr>
        <w:t>虽然，尽管；</w:t>
      </w:r>
      <w:r>
        <w:rPr>
          <w:rFonts w:ascii="Times New Roman" w:hAnsi="Times New Roman" w:eastAsia="Times New Roman" w:cs="Times New Roman"/>
          <w:color w:val="000000"/>
        </w:rPr>
        <w:t>B. Although</w:t>
      </w:r>
      <w:r>
        <w:rPr>
          <w:rFonts w:ascii="Times New Roman" w:hAnsi="Times New Roman" w:eastAsia="Times New Roman" w:cs="Times New Roman"/>
          <w:i/>
          <w:color w:val="000000"/>
        </w:rPr>
        <w:t xml:space="preserve"> conj.</w:t>
      </w:r>
      <w:r>
        <w:rPr>
          <w:rFonts w:ascii="宋体" w:hAnsi="宋体" w:eastAsia="宋体" w:cs="宋体"/>
          <w:color w:val="000000"/>
        </w:rPr>
        <w:t>虽然，尽管；</w:t>
      </w:r>
      <w:r>
        <w:rPr>
          <w:rFonts w:ascii="Times New Roman" w:hAnsi="Times New Roman" w:eastAsia="Times New Roman" w:cs="Times New Roman"/>
          <w:color w:val="000000"/>
        </w:rPr>
        <w:t xml:space="preserve">C. Despite </w:t>
      </w:r>
      <w:r>
        <w:rPr>
          <w:rFonts w:ascii="Times New Roman" w:hAnsi="Times New Roman" w:eastAsia="Times New Roman" w:cs="Times New Roman"/>
          <w:i/>
          <w:color w:val="000000"/>
        </w:rPr>
        <w:t>prep.</w:t>
      </w:r>
      <w:r>
        <w:rPr>
          <w:rFonts w:ascii="宋体" w:hAnsi="宋体" w:eastAsia="宋体" w:cs="宋体"/>
          <w:color w:val="000000"/>
        </w:rPr>
        <w:t>尽管，不管</w:t>
      </w:r>
      <w:r>
        <w:rPr>
          <w:rFonts w:ascii="Times New Roman" w:hAnsi="Times New Roman" w:eastAsia="Times New Roman" w:cs="Times New Roman"/>
          <w:color w:val="000000"/>
        </w:rPr>
        <w:t>(</w:t>
      </w:r>
      <w:r>
        <w:rPr>
          <w:rFonts w:ascii="宋体" w:hAnsi="宋体" w:eastAsia="宋体" w:cs="宋体"/>
          <w:color w:val="000000"/>
        </w:rPr>
        <w:t>介词</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D. In spite (</w:t>
      </w:r>
      <w:r>
        <w:rPr>
          <w:rFonts w:ascii="宋体" w:hAnsi="宋体" w:eastAsia="宋体" w:cs="宋体"/>
          <w:color w:val="000000"/>
        </w:rPr>
        <w:t>后需加</w:t>
      </w:r>
      <w:r>
        <w:rPr>
          <w:rFonts w:ascii="Times New Roman" w:hAnsi="Times New Roman" w:eastAsia="Times New Roman" w:cs="Times New Roman"/>
          <w:color w:val="000000"/>
        </w:rPr>
        <w:t>of</w:t>
      </w:r>
      <w:r>
        <w:rPr>
          <w:rFonts w:ascii="宋体" w:hAnsi="宋体" w:eastAsia="宋体" w:cs="宋体"/>
          <w:color w:val="000000"/>
        </w:rPr>
        <w:t>才能接宾语</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her disappointment</w:t>
      </w:r>
      <w:r>
        <w:rPr>
          <w:rFonts w:ascii="宋体" w:hAnsi="宋体" w:eastAsia="宋体" w:cs="宋体"/>
          <w:color w:val="000000"/>
        </w:rPr>
        <w:t>”是名词短语，与后文有转折关系，应用介词</w:t>
      </w:r>
      <w:r>
        <w:rPr>
          <w:rFonts w:ascii="Times New Roman" w:hAnsi="Times New Roman" w:eastAsia="Times New Roman" w:cs="Times New Roman"/>
          <w:color w:val="000000"/>
        </w:rPr>
        <w:t>despite</w:t>
      </w:r>
      <w:r>
        <w:rPr>
          <w:rFonts w:ascii="宋体" w:hAnsi="宋体" w:eastAsia="宋体" w:cs="宋体"/>
          <w:color w:val="000000"/>
        </w:rPr>
        <w:t>构成介词短语作让步状语。故选</w:t>
      </w:r>
      <w:r>
        <w:rPr>
          <w:rFonts w:ascii="Times New Roman" w:hAnsi="Times New Roman" w:eastAsia="Times New Roman" w:cs="Times New Roman"/>
          <w:color w:val="000000"/>
        </w:rPr>
        <w:t>C</w:t>
      </w:r>
      <w:r>
        <w:rPr>
          <w:rFonts w:ascii="宋体" w:hAnsi="宋体" w:eastAsia="宋体" w:cs="宋体"/>
          <w:color w:val="000000"/>
        </w:rPr>
        <w:t>项。</w:t>
      </w:r>
    </w:p>
    <w:p w14:paraId="2480ACA6">
      <w:pPr>
        <w:tabs>
          <w:tab w:val="left" w:pos="2436"/>
          <w:tab w:val="left" w:pos="4873"/>
          <w:tab w:val="left" w:pos="7309"/>
        </w:tabs>
        <w:spacing w:line="360" w:lineRule="auto"/>
        <w:jc w:val="both"/>
        <w:textAlignment w:val="center"/>
        <w:rPr>
          <w:color w:val="000000"/>
        </w:rPr>
      </w:pPr>
      <w:r>
        <w:rPr>
          <w:color w:val="000000"/>
        </w:rPr>
        <w:t xml:space="preserve">60. </w:t>
      </w:r>
      <w:r>
        <w:rPr>
          <w:color w:val="2E75B6"/>
        </w:rPr>
        <w:t>【答案】</w:t>
      </w:r>
      <w:r>
        <w:rPr>
          <w:color w:val="000000"/>
        </w:rPr>
        <w:t>C</w:t>
      </w:r>
    </w:p>
    <w:p w14:paraId="2C0FCF72">
      <w:pPr>
        <w:spacing w:line="360" w:lineRule="auto"/>
        <w:jc w:val="both"/>
        <w:textAlignment w:val="center"/>
        <w:rPr>
          <w:color w:val="000000"/>
        </w:rPr>
      </w:pPr>
      <w:r>
        <w:rPr>
          <w:color w:val="2E75B6"/>
        </w:rPr>
        <w:t>【解析】</w:t>
      </w:r>
    </w:p>
    <w:p w14:paraId="549E4B75">
      <w:pPr>
        <w:spacing w:line="360" w:lineRule="auto"/>
        <w:jc w:val="both"/>
        <w:textAlignment w:val="center"/>
        <w:rPr>
          <w:color w:val="000000"/>
        </w:rPr>
      </w:pPr>
      <w:r>
        <w:rPr>
          <w:color w:val="000000"/>
        </w:rPr>
        <w:t>【详解】</w:t>
      </w:r>
      <w:r>
        <w:rPr>
          <w:rFonts w:ascii="宋体" w:hAnsi="宋体" w:eastAsia="宋体" w:cs="宋体"/>
          <w:color w:val="000000"/>
        </w:rPr>
        <w:t>考查定语从句。句意：重庆是中国最美丽的城市，世界各地的人都想去参观。设空处引导限制性定语从句，先行词是</w:t>
      </w:r>
      <w:r>
        <w:rPr>
          <w:rFonts w:ascii="Times New Roman" w:hAnsi="Times New Roman" w:eastAsia="Times New Roman" w:cs="Times New Roman"/>
          <w:color w:val="000000"/>
        </w:rPr>
        <w:t>the most beautiful city</w:t>
      </w:r>
      <w:r>
        <w:rPr>
          <w:rFonts w:ascii="宋体" w:hAnsi="宋体" w:eastAsia="宋体" w:cs="宋体"/>
          <w:color w:val="000000"/>
        </w:rPr>
        <w:t>，在从句中作及物动词</w:t>
      </w:r>
      <w:r>
        <w:rPr>
          <w:rFonts w:ascii="Times New Roman" w:hAnsi="Times New Roman" w:eastAsia="Times New Roman" w:cs="Times New Roman"/>
          <w:color w:val="000000"/>
        </w:rPr>
        <w:t>visit</w:t>
      </w:r>
      <w:r>
        <w:rPr>
          <w:rFonts w:ascii="宋体" w:hAnsi="宋体" w:eastAsia="宋体" w:cs="宋体"/>
          <w:color w:val="000000"/>
        </w:rPr>
        <w:t>的宾语，且先行词被形容词最高级</w:t>
      </w:r>
      <w:r>
        <w:rPr>
          <w:rFonts w:ascii="Times New Roman" w:hAnsi="Times New Roman" w:eastAsia="Times New Roman" w:cs="Times New Roman"/>
          <w:color w:val="000000"/>
        </w:rPr>
        <w:t>the most beautiful</w:t>
      </w:r>
      <w:r>
        <w:rPr>
          <w:rFonts w:ascii="宋体" w:hAnsi="宋体" w:eastAsia="宋体" w:cs="宋体"/>
          <w:color w:val="000000"/>
        </w:rPr>
        <w:t>修饰，只能用关系代词</w:t>
      </w:r>
      <w:r>
        <w:rPr>
          <w:rFonts w:ascii="Times New Roman" w:hAnsi="Times New Roman" w:eastAsia="Times New Roman" w:cs="Times New Roman"/>
          <w:color w:val="000000"/>
        </w:rPr>
        <w:t>that</w:t>
      </w:r>
      <w:r>
        <w:rPr>
          <w:rFonts w:ascii="宋体" w:hAnsi="宋体" w:eastAsia="宋体" w:cs="宋体"/>
          <w:color w:val="000000"/>
        </w:rPr>
        <w:t>引导从句。故选</w:t>
      </w:r>
      <w:r>
        <w:rPr>
          <w:rFonts w:ascii="Times New Roman" w:hAnsi="Times New Roman" w:eastAsia="Times New Roman" w:cs="Times New Roman"/>
          <w:color w:val="000000"/>
        </w:rPr>
        <w:t>C</w:t>
      </w:r>
      <w:r>
        <w:rPr>
          <w:rFonts w:ascii="宋体" w:hAnsi="宋体" w:eastAsia="宋体" w:cs="宋体"/>
          <w:color w:val="000000"/>
        </w:rPr>
        <w:t>项。</w:t>
      </w:r>
    </w:p>
    <w:p w14:paraId="73475C2E">
      <w:pPr>
        <w:tabs>
          <w:tab w:val="left" w:pos="2436"/>
          <w:tab w:val="left" w:pos="4873"/>
          <w:tab w:val="left" w:pos="7309"/>
        </w:tabs>
        <w:spacing w:line="360" w:lineRule="auto"/>
        <w:jc w:val="both"/>
        <w:textAlignment w:val="center"/>
        <w:rPr>
          <w:color w:val="000000"/>
        </w:rPr>
      </w:pPr>
      <w:r>
        <w:rPr>
          <w:color w:val="000000"/>
        </w:rPr>
        <w:t xml:space="preserve">61. </w:t>
      </w:r>
      <w:r>
        <w:rPr>
          <w:color w:val="2E75B6"/>
        </w:rPr>
        <w:t>【答案】</w:t>
      </w:r>
      <w:r>
        <w:rPr>
          <w:color w:val="000000"/>
        </w:rPr>
        <w:t>C</w:t>
      </w:r>
    </w:p>
    <w:p w14:paraId="6174A764">
      <w:pPr>
        <w:spacing w:line="360" w:lineRule="auto"/>
        <w:jc w:val="both"/>
        <w:textAlignment w:val="center"/>
        <w:rPr>
          <w:color w:val="000000"/>
        </w:rPr>
      </w:pPr>
      <w:r>
        <w:rPr>
          <w:color w:val="2E75B6"/>
        </w:rPr>
        <w:t>【解析】</w:t>
      </w:r>
    </w:p>
    <w:p w14:paraId="6062E8C2">
      <w:pPr>
        <w:spacing w:line="360" w:lineRule="auto"/>
        <w:jc w:val="both"/>
        <w:textAlignment w:val="center"/>
        <w:rPr>
          <w:color w:val="000000"/>
        </w:rPr>
      </w:pPr>
      <w:r>
        <w:rPr>
          <w:color w:val="000000"/>
        </w:rPr>
        <w:t>【详解】考查动词短语辨析。句意：当你有任何难以回答的问题时，你可以参考你的笔记。A. turn on打开；B. take down记下、拆除；C. refer to参考、查阅；D. look up查找。根据</w:t>
      </w:r>
      <w:r>
        <w:rPr>
          <w:rFonts w:ascii="宋体" w:hAnsi="宋体" w:eastAsia="宋体" w:cs="宋体"/>
          <w:color w:val="000000"/>
        </w:rPr>
        <w:t>“</w:t>
      </w:r>
      <w:r>
        <w:rPr>
          <w:rFonts w:ascii="Times New Roman" w:hAnsi="Times New Roman" w:eastAsia="Times New Roman" w:cs="Times New Roman"/>
          <w:color w:val="000000"/>
        </w:rPr>
        <w:t>When you have any questions hard to answer</w:t>
      </w:r>
      <w:r>
        <w:rPr>
          <w:rFonts w:ascii="宋体" w:hAnsi="宋体" w:eastAsia="宋体" w:cs="宋体"/>
          <w:color w:val="000000"/>
        </w:rPr>
        <w:t>”</w:t>
      </w:r>
      <w:r>
        <w:rPr>
          <w:color w:val="000000"/>
        </w:rPr>
        <w:t>可知，当有难以回答的问题时，应该可以参考或查阅笔记，得以解决。故选C。</w:t>
      </w:r>
    </w:p>
    <w:p w14:paraId="05246127">
      <w:pPr>
        <w:tabs>
          <w:tab w:val="left" w:pos="2436"/>
          <w:tab w:val="left" w:pos="4873"/>
          <w:tab w:val="left" w:pos="7309"/>
        </w:tabs>
        <w:spacing w:line="360" w:lineRule="auto"/>
        <w:jc w:val="both"/>
        <w:textAlignment w:val="center"/>
        <w:rPr>
          <w:color w:val="000000"/>
        </w:rPr>
      </w:pPr>
      <w:r>
        <w:rPr>
          <w:color w:val="000000"/>
        </w:rPr>
        <w:t xml:space="preserve">62. </w:t>
      </w:r>
      <w:r>
        <w:rPr>
          <w:color w:val="2E75B6"/>
        </w:rPr>
        <w:t>【答案】</w:t>
      </w:r>
      <w:r>
        <w:rPr>
          <w:color w:val="000000"/>
        </w:rPr>
        <w:t>B</w:t>
      </w:r>
    </w:p>
    <w:p w14:paraId="7F3A7029">
      <w:pPr>
        <w:spacing w:line="360" w:lineRule="auto"/>
        <w:jc w:val="both"/>
        <w:textAlignment w:val="center"/>
        <w:rPr>
          <w:color w:val="000000"/>
        </w:rPr>
      </w:pPr>
      <w:r>
        <w:rPr>
          <w:color w:val="2E75B6"/>
        </w:rPr>
        <w:t>【解析】</w:t>
      </w:r>
    </w:p>
    <w:p w14:paraId="68D2D315">
      <w:pPr>
        <w:spacing w:line="360" w:lineRule="auto"/>
        <w:jc w:val="both"/>
        <w:textAlignment w:val="center"/>
        <w:rPr>
          <w:color w:val="000000"/>
        </w:rPr>
      </w:pPr>
      <w:r>
        <w:rPr>
          <w:color w:val="000000"/>
        </w:rPr>
        <w:t>【详解】</w:t>
      </w:r>
      <w:r>
        <w:rPr>
          <w:rFonts w:ascii="宋体" w:hAnsi="宋体" w:eastAsia="宋体" w:cs="宋体"/>
          <w:color w:val="000000"/>
        </w:rPr>
        <w:t>考查定语从句和强调句型。句意：就是在他们第一次见面的那座老教堂里，他们结婚了。第一空，为限制性定语从句，先行词为“</w:t>
      </w:r>
      <w:r>
        <w:rPr>
          <w:rFonts w:ascii="Times New Roman" w:hAnsi="Times New Roman" w:eastAsia="Times New Roman" w:cs="Times New Roman"/>
          <w:color w:val="000000"/>
        </w:rPr>
        <w:t>the old church</w:t>
      </w:r>
      <w:r>
        <w:rPr>
          <w:rFonts w:ascii="宋体" w:hAnsi="宋体" w:eastAsia="宋体" w:cs="宋体"/>
          <w:color w:val="000000"/>
        </w:rPr>
        <w:t>”，引导词在从句中作地点状语，应用关系副词“</w:t>
      </w:r>
      <w:r>
        <w:rPr>
          <w:rFonts w:ascii="Times New Roman" w:hAnsi="Times New Roman" w:eastAsia="Times New Roman" w:cs="Times New Roman"/>
          <w:color w:val="000000"/>
        </w:rPr>
        <w:t>where</w:t>
      </w:r>
      <w:r>
        <w:rPr>
          <w:rFonts w:ascii="宋体" w:hAnsi="宋体" w:eastAsia="宋体" w:cs="宋体"/>
          <w:color w:val="000000"/>
        </w:rPr>
        <w:t>”来引导；第二空，为“</w:t>
      </w:r>
      <w:r>
        <w:rPr>
          <w:rFonts w:ascii="Times New Roman" w:hAnsi="Times New Roman" w:eastAsia="Times New Roman" w:cs="Times New Roman"/>
          <w:color w:val="000000"/>
        </w:rPr>
        <w:t xml:space="preserve">It is/was + </w:t>
      </w:r>
      <w:r>
        <w:rPr>
          <w:rFonts w:ascii="宋体" w:hAnsi="宋体" w:eastAsia="宋体" w:cs="宋体"/>
          <w:color w:val="000000"/>
        </w:rPr>
        <w:t>被强调部分</w:t>
      </w:r>
      <w:r>
        <w:rPr>
          <w:rFonts w:ascii="Times New Roman" w:hAnsi="Times New Roman" w:eastAsia="Times New Roman" w:cs="Times New Roman"/>
          <w:color w:val="000000"/>
        </w:rPr>
        <w:t xml:space="preserve"> + that/who + </w:t>
      </w:r>
      <w:r>
        <w:rPr>
          <w:rFonts w:ascii="宋体" w:hAnsi="宋体" w:eastAsia="宋体" w:cs="宋体"/>
          <w:color w:val="000000"/>
        </w:rPr>
        <w:t>其他成分”强调句型，被强调的部分是地点状语“</w:t>
      </w:r>
      <w:r>
        <w:rPr>
          <w:rFonts w:ascii="Times New Roman" w:hAnsi="Times New Roman" w:eastAsia="Times New Roman" w:cs="Times New Roman"/>
          <w:color w:val="000000"/>
        </w:rPr>
        <w:t>in the old church where they had met for the first time</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项。</w:t>
      </w:r>
    </w:p>
    <w:p w14:paraId="440F0910">
      <w:pPr>
        <w:tabs>
          <w:tab w:val="left" w:pos="2436"/>
          <w:tab w:val="left" w:pos="4873"/>
          <w:tab w:val="left" w:pos="7309"/>
        </w:tabs>
        <w:spacing w:line="360" w:lineRule="auto"/>
        <w:jc w:val="both"/>
        <w:textAlignment w:val="center"/>
        <w:rPr>
          <w:color w:val="000000"/>
        </w:rPr>
      </w:pPr>
      <w:r>
        <w:rPr>
          <w:color w:val="000000"/>
        </w:rPr>
        <w:t xml:space="preserve">63. </w:t>
      </w:r>
      <w:r>
        <w:rPr>
          <w:color w:val="2E75B6"/>
        </w:rPr>
        <w:t>【答案】</w:t>
      </w:r>
      <w:r>
        <w:rPr>
          <w:color w:val="000000"/>
        </w:rPr>
        <w:t>D</w:t>
      </w:r>
    </w:p>
    <w:p w14:paraId="500E9210">
      <w:pPr>
        <w:spacing w:line="360" w:lineRule="auto"/>
        <w:jc w:val="both"/>
        <w:textAlignment w:val="center"/>
        <w:rPr>
          <w:color w:val="000000"/>
        </w:rPr>
      </w:pPr>
      <w:r>
        <w:rPr>
          <w:color w:val="2E75B6"/>
        </w:rPr>
        <w:t>【解析】</w:t>
      </w:r>
    </w:p>
    <w:p w14:paraId="272BE1C6">
      <w:pPr>
        <w:spacing w:line="360" w:lineRule="auto"/>
        <w:jc w:val="both"/>
        <w:textAlignment w:val="center"/>
        <w:rPr>
          <w:color w:val="000000"/>
        </w:rPr>
      </w:pPr>
      <w:r>
        <w:rPr>
          <w:color w:val="000000"/>
        </w:rPr>
        <w:t>【详解】考查定语从句。句意：我崇尚耐力、勤奋和天赋，因为这些是人们取得伟大目标的方式。空格处引导定语从句，修饰先行词the ways，且在定语从句中作方式状语，表</w:t>
      </w:r>
      <w:r>
        <w:rPr>
          <w:rFonts w:ascii="宋体" w:hAnsi="宋体" w:eastAsia="宋体" w:cs="宋体"/>
          <w:color w:val="000000"/>
        </w:rPr>
        <w:t>示“人们通过这些方式取得伟大成就”</w:t>
      </w:r>
      <w:r>
        <w:rPr>
          <w:color w:val="000000"/>
        </w:rPr>
        <w:t>，所以空处需用关系词that/in which引导定语从句，that/in which在从句中作方式状语也可省略。故选D。</w:t>
      </w:r>
    </w:p>
    <w:p w14:paraId="7AC7D59A">
      <w:pPr>
        <w:tabs>
          <w:tab w:val="left" w:pos="2436"/>
          <w:tab w:val="left" w:pos="4873"/>
          <w:tab w:val="left" w:pos="7309"/>
        </w:tabs>
        <w:spacing w:line="360" w:lineRule="auto"/>
        <w:jc w:val="both"/>
        <w:textAlignment w:val="center"/>
        <w:rPr>
          <w:color w:val="000000"/>
        </w:rPr>
      </w:pPr>
      <w:r>
        <w:rPr>
          <w:color w:val="000000"/>
        </w:rPr>
        <w:t xml:space="preserve">64. </w:t>
      </w:r>
      <w:r>
        <w:rPr>
          <w:color w:val="2E75B6"/>
        </w:rPr>
        <w:t>【答案】</w:t>
      </w:r>
      <w:r>
        <w:rPr>
          <w:color w:val="000000"/>
        </w:rPr>
        <w:t>B</w:t>
      </w:r>
    </w:p>
    <w:p w14:paraId="5A26FBF8">
      <w:pPr>
        <w:spacing w:line="360" w:lineRule="auto"/>
        <w:jc w:val="both"/>
        <w:textAlignment w:val="center"/>
        <w:rPr>
          <w:color w:val="000000"/>
        </w:rPr>
      </w:pPr>
      <w:r>
        <w:rPr>
          <w:color w:val="2E75B6"/>
        </w:rPr>
        <w:t>【解析】</w:t>
      </w:r>
    </w:p>
    <w:p w14:paraId="48F3E734">
      <w:pPr>
        <w:spacing w:line="360" w:lineRule="auto"/>
        <w:jc w:val="both"/>
        <w:textAlignment w:val="center"/>
        <w:rPr>
          <w:color w:val="000000"/>
        </w:rPr>
      </w:pPr>
      <w:r>
        <w:rPr>
          <w:color w:val="000000"/>
        </w:rPr>
        <w:t>【详解】</w:t>
      </w:r>
      <w:r>
        <w:rPr>
          <w:rFonts w:ascii="宋体" w:hAnsi="宋体" w:eastAsia="宋体" w:cs="宋体"/>
          <w:color w:val="000000"/>
        </w:rPr>
        <w:t>考查动词词义辨析。句意：她在车祸中受了重伤，因此在接下来的三个月里不得不卧床休息。</w:t>
      </w:r>
      <w:r>
        <w:rPr>
          <w:rFonts w:ascii="Times New Roman" w:hAnsi="Times New Roman" w:eastAsia="Times New Roman" w:cs="Times New Roman"/>
          <w:color w:val="000000"/>
        </w:rPr>
        <w:t>A. damaged</w:t>
      </w:r>
      <w:r>
        <w:rPr>
          <w:rFonts w:ascii="宋体" w:hAnsi="宋体" w:eastAsia="宋体" w:cs="宋体"/>
          <w:color w:val="000000"/>
        </w:rPr>
        <w:t>损害</w:t>
      </w:r>
      <w:r>
        <w:rPr>
          <w:rFonts w:ascii="Times New Roman" w:hAnsi="Times New Roman" w:eastAsia="Times New Roman" w:cs="Times New Roman"/>
          <w:color w:val="000000"/>
        </w:rPr>
        <w:t>(</w:t>
      </w:r>
      <w:r>
        <w:rPr>
          <w:rFonts w:ascii="宋体" w:hAnsi="宋体" w:eastAsia="宋体" w:cs="宋体"/>
          <w:color w:val="000000"/>
        </w:rPr>
        <w:t>通常指对物体或事物造成的破坏，使其失去部分功能或价值</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B. injured</w:t>
      </w:r>
      <w:r>
        <w:rPr>
          <w:rFonts w:ascii="宋体" w:hAnsi="宋体" w:eastAsia="宋体" w:cs="宋体"/>
          <w:color w:val="000000"/>
        </w:rPr>
        <w:t>受伤</w:t>
      </w:r>
      <w:r>
        <w:rPr>
          <w:rFonts w:ascii="Times New Roman" w:hAnsi="Times New Roman" w:eastAsia="Times New Roman" w:cs="Times New Roman"/>
          <w:color w:val="000000"/>
        </w:rPr>
        <w:t>(</w:t>
      </w:r>
      <w:r>
        <w:rPr>
          <w:rFonts w:ascii="宋体" w:hAnsi="宋体" w:eastAsia="宋体" w:cs="宋体"/>
          <w:color w:val="000000"/>
        </w:rPr>
        <w:t>通常指身体上的伤害，尤指意外事故造成的伤害</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C. wounded</w:t>
      </w:r>
      <w:r>
        <w:rPr>
          <w:rFonts w:ascii="宋体" w:hAnsi="宋体" w:eastAsia="宋体" w:cs="宋体"/>
          <w:color w:val="000000"/>
        </w:rPr>
        <w:t>受伤，</w:t>
      </w:r>
      <w:r>
        <w:rPr>
          <w:rFonts w:ascii="Times New Roman" w:hAnsi="Times New Roman" w:eastAsia="Times New Roman" w:cs="Times New Roman"/>
          <w:color w:val="000000"/>
        </w:rPr>
        <w:t>(</w:t>
      </w:r>
      <w:r>
        <w:rPr>
          <w:rFonts w:ascii="宋体" w:hAnsi="宋体" w:eastAsia="宋体" w:cs="宋体"/>
          <w:color w:val="000000"/>
        </w:rPr>
        <w:t>通常指在战斗、战争或暴力行为中受到的伤害</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D. destroyed</w:t>
      </w:r>
      <w:r>
        <w:rPr>
          <w:rFonts w:ascii="宋体" w:hAnsi="宋体" w:eastAsia="宋体" w:cs="宋体"/>
          <w:color w:val="000000"/>
        </w:rPr>
        <w:t>摧毁</w:t>
      </w:r>
      <w:r>
        <w:rPr>
          <w:rFonts w:ascii="Times New Roman" w:hAnsi="Times New Roman" w:eastAsia="Times New Roman" w:cs="Times New Roman"/>
          <w:color w:val="000000"/>
        </w:rPr>
        <w:t>(</w:t>
      </w:r>
      <w:r>
        <w:rPr>
          <w:rFonts w:ascii="宋体" w:hAnsi="宋体" w:eastAsia="宋体" w:cs="宋体"/>
          <w:color w:val="000000"/>
        </w:rPr>
        <w:t>通常指彻底破坏，使其无法修复或恢复</w:t>
      </w:r>
      <w:r>
        <w:rPr>
          <w:rFonts w:ascii="Times New Roman" w:hAnsi="Times New Roman" w:eastAsia="Times New Roman" w:cs="Times New Roman"/>
          <w:color w:val="000000"/>
        </w:rPr>
        <w:t>)</w:t>
      </w:r>
      <w:r>
        <w:rPr>
          <w:rFonts w:ascii="宋体" w:hAnsi="宋体" w:eastAsia="宋体" w:cs="宋体"/>
          <w:color w:val="000000"/>
        </w:rPr>
        <w:t>。根据“</w:t>
      </w:r>
      <w:r>
        <w:rPr>
          <w:rFonts w:ascii="Times New Roman" w:hAnsi="Times New Roman" w:eastAsia="Times New Roman" w:cs="Times New Roman"/>
          <w:color w:val="000000"/>
        </w:rPr>
        <w:t>in the car accident</w:t>
      </w:r>
      <w:r>
        <w:rPr>
          <w:rFonts w:ascii="宋体" w:hAnsi="宋体" w:eastAsia="宋体" w:cs="宋体"/>
          <w:color w:val="000000"/>
        </w:rPr>
        <w:t>”可知，这里指身体在车祸中受到的伤害，应用</w:t>
      </w:r>
      <w:r>
        <w:rPr>
          <w:rFonts w:ascii="Times New Roman" w:hAnsi="Times New Roman" w:eastAsia="Times New Roman" w:cs="Times New Roman"/>
          <w:color w:val="000000"/>
        </w:rPr>
        <w:t>injured</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项。</w:t>
      </w:r>
    </w:p>
    <w:p w14:paraId="7BB0103B">
      <w:pPr>
        <w:tabs>
          <w:tab w:val="left" w:pos="2436"/>
          <w:tab w:val="left" w:pos="4873"/>
          <w:tab w:val="left" w:pos="7309"/>
        </w:tabs>
        <w:spacing w:line="360" w:lineRule="auto"/>
        <w:jc w:val="both"/>
        <w:textAlignment w:val="center"/>
        <w:rPr>
          <w:color w:val="000000"/>
        </w:rPr>
      </w:pPr>
      <w:r>
        <w:rPr>
          <w:color w:val="000000"/>
        </w:rPr>
        <w:t xml:space="preserve">65. </w:t>
      </w:r>
      <w:r>
        <w:rPr>
          <w:color w:val="2E75B6"/>
        </w:rPr>
        <w:t>【答案】</w:t>
      </w:r>
      <w:r>
        <w:rPr>
          <w:color w:val="000000"/>
        </w:rPr>
        <w:t>A</w:t>
      </w:r>
    </w:p>
    <w:p w14:paraId="151E253D">
      <w:pPr>
        <w:spacing w:line="360" w:lineRule="auto"/>
        <w:jc w:val="both"/>
        <w:textAlignment w:val="center"/>
        <w:rPr>
          <w:color w:val="000000"/>
        </w:rPr>
      </w:pPr>
      <w:r>
        <w:rPr>
          <w:color w:val="2E75B6"/>
        </w:rPr>
        <w:t>【解析】</w:t>
      </w:r>
    </w:p>
    <w:p w14:paraId="0A26DA19">
      <w:pPr>
        <w:spacing w:line="360" w:lineRule="auto"/>
        <w:jc w:val="both"/>
        <w:textAlignment w:val="center"/>
        <w:rPr>
          <w:color w:val="000000"/>
        </w:rPr>
      </w:pPr>
      <w:r>
        <w:rPr>
          <w:color w:val="000000"/>
        </w:rPr>
        <w:t>【详解】</w:t>
      </w:r>
      <w:r>
        <w:rPr>
          <w:rFonts w:ascii="宋体" w:hAnsi="宋体" w:eastAsia="宋体" w:cs="宋体"/>
          <w:color w:val="000000"/>
        </w:rPr>
        <w:t>考查非谓语动词。句意：这是一座可追溯到</w:t>
      </w:r>
      <w:r>
        <w:rPr>
          <w:rFonts w:ascii="Times New Roman" w:hAnsi="Times New Roman" w:eastAsia="Times New Roman" w:cs="Times New Roman"/>
          <w:color w:val="000000"/>
        </w:rPr>
        <w:t>20</w:t>
      </w:r>
      <w:r>
        <w:rPr>
          <w:rFonts w:ascii="宋体" w:hAnsi="宋体" w:eastAsia="宋体" w:cs="宋体"/>
          <w:color w:val="000000"/>
        </w:rPr>
        <w:t>世纪早期的古老建筑，它是那个时代建筑风格的象征。由句意可知，“</w:t>
      </w:r>
      <w:r>
        <w:rPr>
          <w:rFonts w:ascii="Times New Roman" w:hAnsi="Times New Roman" w:eastAsia="Times New Roman" w:cs="Times New Roman"/>
          <w:color w:val="000000"/>
        </w:rPr>
        <w:t>date back to</w:t>
      </w:r>
      <w:r>
        <w:rPr>
          <w:rFonts w:ascii="宋体" w:hAnsi="宋体" w:eastAsia="宋体" w:cs="宋体"/>
          <w:color w:val="000000"/>
        </w:rPr>
        <w:t>”是不及物动词短语，意为“追溯到”，无被动形式，此处用现在分词作后置定语，修饰“</w:t>
      </w:r>
      <w:r>
        <w:rPr>
          <w:rFonts w:ascii="Times New Roman" w:hAnsi="Times New Roman" w:eastAsia="Times New Roman" w:cs="Times New Roman"/>
          <w:color w:val="000000"/>
        </w:rPr>
        <w:t>building</w:t>
      </w:r>
      <w:r>
        <w:rPr>
          <w:rFonts w:ascii="宋体" w:hAnsi="宋体" w:eastAsia="宋体" w:cs="宋体"/>
          <w:color w:val="000000"/>
        </w:rPr>
        <w:t>”，二者是主动关系，即建筑自己能追溯到某个时期，符合语境。故选</w:t>
      </w:r>
      <w:r>
        <w:rPr>
          <w:rFonts w:ascii="Times New Roman" w:hAnsi="Times New Roman" w:eastAsia="Times New Roman" w:cs="Times New Roman"/>
          <w:color w:val="000000"/>
        </w:rPr>
        <w:t>A</w:t>
      </w:r>
      <w:r>
        <w:rPr>
          <w:rFonts w:ascii="宋体" w:hAnsi="宋体" w:eastAsia="宋体" w:cs="宋体"/>
          <w:color w:val="000000"/>
        </w:rPr>
        <w:t>项。</w:t>
      </w:r>
    </w:p>
    <w:p w14:paraId="561AD0E6">
      <w:pPr>
        <w:spacing w:line="360" w:lineRule="auto"/>
        <w:jc w:val="both"/>
        <w:textAlignment w:val="center"/>
        <w:rPr>
          <w:color w:val="000000"/>
        </w:rPr>
      </w:pPr>
      <w:r>
        <w:rPr>
          <w:color w:val="000000"/>
        </w:rPr>
        <w:t xml:space="preserve">66. </w:t>
      </w:r>
      <w:r>
        <w:rPr>
          <w:color w:val="2E75B6"/>
        </w:rPr>
        <w:t>【答案】</w:t>
      </w:r>
      <w:r>
        <w:rPr>
          <w:rFonts w:ascii="Times New Roman" w:hAnsi="Times New Roman" w:eastAsia="Times New Roman" w:cs="Times New Roman"/>
          <w:color w:val="000000"/>
        </w:rPr>
        <w:t>wisdom</w:t>
      </w:r>
    </w:p>
    <w:p w14:paraId="52DE448B">
      <w:pPr>
        <w:spacing w:line="360" w:lineRule="auto"/>
        <w:jc w:val="both"/>
        <w:textAlignment w:val="center"/>
        <w:rPr>
          <w:color w:val="000000"/>
        </w:rPr>
      </w:pPr>
      <w:r>
        <w:rPr>
          <w:color w:val="2E75B6"/>
        </w:rPr>
        <w:t>【解析】</w:t>
      </w:r>
    </w:p>
    <w:p w14:paraId="34316A9E">
      <w:pPr>
        <w:spacing w:line="360" w:lineRule="auto"/>
        <w:jc w:val="both"/>
        <w:textAlignment w:val="center"/>
        <w:rPr>
          <w:color w:val="000000"/>
        </w:rPr>
      </w:pPr>
      <w:r>
        <w:rPr>
          <w:color w:val="000000"/>
        </w:rPr>
        <w:t>【详解】考查名词。句意：唐山市向中国乃至全世界证明：在遭遇灾难</w:t>
      </w:r>
      <w:r>
        <w:rPr>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color w:val="000000"/>
        </w:rPr>
        <w:t>时刻，人们必须团结一心，展现出守望向阳的智慧。空处作宾语，需填名词wisdom，为不可数名词。故填wisdom。</w:t>
      </w:r>
    </w:p>
    <w:p w14:paraId="45F3237F">
      <w:pPr>
        <w:spacing w:line="360" w:lineRule="auto"/>
        <w:jc w:val="both"/>
        <w:textAlignment w:val="center"/>
        <w:rPr>
          <w:color w:val="000000"/>
        </w:rPr>
      </w:pPr>
      <w:r>
        <w:rPr>
          <w:color w:val="000000"/>
        </w:rPr>
        <w:t xml:space="preserve">67. </w:t>
      </w:r>
      <w:r>
        <w:rPr>
          <w:color w:val="2E75B6"/>
        </w:rPr>
        <w:t>【答案】</w:t>
      </w:r>
      <w:r>
        <w:rPr>
          <w:rFonts w:ascii="Times New Roman" w:hAnsi="Times New Roman" w:eastAsia="Times New Roman" w:cs="Times New Roman"/>
          <w:color w:val="000000"/>
        </w:rPr>
        <w:t>were swept</w:t>
      </w:r>
    </w:p>
    <w:p w14:paraId="3C12AAFA">
      <w:pPr>
        <w:spacing w:line="360" w:lineRule="auto"/>
        <w:jc w:val="both"/>
        <w:textAlignment w:val="center"/>
        <w:rPr>
          <w:color w:val="000000"/>
        </w:rPr>
      </w:pPr>
      <w:r>
        <w:rPr>
          <w:color w:val="2E75B6"/>
        </w:rPr>
        <w:t>【解析】</w:t>
      </w:r>
    </w:p>
    <w:p w14:paraId="72B6912D">
      <w:pPr>
        <w:spacing w:line="360" w:lineRule="auto"/>
        <w:jc w:val="both"/>
        <w:textAlignment w:val="center"/>
        <w:rPr>
          <w:color w:val="000000"/>
        </w:rPr>
      </w:pPr>
      <w:r>
        <w:rPr>
          <w:color w:val="000000"/>
        </w:rPr>
        <w:t>【详解】考查动词的时态和语态。句意：一场9.0级强震引发了巨浪，渔民、游客、酒店、住宅和车辆都被巨浪卷走了。主语Fishermen, tourists, hotels, homes, and cars与动词sweep是被动关系，</w:t>
      </w:r>
      <w:r>
        <w:rPr>
          <w:rFonts w:ascii="宋体" w:hAnsi="宋体" w:eastAsia="宋体" w:cs="宋体"/>
          <w:color w:val="000000"/>
        </w:rPr>
        <w:t>“地震引发灾害”是过</w:t>
      </w:r>
      <w:r>
        <w:rPr>
          <w:color w:val="000000"/>
        </w:rPr>
        <w:t>去发生的事，用一般过去时的被动语态，主语为复数，be动词用were，故填were swept。</w:t>
      </w:r>
    </w:p>
    <w:p w14:paraId="440FED68">
      <w:pPr>
        <w:spacing w:line="360" w:lineRule="auto"/>
        <w:jc w:val="both"/>
        <w:textAlignment w:val="center"/>
        <w:rPr>
          <w:color w:val="000000"/>
        </w:rPr>
      </w:pPr>
      <w:r>
        <w:rPr>
          <w:color w:val="000000"/>
        </w:rPr>
        <w:t xml:space="preserve">68. </w:t>
      </w:r>
      <w:r>
        <w:rPr>
          <w:color w:val="2E75B6"/>
        </w:rPr>
        <w:t>【答案】</w:t>
      </w:r>
      <w:r>
        <w:rPr>
          <w:rFonts w:ascii="Times New Roman" w:hAnsi="Times New Roman" w:eastAsia="Times New Roman" w:cs="Times New Roman"/>
          <w:color w:val="000000"/>
        </w:rPr>
        <w:t>varieties</w:t>
      </w:r>
    </w:p>
    <w:p w14:paraId="28C620B3">
      <w:pPr>
        <w:spacing w:line="360" w:lineRule="auto"/>
        <w:jc w:val="both"/>
        <w:textAlignment w:val="center"/>
        <w:rPr>
          <w:color w:val="000000"/>
        </w:rPr>
      </w:pPr>
      <w:r>
        <w:rPr>
          <w:color w:val="2E75B6"/>
        </w:rPr>
        <w:t>【解析】</w:t>
      </w:r>
    </w:p>
    <w:p w14:paraId="7AD6ABE4">
      <w:pPr>
        <w:spacing w:line="360" w:lineRule="auto"/>
        <w:jc w:val="both"/>
        <w:textAlignment w:val="center"/>
        <w:rPr>
          <w:color w:val="000000"/>
        </w:rPr>
      </w:pPr>
      <w:r>
        <w:rPr>
          <w:color w:val="000000"/>
        </w:rPr>
        <w:t>【详解】考查名词的数。句意：随着时间的推移，这个系统发展成不同的形式，因为当时人们在地理上是分开的，导致了许多种类的方言和汉字。上文many后跟可数名词复数形式。故填</w:t>
      </w:r>
      <w:r>
        <w:rPr>
          <w:rFonts w:ascii="Times New Roman" w:hAnsi="Times New Roman" w:eastAsia="Times New Roman" w:cs="Times New Roman"/>
          <w:color w:val="000000"/>
        </w:rPr>
        <w:t>varieties</w:t>
      </w:r>
      <w:r>
        <w:rPr>
          <w:color w:val="000000"/>
        </w:rPr>
        <w:t>。</w:t>
      </w:r>
    </w:p>
    <w:p w14:paraId="06A13E07">
      <w:pPr>
        <w:spacing w:line="360" w:lineRule="auto"/>
        <w:jc w:val="both"/>
        <w:textAlignment w:val="center"/>
        <w:rPr>
          <w:color w:val="000000"/>
        </w:rPr>
      </w:pPr>
      <w:r>
        <w:rPr>
          <w:color w:val="000000"/>
        </w:rPr>
        <w:t xml:space="preserve">69. </w:t>
      </w:r>
      <w:r>
        <w:rPr>
          <w:color w:val="2E75B6"/>
        </w:rPr>
        <w:t>【答案】</w:t>
      </w:r>
      <w:r>
        <w:rPr>
          <w:rFonts w:ascii="Times New Roman" w:hAnsi="Times New Roman" w:eastAsia="Times New Roman" w:cs="Times New Roman"/>
          <w:color w:val="000000"/>
        </w:rPr>
        <w:t>ruins</w:t>
      </w:r>
    </w:p>
    <w:p w14:paraId="3CB9F3E5">
      <w:pPr>
        <w:spacing w:line="360" w:lineRule="auto"/>
        <w:jc w:val="both"/>
        <w:textAlignment w:val="center"/>
        <w:rPr>
          <w:color w:val="000000"/>
        </w:rPr>
      </w:pPr>
      <w:r>
        <w:rPr>
          <w:color w:val="2E75B6"/>
        </w:rPr>
        <w:t>【解析】</w:t>
      </w:r>
    </w:p>
    <w:p w14:paraId="0E0C24AD">
      <w:pPr>
        <w:spacing w:line="360" w:lineRule="auto"/>
        <w:jc w:val="both"/>
        <w:textAlignment w:val="center"/>
        <w:rPr>
          <w:color w:val="000000"/>
        </w:rPr>
      </w:pPr>
      <w:r>
        <w:rPr>
          <w:color w:val="000000"/>
        </w:rPr>
        <w:t>【详解】</w:t>
      </w:r>
      <w:r>
        <w:rPr>
          <w:rFonts w:ascii="宋体" w:hAnsi="宋体" w:eastAsia="宋体" w:cs="宋体"/>
          <w:color w:val="000000"/>
        </w:rPr>
        <w:t>考查名词。句意：因为这场毁灭性的地震，不到一分钟，一座大城市就成了废墟。“废墟”作介词</w:t>
      </w:r>
      <w:r>
        <w:rPr>
          <w:rFonts w:ascii="Times New Roman" w:hAnsi="Times New Roman" w:eastAsia="Times New Roman" w:cs="Times New Roman"/>
          <w:color w:val="000000"/>
        </w:rPr>
        <w:t>in</w:t>
      </w:r>
      <w:r>
        <w:rPr>
          <w:rFonts w:ascii="宋体" w:hAnsi="宋体" w:eastAsia="宋体" w:cs="宋体"/>
          <w:color w:val="000000"/>
        </w:rPr>
        <w:t>的宾语，用名词</w:t>
      </w:r>
      <w:r>
        <w:rPr>
          <w:rFonts w:ascii="Times New Roman" w:hAnsi="Times New Roman" w:eastAsia="Times New Roman" w:cs="Times New Roman"/>
          <w:color w:val="000000"/>
        </w:rPr>
        <w:t>ruin</w:t>
      </w:r>
      <w:r>
        <w:rPr>
          <w:rFonts w:ascii="宋体" w:hAnsi="宋体" w:eastAsia="宋体" w:cs="宋体"/>
          <w:color w:val="000000"/>
        </w:rPr>
        <w:t>；</w:t>
      </w:r>
      <w:r>
        <w:rPr>
          <w:rFonts w:ascii="Times New Roman" w:hAnsi="Times New Roman" w:eastAsia="Times New Roman" w:cs="Times New Roman"/>
          <w:color w:val="000000"/>
        </w:rPr>
        <w:t>in ruins</w:t>
      </w:r>
      <w:r>
        <w:rPr>
          <w:rFonts w:ascii="宋体" w:hAnsi="宋体" w:eastAsia="宋体" w:cs="宋体"/>
          <w:color w:val="000000"/>
        </w:rPr>
        <w:t>是介词短语，意为“成为废墟”。故填</w:t>
      </w:r>
      <w:r>
        <w:rPr>
          <w:rFonts w:ascii="Times New Roman" w:hAnsi="Times New Roman" w:eastAsia="Times New Roman" w:cs="Times New Roman"/>
          <w:color w:val="000000"/>
        </w:rPr>
        <w:t>ruins</w:t>
      </w:r>
      <w:r>
        <w:rPr>
          <w:rFonts w:ascii="宋体" w:hAnsi="宋体" w:eastAsia="宋体" w:cs="宋体"/>
          <w:color w:val="000000"/>
        </w:rPr>
        <w:t>。</w:t>
      </w:r>
    </w:p>
    <w:p w14:paraId="2F15898F">
      <w:pPr>
        <w:spacing w:line="360" w:lineRule="auto"/>
        <w:jc w:val="both"/>
        <w:textAlignment w:val="center"/>
        <w:rPr>
          <w:color w:val="000000"/>
        </w:rPr>
      </w:pPr>
      <w:r>
        <w:rPr>
          <w:color w:val="000000"/>
        </w:rPr>
        <w:t xml:space="preserve">70. </w:t>
      </w:r>
      <w:r>
        <w:rPr>
          <w:color w:val="2E75B6"/>
        </w:rPr>
        <w:t>【答案】</w:t>
      </w:r>
      <w:r>
        <w:rPr>
          <w:rFonts w:ascii="Times New Roman" w:hAnsi="Times New Roman" w:eastAsia="Times New Roman" w:cs="Times New Roman"/>
          <w:color w:val="000000"/>
        </w:rPr>
        <w:t>erupted</w:t>
      </w:r>
      <w:r>
        <w:rPr>
          <w:color w:val="000000"/>
        </w:rPr>
        <w:t>/</w:t>
      </w:r>
      <w:r>
        <w:rPr>
          <w:rFonts w:ascii="Times New Roman" w:hAnsi="Times New Roman" w:eastAsia="Times New Roman" w:cs="Times New Roman"/>
          <w:color w:val="000000"/>
        </w:rPr>
        <w:t>eruption</w:t>
      </w:r>
    </w:p>
    <w:p w14:paraId="4FCF4B69">
      <w:pPr>
        <w:spacing w:line="360" w:lineRule="auto"/>
        <w:jc w:val="both"/>
        <w:textAlignment w:val="center"/>
        <w:rPr>
          <w:color w:val="000000"/>
        </w:rPr>
      </w:pPr>
      <w:r>
        <w:rPr>
          <w:color w:val="2E75B6"/>
        </w:rPr>
        <w:t>【解析】</w:t>
      </w:r>
    </w:p>
    <w:p w14:paraId="6A6E4FEC">
      <w:pPr>
        <w:spacing w:line="360" w:lineRule="auto"/>
        <w:jc w:val="both"/>
        <w:textAlignment w:val="center"/>
        <w:rPr>
          <w:color w:val="000000"/>
        </w:rPr>
      </w:pPr>
      <w:r>
        <w:rPr>
          <w:color w:val="000000"/>
        </w:rPr>
        <w:t>【详解】考查动词/名词。句意：住在我们隔壁</w:t>
      </w:r>
      <w:r>
        <w:rPr>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color w:val="000000"/>
        </w:rPr>
        <w:t>那对夫妇在火山喷发后主动提出帮忙。根据句意和汉语提示可知，空处可填动词erupt</w:t>
      </w:r>
      <w:r>
        <w:rPr>
          <w:rFonts w:ascii="宋体" w:hAnsi="宋体" w:eastAsia="宋体" w:cs="宋体"/>
          <w:color w:val="000000"/>
        </w:rPr>
        <w:t>“喷发”</w:t>
      </w:r>
      <w:r>
        <w:rPr>
          <w:color w:val="000000"/>
        </w:rPr>
        <w:t>，由volunteered可知，句子描述的是过去的情况，应用一般过去时，动词用过去式erupted；空处也可填名词eruption</w:t>
      </w:r>
      <w:r>
        <w:rPr>
          <w:rFonts w:ascii="宋体" w:hAnsi="宋体" w:eastAsia="宋体" w:cs="宋体"/>
          <w:color w:val="000000"/>
        </w:rPr>
        <w:t>“喷发”</w:t>
      </w:r>
      <w:r>
        <w:rPr>
          <w:color w:val="000000"/>
        </w:rPr>
        <w:t>，在介词after后作宾语。故填erupted/eruption。</w:t>
      </w:r>
    </w:p>
    <w:p w14:paraId="0EC5616E">
      <w:pPr>
        <w:spacing w:line="360" w:lineRule="auto"/>
        <w:jc w:val="both"/>
        <w:textAlignment w:val="center"/>
        <w:rPr>
          <w:color w:val="000000"/>
        </w:rPr>
      </w:pPr>
      <w:r>
        <w:rPr>
          <w:color w:val="000000"/>
        </w:rPr>
        <w:t xml:space="preserve">71. </w:t>
      </w:r>
      <w:r>
        <w:rPr>
          <w:color w:val="2E75B6"/>
        </w:rPr>
        <w:t>【答案】</w:t>
      </w:r>
      <w:r>
        <w:rPr>
          <w:rFonts w:ascii="Times New Roman" w:hAnsi="Times New Roman" w:eastAsia="Times New Roman" w:cs="Times New Roman"/>
          <w:color w:val="000000"/>
        </w:rPr>
        <w:t>calligraphy</w:t>
      </w:r>
    </w:p>
    <w:p w14:paraId="5965119F">
      <w:pPr>
        <w:spacing w:line="360" w:lineRule="auto"/>
        <w:jc w:val="both"/>
        <w:textAlignment w:val="center"/>
        <w:rPr>
          <w:color w:val="000000"/>
        </w:rPr>
      </w:pPr>
      <w:r>
        <w:rPr>
          <w:color w:val="2E75B6"/>
        </w:rPr>
        <w:t>【解析】</w:t>
      </w:r>
    </w:p>
    <w:p w14:paraId="1080BACB">
      <w:pPr>
        <w:spacing w:line="360" w:lineRule="auto"/>
        <w:jc w:val="both"/>
        <w:textAlignment w:val="center"/>
        <w:rPr>
          <w:color w:val="000000"/>
        </w:rPr>
      </w:pPr>
      <w:r>
        <w:rPr>
          <w:color w:val="000000"/>
        </w:rPr>
        <w:t>【详解】</w:t>
      </w:r>
      <w:r>
        <w:rPr>
          <w:rFonts w:ascii="宋体" w:hAnsi="宋体" w:eastAsia="宋体" w:cs="宋体"/>
          <w:color w:val="000000"/>
        </w:rPr>
        <w:t>考查名词。句意：中国书法随着中国文明的发展而发展。形容词</w:t>
      </w:r>
      <w:r>
        <w:rPr>
          <w:rFonts w:ascii="Times New Roman" w:hAnsi="Times New Roman" w:eastAsia="Times New Roman" w:cs="Times New Roman"/>
          <w:color w:val="000000"/>
        </w:rPr>
        <w:t>Chinese</w:t>
      </w:r>
      <w:r>
        <w:rPr>
          <w:rFonts w:ascii="宋体" w:hAnsi="宋体" w:eastAsia="宋体" w:cs="宋体"/>
          <w:color w:val="000000"/>
        </w:rPr>
        <w:t>后接名词形式，在句中作主语。名词“书法”英文为</w:t>
      </w:r>
      <w:r>
        <w:rPr>
          <w:rFonts w:ascii="Times New Roman" w:hAnsi="Times New Roman" w:eastAsia="Times New Roman" w:cs="Times New Roman"/>
          <w:color w:val="000000"/>
        </w:rPr>
        <w:t>calligraphy</w:t>
      </w:r>
      <w:r>
        <w:rPr>
          <w:rFonts w:ascii="宋体" w:hAnsi="宋体" w:eastAsia="宋体" w:cs="宋体"/>
          <w:color w:val="000000"/>
        </w:rPr>
        <w:t>，为不可数名词。故填</w:t>
      </w:r>
      <w:r>
        <w:rPr>
          <w:rFonts w:ascii="Times New Roman" w:hAnsi="Times New Roman" w:eastAsia="Times New Roman" w:cs="Times New Roman"/>
          <w:color w:val="000000"/>
        </w:rPr>
        <w:t>calligraphy</w:t>
      </w:r>
      <w:r>
        <w:rPr>
          <w:rFonts w:ascii="宋体" w:hAnsi="宋体" w:eastAsia="宋体" w:cs="宋体"/>
          <w:color w:val="000000"/>
        </w:rPr>
        <w:t>。</w:t>
      </w:r>
    </w:p>
    <w:p w14:paraId="639858E8">
      <w:pPr>
        <w:spacing w:line="360" w:lineRule="auto"/>
        <w:jc w:val="both"/>
        <w:textAlignment w:val="center"/>
        <w:rPr>
          <w:color w:val="000000"/>
        </w:rPr>
      </w:pPr>
      <w:r>
        <w:rPr>
          <w:color w:val="000000"/>
        </w:rPr>
        <w:t xml:space="preserve">72. </w:t>
      </w:r>
      <w:r>
        <w:rPr>
          <w:color w:val="2E75B6"/>
        </w:rPr>
        <w:t>【答案】</w:t>
      </w:r>
      <w:r>
        <w:rPr>
          <w:rFonts w:ascii="Times New Roman" w:hAnsi="Times New Roman" w:eastAsia="Times New Roman" w:cs="Times New Roman"/>
          <w:color w:val="000000"/>
        </w:rPr>
        <w:t>appreciate</w:t>
      </w:r>
    </w:p>
    <w:p w14:paraId="67F3949B">
      <w:pPr>
        <w:spacing w:line="360" w:lineRule="auto"/>
        <w:jc w:val="both"/>
        <w:textAlignment w:val="center"/>
        <w:rPr>
          <w:color w:val="000000"/>
        </w:rPr>
      </w:pPr>
      <w:r>
        <w:rPr>
          <w:color w:val="2E75B6"/>
        </w:rPr>
        <w:t>【解析】</w:t>
      </w:r>
    </w:p>
    <w:p w14:paraId="26BCFF99">
      <w:pPr>
        <w:spacing w:line="360" w:lineRule="auto"/>
        <w:jc w:val="both"/>
        <w:textAlignment w:val="center"/>
        <w:rPr>
          <w:color w:val="000000"/>
        </w:rPr>
      </w:pPr>
      <w:r>
        <w:rPr>
          <w:color w:val="000000"/>
        </w:rPr>
        <w:t>【详解】考查非谓语动词。句意：她给同事送了一份小礼物，以感谢他提供的帮助。根据汉语提示“感激”可知，此处为动词appreciate，作目的状语，需用动词不定式。故填appreciate。</w:t>
      </w:r>
    </w:p>
    <w:p w14:paraId="2EE57C2C">
      <w:pPr>
        <w:spacing w:line="360" w:lineRule="auto"/>
        <w:jc w:val="both"/>
        <w:textAlignment w:val="center"/>
        <w:rPr>
          <w:color w:val="000000"/>
        </w:rPr>
      </w:pPr>
      <w:r>
        <w:rPr>
          <w:color w:val="000000"/>
        </w:rPr>
        <w:t xml:space="preserve">73. </w:t>
      </w:r>
      <w:r>
        <w:rPr>
          <w:color w:val="2E75B6"/>
        </w:rPr>
        <w:t>【答案】</w:t>
      </w:r>
      <w:r>
        <w:rPr>
          <w:rFonts w:ascii="Times New Roman" w:hAnsi="Times New Roman" w:eastAsia="Times New Roman" w:cs="Times New Roman"/>
          <w:color w:val="000000"/>
        </w:rPr>
        <w:t>struck</w:t>
      </w:r>
    </w:p>
    <w:p w14:paraId="3C59A19A">
      <w:pPr>
        <w:spacing w:line="360" w:lineRule="auto"/>
        <w:jc w:val="both"/>
        <w:textAlignment w:val="center"/>
        <w:rPr>
          <w:color w:val="000000"/>
        </w:rPr>
      </w:pPr>
      <w:r>
        <w:rPr>
          <w:color w:val="2E75B6"/>
        </w:rPr>
        <w:t>【解析】</w:t>
      </w:r>
    </w:p>
    <w:p w14:paraId="1DB6B366">
      <w:pPr>
        <w:spacing w:line="360" w:lineRule="auto"/>
        <w:jc w:val="both"/>
        <w:textAlignment w:val="center"/>
        <w:rPr>
          <w:color w:val="000000"/>
        </w:rPr>
      </w:pPr>
      <w:r>
        <w:rPr>
          <w:color w:val="000000"/>
        </w:rPr>
        <w:t>【详解】考查动词时态。句意：我在校园里散步时，突然想到一个好主意。while引导的时间状语从句用过去进行时，主句用一般过去时表突发动作，strike的过去式为struck，故填struck。</w:t>
      </w:r>
    </w:p>
    <w:p w14:paraId="6A68DBFC">
      <w:pPr>
        <w:spacing w:line="360" w:lineRule="auto"/>
        <w:jc w:val="both"/>
        <w:textAlignment w:val="center"/>
        <w:rPr>
          <w:color w:val="000000"/>
        </w:rPr>
      </w:pPr>
      <w:r>
        <w:rPr>
          <w:color w:val="000000"/>
        </w:rPr>
        <w:t xml:space="preserve">74. </w:t>
      </w:r>
      <w:r>
        <w:rPr>
          <w:color w:val="2E75B6"/>
        </w:rPr>
        <w:t>【答案】</w:t>
      </w:r>
      <w:r>
        <w:rPr>
          <w:rFonts w:ascii="Times New Roman" w:hAnsi="Times New Roman" w:eastAsia="Times New Roman" w:cs="Times New Roman"/>
          <w:color w:val="000000"/>
        </w:rPr>
        <w:t>flooding</w:t>
      </w:r>
    </w:p>
    <w:p w14:paraId="474C2DB5">
      <w:pPr>
        <w:spacing w:line="360" w:lineRule="auto"/>
        <w:jc w:val="both"/>
        <w:textAlignment w:val="center"/>
        <w:rPr>
          <w:color w:val="000000"/>
        </w:rPr>
      </w:pPr>
      <w:r>
        <w:rPr>
          <w:color w:val="2E75B6"/>
        </w:rPr>
        <w:t>【解析】</w:t>
      </w:r>
    </w:p>
    <w:p w14:paraId="54751496">
      <w:pPr>
        <w:spacing w:line="360" w:lineRule="auto"/>
        <w:jc w:val="both"/>
        <w:textAlignment w:val="center"/>
        <w:rPr>
          <w:color w:val="000000"/>
        </w:rPr>
      </w:pPr>
      <w:r>
        <w:rPr>
          <w:color w:val="000000"/>
        </w:rPr>
        <w:t>【详解】考查非谓语动词。句意：当她看到这些老照片时，童年的记忆像巨浪一样涌上心头。主句已有谓语动词came，且空处没有连词，所以空处需用非谓语动词作状语；结合句意可知，此处表示伴随，</w:t>
      </w:r>
      <w:r>
        <w:rPr>
          <w:rFonts w:ascii="Times New Roman" w:hAnsi="Times New Roman" w:eastAsia="Times New Roman" w:cs="Times New Roman"/>
          <w:color w:val="000000"/>
        </w:rPr>
        <w:t>flood</w:t>
      </w:r>
      <w:r>
        <w:rPr>
          <w:rFonts w:ascii="宋体" w:hAnsi="宋体" w:eastAsia="宋体" w:cs="宋体"/>
          <w:color w:val="000000"/>
        </w:rPr>
        <w:t>与其逻辑主语</w:t>
      </w:r>
      <w:r>
        <w:rPr>
          <w:color w:val="000000"/>
        </w:rPr>
        <w:t>memories of her childhood之间是主动关系，所以空处需用现在分词flooding作状语，come flooding back意为</w:t>
      </w:r>
      <w:r>
        <w:rPr>
          <w:rFonts w:ascii="宋体" w:hAnsi="宋体" w:eastAsia="宋体" w:cs="宋体"/>
          <w:color w:val="000000"/>
        </w:rPr>
        <w:t>“（记忆等）突然大量涌现”</w:t>
      </w:r>
      <w:r>
        <w:rPr>
          <w:color w:val="000000"/>
        </w:rPr>
        <w:t>。故填flooding。</w:t>
      </w:r>
    </w:p>
    <w:p w14:paraId="4F03A42A">
      <w:pPr>
        <w:spacing w:line="360" w:lineRule="auto"/>
        <w:jc w:val="both"/>
        <w:textAlignment w:val="center"/>
        <w:rPr>
          <w:color w:val="000000"/>
        </w:rPr>
      </w:pPr>
      <w:r>
        <w:rPr>
          <w:color w:val="000000"/>
        </w:rPr>
        <w:t xml:space="preserve">75. </w:t>
      </w:r>
      <w:r>
        <w:rPr>
          <w:color w:val="2E75B6"/>
        </w:rPr>
        <w:t>【答案】</w:t>
      </w:r>
      <w:r>
        <w:rPr>
          <w:color w:val="000000"/>
        </w:rPr>
        <w:t>emergency</w:t>
      </w:r>
    </w:p>
    <w:p w14:paraId="3F90B501">
      <w:pPr>
        <w:spacing w:line="360" w:lineRule="auto"/>
        <w:jc w:val="both"/>
        <w:textAlignment w:val="center"/>
        <w:rPr>
          <w:color w:val="000000"/>
        </w:rPr>
      </w:pPr>
      <w:r>
        <w:rPr>
          <w:color w:val="2E75B6"/>
        </w:rPr>
        <w:t>【解析】</w:t>
      </w:r>
    </w:p>
    <w:p w14:paraId="60944442">
      <w:pPr>
        <w:spacing w:line="360" w:lineRule="auto"/>
        <w:jc w:val="both"/>
        <w:textAlignment w:val="center"/>
        <w:rPr>
          <w:color w:val="000000"/>
        </w:rPr>
      </w:pPr>
      <w:r>
        <w:rPr>
          <w:color w:val="000000"/>
        </w:rPr>
        <w:t>【详解】考查名词。句意：面对任何紧急情况，我们都应该把重点放在保持冷静上。根据汉</w:t>
      </w:r>
      <w:r>
        <w:rPr>
          <w:rFonts w:ascii="宋体" w:hAnsi="宋体" w:eastAsia="宋体" w:cs="宋体"/>
          <w:color w:val="000000"/>
        </w:rPr>
        <w:t>语提示“紧急情况”可</w:t>
      </w:r>
      <w:r>
        <w:rPr>
          <w:color w:val="000000"/>
        </w:rPr>
        <w:t>知，用名词emergency，作Facing的宾语，根据句中any可知，用单数形式。故填emergency。</w:t>
      </w:r>
    </w:p>
    <w:p w14:paraId="1EBF48DE">
      <w:pPr>
        <w:spacing w:line="360" w:lineRule="auto"/>
        <w:jc w:val="both"/>
        <w:textAlignment w:val="center"/>
        <w:rPr>
          <w:color w:val="000000"/>
        </w:rPr>
      </w:pPr>
      <w:r>
        <w:rPr>
          <w:color w:val="000000"/>
        </w:rPr>
        <w:t>7</w:t>
      </w:r>
      <w:r>
        <w:rPr>
          <w:rFonts w:hint="eastAsia"/>
          <w:color w:val="000000"/>
          <w:lang w:val="en-US" w:eastAsia="zh-CN"/>
        </w:rPr>
        <w:t>6</w:t>
      </w:r>
      <w:r>
        <w:rPr>
          <w:color w:val="000000"/>
        </w:rPr>
        <w:t xml:space="preserve">. </w:t>
      </w:r>
      <w:r>
        <w:rPr>
          <w:color w:val="2E75B6"/>
        </w:rPr>
        <w:t>【答案】</w:t>
      </w:r>
      <w:r>
        <w:rPr>
          <w:rFonts w:ascii="宋体" w:hAnsi="宋体" w:eastAsia="宋体" w:cs="宋体"/>
          <w:color w:val="000000"/>
        </w:rPr>
        <w:t>参考范文</w:t>
      </w:r>
    </w:p>
    <w:p w14:paraId="6A7EA134">
      <w:pPr>
        <w:spacing w:line="360" w:lineRule="auto"/>
        <w:jc w:val="center"/>
        <w:textAlignment w:val="center"/>
        <w:rPr>
          <w:color w:val="000000"/>
        </w:rPr>
      </w:pPr>
      <w:r>
        <w:rPr>
          <w:rFonts w:ascii="Times New Roman" w:hAnsi="Times New Roman" w:eastAsia="Times New Roman" w:cs="Times New Roman"/>
          <w:color w:val="000000"/>
        </w:rPr>
        <w:t>My English Learning</w:t>
      </w:r>
    </w:p>
    <w:p w14:paraId="5CACCC63">
      <w:pPr>
        <w:spacing w:line="360" w:lineRule="auto"/>
        <w:jc w:val="both"/>
        <w:textAlignment w:val="center"/>
        <w:rPr>
          <w:color w:val="000000"/>
        </w:rPr>
      </w:pPr>
      <w:r>
        <w:rPr>
          <w:rFonts w:ascii="Times New Roman" w:hAnsi="Times New Roman" w:eastAsia="Times New Roman" w:cs="Times New Roman"/>
          <w:color w:val="000000"/>
        </w:rPr>
        <w:t xml:space="preserve">    When I entered senior high, my biggest problem was that I couldn’t keep new words in mind, </w:t>
      </w:r>
      <w:r>
        <w:rPr>
          <w:color w:val="000000"/>
        </w:rPr>
        <w:t xml:space="preserve">struggling to spell and use them properly. I often felt frustrated because I failed to express my ideas accurately in English assignments and conversations due to my poor vocabulary.  </w:t>
      </w:r>
    </w:p>
    <w:p w14:paraId="78220E04">
      <w:pPr>
        <w:spacing w:line="360" w:lineRule="auto"/>
        <w:ind w:firstLine="420"/>
        <w:jc w:val="both"/>
        <w:textAlignment w:val="center"/>
        <w:rPr>
          <w:color w:val="000000"/>
        </w:rPr>
      </w:pPr>
      <w:r>
        <w:rPr>
          <w:rFonts w:ascii="Times New Roman" w:hAnsi="Times New Roman" w:eastAsia="Times New Roman" w:cs="Times New Roman"/>
          <w:color w:val="000000"/>
        </w:rPr>
        <w:t>Instead of giving up, I started to make efforts to work out this problem positively. First of all, I formed a habit of reading difficult words aloud twice a day—once in the morning and once before bed. Besides, I memorized words by syllables and linked vivid images with them, which made it interesting and effective to learn these words. In addition, I also used a vocabulary APP to review words on the weekends and took notes while reading English novels or newspapers. With great determination and tireless efforts, I kept practicing making sentences with useful words and expressions.</w:t>
      </w:r>
    </w:p>
    <w:p w14:paraId="46479FD7">
      <w:pPr>
        <w:spacing w:line="360" w:lineRule="auto"/>
        <w:jc w:val="both"/>
        <w:textAlignment w:val="center"/>
        <w:rPr>
          <w:color w:val="000000"/>
        </w:rPr>
      </w:pPr>
      <w:r>
        <w:rPr>
          <w:rFonts w:ascii="Times New Roman" w:hAnsi="Times New Roman" w:eastAsia="Times New Roman" w:cs="Times New Roman"/>
          <w:color w:val="000000"/>
        </w:rPr>
        <w:t xml:space="preserve">    Gradually, </w:t>
      </w:r>
      <w:r>
        <w:rPr>
          <w:color w:val="000000"/>
        </w:rPr>
        <w:t xml:space="preserve">I made great progress. Now I can remember words easily and use them correctly in sentences. </w:t>
      </w:r>
      <w:r>
        <w:rPr>
          <w:rFonts w:ascii="Times New Roman" w:hAnsi="Times New Roman" w:eastAsia="Times New Roman" w:cs="Times New Roman"/>
          <w:color w:val="000000"/>
        </w:rPr>
        <w:t xml:space="preserve">I not only feel more confident in English reading, but also enjoy collecting interesting words from </w:t>
      </w:r>
      <w:r>
        <w:rPr>
          <w:rFonts w:ascii="Times New Roman" w:hAnsi="Times New Roman" w:eastAsia="Times New Roman" w:cs="Times New Roman"/>
          <w:i/>
          <w:color w:val="000000"/>
        </w:rPr>
        <w:t>Teens</w:t>
      </w:r>
      <w:r>
        <w:rPr>
          <w:rFonts w:ascii="Times New Roman" w:hAnsi="Times New Roman" w:eastAsia="Times New Roman" w:cs="Times New Roman"/>
          <w:color w:val="000000"/>
        </w:rPr>
        <w:t>. This change has made English learning much more enjoyable!</w:t>
      </w:r>
    </w:p>
    <w:p w14:paraId="5BB50A7C">
      <w:pPr>
        <w:spacing w:line="360" w:lineRule="auto"/>
        <w:jc w:val="both"/>
        <w:textAlignment w:val="center"/>
        <w:rPr>
          <w:color w:val="000000"/>
        </w:rPr>
      </w:pPr>
      <w:r>
        <w:rPr>
          <w:color w:val="2E75B6"/>
        </w:rPr>
        <w:t>【解析】</w:t>
      </w:r>
    </w:p>
    <w:p w14:paraId="6B986D89">
      <w:pPr>
        <w:spacing w:line="360" w:lineRule="auto"/>
        <w:jc w:val="both"/>
        <w:textAlignment w:val="center"/>
        <w:rPr>
          <w:color w:val="000000"/>
        </w:rPr>
      </w:pPr>
      <w:r>
        <w:rPr>
          <w:color w:val="000000"/>
        </w:rPr>
        <w:t>【导语】本篇书面表达属于应用文。要求考生以</w:t>
      </w:r>
      <w:r>
        <w:rPr>
          <w:rFonts w:ascii="宋体" w:hAnsi="宋体" w:eastAsia="宋体" w:cs="宋体"/>
          <w:color w:val="000000"/>
        </w:rPr>
        <w:t>“</w:t>
      </w:r>
      <w:r>
        <w:rPr>
          <w:color w:val="000000"/>
        </w:rPr>
        <w:t>My English Learning</w:t>
      </w:r>
      <w:r>
        <w:rPr>
          <w:rFonts w:ascii="宋体" w:hAnsi="宋体" w:eastAsia="宋体" w:cs="宋体"/>
          <w:color w:val="000000"/>
        </w:rPr>
        <w:t>”为</w:t>
      </w:r>
      <w:r>
        <w:rPr>
          <w:color w:val="000000"/>
        </w:rPr>
        <w:t>题，向报社投稿讲述自己进入高中以来的英语学习情况，包括遇到的问题、转变过程和取得的进步。</w:t>
      </w:r>
    </w:p>
    <w:p w14:paraId="097D8C16">
      <w:pPr>
        <w:spacing w:line="360" w:lineRule="auto"/>
        <w:jc w:val="both"/>
        <w:textAlignment w:val="center"/>
        <w:rPr>
          <w:color w:val="000000"/>
        </w:rPr>
      </w:pPr>
      <w:r>
        <w:rPr>
          <w:color w:val="000000"/>
        </w:rPr>
        <w:t>【详解】1. 词汇积累</w:t>
      </w:r>
    </w:p>
    <w:p w14:paraId="32D692EF">
      <w:pPr>
        <w:spacing w:line="360" w:lineRule="auto"/>
        <w:jc w:val="both"/>
        <w:textAlignment w:val="center"/>
        <w:rPr>
          <w:color w:val="000000"/>
        </w:rPr>
      </w:pPr>
      <w:r>
        <w:rPr>
          <w:color w:val="000000"/>
        </w:rPr>
        <w:t>解决：work out→ address/ solve/ tackle</w:t>
      </w:r>
    </w:p>
    <w:p w14:paraId="163B5A00">
      <w:pPr>
        <w:spacing w:line="360" w:lineRule="auto"/>
        <w:jc w:val="both"/>
        <w:textAlignment w:val="center"/>
        <w:rPr>
          <w:color w:val="000000"/>
        </w:rPr>
      </w:pPr>
      <w:r>
        <w:rPr>
          <w:color w:val="000000"/>
        </w:rPr>
        <w:t xml:space="preserve">沮丧的：frustrated→ discouraged/ upset </w:t>
      </w:r>
    </w:p>
    <w:p w14:paraId="5A9DD89A">
      <w:pPr>
        <w:spacing w:line="360" w:lineRule="auto"/>
        <w:jc w:val="both"/>
        <w:textAlignment w:val="center"/>
        <w:rPr>
          <w:color w:val="000000"/>
        </w:rPr>
      </w:pPr>
      <w:r>
        <w:rPr>
          <w:color w:val="000000"/>
        </w:rPr>
        <w:t>有趣且有效的：</w:t>
      </w:r>
      <w:r>
        <w:rPr>
          <w:rFonts w:ascii="Times New Roman" w:hAnsi="Times New Roman" w:eastAsia="Times New Roman" w:cs="Times New Roman"/>
          <w:color w:val="000000"/>
        </w:rPr>
        <w:t>interesting and effective</w:t>
      </w:r>
      <w:r>
        <w:rPr>
          <w:color w:val="000000"/>
        </w:rPr>
        <w:t>→ engaging and fruitful</w:t>
      </w:r>
    </w:p>
    <w:p w14:paraId="6762F441">
      <w:pPr>
        <w:spacing w:line="360" w:lineRule="auto"/>
        <w:jc w:val="both"/>
        <w:textAlignment w:val="center"/>
        <w:rPr>
          <w:color w:val="000000"/>
        </w:rPr>
      </w:pPr>
      <w:r>
        <w:rPr>
          <w:color w:val="000000"/>
        </w:rPr>
        <w:t>不懈努力：with tireless efforts→ with perseverance</w:t>
      </w:r>
    </w:p>
    <w:p w14:paraId="27D7E818">
      <w:pPr>
        <w:spacing w:line="360" w:lineRule="auto"/>
        <w:jc w:val="both"/>
        <w:textAlignment w:val="center"/>
        <w:rPr>
          <w:color w:val="000000"/>
        </w:rPr>
      </w:pPr>
      <w:r>
        <w:rPr>
          <w:color w:val="000000"/>
        </w:rPr>
        <w:t xml:space="preserve"> 2. 句式拓展   </w:t>
      </w:r>
    </w:p>
    <w:p w14:paraId="442E3FD0">
      <w:pPr>
        <w:spacing w:line="360" w:lineRule="auto"/>
        <w:jc w:val="both"/>
        <w:textAlignment w:val="center"/>
        <w:rPr>
          <w:color w:val="000000"/>
        </w:rPr>
      </w:pPr>
      <w:r>
        <w:rPr>
          <w:color w:val="000000"/>
        </w:rPr>
        <w:t>同义句转换</w:t>
      </w:r>
    </w:p>
    <w:p w14:paraId="4461272B">
      <w:pPr>
        <w:spacing w:line="360" w:lineRule="auto"/>
        <w:jc w:val="both"/>
        <w:textAlignment w:val="center"/>
        <w:rPr>
          <w:color w:val="000000"/>
        </w:rPr>
      </w:pPr>
      <w:r>
        <w:rPr>
          <w:color w:val="000000"/>
        </w:rPr>
        <w:t>原句：</w:t>
      </w:r>
      <w:r>
        <w:rPr>
          <w:rFonts w:ascii="Times New Roman" w:hAnsi="Times New Roman" w:eastAsia="Times New Roman" w:cs="Times New Roman"/>
          <w:color w:val="000000"/>
        </w:rPr>
        <w:t xml:space="preserve">I not only feel more confident in English reading, but also enjoy collecting interesting words from </w:t>
      </w:r>
      <w:r>
        <w:rPr>
          <w:rFonts w:ascii="Times New Roman" w:hAnsi="Times New Roman" w:eastAsia="Times New Roman" w:cs="Times New Roman"/>
          <w:i/>
          <w:color w:val="000000"/>
        </w:rPr>
        <w:t>Teens</w:t>
      </w:r>
      <w:r>
        <w:rPr>
          <w:rFonts w:ascii="Times New Roman" w:hAnsi="Times New Roman" w:eastAsia="Times New Roman" w:cs="Times New Roman"/>
          <w:color w:val="000000"/>
        </w:rPr>
        <w:t>.</w:t>
      </w:r>
      <w:r>
        <w:rPr>
          <w:color w:val="000000"/>
        </w:rPr>
        <w:t xml:space="preserve"> </w:t>
      </w:r>
    </w:p>
    <w:p w14:paraId="7946AF72">
      <w:pPr>
        <w:spacing w:line="360" w:lineRule="auto"/>
        <w:jc w:val="both"/>
        <w:textAlignment w:val="center"/>
        <w:rPr>
          <w:color w:val="000000"/>
        </w:rPr>
      </w:pPr>
      <w:r>
        <w:rPr>
          <w:color w:val="000000"/>
        </w:rPr>
        <w:t xml:space="preserve">拓展句：Not only do I feel more confident in English reading, but I also enjoy collecting interesting words from </w:t>
      </w:r>
      <w:r>
        <w:rPr>
          <w:i/>
          <w:color w:val="000000"/>
        </w:rPr>
        <w:t>Teens</w:t>
      </w:r>
      <w:r>
        <w:rPr>
          <w:color w:val="000000"/>
        </w:rPr>
        <w:t>.</w:t>
      </w:r>
    </w:p>
    <w:p w14:paraId="34D1DCE4">
      <w:pPr>
        <w:spacing w:line="360" w:lineRule="auto"/>
        <w:jc w:val="both"/>
        <w:textAlignment w:val="center"/>
        <w:rPr>
          <w:color w:val="000000"/>
        </w:rPr>
      </w:pPr>
      <w:r>
        <w:rPr>
          <w:color w:val="000000"/>
        </w:rPr>
        <w:t>【点睛】【高分句型1】</w:t>
      </w:r>
      <w:r>
        <w:rPr>
          <w:rFonts w:ascii="Times New Roman" w:hAnsi="Times New Roman" w:eastAsia="Times New Roman" w:cs="Times New Roman"/>
          <w:color w:val="000000"/>
        </w:rPr>
        <w:t>When I entered senior high, my biggest problem was that I couldn’t keep new words in mind, </w:t>
      </w:r>
      <w:r>
        <w:rPr>
          <w:color w:val="000000"/>
        </w:rPr>
        <w:t>struggling to spell and use them properly.(运用了when引导的时间状语从句，that引导的表语从句和现在分词短语</w:t>
      </w:r>
      <w:r>
        <w:rPr>
          <w:rFonts w:ascii="宋体" w:hAnsi="宋体" w:eastAsia="宋体" w:cs="宋体"/>
          <w:color w:val="000000"/>
        </w:rPr>
        <w:t>“</w:t>
      </w:r>
      <w:r>
        <w:rPr>
          <w:color w:val="000000"/>
        </w:rPr>
        <w:t>struggling to spell and use them properly</w:t>
      </w:r>
      <w:r>
        <w:rPr>
          <w:rFonts w:ascii="宋体" w:hAnsi="宋体" w:eastAsia="宋体" w:cs="宋体"/>
          <w:color w:val="000000"/>
        </w:rPr>
        <w:t xml:space="preserve">”作状语)  </w:t>
      </w:r>
    </w:p>
    <w:p w14:paraId="1D7A0CB3">
      <w:pPr>
        <w:spacing w:line="360" w:lineRule="auto"/>
        <w:jc w:val="both"/>
        <w:textAlignment w:val="center"/>
        <w:rPr>
          <w:color w:val="000000"/>
        </w:rPr>
      </w:pPr>
      <w:r>
        <w:rPr>
          <w:color w:val="000000"/>
        </w:rPr>
        <w:t>【高分句型2】</w:t>
      </w:r>
      <w:r>
        <w:rPr>
          <w:rFonts w:ascii="Times New Roman" w:hAnsi="Times New Roman" w:eastAsia="Times New Roman" w:cs="Times New Roman"/>
          <w:color w:val="000000"/>
        </w:rPr>
        <w:t>Besides, I memorized words by syllables and linked vivid images with them, which made it interesting and effective to learn these words.</w:t>
      </w:r>
      <w:r>
        <w:rPr>
          <w:color w:val="000000"/>
        </w:rPr>
        <w:t>(运用了which引导的非限制定语从句</w:t>
      </w:r>
      <w:r>
        <w:rPr>
          <w:rFonts w:ascii="宋体" w:hAnsi="宋体" w:eastAsia="宋体" w:cs="宋体"/>
          <w:color w:val="000000"/>
        </w:rPr>
        <w:t>)</w:t>
      </w:r>
      <w:r>
        <w:rPr>
          <w:color w:val="000000"/>
        </w:rPr>
        <w:t xml:space="preserve"> </w:t>
      </w:r>
    </w:p>
    <w:p w14:paraId="6E77C2D6">
      <w:pPr>
        <w:spacing w:line="360" w:lineRule="auto"/>
        <w:jc w:val="both"/>
        <w:textAlignment w:val="center"/>
        <w:rPr>
          <w:color w:val="000000"/>
        </w:rPr>
      </w:pPr>
      <w:r>
        <w:rPr>
          <w:color w:val="000000"/>
        </w:rPr>
        <w:t>7</w:t>
      </w:r>
      <w:r>
        <w:rPr>
          <w:rFonts w:hint="eastAsia"/>
          <w:color w:val="000000"/>
          <w:lang w:val="en-US" w:eastAsia="zh-CN"/>
        </w:rPr>
        <w:t>7</w:t>
      </w:r>
      <w:r>
        <w:rPr>
          <w:color w:val="000000"/>
        </w:rPr>
        <w:t xml:space="preserve">. </w:t>
      </w:r>
      <w:r>
        <w:rPr>
          <w:color w:val="2E75B6"/>
        </w:rPr>
        <w:t>【答案】</w:t>
      </w:r>
      <w:r>
        <w:rPr>
          <w:rFonts w:ascii="Times New Roman" w:hAnsi="Times New Roman" w:eastAsia="Times New Roman" w:cs="Times New Roman"/>
          <w:color w:val="000000"/>
        </w:rPr>
        <w:t>Alice felt much better after talking to her mom on the phone. She followed Coco’s suggestions. She had a calm chat with her roommates, and they agreed to respect each other’s habits to create a more harmonious atmosphere. She also joined a book club, where she met some like-minded classmates. Gradually, she no longer felt like a stranger in the new city. From then on, whenever she faced troubles, she’d call her mom, no longer feeling annoyed by the nagging. Instead, she knew it was the most precious gift her mom could give — a love that followed her, even from far away.</w:t>
      </w:r>
    </w:p>
    <w:p w14:paraId="6E25B933">
      <w:pPr>
        <w:spacing w:line="360" w:lineRule="auto"/>
        <w:jc w:val="both"/>
        <w:textAlignment w:val="center"/>
        <w:rPr>
          <w:color w:val="000000"/>
        </w:rPr>
      </w:pPr>
      <w:r>
        <w:rPr>
          <w:color w:val="2E75B6"/>
        </w:rPr>
        <w:t>【解析】</w:t>
      </w:r>
    </w:p>
    <w:p w14:paraId="572C3868">
      <w:pPr>
        <w:spacing w:line="360" w:lineRule="auto"/>
        <w:jc w:val="both"/>
        <w:textAlignment w:val="center"/>
        <w:rPr>
          <w:color w:val="000000"/>
        </w:rPr>
      </w:pPr>
      <w:r>
        <w:rPr>
          <w:color w:val="000000"/>
        </w:rPr>
        <w:t>【导语】</w:t>
      </w:r>
      <w:r>
        <w:rPr>
          <w:rFonts w:ascii="宋体" w:hAnsi="宋体" w:eastAsia="宋体" w:cs="宋体"/>
          <w:color w:val="000000"/>
        </w:rPr>
        <w:t>文章以人物为线索展开，讲述了高中生爱丽丝与总爱唠叨的妈妈同住，长期受其唠叨而感到厌烦，梦想去外地上大学以摆脱妈妈。两年后她梦想成真，考入远方大学，然而离家前妈妈又开始唠叨大学生活注意事项，这让她更烦。可到大学后，爱丽丝因室友问题、不知如何有意义地安排课余时间以及朋友少而感到孤独，事情并未如她所料</w:t>
      </w:r>
      <w:r>
        <w:rPr>
          <w:rFonts w:ascii="Times New Roman" w:hAnsi="Times New Roman" w:eastAsia="Times New Roman" w:cs="Times New Roman"/>
          <w:color w:val="000000"/>
        </w:rPr>
        <w:t xml:space="preserve"> </w:t>
      </w:r>
      <w:r>
        <w:rPr>
          <w:rFonts w:ascii="宋体" w:hAnsi="宋体" w:eastAsia="宋体" w:cs="宋体"/>
          <w:color w:val="000000"/>
        </w:rPr>
        <w:t>。</w:t>
      </w:r>
    </w:p>
    <w:p w14:paraId="19ADEC7C">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14:paraId="111F74D3">
      <w:pPr>
        <w:spacing w:line="360" w:lineRule="auto"/>
        <w:jc w:val="both"/>
        <w:textAlignment w:val="center"/>
        <w:rPr>
          <w:color w:val="000000"/>
        </w:rPr>
      </w:pPr>
      <w:r>
        <w:rPr>
          <w:rFonts w:ascii="宋体" w:hAnsi="宋体" w:eastAsia="宋体" w:cs="宋体"/>
          <w:color w:val="000000"/>
        </w:rPr>
        <w:t>由段落首句内容“打完电话跟妈妈聊完后，爱丽丝感觉好受多了。”可知，本段可描写爱丽丝做出的改变和感悟。</w:t>
      </w:r>
    </w:p>
    <w:p w14:paraId="6A84A484">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续写线索：与室友交谈——加入社团，交朋友——遇到烦心事跟妈妈聊天——感悟</w:t>
      </w:r>
    </w:p>
    <w:p w14:paraId="7A44E417">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14:paraId="1CC36ADE">
      <w:pPr>
        <w:spacing w:line="360" w:lineRule="auto"/>
        <w:jc w:val="both"/>
        <w:textAlignment w:val="center"/>
        <w:rPr>
          <w:color w:val="000000"/>
        </w:rPr>
      </w:pPr>
      <w:r>
        <w:rPr>
          <w:rFonts w:ascii="宋体" w:hAnsi="宋体" w:eastAsia="宋体" w:cs="宋体"/>
          <w:color w:val="000000"/>
        </w:rPr>
        <w:t>行为类</w:t>
      </w:r>
    </w:p>
    <w:p w14:paraId="6307FD0D">
      <w:pPr>
        <w:spacing w:line="360" w:lineRule="auto"/>
        <w:jc w:val="both"/>
        <w:textAlignment w:val="center"/>
        <w:rPr>
          <w:color w:val="000000"/>
        </w:rPr>
      </w:pPr>
      <w:r>
        <w:rPr>
          <w:rFonts w:ascii="宋体" w:hAnsi="宋体" w:eastAsia="宋体" w:cs="宋体"/>
          <w:color w:val="000000"/>
        </w:rPr>
        <w:t>①遇到：</w:t>
      </w:r>
      <w:r>
        <w:rPr>
          <w:rFonts w:ascii="Times New Roman" w:hAnsi="Times New Roman" w:eastAsia="Times New Roman" w:cs="Times New Roman"/>
          <w:color w:val="000000"/>
        </w:rPr>
        <w:t>meet/encounter</w:t>
      </w:r>
    </w:p>
    <w:p w14:paraId="57665D72">
      <w:pPr>
        <w:spacing w:line="360" w:lineRule="auto"/>
        <w:jc w:val="both"/>
        <w:textAlignment w:val="center"/>
        <w:rPr>
          <w:color w:val="000000"/>
        </w:rPr>
      </w:pPr>
      <w:r>
        <w:rPr>
          <w:rFonts w:ascii="宋体" w:hAnsi="宋体" w:eastAsia="宋体" w:cs="宋体"/>
          <w:color w:val="000000"/>
        </w:rPr>
        <w:t>②面对：</w:t>
      </w:r>
      <w:r>
        <w:rPr>
          <w:rFonts w:ascii="Times New Roman" w:hAnsi="Times New Roman" w:eastAsia="Times New Roman" w:cs="Times New Roman"/>
          <w:color w:val="000000"/>
        </w:rPr>
        <w:t>face/confront</w:t>
      </w:r>
    </w:p>
    <w:p w14:paraId="30DA0E44">
      <w:pPr>
        <w:spacing w:line="360" w:lineRule="auto"/>
        <w:jc w:val="both"/>
        <w:textAlignment w:val="center"/>
        <w:rPr>
          <w:color w:val="000000"/>
        </w:rPr>
      </w:pPr>
      <w:r>
        <w:rPr>
          <w:rFonts w:ascii="宋体" w:hAnsi="宋体" w:eastAsia="宋体" w:cs="宋体"/>
          <w:color w:val="000000"/>
        </w:rPr>
        <w:t>③遵守：</w:t>
      </w:r>
      <w:r>
        <w:rPr>
          <w:rFonts w:ascii="Times New Roman" w:hAnsi="Times New Roman" w:eastAsia="Times New Roman" w:cs="Times New Roman"/>
          <w:color w:val="000000"/>
        </w:rPr>
        <w:t>follow/obey</w:t>
      </w:r>
    </w:p>
    <w:p w14:paraId="77E88AC9">
      <w:pPr>
        <w:spacing w:line="360" w:lineRule="auto"/>
        <w:jc w:val="both"/>
        <w:textAlignment w:val="center"/>
        <w:rPr>
          <w:color w:val="000000"/>
        </w:rPr>
      </w:pPr>
      <w:r>
        <w:rPr>
          <w:rFonts w:ascii="宋体" w:hAnsi="宋体" w:eastAsia="宋体" w:cs="宋体"/>
          <w:color w:val="000000"/>
        </w:rPr>
        <w:t>情绪类</w:t>
      </w:r>
    </w:p>
    <w:p w14:paraId="5628A15B">
      <w:pPr>
        <w:spacing w:line="360" w:lineRule="auto"/>
        <w:jc w:val="both"/>
        <w:textAlignment w:val="center"/>
        <w:rPr>
          <w:color w:val="000000"/>
        </w:rPr>
      </w:pPr>
      <w:r>
        <w:rPr>
          <w:rFonts w:ascii="宋体" w:hAnsi="宋体" w:eastAsia="宋体" w:cs="宋体"/>
          <w:color w:val="000000"/>
        </w:rPr>
        <w:t>①心烦意乱的：</w:t>
      </w:r>
      <w:r>
        <w:rPr>
          <w:rFonts w:ascii="Times New Roman" w:hAnsi="Times New Roman" w:eastAsia="Times New Roman" w:cs="Times New Roman"/>
          <w:color w:val="000000"/>
        </w:rPr>
        <w:t>annoyed/upset</w:t>
      </w:r>
    </w:p>
    <w:p w14:paraId="5502BEE7">
      <w:pPr>
        <w:spacing w:line="360" w:lineRule="auto"/>
        <w:jc w:val="both"/>
        <w:textAlignment w:val="center"/>
        <w:rPr>
          <w:color w:val="000000"/>
        </w:rPr>
      </w:pPr>
      <w:r>
        <w:rPr>
          <w:rFonts w:ascii="宋体" w:hAnsi="宋体" w:eastAsia="宋体" w:cs="宋体"/>
          <w:color w:val="000000"/>
        </w:rPr>
        <w:t>②珍贵的：</w:t>
      </w:r>
      <w:r>
        <w:rPr>
          <w:rFonts w:ascii="Times New Roman" w:hAnsi="Times New Roman" w:eastAsia="Times New Roman" w:cs="Times New Roman"/>
          <w:color w:val="000000"/>
        </w:rPr>
        <w:t>precious/treasured</w:t>
      </w:r>
    </w:p>
    <w:p w14:paraId="5468DCF2">
      <w:pPr>
        <w:spacing w:line="360"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w:t>
      </w:r>
    </w:p>
    <w:p w14:paraId="409749DA">
      <w:pPr>
        <w:spacing w:line="360" w:lineRule="auto"/>
        <w:jc w:val="both"/>
        <w:textAlignment w:val="center"/>
        <w:rPr>
          <w:color w:val="000000"/>
        </w:rPr>
      </w:pPr>
      <w:r>
        <w:rPr>
          <w:rFonts w:ascii="Times New Roman" w:hAnsi="Times New Roman" w:eastAsia="Times New Roman" w:cs="Times New Roman"/>
          <w:color w:val="000000"/>
        </w:rPr>
        <w:t>She also joined a book club, where she met some like-minded classmates.</w:t>
      </w:r>
      <w:r>
        <w:rPr>
          <w:rFonts w:ascii="宋体" w:hAnsi="宋体" w:eastAsia="宋体" w:cs="宋体"/>
          <w:color w:val="000000"/>
        </w:rPr>
        <w:t>（运用了</w:t>
      </w:r>
      <w:r>
        <w:rPr>
          <w:rFonts w:ascii="Times New Roman" w:hAnsi="Times New Roman" w:eastAsia="Times New Roman" w:cs="Times New Roman"/>
          <w:color w:val="000000"/>
        </w:rPr>
        <w:t>where</w:t>
      </w:r>
      <w:r>
        <w:rPr>
          <w:rFonts w:ascii="宋体" w:hAnsi="宋体" w:eastAsia="宋体" w:cs="宋体"/>
          <w:color w:val="000000"/>
        </w:rPr>
        <w:t>引导的非限制性定语从句）</w:t>
      </w:r>
    </w:p>
    <w:p w14:paraId="644B4398">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w:t>
      </w:r>
    </w:p>
    <w:p w14:paraId="3DB06347">
      <w:pPr>
        <w:spacing w:line="360" w:lineRule="auto"/>
        <w:jc w:val="both"/>
        <w:textAlignment w:val="center"/>
        <w:rPr>
          <w:color w:val="000000"/>
        </w:rPr>
      </w:pPr>
      <w:r>
        <w:rPr>
          <w:rFonts w:ascii="Times New Roman" w:hAnsi="Times New Roman" w:eastAsia="Times New Roman" w:cs="Times New Roman"/>
          <w:color w:val="000000"/>
        </w:rPr>
        <w:t>Instead, she knew it was the most precious gift her mom could give — a love that followed her, even from far away.</w:t>
      </w:r>
      <w:r>
        <w:rPr>
          <w:rFonts w:ascii="宋体" w:hAnsi="宋体" w:eastAsia="宋体" w:cs="宋体"/>
          <w:color w:val="000000"/>
        </w:rPr>
        <w:t>（运用了省略了</w:t>
      </w:r>
      <w:r>
        <w:rPr>
          <w:rFonts w:ascii="Times New Roman" w:hAnsi="Times New Roman" w:eastAsia="Times New Roman" w:cs="Times New Roman"/>
          <w:color w:val="000000"/>
        </w:rPr>
        <w:t>that</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宾语从句，</w:t>
      </w:r>
      <w:r>
        <w:rPr>
          <w:rFonts w:ascii="Times New Roman" w:hAnsi="Times New Roman" w:eastAsia="Times New Roman" w:cs="Times New Roman"/>
          <w:color w:val="000000"/>
        </w:rPr>
        <w:t>that</w:t>
      </w:r>
      <w:r>
        <w:rPr>
          <w:rFonts w:ascii="宋体" w:hAnsi="宋体" w:eastAsia="宋体" w:cs="宋体"/>
          <w:color w:val="000000"/>
        </w:rPr>
        <w:t>引导限制性定语从句）</w:t>
      </w:r>
    </w:p>
    <w:sectPr>
      <w:foot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Times">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47834559">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895B83"/>
    <w:rsid w:val="037B371D"/>
    <w:rsid w:val="039A4161"/>
    <w:rsid w:val="069F3BC7"/>
    <w:rsid w:val="14C667C2"/>
    <w:rsid w:val="1A381F10"/>
    <w:rsid w:val="1ADC2029"/>
    <w:rsid w:val="1BAC6712"/>
    <w:rsid w:val="1C7134B8"/>
    <w:rsid w:val="1E0F2F88"/>
    <w:rsid w:val="201B3E66"/>
    <w:rsid w:val="2FF16992"/>
    <w:rsid w:val="38274566"/>
    <w:rsid w:val="39677CC5"/>
    <w:rsid w:val="3DAE5EC2"/>
    <w:rsid w:val="4568724B"/>
    <w:rsid w:val="4BEC649C"/>
    <w:rsid w:val="50EE1321"/>
    <w:rsid w:val="591F781C"/>
    <w:rsid w:val="5BAC35E9"/>
    <w:rsid w:val="60E41E6E"/>
    <w:rsid w:val="6A5C4584"/>
    <w:rsid w:val="73C80D84"/>
    <w:rsid w:val="7F824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29</Pages>
  <Words>8618</Words>
  <Characters>29488</Characters>
  <Lines>0</Lines>
  <Paragraphs>0</Paragraphs>
  <TotalTime>11</TotalTime>
  <ScaleCrop>false</ScaleCrop>
  <LinksUpToDate>false</LinksUpToDate>
  <CharactersWithSpaces>34553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2025-12-28T12:48:00Z</dcterms:created>
  <dc:creator>学科网试题生产平台</dc:creator>
  <dc:description>3915083598136320</dc:description>
  <cp:lastModifiedBy>e</cp:lastModifiedBy>
  <dcterms:modified xsi:type="dcterms:W3CDTF">2026-06-08T09:57:45Z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eyJoZGlkIjoiOTliMzU2Y2U4NWQ3NTE3Zjg5ZGM0YjAwMTY3OTFhMzQiLCJ1c2VySWQiOiI2NTM5MTM4OTkifQ==</vt:lpwstr>
  </property>
  <property fmtid="{D5CDD505-2E9C-101B-9397-08002B2CF9AE}" pid="7" name="KSOProductBuildVer">
    <vt:lpwstr>2052-12.1.0.26375</vt:lpwstr>
  </property>
  <property fmtid="{D5CDD505-2E9C-101B-9397-08002B2CF9AE}" pid="8" name="ICV">
    <vt:lpwstr>64574FD6ECEB4942A46B3B9C93CDFFF3_13</vt:lpwstr>
  </property>
</Properties>
</file>