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48627">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12420600</wp:posOffset>
            </wp:positionH>
            <wp:positionV relativeFrom="topMargin">
              <wp:posOffset>11988800</wp:posOffset>
            </wp:positionV>
            <wp:extent cx="3810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81000" cy="3048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10439400</wp:posOffset>
            </wp:positionH>
            <wp:positionV relativeFrom="topMargin">
              <wp:posOffset>12230100</wp:posOffset>
            </wp:positionV>
            <wp:extent cx="342900" cy="3810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42900" cy="381000"/>
                    </a:xfrm>
                    <a:prstGeom prst="rect">
                      <a:avLst/>
                    </a:prstGeom>
                  </pic:spPr>
                </pic:pic>
              </a:graphicData>
            </a:graphic>
          </wp:anchor>
        </w:drawing>
      </w:r>
      <w:r>
        <w:rPr>
          <w:rFonts w:ascii="宋体" w:hAnsi="宋体" w:eastAsia="宋体" w:cs="宋体"/>
          <w:b/>
          <w:color w:val="auto"/>
          <w:sz w:val="32"/>
        </w:rPr>
        <w:t>杭州学军中学高一英语月考</w:t>
      </w:r>
    </w:p>
    <w:p w14:paraId="65B9007C">
      <w:pPr>
        <w:spacing w:line="360" w:lineRule="auto"/>
        <w:jc w:val="center"/>
      </w:pPr>
      <w:r>
        <w:rPr>
          <w:rFonts w:ascii="Times New Roman" w:hAnsi="Times New Roman" w:eastAsia="Times New Roman" w:cs="Times New Roman"/>
          <w:b/>
          <w:color w:val="auto"/>
          <w:sz w:val="24"/>
        </w:rPr>
        <w:t>(2025.12.21)</w:t>
      </w:r>
    </w:p>
    <w:p w14:paraId="66AF44E9">
      <w:pPr>
        <w:spacing w:line="360" w:lineRule="auto"/>
        <w:jc w:val="center"/>
      </w:pPr>
      <w:r>
        <w:rPr>
          <w:rFonts w:ascii="宋体" w:hAnsi="宋体" w:eastAsia="宋体" w:cs="宋体"/>
          <w:b/>
          <w:color w:val="auto"/>
          <w:sz w:val="24"/>
        </w:rPr>
        <w:t>选择题部分</w:t>
      </w:r>
    </w:p>
    <w:p w14:paraId="103646E6">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0C0383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FEC5F7">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484248C">
      <w:pPr>
        <w:spacing w:line="360" w:lineRule="auto"/>
        <w:jc w:val="both"/>
      </w:pPr>
      <w:r>
        <w:rPr>
          <w:rFonts w:ascii="Times New Roman" w:hAnsi="Times New Roman" w:eastAsia="Times New Roman" w:cs="Times New Roman"/>
          <w:color w:val="auto"/>
          <w:sz w:val="21"/>
        </w:rPr>
        <w:t>1.When does the rainy season start?</w:t>
      </w:r>
    </w:p>
    <w:p w14:paraId="38817D14">
      <w:pPr>
        <w:spacing w:line="360" w:lineRule="auto"/>
        <w:jc w:val="both"/>
      </w:pPr>
      <w:r>
        <w:rPr>
          <w:rFonts w:ascii="Times New Roman" w:hAnsi="Times New Roman" w:eastAsia="Times New Roman" w:cs="Times New Roman"/>
          <w:color w:val="auto"/>
          <w:sz w:val="21"/>
        </w:rPr>
        <w:t>A.In January.</w:t>
      </w:r>
      <w:r>
        <w:rPr>
          <w:color w:val="auto"/>
        </w:rPr>
        <w:t xml:space="preserve">    </w:t>
      </w:r>
      <w:r>
        <w:rPr>
          <w:rFonts w:ascii="Times New Roman" w:hAnsi="Times New Roman" w:eastAsia="Times New Roman" w:cs="Times New Roman"/>
          <w:color w:val="auto"/>
          <w:sz w:val="21"/>
        </w:rPr>
        <w:t>B.In February.</w:t>
      </w:r>
      <w:r>
        <w:rPr>
          <w:color w:val="auto"/>
        </w:rPr>
        <w:t xml:space="preserve">    </w:t>
      </w:r>
      <w:r>
        <w:rPr>
          <w:rFonts w:ascii="Times New Roman" w:hAnsi="Times New Roman" w:eastAsia="Times New Roman" w:cs="Times New Roman"/>
          <w:color w:val="auto"/>
          <w:sz w:val="21"/>
        </w:rPr>
        <w:t>C.In November.</w:t>
      </w:r>
    </w:p>
    <w:p w14:paraId="394FC17F">
      <w:pPr>
        <w:spacing w:line="360" w:lineRule="auto"/>
        <w:jc w:val="both"/>
      </w:pPr>
      <w:r>
        <w:rPr>
          <w:rFonts w:ascii="Times New Roman" w:hAnsi="Times New Roman" w:eastAsia="Times New Roman" w:cs="Times New Roman"/>
          <w:color w:val="auto"/>
          <w:sz w:val="21"/>
        </w:rPr>
        <w:t>2.What's wrong with the man's food?</w:t>
      </w:r>
    </w:p>
    <w:p w14:paraId="0A9CCCA6">
      <w:pPr>
        <w:spacing w:line="360" w:lineRule="auto"/>
        <w:jc w:val="both"/>
      </w:pPr>
      <w:r>
        <w:rPr>
          <w:rFonts w:ascii="Times New Roman" w:hAnsi="Times New Roman" w:eastAsia="Times New Roman" w:cs="Times New Roman"/>
          <w:color w:val="auto"/>
          <w:sz w:val="21"/>
        </w:rPr>
        <w:t>A</w:t>
      </w:r>
      <w:r>
        <w:rPr>
          <w:rFonts w:hint="eastAsia" w:cs="Times New Roman"/>
          <w:color w:val="auto"/>
          <w:sz w:val="21"/>
          <w:lang w:val="en-US" w:eastAsia="zh-CN"/>
        </w:rPr>
        <w:t>.</w:t>
      </w:r>
      <w:r>
        <w:rPr>
          <w:rFonts w:ascii="Times New Roman" w:hAnsi="Times New Roman" w:eastAsia="Times New Roman" w:cs="Times New Roman"/>
          <w:color w:val="auto"/>
          <w:sz w:val="21"/>
        </w:rPr>
        <w:t>It's hot</w:t>
      </w:r>
      <w:r>
        <w:rPr>
          <w:color w:val="auto"/>
        </w:rPr>
        <w:t xml:space="preserve">    </w:t>
      </w:r>
      <w:r>
        <w:rPr>
          <w:rFonts w:ascii="Times New Roman" w:hAnsi="Times New Roman" w:eastAsia="Times New Roman" w:cs="Times New Roman"/>
          <w:color w:val="auto"/>
          <w:sz w:val="21"/>
        </w:rPr>
        <w:t>B.It's salty.</w:t>
      </w:r>
      <w:r>
        <w:rPr>
          <w:color w:val="auto"/>
        </w:rPr>
        <w:t xml:space="preserve">    </w:t>
      </w:r>
      <w:r>
        <w:rPr>
          <w:rFonts w:ascii="Times New Roman" w:hAnsi="Times New Roman" w:eastAsia="Times New Roman" w:cs="Times New Roman"/>
          <w:color w:val="auto"/>
          <w:sz w:val="21"/>
        </w:rPr>
        <w:t>C.It's tasteless.</w:t>
      </w:r>
    </w:p>
    <w:p w14:paraId="324C3BBF">
      <w:pPr>
        <w:spacing w:line="360" w:lineRule="auto"/>
        <w:jc w:val="both"/>
      </w:pPr>
      <w:r>
        <w:rPr>
          <w:rFonts w:ascii="Times New Roman" w:hAnsi="Times New Roman" w:eastAsia="Times New Roman" w:cs="Times New Roman"/>
          <w:color w:val="auto"/>
          <w:sz w:val="21"/>
        </w:rPr>
        <w:t>3.What is Jennifer learning in school now2</w:t>
      </w:r>
    </w:p>
    <w:p w14:paraId="6EA2EF76">
      <w:pPr>
        <w:spacing w:line="360" w:lineRule="auto"/>
        <w:jc w:val="both"/>
      </w:pPr>
      <w:r>
        <w:rPr>
          <w:rFonts w:ascii="Times New Roman" w:hAnsi="Times New Roman" w:eastAsia="Times New Roman" w:cs="Times New Roman"/>
          <w:color w:val="auto"/>
          <w:sz w:val="21"/>
        </w:rPr>
        <w:t>A.To make sculptures</w:t>
      </w:r>
      <w:r>
        <w:rPr>
          <w:color w:val="auto"/>
        </w:rPr>
        <w:t xml:space="preserve">    </w:t>
      </w:r>
      <w:r>
        <w:rPr>
          <w:rFonts w:ascii="Times New Roman" w:hAnsi="Times New Roman" w:eastAsia="Times New Roman" w:cs="Times New Roman"/>
          <w:color w:val="auto"/>
          <w:sz w:val="21"/>
        </w:rPr>
        <w:t>B.To take pictures.</w:t>
      </w:r>
      <w:r>
        <w:rPr>
          <w:color w:val="auto"/>
        </w:rPr>
        <w:t xml:space="preserve">    </w:t>
      </w:r>
      <w:r>
        <w:rPr>
          <w:rFonts w:ascii="Times New Roman" w:hAnsi="Times New Roman" w:eastAsia="Times New Roman" w:cs="Times New Roman"/>
          <w:color w:val="auto"/>
          <w:sz w:val="21"/>
        </w:rPr>
        <w:t>C.To draw.</w:t>
      </w:r>
    </w:p>
    <w:p w14:paraId="4587D4D2">
      <w:pPr>
        <w:spacing w:line="360" w:lineRule="auto"/>
        <w:jc w:val="both"/>
      </w:pPr>
      <w:r>
        <w:rPr>
          <w:rFonts w:ascii="Times New Roman" w:hAnsi="Times New Roman" w:eastAsia="Times New Roman" w:cs="Times New Roman"/>
          <w:color w:val="auto"/>
          <w:sz w:val="21"/>
        </w:rPr>
        <w:t>4 Which room has the man finished decorating?</w:t>
      </w:r>
    </w:p>
    <w:p w14:paraId="2DE4385D">
      <w:pPr>
        <w:spacing w:line="360" w:lineRule="auto"/>
        <w:jc w:val="both"/>
      </w:pPr>
      <w:r>
        <w:rPr>
          <w:rFonts w:ascii="Times New Roman" w:hAnsi="Times New Roman" w:eastAsia="Times New Roman" w:cs="Times New Roman"/>
          <w:color w:val="auto"/>
          <w:sz w:val="21"/>
        </w:rPr>
        <w:t>A.The living room.</w:t>
      </w:r>
      <w:r>
        <w:rPr>
          <w:color w:val="auto"/>
        </w:rPr>
        <w:t xml:space="preserve">    </w:t>
      </w:r>
      <w:r>
        <w:rPr>
          <w:rFonts w:ascii="Times New Roman" w:hAnsi="Times New Roman" w:eastAsia="Times New Roman" w:cs="Times New Roman"/>
          <w:color w:val="auto"/>
          <w:sz w:val="21"/>
        </w:rPr>
        <w:t>B.The bathroom.</w:t>
      </w:r>
      <w:r>
        <w:rPr>
          <w:color w:val="auto"/>
        </w:rPr>
        <w:t xml:space="preserve">    </w:t>
      </w:r>
      <w:r>
        <w:rPr>
          <w:rFonts w:ascii="Times New Roman" w:hAnsi="Times New Roman" w:eastAsia="Times New Roman" w:cs="Times New Roman"/>
          <w:color w:val="auto"/>
          <w:sz w:val="21"/>
        </w:rPr>
        <w:t>C.The kitchen.</w:t>
      </w:r>
    </w:p>
    <w:p w14:paraId="110FE944">
      <w:pPr>
        <w:spacing w:line="360" w:lineRule="auto"/>
        <w:jc w:val="both"/>
      </w:pPr>
      <w:r>
        <w:rPr>
          <w:rFonts w:ascii="Times New Roman" w:hAnsi="Times New Roman" w:eastAsia="Times New Roman" w:cs="Times New Roman"/>
          <w:color w:val="auto"/>
          <w:sz w:val="21"/>
        </w:rPr>
        <w:t>5.Where are the speakers?</w:t>
      </w:r>
      <w:r>
        <w:rPr>
          <w:color w:val="auto"/>
        </w:rPr>
        <w:t xml:space="preserve">    </w:t>
      </w:r>
    </w:p>
    <w:p w14:paraId="04967968">
      <w:pPr>
        <w:spacing w:line="360" w:lineRule="auto"/>
        <w:jc w:val="both"/>
      </w:pPr>
      <w:r>
        <w:rPr>
          <w:rFonts w:ascii="Times New Roman" w:hAnsi="Times New Roman" w:eastAsia="Times New Roman" w:cs="Times New Roman"/>
          <w:color w:val="auto"/>
          <w:sz w:val="21"/>
        </w:rPr>
        <w:t>A.At a hospital.</w:t>
      </w:r>
      <w:r>
        <w:rPr>
          <w:color w:val="auto"/>
        </w:rPr>
        <w:t xml:space="preserve">    </w:t>
      </w:r>
      <w:r>
        <w:rPr>
          <w:rFonts w:ascii="Times New Roman" w:hAnsi="Times New Roman" w:eastAsia="Times New Roman" w:cs="Times New Roman"/>
          <w:color w:val="auto"/>
          <w:sz w:val="21"/>
        </w:rPr>
        <w:t>B.In a classroom.</w:t>
      </w:r>
      <w:r>
        <w:rPr>
          <w:color w:val="auto"/>
        </w:rPr>
        <w:t xml:space="preserve">    </w:t>
      </w:r>
      <w:r>
        <w:rPr>
          <w:rFonts w:ascii="Times New Roman" w:hAnsi="Times New Roman" w:eastAsia="Times New Roman" w:cs="Times New Roman"/>
          <w:color w:val="auto"/>
          <w:sz w:val="21"/>
        </w:rPr>
        <w:t>C.At a ball field.</w:t>
      </w:r>
    </w:p>
    <w:p w14:paraId="13EB3829">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0BBA248">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EE53E9A">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37A915A2">
      <w:pPr>
        <w:spacing w:line="360" w:lineRule="auto"/>
        <w:jc w:val="both"/>
      </w:pPr>
      <w:r>
        <w:rPr>
          <w:rFonts w:ascii="Times New Roman" w:hAnsi="Times New Roman" w:eastAsia="Times New Roman" w:cs="Times New Roman"/>
          <w:color w:val="auto"/>
          <w:sz w:val="21"/>
        </w:rPr>
        <w:t>6.Where does Sam suggest going?</w:t>
      </w:r>
    </w:p>
    <w:p w14:paraId="37A23DD8">
      <w:pPr>
        <w:spacing w:line="360" w:lineRule="auto"/>
        <w:jc w:val="both"/>
      </w:pPr>
      <w:r>
        <w:rPr>
          <w:rFonts w:ascii="Times New Roman" w:hAnsi="Times New Roman" w:eastAsia="Times New Roman" w:cs="Times New Roman"/>
          <w:color w:val="auto"/>
          <w:sz w:val="21"/>
        </w:rPr>
        <w:t>A.To a theater.</w:t>
      </w:r>
      <w:r>
        <w:rPr>
          <w:color w:val="auto"/>
        </w:rPr>
        <w:t xml:space="preserve">    </w:t>
      </w:r>
      <w:r>
        <w:rPr>
          <w:rFonts w:ascii="Times New Roman" w:hAnsi="Times New Roman" w:eastAsia="Times New Roman" w:cs="Times New Roman"/>
          <w:color w:val="auto"/>
          <w:sz w:val="21"/>
        </w:rPr>
        <w:t>B.To a restaurant.</w:t>
      </w:r>
      <w:r>
        <w:rPr>
          <w:color w:val="auto"/>
        </w:rPr>
        <w:t xml:space="preserve">    </w:t>
      </w:r>
      <w:r>
        <w:rPr>
          <w:rFonts w:ascii="Times New Roman" w:hAnsi="Times New Roman" w:eastAsia="Times New Roman" w:cs="Times New Roman"/>
          <w:color w:val="auto"/>
          <w:sz w:val="21"/>
        </w:rPr>
        <w:t>C.To a coffee shop.</w:t>
      </w:r>
    </w:p>
    <w:p w14:paraId="7CEC97D6">
      <w:pPr>
        <w:spacing w:line="360" w:lineRule="auto"/>
        <w:jc w:val="both"/>
      </w:pPr>
      <w:r>
        <w:rPr>
          <w:rFonts w:ascii="Times New Roman" w:hAnsi="Times New Roman" w:eastAsia="Times New Roman" w:cs="Times New Roman"/>
          <w:color w:val="auto"/>
          <w:sz w:val="21"/>
        </w:rPr>
        <w:t>7.How does Rita feel about the plan?</w:t>
      </w:r>
    </w:p>
    <w:p w14:paraId="721CC422">
      <w:pPr>
        <w:spacing w:line="360" w:lineRule="auto"/>
        <w:jc w:val="both"/>
      </w:pPr>
      <w:r>
        <w:rPr>
          <w:rFonts w:ascii="Times New Roman" w:hAnsi="Times New Roman" w:eastAsia="Times New Roman" w:cs="Times New Roman"/>
          <w:color w:val="auto"/>
          <w:sz w:val="21"/>
        </w:rPr>
        <w:t>A.Excited.</w:t>
      </w:r>
      <w:r>
        <w:rPr>
          <w:color w:val="auto"/>
        </w:rPr>
        <w:t xml:space="preserve">    </w:t>
      </w:r>
      <w:r>
        <w:rPr>
          <w:rFonts w:ascii="Times New Roman" w:hAnsi="Times New Roman" w:eastAsia="Times New Roman" w:cs="Times New Roman"/>
          <w:color w:val="auto"/>
          <w:sz w:val="21"/>
        </w:rPr>
        <w:t>B.Indifferent.</w:t>
      </w:r>
      <w:r>
        <w:rPr>
          <w:color w:val="auto"/>
        </w:rPr>
        <w:t xml:space="preserve">    </w:t>
      </w:r>
      <w:r>
        <w:rPr>
          <w:rFonts w:ascii="Times New Roman" w:hAnsi="Times New Roman" w:eastAsia="Times New Roman" w:cs="Times New Roman"/>
          <w:color w:val="auto"/>
          <w:sz w:val="21"/>
        </w:rPr>
        <w:t>C.Disappointed</w:t>
      </w:r>
    </w:p>
    <w:p w14:paraId="02928993">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195061D0">
      <w:pPr>
        <w:spacing w:line="360" w:lineRule="auto"/>
        <w:jc w:val="both"/>
      </w:pPr>
      <w:r>
        <w:rPr>
          <w:rFonts w:ascii="Times New Roman" w:hAnsi="Times New Roman" w:eastAsia="Times New Roman" w:cs="Times New Roman"/>
          <w:color w:val="auto"/>
          <w:sz w:val="21"/>
        </w:rPr>
        <w:t>8.What will Clark help Annie do?</w:t>
      </w:r>
    </w:p>
    <w:p w14:paraId="5CF0B16C">
      <w:pPr>
        <w:spacing w:line="360" w:lineRule="auto"/>
        <w:jc w:val="both"/>
      </w:pPr>
      <w:r>
        <w:rPr>
          <w:rFonts w:ascii="Times New Roman" w:hAnsi="Times New Roman" w:eastAsia="Times New Roman" w:cs="Times New Roman"/>
          <w:color w:val="auto"/>
          <w:sz w:val="21"/>
        </w:rPr>
        <w:t>A.Clean her apartment.</w:t>
      </w:r>
      <w:r>
        <w:rPr>
          <w:color w:val="auto"/>
        </w:rPr>
        <w:t xml:space="preserve">    </w:t>
      </w:r>
      <w:r>
        <w:rPr>
          <w:rFonts w:ascii="Times New Roman" w:hAnsi="Times New Roman" w:eastAsia="Times New Roman" w:cs="Times New Roman"/>
          <w:color w:val="auto"/>
          <w:sz w:val="21"/>
        </w:rPr>
        <w:t>B.Water her plants.</w:t>
      </w:r>
      <w:r>
        <w:rPr>
          <w:color w:val="auto"/>
        </w:rPr>
        <w:t xml:space="preserve">    </w:t>
      </w:r>
      <w:r>
        <w:rPr>
          <w:rFonts w:ascii="Times New Roman" w:hAnsi="Times New Roman" w:eastAsia="Times New Roman" w:cs="Times New Roman"/>
          <w:color w:val="auto"/>
          <w:sz w:val="21"/>
        </w:rPr>
        <w:t>C.Peed her dog.</w:t>
      </w:r>
    </w:p>
    <w:p w14:paraId="70AFE76A">
      <w:pPr>
        <w:spacing w:line="360" w:lineRule="auto"/>
        <w:jc w:val="both"/>
      </w:pPr>
      <w:r>
        <w:rPr>
          <w:rFonts w:ascii="Times New Roman" w:hAnsi="Times New Roman" w:eastAsia="Times New Roman" w:cs="Times New Roman"/>
          <w:color w:val="auto"/>
          <w:sz w:val="21"/>
        </w:rPr>
        <w:t>9.When will Clark go to Annie's house?</w:t>
      </w:r>
    </w:p>
    <w:p w14:paraId="2255F1B1">
      <w:pPr>
        <w:spacing w:line="360" w:lineRule="auto"/>
        <w:jc w:val="both"/>
      </w:pPr>
      <w:r>
        <w:rPr>
          <w:rFonts w:ascii="Times New Roman" w:hAnsi="Times New Roman" w:eastAsia="Times New Roman" w:cs="Times New Roman"/>
          <w:color w:val="auto"/>
          <w:sz w:val="21"/>
        </w:rPr>
        <w:t>A.On Monday</w:t>
      </w:r>
      <w:r>
        <w:rPr>
          <w:color w:val="auto"/>
        </w:rPr>
        <w:t xml:space="preserve">    </w:t>
      </w:r>
      <w:r>
        <w:rPr>
          <w:rFonts w:ascii="Times New Roman" w:hAnsi="Times New Roman" w:eastAsia="Times New Roman" w:cs="Times New Roman"/>
          <w:color w:val="auto"/>
          <w:sz w:val="21"/>
        </w:rPr>
        <w:t>B.On Thursday.</w:t>
      </w:r>
      <w:r>
        <w:rPr>
          <w:color w:val="auto"/>
        </w:rPr>
        <w:t xml:space="preserve">    </w:t>
      </w:r>
      <w:r>
        <w:rPr>
          <w:rFonts w:ascii="Times New Roman" w:hAnsi="Times New Roman" w:eastAsia="Times New Roman" w:cs="Times New Roman"/>
          <w:color w:val="auto"/>
          <w:sz w:val="21"/>
        </w:rPr>
        <w:t>C.On Friday</w:t>
      </w:r>
    </w:p>
    <w:p w14:paraId="60CD352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317B0D9D">
      <w:pPr>
        <w:spacing w:line="360" w:lineRule="auto"/>
        <w:jc w:val="both"/>
      </w:pPr>
      <w:r>
        <w:rPr>
          <w:rFonts w:ascii="Times New Roman" w:hAnsi="Times New Roman" w:eastAsia="Times New Roman" w:cs="Times New Roman"/>
          <w:color w:val="auto"/>
          <w:sz w:val="21"/>
        </w:rPr>
        <w:t>10.What was the program mainly about?</w:t>
      </w:r>
    </w:p>
    <w:p w14:paraId="5A781553">
      <w:pPr>
        <w:spacing w:line="360" w:lineRule="auto"/>
        <w:jc w:val="both"/>
      </w:pPr>
      <w:r>
        <w:rPr>
          <w:rFonts w:ascii="Times New Roman" w:hAnsi="Times New Roman" w:eastAsia="Times New Roman" w:cs="Times New Roman"/>
          <w:color w:val="auto"/>
          <w:sz w:val="21"/>
        </w:rPr>
        <w:t>A.Horses and wars.</w:t>
      </w:r>
      <w:r>
        <w:rPr>
          <w:color w:val="auto"/>
        </w:rPr>
        <w:t xml:space="preserve">    </w:t>
      </w:r>
      <w:r>
        <w:rPr>
          <w:rFonts w:ascii="Times New Roman" w:hAnsi="Times New Roman" w:eastAsia="Times New Roman" w:cs="Times New Roman"/>
          <w:color w:val="auto"/>
          <w:sz w:val="21"/>
        </w:rPr>
        <w:t>B.Different uses of horses.</w:t>
      </w:r>
      <w:r>
        <w:rPr>
          <w:color w:val="auto"/>
        </w:rPr>
        <w:t xml:space="preserve">    </w:t>
      </w:r>
      <w:r>
        <w:rPr>
          <w:rFonts w:ascii="Times New Roman" w:hAnsi="Times New Roman" w:eastAsia="Times New Roman" w:cs="Times New Roman"/>
          <w:color w:val="auto"/>
          <w:sz w:val="21"/>
        </w:rPr>
        <w:t>C.Horses from different countries.</w:t>
      </w:r>
    </w:p>
    <w:p w14:paraId="65347A6B">
      <w:pPr>
        <w:spacing w:line="360" w:lineRule="auto"/>
        <w:jc w:val="both"/>
      </w:pPr>
      <w:r>
        <w:rPr>
          <w:rFonts w:ascii="Times New Roman" w:hAnsi="Times New Roman" w:eastAsia="Times New Roman" w:cs="Times New Roman"/>
          <w:color w:val="auto"/>
          <w:sz w:val="21"/>
        </w:rPr>
        <w:t>11.What seems to surprise the man?</w:t>
      </w:r>
    </w:p>
    <w:p w14:paraId="105B9A87">
      <w:pPr>
        <w:spacing w:line="360" w:lineRule="auto"/>
        <w:jc w:val="both"/>
      </w:pPr>
      <w:r>
        <w:rPr>
          <w:rFonts w:ascii="Times New Roman" w:hAnsi="Times New Roman" w:eastAsia="Times New Roman" w:cs="Times New Roman"/>
          <w:color w:val="auto"/>
          <w:sz w:val="21"/>
        </w:rPr>
        <w:t>A.People use horses for fur</w:t>
      </w:r>
      <w:r>
        <w:rPr>
          <w:color w:val="auto"/>
        </w:rPr>
        <w:t xml:space="preserve">    </w:t>
      </w:r>
      <w:r>
        <w:rPr>
          <w:rFonts w:ascii="Times New Roman" w:hAnsi="Times New Roman" w:eastAsia="Times New Roman" w:cs="Times New Roman"/>
          <w:color w:val="auto"/>
          <w:sz w:val="21"/>
        </w:rPr>
        <w:t>B.Horse races take place everywhere.</w:t>
      </w:r>
      <w:r>
        <w:rPr>
          <w:color w:val="auto"/>
        </w:rPr>
        <w:t xml:space="preserve">    </w:t>
      </w:r>
      <w:r>
        <w:rPr>
          <w:rFonts w:ascii="Times New Roman" w:hAnsi="Times New Roman" w:eastAsia="Times New Roman" w:cs="Times New Roman"/>
          <w:color w:val="auto"/>
          <w:sz w:val="21"/>
        </w:rPr>
        <w:t>C.Horses are still used for hard labor</w:t>
      </w:r>
    </w:p>
    <w:p w14:paraId="7A497EC9">
      <w:pPr>
        <w:spacing w:line="360" w:lineRule="auto"/>
        <w:jc w:val="both"/>
      </w:pPr>
      <w:r>
        <w:rPr>
          <w:rFonts w:ascii="Times New Roman" w:hAnsi="Times New Roman" w:eastAsia="Times New Roman" w:cs="Times New Roman"/>
          <w:color w:val="auto"/>
          <w:sz w:val="21"/>
        </w:rPr>
        <w:t>12.What will he woman do this weekend?</w:t>
      </w:r>
    </w:p>
    <w:p w14:paraId="2C0CFA41">
      <w:pPr>
        <w:spacing w:line="360" w:lineRule="auto"/>
        <w:jc w:val="both"/>
      </w:pPr>
      <w:r>
        <w:rPr>
          <w:rFonts w:ascii="Times New Roman" w:hAnsi="Times New Roman" w:eastAsia="Times New Roman" w:cs="Times New Roman"/>
          <w:color w:val="auto"/>
          <w:sz w:val="21"/>
        </w:rPr>
        <w:t>A.Work on a farm</w:t>
      </w:r>
      <w:r>
        <w:rPr>
          <w:color w:val="auto"/>
        </w:rPr>
        <w:t xml:space="preserve">    </w:t>
      </w:r>
      <w:r>
        <w:rPr>
          <w:rFonts w:ascii="Times New Roman" w:hAnsi="Times New Roman" w:eastAsia="Times New Roman" w:cs="Times New Roman"/>
          <w:color w:val="auto"/>
          <w:sz w:val="21"/>
        </w:rPr>
        <w:t>B.Attend a wedding</w:t>
      </w:r>
      <w:r>
        <w:rPr>
          <w:color w:val="auto"/>
        </w:rPr>
        <w:t xml:space="preserve">    </w:t>
      </w:r>
      <w:r>
        <w:rPr>
          <w:rFonts w:ascii="Times New Roman" w:hAnsi="Times New Roman" w:eastAsia="Times New Roman" w:cs="Times New Roman"/>
          <w:color w:val="auto"/>
          <w:sz w:val="21"/>
        </w:rPr>
        <w:t>C.Go horse riding.</w:t>
      </w:r>
    </w:p>
    <w:p w14:paraId="02BAA2FF">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595C4CEF">
      <w:pPr>
        <w:spacing w:line="360" w:lineRule="auto"/>
        <w:jc w:val="both"/>
      </w:pPr>
      <w:r>
        <w:rPr>
          <w:rFonts w:ascii="Times New Roman" w:hAnsi="Times New Roman" w:eastAsia="Times New Roman" w:cs="Times New Roman"/>
          <w:color w:val="auto"/>
          <w:sz w:val="21"/>
        </w:rPr>
        <w:t>13.What might the woman do?</w:t>
      </w:r>
    </w:p>
    <w:p w14:paraId="0E0526F1">
      <w:pPr>
        <w:spacing w:line="360" w:lineRule="auto"/>
        <w:jc w:val="both"/>
      </w:pPr>
      <w:r>
        <w:rPr>
          <w:rFonts w:ascii="Times New Roman" w:hAnsi="Times New Roman" w:eastAsia="Times New Roman" w:cs="Times New Roman"/>
          <w:color w:val="auto"/>
          <w:sz w:val="21"/>
        </w:rPr>
        <w:t>A.She's a diver.</w:t>
      </w:r>
      <w:r>
        <w:rPr>
          <w:color w:val="auto"/>
        </w:rPr>
        <w:t xml:space="preserve">    </w:t>
      </w:r>
      <w:r>
        <w:rPr>
          <w:rFonts w:ascii="Times New Roman" w:hAnsi="Times New Roman" w:eastAsia="Times New Roman" w:cs="Times New Roman"/>
          <w:color w:val="auto"/>
          <w:sz w:val="21"/>
        </w:rPr>
        <w:t>B.She's a lifeguard.</w:t>
      </w:r>
      <w:r>
        <w:rPr>
          <w:color w:val="auto"/>
        </w:rPr>
        <w:t xml:space="preserve">    </w:t>
      </w:r>
      <w:r>
        <w:rPr>
          <w:rFonts w:ascii="Times New Roman" w:hAnsi="Times New Roman" w:eastAsia="Times New Roman" w:cs="Times New Roman"/>
          <w:color w:val="auto"/>
          <w:sz w:val="21"/>
        </w:rPr>
        <w:t>C.She's a swimming instructor.</w:t>
      </w:r>
    </w:p>
    <w:p w14:paraId="2E2CADCB">
      <w:pPr>
        <w:spacing w:line="360" w:lineRule="auto"/>
        <w:jc w:val="both"/>
      </w:pPr>
      <w:r>
        <w:rPr>
          <w:rFonts w:ascii="Times New Roman" w:hAnsi="Times New Roman" w:eastAsia="Times New Roman" w:cs="Times New Roman"/>
          <w:color w:val="auto"/>
          <w:sz w:val="21"/>
        </w:rPr>
        <w:t>14.Who called the ambulance?</w:t>
      </w:r>
    </w:p>
    <w:p w14:paraId="2AE94FA9">
      <w:pPr>
        <w:spacing w:line="360" w:lineRule="auto"/>
        <w:jc w:val="both"/>
      </w:pPr>
      <w:r>
        <w:rPr>
          <w:rFonts w:ascii="Times New Roman" w:hAnsi="Times New Roman" w:eastAsia="Times New Roman" w:cs="Times New Roman"/>
          <w:color w:val="auto"/>
          <w:sz w:val="21"/>
        </w:rPr>
        <w:t>A.The woman.</w:t>
      </w:r>
      <w:r>
        <w:rPr>
          <w:color w:val="auto"/>
        </w:rPr>
        <w:t xml:space="preserve">    </w:t>
      </w:r>
      <w:r>
        <w:rPr>
          <w:rFonts w:ascii="Times New Roman" w:hAnsi="Times New Roman" w:eastAsia="Times New Roman" w:cs="Times New Roman"/>
          <w:color w:val="auto"/>
          <w:sz w:val="21"/>
        </w:rPr>
        <w:t>B.One of the students.</w:t>
      </w:r>
      <w:r>
        <w:rPr>
          <w:color w:val="auto"/>
        </w:rPr>
        <w:t xml:space="preserve">    </w:t>
      </w:r>
      <w:r>
        <w:rPr>
          <w:rFonts w:ascii="Times New Roman" w:hAnsi="Times New Roman" w:eastAsia="Times New Roman" w:cs="Times New Roman"/>
          <w:color w:val="auto"/>
          <w:sz w:val="21"/>
        </w:rPr>
        <w:t>C.The man's colleague.</w:t>
      </w:r>
    </w:p>
    <w:p w14:paraId="22AF5911">
      <w:pPr>
        <w:spacing w:line="360" w:lineRule="auto"/>
        <w:jc w:val="both"/>
      </w:pPr>
      <w:r>
        <w:rPr>
          <w:rFonts w:ascii="Times New Roman" w:hAnsi="Times New Roman" w:eastAsia="Times New Roman" w:cs="Times New Roman"/>
          <w:color w:val="auto"/>
          <w:sz w:val="21"/>
        </w:rPr>
        <w:t>15.When did the ambulance arrive?</w:t>
      </w:r>
    </w:p>
    <w:p w14:paraId="2C982EA8">
      <w:pPr>
        <w:spacing w:line="360" w:lineRule="auto"/>
        <w:jc w:val="both"/>
      </w:pPr>
      <w:r>
        <w:rPr>
          <w:rFonts w:ascii="Times New Roman" w:hAnsi="Times New Roman" w:eastAsia="Times New Roman" w:cs="Times New Roman"/>
          <w:color w:val="auto"/>
          <w:sz w:val="21"/>
        </w:rPr>
        <w:t>A.Immediately</w:t>
      </w:r>
      <w:r>
        <w:rPr>
          <w:color w:val="auto"/>
        </w:rPr>
        <w:t xml:space="preserve">    </w:t>
      </w:r>
      <w:r>
        <w:rPr>
          <w:rFonts w:ascii="Times New Roman" w:hAnsi="Times New Roman" w:eastAsia="Times New Roman" w:cs="Times New Roman"/>
          <w:color w:val="auto"/>
          <w:sz w:val="21"/>
        </w:rPr>
        <w:t>B.Ten minutes later.</w:t>
      </w:r>
      <w:r>
        <w:rPr>
          <w:color w:val="auto"/>
        </w:rPr>
        <w:t xml:space="preserve">    </w:t>
      </w:r>
      <w:r>
        <w:rPr>
          <w:rFonts w:ascii="Times New Roman" w:hAnsi="Times New Roman" w:eastAsia="Times New Roman" w:cs="Times New Roman"/>
          <w:color w:val="auto"/>
          <w:sz w:val="21"/>
        </w:rPr>
        <w:t>C.Twenty minutes later.</w:t>
      </w:r>
    </w:p>
    <w:p w14:paraId="753643B0">
      <w:pPr>
        <w:spacing w:line="360" w:lineRule="auto"/>
        <w:jc w:val="both"/>
      </w:pPr>
      <w:r>
        <w:rPr>
          <w:rFonts w:ascii="Times New Roman" w:hAnsi="Times New Roman" w:eastAsia="Times New Roman" w:cs="Times New Roman"/>
          <w:color w:val="auto"/>
          <w:sz w:val="21"/>
        </w:rPr>
        <w:t>16.How did the girl react when she awoke?</w:t>
      </w:r>
    </w:p>
    <w:p w14:paraId="4D304EB7">
      <w:pPr>
        <w:spacing w:line="360" w:lineRule="auto"/>
        <w:jc w:val="both"/>
      </w:pPr>
      <w:r>
        <w:rPr>
          <w:rFonts w:ascii="Times New Roman" w:hAnsi="Times New Roman" w:eastAsia="Times New Roman" w:cs="Times New Roman"/>
          <w:color w:val="auto"/>
          <w:sz w:val="21"/>
        </w:rPr>
        <w:t>A.She cried.</w:t>
      </w:r>
      <w:r>
        <w:rPr>
          <w:color w:val="auto"/>
        </w:rPr>
        <w:t xml:space="preserve">    </w:t>
      </w:r>
      <w:r>
        <w:rPr>
          <w:rFonts w:ascii="Times New Roman" w:hAnsi="Times New Roman" w:eastAsia="Times New Roman" w:cs="Times New Roman"/>
          <w:color w:val="auto"/>
          <w:sz w:val="21"/>
        </w:rPr>
        <w:t>B.She went back in the pool.</w:t>
      </w:r>
      <w:r>
        <w:rPr>
          <w:color w:val="auto"/>
        </w:rPr>
        <w:t xml:space="preserve">    </w:t>
      </w:r>
      <w:r>
        <w:rPr>
          <w:rFonts w:ascii="Times New Roman" w:hAnsi="Times New Roman" w:eastAsia="Times New Roman" w:cs="Times New Roman"/>
          <w:color w:val="auto"/>
          <w:sz w:val="21"/>
        </w:rPr>
        <w:t>C.She didn't know what happened.</w:t>
      </w:r>
    </w:p>
    <w:p w14:paraId="78342D7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44A2BAD2">
      <w:pPr>
        <w:spacing w:line="360" w:lineRule="auto"/>
        <w:jc w:val="both"/>
      </w:pPr>
      <w:r>
        <w:rPr>
          <w:rFonts w:ascii="Times New Roman" w:hAnsi="Times New Roman" w:eastAsia="Times New Roman" w:cs="Times New Roman"/>
          <w:color w:val="auto"/>
          <w:sz w:val="21"/>
        </w:rPr>
        <w:t>17.Who are the announcements for?</w:t>
      </w:r>
    </w:p>
    <w:p w14:paraId="0E9E0A6C">
      <w:pPr>
        <w:spacing w:line="360" w:lineRule="auto"/>
        <w:jc w:val="both"/>
      </w:pPr>
      <w:r>
        <w:rPr>
          <w:rFonts w:ascii="Times New Roman" w:hAnsi="Times New Roman" w:eastAsia="Times New Roman" w:cs="Times New Roman"/>
          <w:color w:val="auto"/>
          <w:sz w:val="21"/>
        </w:rPr>
        <w:t>A.The manager.</w:t>
      </w:r>
      <w:r>
        <w:rPr>
          <w:color w:val="auto"/>
        </w:rPr>
        <w:t xml:space="preserve">    </w:t>
      </w:r>
      <w:r>
        <w:rPr>
          <w:rFonts w:ascii="Times New Roman" w:hAnsi="Times New Roman" w:eastAsia="Times New Roman" w:cs="Times New Roman"/>
          <w:color w:val="auto"/>
          <w:sz w:val="21"/>
        </w:rPr>
        <w:t>B.The employees</w:t>
      </w:r>
      <w:r>
        <w:rPr>
          <w:color w:val="auto"/>
        </w:rPr>
        <w:t xml:space="preserve">    </w:t>
      </w:r>
      <w:r>
        <w:rPr>
          <w:rFonts w:ascii="Times New Roman" w:hAnsi="Times New Roman" w:eastAsia="Times New Roman" w:cs="Times New Roman"/>
          <w:color w:val="auto"/>
          <w:sz w:val="21"/>
        </w:rPr>
        <w:t>C.The customers.</w:t>
      </w:r>
    </w:p>
    <w:p w14:paraId="21A290DC">
      <w:pPr>
        <w:spacing w:line="360" w:lineRule="auto"/>
        <w:jc w:val="both"/>
      </w:pPr>
      <w:r>
        <w:rPr>
          <w:rFonts w:ascii="Times New Roman" w:hAnsi="Times New Roman" w:eastAsia="Times New Roman" w:cs="Times New Roman"/>
          <w:color w:val="auto"/>
          <w:sz w:val="21"/>
        </w:rPr>
        <w:t>18.What time does the store usually close?</w:t>
      </w:r>
    </w:p>
    <w:p w14:paraId="4FBA2491">
      <w:pPr>
        <w:spacing w:line="360" w:lineRule="auto"/>
        <w:jc w:val="both"/>
      </w:pPr>
      <w:r>
        <w:rPr>
          <w:rFonts w:ascii="Times New Roman" w:hAnsi="Times New Roman" w:eastAsia="Times New Roman" w:cs="Times New Roman"/>
          <w:color w:val="auto"/>
          <w:sz w:val="21"/>
        </w:rPr>
        <w:t>A.At five o'clock.</w:t>
      </w:r>
      <w:r>
        <w:rPr>
          <w:color w:val="auto"/>
        </w:rPr>
        <w:t xml:space="preserve">    </w:t>
      </w:r>
      <w:r>
        <w:rPr>
          <w:rFonts w:ascii="Times New Roman" w:hAnsi="Times New Roman" w:eastAsia="Times New Roman" w:cs="Times New Roman"/>
          <w:color w:val="auto"/>
          <w:sz w:val="21"/>
        </w:rPr>
        <w:t>B.At eight o'clock.</w:t>
      </w:r>
      <w:r>
        <w:rPr>
          <w:color w:val="auto"/>
        </w:rPr>
        <w:t xml:space="preserve">    </w:t>
      </w:r>
      <w:r>
        <w:rPr>
          <w:rFonts w:ascii="Times New Roman" w:hAnsi="Times New Roman" w:eastAsia="Times New Roman" w:cs="Times New Roman"/>
          <w:color w:val="auto"/>
          <w:sz w:val="21"/>
        </w:rPr>
        <w:t>C.At ten o'clock</w:t>
      </w:r>
    </w:p>
    <w:p w14:paraId="3EC216B2">
      <w:pPr>
        <w:spacing w:line="360" w:lineRule="auto"/>
        <w:jc w:val="both"/>
      </w:pPr>
      <w:r>
        <w:rPr>
          <w:rFonts w:ascii="Times New Roman" w:hAnsi="Times New Roman" w:eastAsia="Times New Roman" w:cs="Times New Roman"/>
          <w:color w:val="auto"/>
          <w:sz w:val="21"/>
        </w:rPr>
        <w:t>19.What item is free for another one if you buy one?</w:t>
      </w:r>
    </w:p>
    <w:p w14:paraId="414D3407">
      <w:pPr>
        <w:spacing w:line="360" w:lineRule="auto"/>
        <w:jc w:val="both"/>
      </w:pPr>
      <w:r>
        <w:rPr>
          <w:rFonts w:ascii="Times New Roman" w:hAnsi="Times New Roman" w:eastAsia="Times New Roman" w:cs="Times New Roman"/>
          <w:color w:val="auto"/>
          <w:sz w:val="21"/>
        </w:rPr>
        <w:t>A.Women's dresses.</w:t>
      </w:r>
      <w:r>
        <w:rPr>
          <w:color w:val="auto"/>
        </w:rPr>
        <w:t xml:space="preserve">    </w:t>
      </w:r>
      <w:r>
        <w:rPr>
          <w:rFonts w:ascii="Times New Roman" w:hAnsi="Times New Roman" w:eastAsia="Times New Roman" w:cs="Times New Roman"/>
          <w:color w:val="auto"/>
          <w:sz w:val="21"/>
        </w:rPr>
        <w:t>B.Men's suits.</w:t>
      </w:r>
      <w:r>
        <w:rPr>
          <w:color w:val="auto"/>
        </w:rPr>
        <w:t xml:space="preserve">    </w:t>
      </w:r>
      <w:r>
        <w:rPr>
          <w:rFonts w:ascii="Times New Roman" w:hAnsi="Times New Roman" w:eastAsia="Times New Roman" w:cs="Times New Roman"/>
          <w:color w:val="auto"/>
          <w:sz w:val="21"/>
        </w:rPr>
        <w:t>C.Shoes.</w:t>
      </w:r>
    </w:p>
    <w:p w14:paraId="5561695A">
      <w:pPr>
        <w:spacing w:line="360" w:lineRule="auto"/>
        <w:jc w:val="both"/>
      </w:pPr>
      <w:r>
        <w:rPr>
          <w:rFonts w:ascii="Times New Roman" w:hAnsi="Times New Roman" w:eastAsia="Times New Roman" w:cs="Times New Roman"/>
          <w:color w:val="auto"/>
          <w:sz w:val="21"/>
        </w:rPr>
        <w:t>20.What does the speaker suggest people do in the end?</w:t>
      </w:r>
    </w:p>
    <w:p w14:paraId="79CAA9DB">
      <w:pPr>
        <w:spacing w:line="360" w:lineRule="auto"/>
        <w:jc w:val="both"/>
      </w:pPr>
      <w:r>
        <w:rPr>
          <w:rFonts w:ascii="Times New Roman" w:hAnsi="Times New Roman" w:eastAsia="Times New Roman" w:cs="Times New Roman"/>
          <w:color w:val="auto"/>
          <w:sz w:val="21"/>
        </w:rPr>
        <w:t>A</w:t>
      </w:r>
      <w:r>
        <w:rPr>
          <w:rFonts w:hint="eastAsia" w:cs="Times New Roman"/>
          <w:color w:val="auto"/>
          <w:sz w:val="21"/>
          <w:lang w:val="en-US" w:eastAsia="zh-CN"/>
        </w:rPr>
        <w:t>.</w:t>
      </w:r>
      <w:r>
        <w:rPr>
          <w:rFonts w:ascii="Times New Roman" w:hAnsi="Times New Roman" w:eastAsia="Times New Roman" w:cs="Times New Roman"/>
          <w:color w:val="auto"/>
          <w:sz w:val="21"/>
        </w:rPr>
        <w:t>Go to a cafe.</w:t>
      </w:r>
      <w:r>
        <w:rPr>
          <w:color w:val="auto"/>
        </w:rPr>
        <w:t xml:space="preserve">    </w:t>
      </w:r>
      <w:r>
        <w:rPr>
          <w:rFonts w:ascii="Times New Roman" w:hAnsi="Times New Roman" w:eastAsia="Times New Roman" w:cs="Times New Roman"/>
          <w:color w:val="auto"/>
          <w:sz w:val="21"/>
        </w:rPr>
        <w:t xml:space="preserve">B.Leave the shop early. </w:t>
      </w:r>
      <w:r>
        <w:rPr>
          <w:color w:val="auto"/>
        </w:rPr>
        <w:t xml:space="preserve">    </w:t>
      </w:r>
      <w:r>
        <w:rPr>
          <w:rFonts w:ascii="Times New Roman" w:hAnsi="Times New Roman" w:eastAsia="Times New Roman" w:cs="Times New Roman"/>
          <w:color w:val="auto"/>
          <w:sz w:val="21"/>
        </w:rPr>
        <w:t>C.Buy some music CDs.</w:t>
      </w:r>
    </w:p>
    <w:p w14:paraId="2E748B61">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CD54A6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691BBFD">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A819443">
      <w:pPr>
        <w:spacing w:line="360" w:lineRule="auto"/>
        <w:jc w:val="center"/>
      </w:pPr>
      <w:r>
        <w:rPr>
          <w:rFonts w:ascii="Times New Roman" w:hAnsi="Times New Roman" w:eastAsia="Times New Roman" w:cs="Times New Roman"/>
          <w:b/>
          <w:color w:val="auto"/>
          <w:sz w:val="24"/>
        </w:rPr>
        <w:t>A</w:t>
      </w:r>
    </w:p>
    <w:p w14:paraId="66279261">
      <w:pPr>
        <w:spacing w:line="360" w:lineRule="auto"/>
        <w:jc w:val="center"/>
      </w:pPr>
      <w:r>
        <w:rPr>
          <w:rFonts w:ascii="Times New Roman" w:hAnsi="Times New Roman" w:eastAsia="Times New Roman" w:cs="Times New Roman"/>
          <w:b/>
          <w:color w:val="auto"/>
        </w:rPr>
        <w:t>TEENAGE KICKS</w:t>
      </w:r>
    </w:p>
    <w:p w14:paraId="12452097">
      <w:pPr>
        <w:spacing w:line="360" w:lineRule="auto"/>
        <w:ind w:firstLine="420"/>
        <w:jc w:val="both"/>
      </w:pPr>
      <w:r>
        <w:rPr>
          <w:rFonts w:ascii="Times New Roman" w:hAnsi="Times New Roman" w:eastAsia="Times New Roman" w:cs="Times New Roman"/>
          <w:color w:val="auto"/>
        </w:rPr>
        <w:t>Satisfy your teens’ appetite for the unusual in Bristol with classic shopping and immersive art.</w:t>
      </w:r>
    </w:p>
    <w:p w14:paraId="29107D57">
      <w:pPr>
        <w:spacing w:line="360" w:lineRule="auto"/>
        <w:jc w:val="both"/>
      </w:pPr>
      <w:r>
        <w:rPr>
          <w:rFonts w:ascii="Times New Roman" w:hAnsi="Times New Roman" w:eastAsia="Times New Roman" w:cs="Times New Roman"/>
          <w:b/>
          <w:color w:val="auto"/>
        </w:rPr>
        <w:t>MAKING THEIR MARK</w:t>
      </w:r>
    </w:p>
    <w:p w14:paraId="1FB534E2">
      <w:pPr>
        <w:spacing w:line="360" w:lineRule="auto"/>
        <w:ind w:firstLine="420"/>
        <w:jc w:val="both"/>
      </w:pPr>
      <w:r>
        <w:rPr>
          <w:rFonts w:ascii="Times New Roman" w:hAnsi="Times New Roman" w:eastAsia="Times New Roman" w:cs="Times New Roman"/>
          <w:color w:val="auto"/>
        </w:rPr>
        <w:t>While it can be tricky to persuade some teens to embrace art, you’ll find it easier in Bristol. You won’t have to look too hard to encounter the handiwork of the city’s talented son, Banksy — who was born here — on a walking tour and there are 200 other o dd street artists in the city. There are spray-painting workshops too if your teens want to try this type of art themselves.</w:t>
      </w:r>
    </w:p>
    <w:p w14:paraId="77BF5F78">
      <w:pPr>
        <w:spacing w:line="360" w:lineRule="auto"/>
        <w:jc w:val="both"/>
      </w:pPr>
      <w:r>
        <w:rPr>
          <w:rFonts w:ascii="Times New Roman" w:hAnsi="Times New Roman" w:eastAsia="Times New Roman" w:cs="Times New Roman"/>
          <w:b/>
          <w:color w:val="auto"/>
        </w:rPr>
        <w:t>A WHOLE NEW WORLD</w:t>
      </w:r>
    </w:p>
    <w:p w14:paraId="280D3591">
      <w:pPr>
        <w:spacing w:line="360" w:lineRule="auto"/>
        <w:ind w:firstLine="420"/>
        <w:jc w:val="both"/>
      </w:pPr>
      <w:r>
        <w:rPr>
          <w:rFonts w:ascii="Times New Roman" w:hAnsi="Times New Roman" w:eastAsia="Times New Roman" w:cs="Times New Roman"/>
          <w:color w:val="auto"/>
        </w:rPr>
        <w:t>If all that graffiti leads to a new-found interest in art, then the next step is Wake The Tiger, a new immersive art experience. Through a maze (</w:t>
      </w:r>
      <w:r>
        <w:rPr>
          <w:rFonts w:ascii="宋体" w:hAnsi="宋体" w:eastAsia="宋体" w:cs="宋体"/>
          <w:color w:val="auto"/>
        </w:rPr>
        <w:t>迷宫</w:t>
      </w:r>
      <w:r>
        <w:rPr>
          <w:rFonts w:ascii="Times New Roman" w:hAnsi="Times New Roman" w:eastAsia="Times New Roman" w:cs="Times New Roman"/>
          <w:color w:val="auto"/>
        </w:rPr>
        <w:t>) of creative works, installations, hidden forests and secret passageways, you and your family will enter the fictional kingdom of Meridia and follow a fascinating storyline involving the secrets of the world’s four great associations. It’s perfect for teen fantasy fans.</w:t>
      </w:r>
    </w:p>
    <w:p w14:paraId="1C4C803E">
      <w:pPr>
        <w:spacing w:line="360" w:lineRule="auto"/>
        <w:jc w:val="both"/>
      </w:pPr>
      <w:r>
        <w:rPr>
          <w:rFonts w:ascii="Times New Roman" w:hAnsi="Times New Roman" w:eastAsia="Times New Roman" w:cs="Times New Roman"/>
          <w:b/>
          <w:color w:val="auto"/>
        </w:rPr>
        <w:t>VINTAGE (</w:t>
      </w:r>
      <w:r>
        <w:rPr>
          <w:rFonts w:ascii="宋体" w:hAnsi="宋体" w:eastAsia="宋体" w:cs="宋体"/>
          <w:b/>
          <w:color w:val="auto"/>
        </w:rPr>
        <w:t>老式的</w:t>
      </w:r>
      <w:r>
        <w:rPr>
          <w:rFonts w:ascii="Times New Roman" w:hAnsi="Times New Roman" w:eastAsia="Times New Roman" w:cs="Times New Roman"/>
          <w:b/>
          <w:color w:val="auto"/>
        </w:rPr>
        <w:t>) FINDS</w:t>
      </w:r>
    </w:p>
    <w:p w14:paraId="10227EF6">
      <w:pPr>
        <w:spacing w:line="360" w:lineRule="auto"/>
        <w:ind w:firstLine="420"/>
        <w:jc w:val="both"/>
      </w:pPr>
      <w:r>
        <w:rPr>
          <w:rFonts w:ascii="Times New Roman" w:hAnsi="Times New Roman" w:eastAsia="Times New Roman" w:cs="Times New Roman"/>
          <w:color w:val="auto"/>
        </w:rPr>
        <w:t>If your teen is keen to develop their emo or fairy core style, take them to Park Street to discover the junk and vintage shops, including Uncle Sam’s Vintage, perfect for everything from American distinctive jackets to Levi’s jeans as well as The Vintage Thrift Store, Loot Vintage and Sobeys.</w:t>
      </w:r>
    </w:p>
    <w:p w14:paraId="0B06BC5E">
      <w:pPr>
        <w:spacing w:line="360" w:lineRule="auto"/>
        <w:jc w:val="both"/>
      </w:pPr>
      <w:r>
        <w:rPr>
          <w:rFonts w:ascii="Times New Roman" w:hAnsi="Times New Roman" w:eastAsia="Times New Roman" w:cs="Times New Roman"/>
          <w:b/>
          <w:color w:val="auto"/>
        </w:rPr>
        <w:t>MARKET FINDS</w:t>
      </w:r>
    </w:p>
    <w:p w14:paraId="60AEB40E">
      <w:pPr>
        <w:spacing w:line="360" w:lineRule="auto"/>
        <w:ind w:firstLine="420"/>
        <w:jc w:val="both"/>
      </w:pPr>
      <w:r>
        <w:rPr>
          <w:rFonts w:ascii="Times New Roman" w:hAnsi="Times New Roman" w:eastAsia="Times New Roman" w:cs="Times New Roman"/>
          <w:color w:val="auto"/>
        </w:rPr>
        <w:t>With dumplings to Caribbean-inspired wraps, St Nicholas Markets, or St Nick’s to the locals, has delicious lunch options. It’s Bristol’s oldest market, trading since 1743. When you’re finished, don’t miss the shopping: It’s also home to Bristol’s largest collection of independent retailers.</w:t>
      </w:r>
    </w:p>
    <w:p w14:paraId="6509E031">
      <w:pPr>
        <w:spacing w:line="360" w:lineRule="auto"/>
        <w:jc w:val="both"/>
      </w:pPr>
      <w:r>
        <w:rPr>
          <w:color w:val="auto"/>
        </w:rPr>
        <w:t xml:space="preserve">1. </w:t>
      </w:r>
      <w:r>
        <w:rPr>
          <w:rFonts w:ascii="Times New Roman" w:hAnsi="Times New Roman" w:eastAsia="Times New Roman" w:cs="Times New Roman"/>
          <w:color w:val="auto"/>
        </w:rPr>
        <w:t>Who is the target audience of this article?</w:t>
      </w:r>
    </w:p>
    <w:p w14:paraId="76B473F6">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Teachers.</w:t>
      </w:r>
      <w:r>
        <w:tab/>
      </w:r>
      <w:r>
        <w:t xml:space="preserve">B. </w:t>
      </w:r>
      <w:r>
        <w:rPr>
          <w:rFonts w:ascii="Times New Roman" w:hAnsi="Times New Roman" w:eastAsia="Times New Roman" w:cs="Times New Roman"/>
          <w:color w:val="auto"/>
        </w:rPr>
        <w:t>Shopkeepers.</w:t>
      </w:r>
      <w:r>
        <w:tab/>
      </w:r>
      <w:r>
        <w:t xml:space="preserve">C. </w:t>
      </w:r>
      <w:r>
        <w:rPr>
          <w:rFonts w:ascii="Times New Roman" w:hAnsi="Times New Roman" w:eastAsia="Times New Roman" w:cs="Times New Roman"/>
          <w:color w:val="auto"/>
        </w:rPr>
        <w:t>Agents.</w:t>
      </w:r>
      <w:r>
        <w:tab/>
      </w:r>
      <w:r>
        <w:t xml:space="preserve">D. </w:t>
      </w:r>
      <w:r>
        <w:rPr>
          <w:rFonts w:ascii="Times New Roman" w:hAnsi="Times New Roman" w:eastAsia="Times New Roman" w:cs="Times New Roman"/>
          <w:color w:val="auto"/>
        </w:rPr>
        <w:t>Parents.</w:t>
      </w:r>
    </w:p>
    <w:p w14:paraId="6A711FC8">
      <w:pPr>
        <w:spacing w:line="360" w:lineRule="auto"/>
        <w:jc w:val="both"/>
      </w:pPr>
      <w:r>
        <w:rPr>
          <w:color w:val="auto"/>
        </w:rPr>
        <w:t xml:space="preserve">2. </w:t>
      </w:r>
      <w:r>
        <w:rPr>
          <w:rFonts w:ascii="Times New Roman" w:hAnsi="Times New Roman" w:eastAsia="Times New Roman" w:cs="Times New Roman"/>
          <w:color w:val="auto"/>
        </w:rPr>
        <w:t>Where should a teen go if he wants to dine and shop?</w:t>
      </w:r>
    </w:p>
    <w:p w14:paraId="6EF22118">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Levi.</w:t>
      </w:r>
      <w:r>
        <w:tab/>
      </w:r>
      <w:r>
        <w:t xml:space="preserve">B. </w:t>
      </w:r>
      <w:r>
        <w:rPr>
          <w:rFonts w:ascii="Times New Roman" w:hAnsi="Times New Roman" w:eastAsia="Times New Roman" w:cs="Times New Roman"/>
          <w:color w:val="auto"/>
        </w:rPr>
        <w:t>Uncle Sam’s Vintage.</w:t>
      </w:r>
    </w:p>
    <w:p w14:paraId="488961F6">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Wake The Tiger.</w:t>
      </w:r>
      <w:r>
        <w:tab/>
      </w:r>
      <w:r>
        <w:t xml:space="preserve">D. </w:t>
      </w:r>
      <w:r>
        <w:rPr>
          <w:rFonts w:ascii="Times New Roman" w:hAnsi="Times New Roman" w:eastAsia="Times New Roman" w:cs="Times New Roman"/>
          <w:color w:val="auto"/>
        </w:rPr>
        <w:t>St Nicholas Markets.</w:t>
      </w:r>
    </w:p>
    <w:p w14:paraId="1D883292">
      <w:pPr>
        <w:spacing w:line="360" w:lineRule="auto"/>
        <w:jc w:val="both"/>
      </w:pPr>
      <w:r>
        <w:rPr>
          <w:color w:val="auto"/>
        </w:rPr>
        <w:t xml:space="preserve">3. </w:t>
      </w:r>
      <w:r>
        <w:rPr>
          <w:rFonts w:ascii="Times New Roman" w:hAnsi="Times New Roman" w:eastAsia="Times New Roman" w:cs="Times New Roman"/>
          <w:color w:val="auto"/>
        </w:rPr>
        <w:t>What do the four themes have in common?</w:t>
      </w:r>
    </w:p>
    <w:p w14:paraId="4D4F8687">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They can satisfy the teen’s fantasy taste.</w:t>
      </w:r>
      <w:r>
        <w:tab/>
      </w:r>
      <w:r>
        <w:t xml:space="preserve">B. </w:t>
      </w:r>
      <w:r>
        <w:rPr>
          <w:rFonts w:ascii="Times New Roman" w:hAnsi="Times New Roman" w:eastAsia="Times New Roman" w:cs="Times New Roman"/>
          <w:color w:val="auto"/>
        </w:rPr>
        <w:t>They show the traditional features of Bristol.</w:t>
      </w:r>
    </w:p>
    <w:p w14:paraId="44359DDD">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They can give teens unique experience.</w:t>
      </w:r>
      <w:r>
        <w:tab/>
      </w:r>
      <w:r>
        <w:t xml:space="preserve">D. </w:t>
      </w:r>
      <w:r>
        <w:rPr>
          <w:rFonts w:ascii="Times New Roman" w:hAnsi="Times New Roman" w:eastAsia="Times New Roman" w:cs="Times New Roman"/>
          <w:color w:val="auto"/>
        </w:rPr>
        <w:t>They come in many varieties but cost a lot.</w:t>
      </w:r>
    </w:p>
    <w:p w14:paraId="4566C4FF">
      <w:pPr>
        <w:spacing w:line="360" w:lineRule="auto"/>
        <w:jc w:val="center"/>
        <w:textAlignment w:val="center"/>
        <w:rPr>
          <w:color w:val="000000"/>
        </w:rPr>
      </w:pPr>
      <w:r>
        <w:rPr>
          <w:rFonts w:ascii="Times New Roman" w:hAnsi="Times New Roman" w:eastAsia="Times New Roman" w:cs="Times New Roman"/>
          <w:b/>
          <w:color w:val="000000"/>
          <w:sz w:val="24"/>
        </w:rPr>
        <w:t>B</w:t>
      </w:r>
    </w:p>
    <w:p w14:paraId="183B013B">
      <w:pPr>
        <w:spacing w:line="360" w:lineRule="auto"/>
        <w:ind w:firstLine="420"/>
        <w:jc w:val="both"/>
        <w:textAlignment w:val="center"/>
        <w:rPr>
          <w:color w:val="000000"/>
        </w:rPr>
      </w:pPr>
      <w:r>
        <w:rPr>
          <w:rFonts w:ascii="Times New Roman" w:hAnsi="Times New Roman" w:eastAsia="Times New Roman" w:cs="Times New Roman"/>
          <w:color w:val="000000"/>
        </w:rPr>
        <w:t>There I was, after 12 hours of travel, standing on Lexington Avenue and hoping for a New York miracle. I’d only been in Manhattan for an hour, and already was flagging down a taxi Late at night and shouting “Follow that cab!”</w:t>
      </w:r>
    </w:p>
    <w:p w14:paraId="6FF44B96">
      <w:pPr>
        <w:spacing w:line="360" w:lineRule="auto"/>
        <w:ind w:firstLine="420"/>
        <w:jc w:val="both"/>
        <w:textAlignment w:val="center"/>
        <w:rPr>
          <w:color w:val="000000"/>
        </w:rPr>
      </w:pPr>
      <w:r>
        <w:rPr>
          <w:rFonts w:ascii="Times New Roman" w:hAnsi="Times New Roman" w:eastAsia="Times New Roman" w:cs="Times New Roman"/>
          <w:color w:val="000000"/>
        </w:rPr>
        <w:t>Well, more accurately: “Follow that little dot on this tiny map.” Meaning the GPS-enabled dot moving around a screen as part of the Find My iPhone feature. The dot indicating that somewhere out there, in one of New York City’s other 13,000 taxi cabs, sat my daughter’s blue bag that she’d left behind, containing her diary school laptop, notebooks, iPhone and Air Pods she’d bought with her saved-up allowance.</w:t>
      </w:r>
    </w:p>
    <w:p w14:paraId="3A16F8AF">
      <w:pPr>
        <w:spacing w:line="360" w:lineRule="auto"/>
        <w:ind w:firstLine="420"/>
        <w:jc w:val="both"/>
        <w:textAlignment w:val="center"/>
        <w:rPr>
          <w:color w:val="000000"/>
        </w:rPr>
      </w:pPr>
      <w:r>
        <w:rPr>
          <w:rFonts w:ascii="Times New Roman" w:hAnsi="Times New Roman" w:eastAsia="Times New Roman" w:cs="Times New Roman"/>
          <w:color w:val="000000"/>
        </w:rPr>
        <w:t>The daughter who a that very moment was curled up on the hotel bed regretting her thoughtlessness, in tears. I was a small-town dad in a huge, unfamiliar metropolis (</w:t>
      </w:r>
      <w:r>
        <w:rPr>
          <w:rFonts w:ascii="宋体" w:hAnsi="宋体" w:eastAsia="宋体" w:cs="宋体"/>
          <w:color w:val="000000"/>
        </w:rPr>
        <w:t>大都市</w:t>
      </w:r>
      <w:r>
        <w:rPr>
          <w:rFonts w:ascii="Times New Roman" w:hAnsi="Times New Roman" w:eastAsia="Times New Roman" w:cs="Times New Roman"/>
          <w:color w:val="000000"/>
        </w:rPr>
        <w:t>), with maybe half an idea of what I was doing, at best. But I couldn’t stand to see her crying. I had-to get that bag back.</w:t>
      </w:r>
    </w:p>
    <w:p w14:paraId="2CD33726">
      <w:pPr>
        <w:spacing w:line="360" w:lineRule="auto"/>
        <w:ind w:firstLine="420"/>
        <w:jc w:val="both"/>
        <w:textAlignment w:val="center"/>
        <w:rPr>
          <w:color w:val="000000"/>
        </w:rPr>
      </w:pPr>
      <w:r>
        <w:rPr>
          <w:rFonts w:ascii="Times New Roman" w:hAnsi="Times New Roman" w:eastAsia="Times New Roman" w:cs="Times New Roman"/>
          <w:color w:val="000000"/>
        </w:rPr>
        <w:t>An explanation is in order at the airport terminal, we’d had to switch to another taxicab to get a ride into Manhattan. Our first taxi driver quoted us a fare higher than it should cost, and when I asked why, he immediately threw us out of his cab. We piled into the next waiting taxi. It wasn’t until getting to our hotel, an hour later, that we realized the first taxi driver had sped away with the bag inside.</w:t>
      </w:r>
    </w:p>
    <w:p w14:paraId="16BF41E1">
      <w:pPr>
        <w:spacing w:line="360" w:lineRule="auto"/>
        <w:ind w:firstLine="420"/>
        <w:jc w:val="both"/>
        <w:textAlignment w:val="center"/>
        <w:rPr>
          <w:color w:val="000000"/>
        </w:rPr>
      </w:pPr>
      <w:r>
        <w:rPr>
          <w:rFonts w:ascii="Times New Roman" w:hAnsi="Times New Roman" w:eastAsia="Times New Roman" w:cs="Times New Roman"/>
          <w:color w:val="000000"/>
        </w:rPr>
        <w:t>While I called 311 (</w:t>
      </w:r>
      <w:r>
        <w:rPr>
          <w:rFonts w:ascii="宋体" w:hAnsi="宋体" w:eastAsia="宋体" w:cs="宋体"/>
          <w:color w:val="000000"/>
        </w:rPr>
        <w:t>非紧急情况电话</w:t>
      </w:r>
      <w:r>
        <w:rPr>
          <w:rFonts w:ascii="Times New Roman" w:hAnsi="Times New Roman" w:eastAsia="Times New Roman" w:cs="Times New Roman"/>
          <w:color w:val="000000"/>
        </w:rPr>
        <w:t>), my wife remembered she’d set up tracking on our daughter’s phone in case of emergencies, and pulled up its map, excited to discover a little dot that refreshed every 15 seconds or so, traveling around the streets of midtown. Talking to the woman working 311, I casually remarked, “I’m half-tempted to get another cab and have them chase after this dot on the map.”</w:t>
      </w:r>
    </w:p>
    <w:p w14:paraId="2E883F86">
      <w:pPr>
        <w:spacing w:line="360" w:lineRule="auto"/>
        <w:ind w:firstLine="420"/>
        <w:jc w:val="both"/>
        <w:textAlignment w:val="center"/>
        <w:rPr>
          <w:color w:val="000000"/>
        </w:rPr>
      </w:pPr>
      <w:r>
        <w:rPr>
          <w:rFonts w:ascii="Times New Roman" w:hAnsi="Times New Roman" w:eastAsia="Times New Roman" w:cs="Times New Roman"/>
          <w:color w:val="000000"/>
        </w:rPr>
        <w:t>“Well,” she said “that’s probably what a New Yorker would do.” Challenge accepted. The first taxi driver then pulled over laughed at my wild goose chase, but the second said, “Yeah. Get in.” His name was Gani. And so began our three-hour hunt for the missing bag.</w:t>
      </w:r>
    </w:p>
    <w:p w14:paraId="2DB6247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How did the author discover that his daughter’s bag was lost?</w:t>
      </w:r>
    </w:p>
    <w:p w14:paraId="3F812C2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realized it when they got to the hotel.</w:t>
      </w:r>
      <w:r>
        <w:rPr>
          <w:color w:val="000000"/>
        </w:rPr>
        <w:tab/>
      </w:r>
      <w:r>
        <w:rPr>
          <w:color w:val="000000"/>
        </w:rPr>
        <w:t xml:space="preserve">B. </w:t>
      </w:r>
      <w:r>
        <w:rPr>
          <w:rFonts w:ascii="Times New Roman" w:hAnsi="Times New Roman" w:eastAsia="Times New Roman" w:cs="Times New Roman"/>
          <w:color w:val="000000"/>
        </w:rPr>
        <w:t>The daughter called and told him.</w:t>
      </w:r>
    </w:p>
    <w:p w14:paraId="66F6095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saw the taxi driver speeding away with the bag.</w:t>
      </w:r>
      <w:r>
        <w:rPr>
          <w:color w:val="000000"/>
        </w:rPr>
        <w:tab/>
      </w:r>
      <w:r>
        <w:rPr>
          <w:color w:val="000000"/>
        </w:rPr>
        <w:t xml:space="preserve">D. </w:t>
      </w:r>
      <w:r>
        <w:rPr>
          <w:rFonts w:ascii="Times New Roman" w:hAnsi="Times New Roman" w:eastAsia="Times New Roman" w:cs="Times New Roman"/>
          <w:color w:val="000000"/>
        </w:rPr>
        <w:t>They found the bag was missing when they got into the taxi.</w:t>
      </w:r>
    </w:p>
    <w:p w14:paraId="35E7658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did the daughter feel when she found out her bag was lost?</w:t>
      </w:r>
    </w:p>
    <w:p w14:paraId="5490820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Indifferent.</w:t>
      </w:r>
      <w:r>
        <w:rPr>
          <w:color w:val="000000"/>
        </w:rPr>
        <w:tab/>
      </w:r>
      <w:r>
        <w:rPr>
          <w:color w:val="000000"/>
        </w:rPr>
        <w:t xml:space="preserve">B. </w:t>
      </w:r>
      <w:r>
        <w:rPr>
          <w:rFonts w:ascii="Times New Roman" w:hAnsi="Times New Roman" w:eastAsia="Times New Roman" w:cs="Times New Roman"/>
          <w:color w:val="000000"/>
        </w:rPr>
        <w:t>Cross.</w:t>
      </w:r>
      <w:r>
        <w:rPr>
          <w:color w:val="000000"/>
        </w:rPr>
        <w:tab/>
      </w:r>
      <w:r>
        <w:rPr>
          <w:color w:val="000000"/>
        </w:rPr>
        <w:t xml:space="preserve">C. </w:t>
      </w:r>
      <w:r>
        <w:rPr>
          <w:rFonts w:ascii="Times New Roman" w:hAnsi="Times New Roman" w:eastAsia="Times New Roman" w:cs="Times New Roman"/>
          <w:color w:val="000000"/>
        </w:rPr>
        <w:t>Desperate.</w:t>
      </w:r>
      <w:r>
        <w:rPr>
          <w:color w:val="000000"/>
        </w:rPr>
        <w:tab/>
      </w:r>
      <w:r>
        <w:rPr>
          <w:color w:val="000000"/>
        </w:rPr>
        <w:t xml:space="preserve">D. </w:t>
      </w:r>
      <w:r>
        <w:rPr>
          <w:rFonts w:ascii="Times New Roman" w:hAnsi="Times New Roman" w:eastAsia="Times New Roman" w:cs="Times New Roman"/>
          <w:color w:val="000000"/>
        </w:rPr>
        <w:t>Relieved.</w:t>
      </w:r>
    </w:p>
    <w:p w14:paraId="33DA3BA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did the author consider doing after discovering the dot on the map?</w:t>
      </w:r>
    </w:p>
    <w:p w14:paraId="5E6BF92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Continuing to call 311.</w:t>
      </w:r>
      <w:r>
        <w:rPr>
          <w:color w:val="000000"/>
        </w:rPr>
        <w:tab/>
      </w:r>
      <w:r>
        <w:rPr>
          <w:color w:val="000000"/>
        </w:rPr>
        <w:t xml:space="preserve">B. </w:t>
      </w:r>
      <w:r>
        <w:rPr>
          <w:rFonts w:ascii="Times New Roman" w:hAnsi="Times New Roman" w:eastAsia="Times New Roman" w:cs="Times New Roman"/>
          <w:color w:val="000000"/>
        </w:rPr>
        <w:t>Waiting for the dot to come to him.</w:t>
      </w:r>
    </w:p>
    <w:p w14:paraId="537A965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Finding another cab to pursue the dot.</w:t>
      </w:r>
      <w:r>
        <w:rPr>
          <w:color w:val="000000"/>
        </w:rPr>
        <w:tab/>
      </w:r>
      <w:r>
        <w:rPr>
          <w:color w:val="000000"/>
        </w:rPr>
        <w:t xml:space="preserve">D. </w:t>
      </w:r>
      <w:r>
        <w:rPr>
          <w:rFonts w:ascii="Times New Roman" w:hAnsi="Times New Roman" w:eastAsia="Times New Roman" w:cs="Times New Roman"/>
          <w:color w:val="000000"/>
        </w:rPr>
        <w:t>Giving up on looking for the lost item.</w:t>
      </w:r>
    </w:p>
    <w:p w14:paraId="77E40BA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Which of the following would the author probably agree with?</w:t>
      </w:r>
    </w:p>
    <w:p w14:paraId="605DCA0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People in big cities were more helpful than his hometown.</w:t>
      </w:r>
      <w:r>
        <w:rPr>
          <w:color w:val="000000"/>
        </w:rPr>
        <w:tab/>
      </w:r>
      <w:r>
        <w:rPr>
          <w:color w:val="000000"/>
        </w:rPr>
        <w:t xml:space="preserve">B. </w:t>
      </w:r>
      <w:r>
        <w:rPr>
          <w:rFonts w:ascii="Times New Roman" w:hAnsi="Times New Roman" w:eastAsia="Times New Roman" w:cs="Times New Roman"/>
          <w:color w:val="000000"/>
        </w:rPr>
        <w:t>Technology could sometimes make a difference.</w:t>
      </w:r>
    </w:p>
    <w:p w14:paraId="21EDF55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New York was a dangerous and scary city</w:t>
      </w:r>
      <w:r>
        <w:rPr>
          <w:color w:val="000000"/>
        </w:rPr>
        <w:tab/>
      </w:r>
      <w:r>
        <w:rPr>
          <w:color w:val="000000"/>
        </w:rPr>
        <w:t xml:space="preserve">D. </w:t>
      </w:r>
      <w:r>
        <w:rPr>
          <w:rFonts w:ascii="Times New Roman" w:hAnsi="Times New Roman" w:eastAsia="Times New Roman" w:cs="Times New Roman"/>
          <w:color w:val="000000"/>
        </w:rPr>
        <w:t>He was close to quitting tracking the bag’s location.</w:t>
      </w:r>
    </w:p>
    <w:p w14:paraId="4BD95808">
      <w:pPr>
        <w:spacing w:line="360" w:lineRule="auto"/>
        <w:jc w:val="center"/>
        <w:textAlignment w:val="center"/>
        <w:rPr>
          <w:color w:val="000000"/>
        </w:rPr>
      </w:pPr>
      <w:r>
        <w:rPr>
          <w:rFonts w:ascii="Times New Roman" w:hAnsi="Times New Roman" w:eastAsia="Times New Roman" w:cs="Times New Roman"/>
          <w:b/>
          <w:color w:val="000000"/>
          <w:sz w:val="24"/>
        </w:rPr>
        <w:t>C</w:t>
      </w:r>
    </w:p>
    <w:p w14:paraId="668C760A">
      <w:pPr>
        <w:spacing w:line="360" w:lineRule="auto"/>
        <w:ind w:firstLine="420"/>
        <w:jc w:val="both"/>
        <w:textAlignment w:val="center"/>
        <w:rPr>
          <w:color w:val="000000"/>
        </w:rPr>
      </w:pPr>
      <w:r>
        <w:rPr>
          <w:rFonts w:ascii="Times New Roman" w:hAnsi="Times New Roman" w:eastAsia="Times New Roman" w:cs="Times New Roman"/>
          <w:color w:val="000000"/>
        </w:rPr>
        <w:t>“Anxiety.” The very word invites discomfort. Its effects—shortness of breath, pounding heart, muscle tension—are outright upsetting. But, as a clinician, I find that we tend to miss out on many valuable opportunities presented by this human emotion. In and of itself, anxiety is not deadly, nor is it a disease. Quite the contrary: it is an indicator of brain and sensory health. Once we accept that it is a normal, though uncomfortable, part of life, we can use it to help us.</w:t>
      </w:r>
    </w:p>
    <w:p w14:paraId="0147E7AE">
      <w:pPr>
        <w:spacing w:line="360" w:lineRule="auto"/>
        <w:ind w:firstLine="420"/>
        <w:jc w:val="both"/>
        <w:textAlignment w:val="center"/>
        <w:rPr>
          <w:color w:val="000000"/>
        </w:rPr>
      </w:pPr>
      <w:r>
        <w:rPr>
          <w:rFonts w:ascii="Times New Roman" w:hAnsi="Times New Roman" w:eastAsia="Times New Roman" w:cs="Times New Roman"/>
          <w:color w:val="000000"/>
        </w:rPr>
        <w:t>We all know working out at the gym is hard. By nature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“good workout” is uncomfortable, since it involves pushing our physical strength past what we can easily do. The sweet spot of exercise is always a somewhat challenging experience. Similarly, if you want to be emotionally stronger, you need to face some tension. For example, one effective treatment for fear is exposure therapy (</w:t>
      </w:r>
      <w:r>
        <w:rPr>
          <w:rFonts w:ascii="宋体" w:hAnsi="宋体" w:eastAsia="宋体" w:cs="宋体"/>
          <w:color w:val="000000"/>
        </w:rPr>
        <w:t>疗法</w:t>
      </w:r>
      <w:r>
        <w:rPr>
          <w:rFonts w:ascii="Times New Roman" w:hAnsi="Times New Roman" w:eastAsia="Times New Roman" w:cs="Times New Roman"/>
          <w:color w:val="000000"/>
        </w:rPr>
        <w:t>), which involves gradually encountering things that make one anxious, reducing fear over time.</w:t>
      </w:r>
    </w:p>
    <w:p w14:paraId="19C99705">
      <w:pPr>
        <w:spacing w:line="360" w:lineRule="auto"/>
        <w:ind w:firstLine="420"/>
        <w:jc w:val="both"/>
        <w:textAlignment w:val="center"/>
        <w:rPr>
          <w:color w:val="000000"/>
        </w:rPr>
      </w:pPr>
      <w:r>
        <w:rPr>
          <w:rFonts w:ascii="Times New Roman" w:hAnsi="Times New Roman" w:eastAsia="Times New Roman" w:cs="Times New Roman"/>
          <w:color w:val="000000"/>
        </w:rPr>
        <w:t>Humans are social creatures. When my patients learn to open up to their partners about their anxieties, they almost always report a greater sense of emotional closeness. Also, as international relationship expert Sue Johnson teaches, when we express our need for connection during challenging moments (e.g., “I’m having a hard time right now and could really use your support”), it creates greater connection and turns our anxiety into love.</w:t>
      </w:r>
    </w:p>
    <w:p w14:paraId="0F8D5ABE">
      <w:pPr>
        <w:spacing w:line="360" w:lineRule="auto"/>
        <w:ind w:firstLine="420"/>
        <w:jc w:val="both"/>
        <w:textAlignment w:val="center"/>
        <w:rPr>
          <w:color w:val="000000"/>
        </w:rPr>
      </w:pPr>
      <w:r>
        <w:rPr>
          <w:rFonts w:ascii="Times New Roman" w:hAnsi="Times New Roman" w:eastAsia="Times New Roman" w:cs="Times New Roman"/>
          <w:color w:val="000000"/>
        </w:rPr>
        <w:t>From time to time, we find ourselves at the end of our rope. Our responsibilities pile up, our resources break down, and we feel uncomfortably anxious—what we’re experiencing is called stress. Simply put, the demands placed upon us outweigh our available resources, just like a set of scales (</w:t>
      </w:r>
      <w:r>
        <w:rPr>
          <w:rFonts w:ascii="宋体" w:hAnsi="宋体" w:eastAsia="宋体" w:cs="宋体"/>
          <w:color w:val="000000"/>
        </w:rPr>
        <w:t>天平</w:t>
      </w:r>
      <w:r>
        <w:rPr>
          <w:rFonts w:ascii="Times New Roman" w:hAnsi="Times New Roman" w:eastAsia="Times New Roman" w:cs="Times New Roman"/>
          <w:color w:val="000000"/>
        </w:rPr>
        <w:t>) going out of balance. Focusing on work and pretending everything is OK only leads to disastrous results. Medical treatment for stress may function for a while, but it tends to make things worse in the long run. The only solution to deal with stress is to do the mathematics to balance the scales.</w:t>
      </w:r>
    </w:p>
    <w:p w14:paraId="0A2CE00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does the author say about anxiety?</w:t>
      </w:r>
    </w:p>
    <w:p w14:paraId="6786252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an invitation to diseases.</w:t>
      </w:r>
    </w:p>
    <w:p w14:paraId="1239F29A">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indicates stable mental health.</w:t>
      </w:r>
    </w:p>
    <w:p w14:paraId="67D0CDA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costs us many valuable chances.</w:t>
      </w:r>
    </w:p>
    <w:p w14:paraId="41A2954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is a natural emotional expression.</w:t>
      </w:r>
    </w:p>
    <w:p w14:paraId="150D49F5">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Why does the author mention “good workout” in paragraph 2?</w:t>
      </w:r>
    </w:p>
    <w:p w14:paraId="41E5557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prove how exercise influences emotions.</w:t>
      </w:r>
    </w:p>
    <w:p w14:paraId="3FE415F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suggest an effective way to challenge limits.</w:t>
      </w:r>
    </w:p>
    <w:p w14:paraId="049AB0C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explain how anxiety builds emotional strength.</w:t>
      </w:r>
    </w:p>
    <w:p w14:paraId="7E67B33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show a positive connection between mind and body.</w:t>
      </w:r>
    </w:p>
    <w:p w14:paraId="615E857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is paragraph 3 mainly about?</w:t>
      </w:r>
    </w:p>
    <w:p w14:paraId="31F0AB9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key to closeness is partners’ support.</w:t>
      </w:r>
    </w:p>
    <w:p w14:paraId="6B93ED0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Sharing anxieties improves relationships.</w:t>
      </w:r>
    </w:p>
    <w:p w14:paraId="5217212C">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Humans are defined by their social nature.</w:t>
      </w:r>
    </w:p>
    <w:p w14:paraId="1FD1126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Expressing feelings keeps us off anxieties.</w:t>
      </w:r>
    </w:p>
    <w:p w14:paraId="7A75FA32">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According to the last paragraph, how can we deal with stress?</w:t>
      </w:r>
    </w:p>
    <w:p w14:paraId="0EB5CB6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Devote more energy to our work.</w:t>
      </w:r>
    </w:p>
    <w:p w14:paraId="0D470A1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Increase resources available to us.</w:t>
      </w:r>
    </w:p>
    <w:p w14:paraId="002DC37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Seek professional medical treatment.</w:t>
      </w:r>
    </w:p>
    <w:p w14:paraId="7AB1D69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Master advanced mathematical skills.</w:t>
      </w:r>
    </w:p>
    <w:p w14:paraId="3E7667FC">
      <w:pPr>
        <w:spacing w:line="360" w:lineRule="auto"/>
        <w:jc w:val="center"/>
        <w:textAlignment w:val="center"/>
        <w:rPr>
          <w:color w:val="000000"/>
        </w:rPr>
      </w:pPr>
      <w:r>
        <w:rPr>
          <w:rFonts w:ascii="Times New Roman" w:hAnsi="Times New Roman" w:eastAsia="Times New Roman" w:cs="Times New Roman"/>
          <w:b/>
          <w:color w:val="000000"/>
          <w:sz w:val="24"/>
        </w:rPr>
        <w:t>D</w:t>
      </w:r>
    </w:p>
    <w:p w14:paraId="47170F81">
      <w:pPr>
        <w:spacing w:line="360" w:lineRule="auto"/>
        <w:ind w:firstLine="420"/>
        <w:jc w:val="both"/>
        <w:textAlignment w:val="center"/>
        <w:rPr>
          <w:color w:val="000000"/>
        </w:rPr>
      </w:pPr>
      <w:r>
        <w:rPr>
          <w:rFonts w:ascii="Times New Roman" w:hAnsi="Times New Roman" w:eastAsia="Times New Roman" w:cs="Times New Roman"/>
          <w:color w:val="000000"/>
        </w:rPr>
        <w:t>Israeli company Watergen has produced a device that generates clean, drinkable water out of air. The device called GENNY is small enough to be used in a home or office but can generate up to 30 liters of water a day. The water that GENNY produces is not only clean enough to drink, it’s also often cleaner than tap water.</w:t>
      </w:r>
    </w:p>
    <w:p w14:paraId="2FDECC49">
      <w:pPr>
        <w:spacing w:line="360" w:lineRule="auto"/>
        <w:ind w:firstLine="420"/>
        <w:jc w:val="both"/>
        <w:textAlignment w:val="center"/>
        <w:rPr>
          <w:color w:val="000000"/>
        </w:rPr>
      </w:pPr>
      <w:r>
        <w:rPr>
          <w:rFonts w:ascii="Times New Roman" w:hAnsi="Times New Roman" w:eastAsia="Times New Roman" w:cs="Times New Roman"/>
          <w:color w:val="000000"/>
        </w:rPr>
        <w:t>GENNY takes air in and passes it through a filter (</w:t>
      </w:r>
      <w:r>
        <w:rPr>
          <w:rFonts w:ascii="宋体" w:hAnsi="宋体" w:eastAsia="宋体" w:cs="宋体"/>
          <w:color w:val="000000"/>
        </w:rPr>
        <w:t>过滤器</w:t>
      </w:r>
      <w:r>
        <w:rPr>
          <w:rFonts w:ascii="Times New Roman" w:hAnsi="Times New Roman" w:eastAsia="Times New Roman" w:cs="Times New Roman"/>
          <w:color w:val="000000"/>
        </w:rPr>
        <w:t>) to remove dust and dirt. The filter is powerful enough to work even in areas with high air pollution. The air then passes through a chamber where heating and cooling cause water vapor in the air to condense (</w:t>
      </w:r>
      <w:r>
        <w:rPr>
          <w:rFonts w:ascii="宋体" w:hAnsi="宋体" w:eastAsia="宋体" w:cs="宋体"/>
          <w:color w:val="000000"/>
        </w:rPr>
        <w:t>凝结</w:t>
      </w:r>
      <w:r>
        <w:rPr>
          <w:rFonts w:ascii="Times New Roman" w:hAnsi="Times New Roman" w:eastAsia="Times New Roman" w:cs="Times New Roman"/>
          <w:color w:val="000000"/>
        </w:rPr>
        <w:t>). This water is then passed through several more filters and minerals are added to make it taste better. Finally, the water is stored in a tank where it is continually circulated to keep it fresh. A larger model, called the GEN-350, can produce up to 900 liters of water per day. The GEN-350 is now being used in hospitals that previously did not have a reliable source of fresh, clean water. Watergen has also developed an emergency response vehicle(ERV)that can carry a GEN-350 unit wherever it is needed. In addition to the GEN-350, the ERV carries a portable generator that supplies electricity for the GEN-350.</w:t>
      </w:r>
    </w:p>
    <w:p w14:paraId="0CCC931A">
      <w:pPr>
        <w:spacing w:line="360" w:lineRule="auto"/>
        <w:ind w:firstLine="420"/>
        <w:jc w:val="both"/>
        <w:textAlignment w:val="center"/>
        <w:rPr>
          <w:color w:val="000000"/>
        </w:rPr>
      </w:pPr>
      <w:r>
        <w:rPr>
          <w:rFonts w:ascii="Times New Roman" w:hAnsi="Times New Roman" w:eastAsia="Times New Roman" w:cs="Times New Roman"/>
          <w:color w:val="000000"/>
        </w:rPr>
        <w:t>Watergen’s ERV is designed to bring water to people suffering from the effects of a serious earthquake, fire, flood or other situations. Once such an incident occurred in California in 2018. A fire started at a camp site and spread quickly over a wide area destroying many thousands of acres of trees and many homes. One of Watergen’s ERVs was driven there and it provided water for its citizens and rescue workers. Besides, they also provided clean safe water for the residents of Texas and Florida in the aftermath of the destruction caused by hurricane Harvey and Irma.</w:t>
      </w:r>
    </w:p>
    <w:p w14:paraId="040C103A">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we know about Watergen’s devices?</w:t>
      </w:r>
    </w:p>
    <w:p w14:paraId="16BC79C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They’re available in different sizes.</w:t>
      </w:r>
      <w:r>
        <w:rPr>
          <w:color w:val="000000"/>
        </w:rPr>
        <w:tab/>
      </w:r>
      <w:r>
        <w:rPr>
          <w:color w:val="000000"/>
        </w:rPr>
        <w:t xml:space="preserve">B. </w:t>
      </w:r>
      <w:r>
        <w:rPr>
          <w:rFonts w:ascii="Times New Roman" w:hAnsi="Times New Roman" w:eastAsia="Times New Roman" w:cs="Times New Roman"/>
          <w:color w:val="000000"/>
        </w:rPr>
        <w:t>They’re made in numerous countries.</w:t>
      </w:r>
    </w:p>
    <w:p w14:paraId="40E310D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They’re extremely hard to operate.</w:t>
      </w:r>
      <w:r>
        <w:rPr>
          <w:color w:val="000000"/>
        </w:rPr>
        <w:tab/>
      </w:r>
      <w:r>
        <w:rPr>
          <w:color w:val="000000"/>
        </w:rPr>
        <w:t xml:space="preserve">D. </w:t>
      </w:r>
      <w:r>
        <w:rPr>
          <w:rFonts w:ascii="Times New Roman" w:hAnsi="Times New Roman" w:eastAsia="Times New Roman" w:cs="Times New Roman"/>
          <w:color w:val="000000"/>
        </w:rPr>
        <w:t>They’re powerless in polluted areas.</w:t>
      </w:r>
    </w:p>
    <w:p w14:paraId="08C218C5">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GENNY adds minerals to________.</w:t>
      </w:r>
    </w:p>
    <w:p w14:paraId="6285709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keep the water fresh and clean</w:t>
      </w:r>
      <w:r>
        <w:rPr>
          <w:color w:val="000000"/>
        </w:rPr>
        <w:tab/>
      </w:r>
      <w:r>
        <w:rPr>
          <w:color w:val="000000"/>
        </w:rPr>
        <w:t xml:space="preserve">B. </w:t>
      </w:r>
      <w:r>
        <w:rPr>
          <w:rFonts w:ascii="Times New Roman" w:hAnsi="Times New Roman" w:eastAsia="Times New Roman" w:cs="Times New Roman"/>
          <w:color w:val="000000"/>
        </w:rPr>
        <w:t>remove dust from the water</w:t>
      </w:r>
    </w:p>
    <w:p w14:paraId="36A8DBC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improve the flavor of the water</w:t>
      </w:r>
      <w:r>
        <w:rPr>
          <w:color w:val="000000"/>
        </w:rPr>
        <w:tab/>
      </w:r>
      <w:r>
        <w:rPr>
          <w:color w:val="000000"/>
        </w:rPr>
        <w:t xml:space="preserve">D. </w:t>
      </w:r>
      <w:r>
        <w:rPr>
          <w:rFonts w:ascii="Times New Roman" w:hAnsi="Times New Roman" w:eastAsia="Times New Roman" w:cs="Times New Roman"/>
          <w:color w:val="000000"/>
        </w:rPr>
        <w:t>meet the water safety criteria</w:t>
      </w:r>
    </w:p>
    <w:p w14:paraId="03DB786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can Watergen do using its ERV?</w:t>
      </w:r>
    </w:p>
    <w:p w14:paraId="62F81DA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Help rebuild the destroyed homes.</w:t>
      </w:r>
      <w:r>
        <w:rPr>
          <w:color w:val="000000"/>
        </w:rPr>
        <w:tab/>
      </w:r>
      <w:r>
        <w:rPr>
          <w:color w:val="000000"/>
        </w:rPr>
        <w:t xml:space="preserve">B. </w:t>
      </w:r>
      <w:r>
        <w:rPr>
          <w:rFonts w:ascii="Times New Roman" w:hAnsi="Times New Roman" w:eastAsia="Times New Roman" w:cs="Times New Roman"/>
          <w:color w:val="000000"/>
        </w:rPr>
        <w:t>Outperform its competitors.</w:t>
      </w:r>
    </w:p>
    <w:p w14:paraId="5D21D66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Supply electricity to local people.</w:t>
      </w:r>
      <w:r>
        <w:rPr>
          <w:color w:val="000000"/>
        </w:rPr>
        <w:tab/>
      </w:r>
      <w:r>
        <w:rPr>
          <w:color w:val="000000"/>
        </w:rPr>
        <w:t xml:space="preserve">D. </w:t>
      </w:r>
      <w:r>
        <w:rPr>
          <w:rFonts w:ascii="Times New Roman" w:hAnsi="Times New Roman" w:eastAsia="Times New Roman" w:cs="Times New Roman"/>
          <w:color w:val="000000"/>
        </w:rPr>
        <w:t>Respond to natural disasters.</w:t>
      </w:r>
    </w:p>
    <w:p w14:paraId="4A2F2CD6">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would be the best title for the text?</w:t>
      </w:r>
    </w:p>
    <w:p w14:paraId="3050E74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GENNY: Water Generator via Filters</w:t>
      </w:r>
      <w:r>
        <w:rPr>
          <w:color w:val="000000"/>
        </w:rPr>
        <w:tab/>
      </w:r>
      <w:r>
        <w:rPr>
          <w:color w:val="000000"/>
        </w:rPr>
        <w:t xml:space="preserve">B. </w:t>
      </w:r>
      <w:r>
        <w:rPr>
          <w:rFonts w:ascii="Times New Roman" w:hAnsi="Times New Roman" w:eastAsia="Times New Roman" w:cs="Times New Roman"/>
          <w:color w:val="000000"/>
        </w:rPr>
        <w:t>GENNY: Water Production from Air</w:t>
      </w:r>
    </w:p>
    <w:p w14:paraId="10BF89D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GEN-350: Water Source for Hospitals</w:t>
      </w:r>
      <w:r>
        <w:rPr>
          <w:color w:val="000000"/>
        </w:rPr>
        <w:tab/>
      </w:r>
      <w:r>
        <w:rPr>
          <w:color w:val="000000"/>
        </w:rPr>
        <w:t xml:space="preserve">D. </w:t>
      </w:r>
      <w:r>
        <w:rPr>
          <w:rFonts w:ascii="Times New Roman" w:hAnsi="Times New Roman" w:eastAsia="Times New Roman" w:cs="Times New Roman"/>
          <w:color w:val="000000"/>
        </w:rPr>
        <w:t>GEN-350: Water Supplier to the Needy</w:t>
      </w:r>
    </w:p>
    <w:p w14:paraId="4AC03CC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7E250C">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10DBAF40">
      <w:pPr>
        <w:spacing w:line="360" w:lineRule="auto"/>
        <w:jc w:val="both"/>
        <w:textAlignment w:val="center"/>
        <w:rPr>
          <w:color w:val="000000"/>
        </w:rPr>
      </w:pPr>
      <w:r>
        <w:rPr>
          <w:rFonts w:ascii="Times New Roman" w:hAnsi="Times New Roman" w:eastAsia="Times New Roman" w:cs="Times New Roman"/>
          <w:b/>
          <w:color w:val="000000"/>
        </w:rPr>
        <w:t>Is Breakfast Really the Most Important Meal of the Day?</w:t>
      </w:r>
    </w:p>
    <w:p w14:paraId="1FAFAAA4">
      <w:pPr>
        <w:spacing w:line="360" w:lineRule="auto"/>
        <w:ind w:firstLine="420"/>
        <w:jc w:val="both"/>
        <w:textAlignment w:val="center"/>
        <w:rPr>
          <w:color w:val="000000"/>
        </w:rPr>
      </w:pPr>
      <w:r>
        <w:rPr>
          <w:rFonts w:ascii="Times New Roman" w:hAnsi="Times New Roman" w:eastAsia="Times New Roman" w:cs="Times New Roman"/>
          <w:color w:val="000000"/>
        </w:rPr>
        <w:t>Breakfast has been made out to be one of the most important meals of the day. It’s considered a serious mistake to skip it. And we’ll even go so far as to shame people for doing so.</w:t>
      </w:r>
      <w:r>
        <w:rPr>
          <w:color w:val="000000"/>
          <w:u w:val="single"/>
        </w:rPr>
        <w:t>____16____</w:t>
      </w:r>
      <w:r>
        <w:rPr>
          <w:rFonts w:ascii="Times New Roman" w:hAnsi="Times New Roman" w:eastAsia="Times New Roman" w:cs="Times New Roman"/>
          <w:color w:val="000000"/>
        </w:rPr>
        <w:t>?</w:t>
      </w:r>
    </w:p>
    <w:p w14:paraId="15284754">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There’s news about how breakfast is vital for our health and other news about how it’s not. </w:t>
      </w:r>
      <w:r>
        <w:rPr>
          <w:color w:val="000000"/>
          <w:u w:val="single"/>
        </w:rPr>
        <w:t>____17____</w:t>
      </w:r>
      <w:r>
        <w:rPr>
          <w:rFonts w:ascii="Times New Roman" w:hAnsi="Times New Roman" w:eastAsia="Times New Roman" w:cs="Times New Roman"/>
          <w:color w:val="000000"/>
        </w:rPr>
        <w:t>. What should we do with all this back-and-forth science? Knowing about the following tricky science of breakfast will help us see better.</w:t>
      </w:r>
    </w:p>
    <w:p w14:paraId="32BD44E3">
      <w:pPr>
        <w:spacing w:line="360" w:lineRule="auto"/>
        <w:ind w:firstLine="420"/>
        <w:jc w:val="both"/>
        <w:textAlignment w:val="center"/>
        <w:rPr>
          <w:color w:val="000000"/>
        </w:rPr>
      </w:pPr>
      <w:r>
        <w:rPr>
          <w:color w:val="000000"/>
          <w:u w:val="single"/>
        </w:rPr>
        <w:t>____18____</w:t>
      </w:r>
    </w:p>
    <w:p w14:paraId="04A4285B">
      <w:pPr>
        <w:spacing w:line="360" w:lineRule="auto"/>
        <w:ind w:firstLine="420"/>
        <w:jc w:val="both"/>
        <w:textAlignment w:val="center"/>
        <w:rPr>
          <w:color w:val="000000"/>
        </w:rPr>
      </w:pPr>
      <w:r>
        <w:rPr>
          <w:rFonts w:ascii="Times New Roman" w:hAnsi="Times New Roman" w:eastAsia="Times New Roman" w:cs="Times New Roman"/>
          <w:color w:val="000000"/>
        </w:rPr>
        <w:t>One study group looked at the common claim that skipping breakfast causes weight gain. Their 2013 analysis found past studies used improper language which suggested a causal relationship between skipping breakfast and obesity. The relationship in some cases indeed may be more correlative (</w:t>
      </w:r>
      <w:r>
        <w:rPr>
          <w:rFonts w:ascii="宋体" w:hAnsi="宋体" w:eastAsia="宋体" w:cs="宋体"/>
          <w:color w:val="000000"/>
        </w:rPr>
        <w:t>相互关联的</w:t>
      </w:r>
      <w:r>
        <w:rPr>
          <w:rFonts w:ascii="Times New Roman" w:hAnsi="Times New Roman" w:eastAsia="Times New Roman" w:cs="Times New Roman"/>
          <w:color w:val="000000"/>
        </w:rPr>
        <w:t>) than cause-and-effect.</w:t>
      </w:r>
    </w:p>
    <w:p w14:paraId="46B4BFEE">
      <w:pPr>
        <w:spacing w:line="360" w:lineRule="auto"/>
        <w:ind w:firstLine="420"/>
        <w:jc w:val="both"/>
        <w:textAlignment w:val="center"/>
        <w:rPr>
          <w:color w:val="000000"/>
        </w:rPr>
      </w:pPr>
      <w:r>
        <w:rPr>
          <w:rFonts w:ascii="Times New Roman" w:hAnsi="Times New Roman" w:eastAsia="Times New Roman" w:cs="Times New Roman"/>
          <w:b/>
          <w:color w:val="000000"/>
        </w:rPr>
        <w:t>Unscientific methods</w:t>
      </w:r>
    </w:p>
    <w:p w14:paraId="0DB53A61">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There’s a whole body of research that connects breakfast with weight loss. But the methods behind a lot of those studies don’t always hold up. </w:t>
      </w:r>
      <w:r>
        <w:rPr>
          <w:color w:val="000000"/>
          <w:u w:val="single"/>
        </w:rPr>
        <w:t>____19____</w:t>
      </w:r>
      <w:r>
        <w:rPr>
          <w:rFonts w:ascii="Times New Roman" w:hAnsi="Times New Roman" w:eastAsia="Times New Roman" w:cs="Times New Roman"/>
          <w:color w:val="000000"/>
        </w:rPr>
        <w:t>. Moreover, they ignore a major factor: what we eat for breakfast.</w:t>
      </w:r>
    </w:p>
    <w:p w14:paraId="74030547">
      <w:pPr>
        <w:spacing w:line="360" w:lineRule="auto"/>
        <w:ind w:firstLine="420"/>
        <w:jc w:val="both"/>
        <w:textAlignment w:val="center"/>
        <w:rPr>
          <w:color w:val="000000"/>
        </w:rPr>
      </w:pPr>
      <w:r>
        <w:rPr>
          <w:rFonts w:ascii="Times New Roman" w:hAnsi="Times New Roman" w:eastAsia="Times New Roman" w:cs="Times New Roman"/>
          <w:b/>
          <w:color w:val="000000"/>
        </w:rPr>
        <w:t>Profit-seeking funders</w:t>
      </w:r>
    </w:p>
    <w:p w14:paraId="681A6CEC">
      <w:pPr>
        <w:spacing w:line="360" w:lineRule="auto"/>
        <w:ind w:firstLine="420"/>
        <w:jc w:val="both"/>
        <w:textAlignment w:val="center"/>
        <w:rPr>
          <w:color w:val="000000"/>
        </w:rPr>
      </w:pPr>
      <w:r>
        <w:rPr>
          <w:rFonts w:ascii="Times New Roman" w:hAnsi="Times New Roman" w:eastAsia="Times New Roman" w:cs="Times New Roman"/>
          <w:color w:val="000000"/>
        </w:rPr>
        <w:t>The often quoted reports about the benefits of breakfast are mainly funded by breakfast cereal (</w:t>
      </w:r>
      <w:r>
        <w:rPr>
          <w:rFonts w:ascii="宋体" w:hAnsi="宋体" w:eastAsia="宋体" w:cs="宋体"/>
          <w:color w:val="000000"/>
        </w:rPr>
        <w:t>早餐麦片</w:t>
      </w:r>
      <w:r>
        <w:rPr>
          <w:rFonts w:ascii="Times New Roman" w:hAnsi="Times New Roman" w:eastAsia="Times New Roman" w:cs="Times New Roman"/>
          <w:color w:val="000000"/>
        </w:rPr>
        <w:t>) companies, such as Kelloggs or Quaker Oats. For them, it is a marketing strategy.</w:t>
      </w:r>
      <w:r>
        <w:rPr>
          <w:color w:val="000000"/>
          <w:u w:val="single"/>
        </w:rPr>
        <w:t>____20____</w:t>
      </w:r>
      <w:r>
        <w:rPr>
          <w:rFonts w:ascii="Times New Roman" w:hAnsi="Times New Roman" w:eastAsia="Times New Roman" w:cs="Times New Roman"/>
          <w:color w:val="000000"/>
        </w:rPr>
        <w:t>.</w:t>
      </w:r>
    </w:p>
    <w:p w14:paraId="50B4CC38">
      <w:pPr>
        <w:spacing w:line="360" w:lineRule="auto"/>
        <w:ind w:firstLine="420"/>
        <w:jc w:val="both"/>
        <w:textAlignment w:val="center"/>
        <w:rPr>
          <w:color w:val="000000"/>
        </w:rPr>
      </w:pPr>
      <w:r>
        <w:rPr>
          <w:rFonts w:ascii="Times New Roman" w:hAnsi="Times New Roman" w:eastAsia="Times New Roman" w:cs="Times New Roman"/>
          <w:color w:val="000000"/>
        </w:rPr>
        <w:t>It’s hard to say whether or not breakfast has any amazing health benefits. What we do know is that breakfast’s greatest importance is undeserved, given the current scientific literature available. In this case, the simplest advice might be the best. Just listen to your own body and do whatever works best for you.</w:t>
      </w:r>
    </w:p>
    <w:p w14:paraId="19D7CB6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Flooding studies</w:t>
      </w:r>
    </w:p>
    <w:p w14:paraId="13AFB65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Misleading language</w:t>
      </w:r>
    </w:p>
    <w:p w14:paraId="686E047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But what really happens when we don’t eat breakfast</w:t>
      </w:r>
    </w:p>
    <w:p w14:paraId="7234B15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But is breakfast’s top spot among three meals deserved</w:t>
      </w:r>
    </w:p>
    <w:p w14:paraId="1F37BDB1">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Most of the headlines claim to be based on the results on scientific studies</w:t>
      </w:r>
    </w:p>
    <w:p w14:paraId="6558F9C9">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Their businesses depend on people’s believing that breakfast means ready-to-eat cereal</w:t>
      </w:r>
    </w:p>
    <w:p w14:paraId="3FE73CA2">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They aren’t actually testing what would happen if we were to change our breakfast behavior</w:t>
      </w:r>
    </w:p>
    <w:p w14:paraId="3C517600">
      <w:pPr>
        <w:spacing w:line="360" w:lineRule="auto"/>
        <w:jc w:val="both"/>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F3DAB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80B6251">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D7E4E40">
      <w:pPr>
        <w:spacing w:line="360" w:lineRule="auto"/>
        <w:ind w:firstLine="420"/>
        <w:jc w:val="both"/>
        <w:textAlignment w:val="center"/>
        <w:rPr>
          <w:color w:val="000000"/>
        </w:rPr>
      </w:pPr>
      <w:r>
        <w:rPr>
          <w:rFonts w:ascii="Times New Roman" w:hAnsi="Times New Roman" w:eastAsia="Times New Roman" w:cs="Times New Roman"/>
          <w:color w:val="000000"/>
        </w:rPr>
        <w:t>I was sure that I was to be killed. I became terribly nervous. I fumbled (</w:t>
      </w:r>
      <w:r>
        <w:rPr>
          <w:rFonts w:ascii="宋体" w:hAnsi="宋体" w:eastAsia="宋体" w:cs="宋体"/>
          <w:color w:val="000000"/>
        </w:rPr>
        <w:t>摸索</w:t>
      </w:r>
      <w:r>
        <w:rPr>
          <w:rFonts w:ascii="Times New Roman" w:hAnsi="Times New Roman" w:eastAsia="Times New Roman" w:cs="Times New Roman"/>
          <w:color w:val="000000"/>
        </w:rPr>
        <w:t xml:space="preserve">) in my pockets to see if there were any cigarettes, which had </w:t>
      </w:r>
      <w:r>
        <w:rPr>
          <w:color w:val="000000"/>
          <w:u w:val="single"/>
        </w:rPr>
        <w:t>____21____</w:t>
      </w:r>
      <w:r>
        <w:rPr>
          <w:rFonts w:ascii="Times New Roman" w:hAnsi="Times New Roman" w:eastAsia="Times New Roman" w:cs="Times New Roman"/>
          <w:color w:val="000000"/>
        </w:rPr>
        <w:t xml:space="preserve"> their search. I found one and because of my shaking hands, I could </w:t>
      </w:r>
      <w:r>
        <w:rPr>
          <w:color w:val="000000"/>
          <w:u w:val="single"/>
        </w:rPr>
        <w:t>____22____</w:t>
      </w:r>
      <w:r>
        <w:rPr>
          <w:rFonts w:ascii="Times New Roman" w:hAnsi="Times New Roman" w:eastAsia="Times New Roman" w:cs="Times New Roman"/>
          <w:color w:val="000000"/>
        </w:rPr>
        <w:t xml:space="preserve"> get it to my lips. But I had no matches, they had taken those. I looked through the bars at my jailer (</w:t>
      </w:r>
      <w:r>
        <w:rPr>
          <w:rFonts w:ascii="宋体" w:hAnsi="宋体" w:eastAsia="宋体" w:cs="宋体"/>
          <w:color w:val="000000"/>
        </w:rPr>
        <w:t>看守</w:t>
      </w:r>
      <w:r>
        <w:rPr>
          <w:rFonts w:ascii="Times New Roman" w:hAnsi="Times New Roman" w:eastAsia="Times New Roman" w:cs="Times New Roman"/>
          <w:color w:val="000000"/>
        </w:rPr>
        <w:t xml:space="preserve">). He did not make eye contact with me. I </w:t>
      </w:r>
      <w:r>
        <w:rPr>
          <w:color w:val="000000"/>
          <w:u w:val="single"/>
        </w:rPr>
        <w:t>____23____</w:t>
      </w:r>
      <w:r>
        <w:rPr>
          <w:rFonts w:ascii="Times New Roman" w:hAnsi="Times New Roman" w:eastAsia="Times New Roman" w:cs="Times New Roman"/>
          <w:color w:val="000000"/>
        </w:rPr>
        <w:t xml:space="preserve"> out to him. “Have you got a light?” He looked at me, shrugged and came over to light my cigarette. </w:t>
      </w:r>
      <w:r>
        <w:rPr>
          <w:color w:val="000000"/>
          <w:u w:val="single"/>
        </w:rPr>
        <w:t>____24____</w:t>
      </w:r>
      <w:r>
        <w:rPr>
          <w:rFonts w:ascii="Times New Roman" w:hAnsi="Times New Roman" w:eastAsia="Times New Roman" w:cs="Times New Roman"/>
          <w:color w:val="000000"/>
        </w:rPr>
        <w:t xml:space="preserve"> he came close and lit the match, his eyes accidentally locked with mine. At that moment, I </w:t>
      </w:r>
      <w:r>
        <w:rPr>
          <w:color w:val="000000"/>
          <w:u w:val="single"/>
        </w:rPr>
        <w:t>____25____</w:t>
      </w:r>
      <w:r>
        <w:rPr>
          <w:rFonts w:ascii="Times New Roman" w:hAnsi="Times New Roman" w:eastAsia="Times New Roman" w:cs="Times New Roman"/>
          <w:color w:val="000000"/>
        </w:rPr>
        <w:t xml:space="preserve">. I don’t know why I did that. Perhaps it was nervousness, perhaps it was because, when you get very close, one to another, it is very </w:t>
      </w:r>
      <w:r>
        <w:rPr>
          <w:color w:val="000000"/>
          <w:u w:val="single"/>
        </w:rPr>
        <w:t>____26____</w:t>
      </w:r>
      <w:r>
        <w:rPr>
          <w:rFonts w:ascii="Times New Roman" w:hAnsi="Times New Roman" w:eastAsia="Times New Roman" w:cs="Times New Roman"/>
          <w:color w:val="000000"/>
        </w:rPr>
        <w:t xml:space="preserve"> not to smile. In that instant, it was </w:t>
      </w:r>
      <w:r>
        <w:rPr>
          <w:color w:val="000000"/>
          <w:u w:val="single"/>
        </w:rPr>
        <w:t>____27____</w:t>
      </w:r>
      <w:r>
        <w:rPr>
          <w:rFonts w:ascii="Times New Roman" w:hAnsi="Times New Roman" w:eastAsia="Times New Roman" w:cs="Times New Roman"/>
          <w:color w:val="000000"/>
        </w:rPr>
        <w:t xml:space="preserve"> a spark jumped across the gap between our two hearts, our two human souls. I know he didn’t want to, but my smile leaped through the bars and generated smile on his lips, too. He lit my cigarette but </w:t>
      </w:r>
      <w:r>
        <w:rPr>
          <w:color w:val="000000"/>
          <w:u w:val="single"/>
        </w:rPr>
        <w:t>____28____</w:t>
      </w:r>
      <w:r>
        <w:rPr>
          <w:rFonts w:ascii="Times New Roman" w:hAnsi="Times New Roman" w:eastAsia="Times New Roman" w:cs="Times New Roman"/>
          <w:color w:val="000000"/>
        </w:rPr>
        <w:t>, looking at me directly in the eyes and continuing to smile.</w:t>
      </w:r>
    </w:p>
    <w:p w14:paraId="08C46FD4">
      <w:pPr>
        <w:spacing w:line="360" w:lineRule="auto"/>
        <w:ind w:firstLine="420"/>
        <w:jc w:val="both"/>
        <w:textAlignment w:val="center"/>
        <w:rPr>
          <w:color w:val="000000"/>
        </w:rPr>
      </w:pPr>
      <w:r>
        <w:rPr>
          <w:rFonts w:ascii="Times New Roman" w:hAnsi="Times New Roman" w:eastAsia="Times New Roman" w:cs="Times New Roman"/>
          <w:color w:val="000000"/>
        </w:rPr>
        <w:t xml:space="preserve">I kept smiling at him, now aware of him as a(n) </w:t>
      </w:r>
      <w:r>
        <w:rPr>
          <w:color w:val="000000"/>
          <w:u w:val="single"/>
        </w:rPr>
        <w:t>____29____</w:t>
      </w:r>
      <w:r>
        <w:rPr>
          <w:rFonts w:ascii="Times New Roman" w:hAnsi="Times New Roman" w:eastAsia="Times New Roman" w:cs="Times New Roman"/>
          <w:color w:val="000000"/>
        </w:rPr>
        <w:t xml:space="preserve"> and not just a jailer. And his looking at me seemed to have a new dimension too. “Do you have kids?” he asked. “Yes, here, here.” I took out my wallet and nervously fumbled for the </w:t>
      </w:r>
      <w:r>
        <w:rPr>
          <w:color w:val="000000"/>
          <w:u w:val="single"/>
        </w:rPr>
        <w:t>_____30_____</w:t>
      </w:r>
      <w:r>
        <w:rPr>
          <w:rFonts w:ascii="Times New Roman" w:hAnsi="Times New Roman" w:eastAsia="Times New Roman" w:cs="Times New Roman"/>
          <w:color w:val="000000"/>
        </w:rPr>
        <w:t xml:space="preserve"> of my family. He, too, took out the pictures of his family and began to take about his plans and hopes for them. My eyes were filled with tears. I said that I feared had never see my family again, never have the chance to see them grow up. Tears came to his eyes, too. </w:t>
      </w:r>
      <w:r>
        <w:rPr>
          <w:color w:val="000000"/>
          <w:u w:val="single"/>
        </w:rPr>
        <w:t>_____31_____</w:t>
      </w:r>
      <w:r>
        <w:rPr>
          <w:rFonts w:ascii="Times New Roman" w:hAnsi="Times New Roman" w:eastAsia="Times New Roman" w:cs="Times New Roman"/>
          <w:color w:val="000000"/>
        </w:rPr>
        <w:t>, without another word, he</w:t>
      </w:r>
      <w:r>
        <w:rPr>
          <w:color w:val="000000"/>
          <w:u w:val="single"/>
        </w:rPr>
        <w:t>_____32_____</w:t>
      </w:r>
      <w:r>
        <w:rPr>
          <w:rFonts w:ascii="Times New Roman" w:hAnsi="Times New Roman" w:eastAsia="Times New Roman" w:cs="Times New Roman"/>
          <w:color w:val="000000"/>
        </w:rPr>
        <w:t xml:space="preserve"> my cell (</w:t>
      </w:r>
      <w:r>
        <w:rPr>
          <w:rFonts w:ascii="宋体" w:hAnsi="宋体" w:eastAsia="宋体" w:cs="宋体"/>
          <w:color w:val="000000"/>
        </w:rPr>
        <w:t>牢房</w:t>
      </w:r>
      <w:r>
        <w:rPr>
          <w:rFonts w:ascii="Times New Roman" w:hAnsi="Times New Roman" w:eastAsia="Times New Roman" w:cs="Times New Roman"/>
          <w:color w:val="000000"/>
        </w:rPr>
        <w:t>) and silently led me out. Out of the jail, quickly and by back routes, out of the town. There, at the edge of town, he released me. And without another word, he turned back toward the town.</w:t>
      </w:r>
    </w:p>
    <w:p w14:paraId="3440FE5A">
      <w:pPr>
        <w:spacing w:line="360" w:lineRule="auto"/>
        <w:ind w:firstLine="420"/>
        <w:jc w:val="both"/>
        <w:textAlignment w:val="center"/>
        <w:rPr>
          <w:color w:val="000000"/>
        </w:rPr>
      </w:pPr>
      <w:r>
        <w:rPr>
          <w:rFonts w:ascii="Times New Roman" w:hAnsi="Times New Roman" w:eastAsia="Times New Roman" w:cs="Times New Roman"/>
          <w:color w:val="000000"/>
        </w:rPr>
        <w:t xml:space="preserve">“My life was </w:t>
      </w:r>
      <w:r>
        <w:rPr>
          <w:color w:val="000000"/>
          <w:u w:val="single"/>
        </w:rPr>
        <w:t>_____33_____</w:t>
      </w:r>
      <w:r>
        <w:rPr>
          <w:rFonts w:ascii="Times New Roman" w:hAnsi="Times New Roman" w:eastAsia="Times New Roman" w:cs="Times New Roman"/>
          <w:color w:val="000000"/>
        </w:rPr>
        <w:t xml:space="preserve"> by a smile.” Yes, the smile — the unaffected, unplanned, </w:t>
      </w:r>
      <w:r>
        <w:rPr>
          <w:color w:val="000000"/>
          <w:u w:val="single"/>
        </w:rPr>
        <w:t>_____34_____</w:t>
      </w:r>
      <w:r>
        <w:rPr>
          <w:rFonts w:ascii="Times New Roman" w:hAnsi="Times New Roman" w:eastAsia="Times New Roman" w:cs="Times New Roman"/>
          <w:color w:val="000000"/>
        </w:rPr>
        <w:t xml:space="preserve"> connection between people. I really believe that if that part of you and that part of me could </w:t>
      </w:r>
      <w:r>
        <w:rPr>
          <w:color w:val="000000"/>
          <w:u w:val="single"/>
        </w:rPr>
        <w:t>_____35_____</w:t>
      </w:r>
      <w:r>
        <w:rPr>
          <w:rFonts w:ascii="Times New Roman" w:hAnsi="Times New Roman" w:eastAsia="Times New Roman" w:cs="Times New Roman"/>
          <w:color w:val="000000"/>
        </w:rPr>
        <w:t xml:space="preserve"> each other, we wouldn’t be enemies. We couldn’t have hate or envy or fear.</w:t>
      </w:r>
    </w:p>
    <w:p w14:paraId="748AB285">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given</w:t>
      </w:r>
      <w:r>
        <w:rPr>
          <w:color w:val="000000"/>
        </w:rPr>
        <w:tab/>
      </w:r>
      <w:r>
        <w:rPr>
          <w:color w:val="000000"/>
        </w:rPr>
        <w:t xml:space="preserve">C. </w:t>
      </w:r>
      <w:r>
        <w:rPr>
          <w:rFonts w:ascii="Times New Roman" w:hAnsi="Times New Roman" w:eastAsia="Times New Roman" w:cs="Times New Roman"/>
          <w:color w:val="000000"/>
        </w:rPr>
        <w:t>escaped</w:t>
      </w:r>
      <w:r>
        <w:rPr>
          <w:color w:val="000000"/>
        </w:rPr>
        <w:tab/>
      </w:r>
      <w:r>
        <w:rPr>
          <w:color w:val="000000"/>
        </w:rPr>
        <w:t xml:space="preserve">D. </w:t>
      </w:r>
      <w:r>
        <w:rPr>
          <w:rFonts w:ascii="Times New Roman" w:hAnsi="Times New Roman" w:eastAsia="Times New Roman" w:cs="Times New Roman"/>
          <w:color w:val="000000"/>
        </w:rPr>
        <w:t>reached</w:t>
      </w:r>
    </w:p>
    <w:p w14:paraId="6C1F61BB">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barely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likely</w:t>
      </w:r>
    </w:p>
    <w:p w14:paraId="1DF5FA49">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whispered</w:t>
      </w:r>
      <w:r>
        <w:rPr>
          <w:color w:val="000000"/>
        </w:rPr>
        <w:tab/>
      </w:r>
      <w:r>
        <w:rPr>
          <w:color w:val="000000"/>
        </w:rPr>
        <w:t xml:space="preserve">B. </w:t>
      </w:r>
      <w:r>
        <w:rPr>
          <w:rFonts w:ascii="Times New Roman" w:hAnsi="Times New Roman" w:eastAsia="Times New Roman" w:cs="Times New Roman"/>
          <w:color w:val="000000"/>
        </w:rPr>
        <w:t>explained</w:t>
      </w:r>
      <w:r>
        <w:rPr>
          <w:color w:val="000000"/>
        </w:rPr>
        <w:tab/>
      </w:r>
      <w:r>
        <w:rPr>
          <w:color w:val="000000"/>
        </w:rPr>
        <w:t xml:space="preserve">C. </w:t>
      </w:r>
      <w:r>
        <w:rPr>
          <w:rFonts w:ascii="Times New Roman" w:hAnsi="Times New Roman" w:eastAsia="Times New Roman" w:cs="Times New Roman"/>
          <w:color w:val="000000"/>
        </w:rPr>
        <w:t>called</w:t>
      </w:r>
      <w:r>
        <w:rPr>
          <w:color w:val="000000"/>
        </w:rPr>
        <w:tab/>
      </w:r>
      <w:r>
        <w:rPr>
          <w:color w:val="000000"/>
        </w:rPr>
        <w:t xml:space="preserve">D. </w:t>
      </w:r>
      <w:r>
        <w:rPr>
          <w:rFonts w:ascii="Times New Roman" w:hAnsi="Times New Roman" w:eastAsia="Times New Roman" w:cs="Times New Roman"/>
          <w:color w:val="000000"/>
        </w:rPr>
        <w:t>repeated</w:t>
      </w:r>
    </w:p>
    <w:p w14:paraId="583E014F">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Until</w:t>
      </w:r>
    </w:p>
    <w:p w14:paraId="1FDFEDC3">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cried</w:t>
      </w:r>
      <w:r>
        <w:rPr>
          <w:color w:val="000000"/>
        </w:rPr>
        <w:tab/>
      </w:r>
      <w:r>
        <w:rPr>
          <w:color w:val="000000"/>
        </w:rPr>
        <w:t xml:space="preserve">B. </w:t>
      </w:r>
      <w:r>
        <w:rPr>
          <w:rFonts w:ascii="Times New Roman" w:hAnsi="Times New Roman" w:eastAsia="Times New Roman" w:cs="Times New Roman"/>
          <w:color w:val="000000"/>
        </w:rPr>
        <w:t>shook</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smiled</w:t>
      </w:r>
    </w:p>
    <w:p w14:paraId="4EDE1F35">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glad</w:t>
      </w:r>
      <w:r>
        <w:rPr>
          <w:color w:val="000000"/>
        </w:rPr>
        <w:tab/>
      </w:r>
      <w:r>
        <w:rPr>
          <w:color w:val="000000"/>
        </w:rPr>
        <w:t xml:space="preserve">D. </w:t>
      </w:r>
      <w:r>
        <w:rPr>
          <w:rFonts w:ascii="Times New Roman" w:hAnsi="Times New Roman" w:eastAsia="Times New Roman" w:cs="Times New Roman"/>
          <w:color w:val="000000"/>
        </w:rPr>
        <w:t>embarrassed</w:t>
      </w:r>
    </w:p>
    <w:p w14:paraId="4822739A">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as well as</w:t>
      </w:r>
      <w:r>
        <w:rPr>
          <w:color w:val="000000"/>
        </w:rPr>
        <w:tab/>
      </w:r>
      <w:r>
        <w:rPr>
          <w:color w:val="000000"/>
        </w:rPr>
        <w:t xml:space="preserve">C. </w:t>
      </w:r>
      <w:r>
        <w:rPr>
          <w:rFonts w:ascii="Times New Roman" w:hAnsi="Times New Roman" w:eastAsia="Times New Roman" w:cs="Times New Roman"/>
          <w:color w:val="000000"/>
        </w:rPr>
        <w:t>as though</w:t>
      </w:r>
      <w:r>
        <w:rPr>
          <w:color w:val="000000"/>
        </w:rPr>
        <w:tab/>
      </w:r>
      <w:r>
        <w:rPr>
          <w:color w:val="000000"/>
        </w:rPr>
        <w:t xml:space="preserve">D. </w:t>
      </w:r>
      <w:r>
        <w:rPr>
          <w:rFonts w:ascii="Times New Roman" w:hAnsi="Times New Roman" w:eastAsia="Times New Roman" w:cs="Times New Roman"/>
          <w:color w:val="000000"/>
        </w:rPr>
        <w:t>as long as</w:t>
      </w:r>
    </w:p>
    <w:p w14:paraId="7D011B94">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went away</w:t>
      </w:r>
      <w:r>
        <w:rPr>
          <w:color w:val="000000"/>
        </w:rPr>
        <w:tab/>
      </w:r>
      <w:r>
        <w:rPr>
          <w:color w:val="000000"/>
        </w:rPr>
        <w:t xml:space="preserve">B. </w:t>
      </w:r>
      <w:r>
        <w:rPr>
          <w:rFonts w:ascii="Times New Roman" w:hAnsi="Times New Roman" w:eastAsia="Times New Roman" w:cs="Times New Roman"/>
          <w:color w:val="000000"/>
        </w:rPr>
        <w:t>dropped out</w:t>
      </w:r>
      <w:r>
        <w:rPr>
          <w:color w:val="000000"/>
        </w:rPr>
        <w:tab/>
      </w:r>
      <w:r>
        <w:rPr>
          <w:color w:val="000000"/>
        </w:rPr>
        <w:t xml:space="preserve">C. </w:t>
      </w:r>
      <w:r>
        <w:rPr>
          <w:rFonts w:ascii="Times New Roman" w:hAnsi="Times New Roman" w:eastAsia="Times New Roman" w:cs="Times New Roman"/>
          <w:color w:val="000000"/>
        </w:rPr>
        <w:t>turned up</w:t>
      </w:r>
      <w:r>
        <w:rPr>
          <w:color w:val="000000"/>
        </w:rPr>
        <w:tab/>
      </w:r>
      <w:r>
        <w:rPr>
          <w:color w:val="000000"/>
        </w:rPr>
        <w:t xml:space="preserve">D. </w:t>
      </w:r>
      <w:r>
        <w:rPr>
          <w:rFonts w:ascii="Times New Roman" w:hAnsi="Times New Roman" w:eastAsia="Times New Roman" w:cs="Times New Roman"/>
          <w:color w:val="000000"/>
        </w:rPr>
        <w:t>stayed near</w:t>
      </w:r>
    </w:p>
    <w:p w14:paraId="3E8FC111">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stranger</w:t>
      </w:r>
      <w:r>
        <w:rPr>
          <w:color w:val="000000"/>
        </w:rPr>
        <w:tab/>
      </w:r>
      <w:r>
        <w:rPr>
          <w:color w:val="000000"/>
        </w:rPr>
        <w:t xml:space="preserve">B. </w:t>
      </w:r>
      <w:r>
        <w:rPr>
          <w:rFonts w:ascii="Times New Roman" w:hAnsi="Times New Roman" w:eastAsia="Times New Roman" w:cs="Times New Roman"/>
          <w:color w:val="000000"/>
        </w:rPr>
        <w:t>enemy</w:t>
      </w:r>
      <w:r>
        <w:rPr>
          <w:color w:val="000000"/>
        </w:rPr>
        <w:tab/>
      </w:r>
      <w:r>
        <w:rPr>
          <w:color w:val="000000"/>
        </w:rPr>
        <w:t xml:space="preserve">C. </w:t>
      </w:r>
      <w:r>
        <w:rPr>
          <w:rFonts w:ascii="Times New Roman" w:hAnsi="Times New Roman" w:eastAsia="Times New Roman" w:cs="Times New Roman"/>
          <w:color w:val="000000"/>
        </w:rPr>
        <w:t>opponent</w:t>
      </w:r>
      <w:r>
        <w:rPr>
          <w:color w:val="000000"/>
        </w:rPr>
        <w:tab/>
      </w:r>
      <w:r>
        <w:rPr>
          <w:color w:val="000000"/>
        </w:rPr>
        <w:t xml:space="preserve">D. </w:t>
      </w:r>
      <w:r>
        <w:rPr>
          <w:rFonts w:ascii="Times New Roman" w:hAnsi="Times New Roman" w:eastAsia="Times New Roman" w:cs="Times New Roman"/>
          <w:color w:val="000000"/>
        </w:rPr>
        <w:t>person</w:t>
      </w:r>
    </w:p>
    <w:p w14:paraId="28842A49">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cigarettes</w:t>
      </w:r>
      <w:r>
        <w:rPr>
          <w:color w:val="000000"/>
        </w:rPr>
        <w:tab/>
      </w:r>
      <w:r>
        <w:rPr>
          <w:color w:val="000000"/>
        </w:rPr>
        <w:t xml:space="preserve">B. </w:t>
      </w:r>
      <w:r>
        <w:rPr>
          <w:rFonts w:ascii="Times New Roman" w:hAnsi="Times New Roman" w:eastAsia="Times New Roman" w:cs="Times New Roman"/>
          <w:color w:val="000000"/>
        </w:rPr>
        <w:t>bags</w:t>
      </w:r>
      <w:r>
        <w:rPr>
          <w:color w:val="000000"/>
        </w:rPr>
        <w:tab/>
      </w:r>
      <w:r>
        <w:rPr>
          <w:color w:val="000000"/>
        </w:rPr>
        <w:t xml:space="preserve">C. </w:t>
      </w:r>
      <w:r>
        <w:rPr>
          <w:rFonts w:ascii="Times New Roman" w:hAnsi="Times New Roman" w:eastAsia="Times New Roman" w:cs="Times New Roman"/>
          <w:color w:val="000000"/>
        </w:rPr>
        <w:t>pictures</w:t>
      </w:r>
      <w:r>
        <w:rPr>
          <w:color w:val="000000"/>
        </w:rPr>
        <w:tab/>
      </w:r>
      <w:r>
        <w:rPr>
          <w:color w:val="000000"/>
        </w:rPr>
        <w:t xml:space="preserve">D. </w:t>
      </w:r>
      <w:r>
        <w:rPr>
          <w:rFonts w:ascii="Times New Roman" w:hAnsi="Times New Roman" w:eastAsia="Times New Roman" w:cs="Times New Roman"/>
          <w:color w:val="000000"/>
        </w:rPr>
        <w:t>wallet</w:t>
      </w:r>
    </w:p>
    <w:p w14:paraId="1D21D52A">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Intentionally</w:t>
      </w:r>
      <w:r>
        <w:rPr>
          <w:color w:val="000000"/>
        </w:rPr>
        <w:tab/>
      </w:r>
      <w:r>
        <w:rPr>
          <w:color w:val="000000"/>
        </w:rPr>
        <w:t xml:space="preserve">B. </w:t>
      </w:r>
      <w:r>
        <w:rPr>
          <w:rFonts w:ascii="Times New Roman" w:hAnsi="Times New Roman" w:eastAsia="Times New Roman" w:cs="Times New Roman"/>
          <w:color w:val="000000"/>
        </w:rPr>
        <w:t>Unconsciously</w:t>
      </w:r>
      <w:r>
        <w:rPr>
          <w:color w:val="000000"/>
        </w:rPr>
        <w:tab/>
      </w:r>
      <w:r>
        <w:rPr>
          <w:color w:val="000000"/>
        </w:rPr>
        <w:t xml:space="preserve">C. </w:t>
      </w:r>
      <w:r>
        <w:rPr>
          <w:rFonts w:ascii="Times New Roman" w:hAnsi="Times New Roman" w:eastAsia="Times New Roman" w:cs="Times New Roman"/>
          <w:color w:val="000000"/>
        </w:rPr>
        <w:t>Unwillingly</w:t>
      </w:r>
      <w:r>
        <w:rPr>
          <w:color w:val="000000"/>
        </w:rPr>
        <w:tab/>
      </w:r>
      <w:r>
        <w:rPr>
          <w:color w:val="000000"/>
        </w:rPr>
        <w:t xml:space="preserve">D. </w:t>
      </w:r>
      <w:r>
        <w:rPr>
          <w:rFonts w:ascii="Times New Roman" w:hAnsi="Times New Roman" w:eastAsia="Times New Roman" w:cs="Times New Roman"/>
          <w:color w:val="000000"/>
        </w:rPr>
        <w:t>Suddenly</w:t>
      </w:r>
    </w:p>
    <w:p w14:paraId="30393D9E">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unfolded</w:t>
      </w:r>
      <w:r>
        <w:rPr>
          <w:color w:val="000000"/>
        </w:rPr>
        <w:tab/>
      </w:r>
      <w:r>
        <w:rPr>
          <w:color w:val="000000"/>
        </w:rPr>
        <w:t xml:space="preserve">B. </w:t>
      </w:r>
      <w:r>
        <w:rPr>
          <w:rFonts w:ascii="Times New Roman" w:hAnsi="Times New Roman" w:eastAsia="Times New Roman" w:cs="Times New Roman"/>
          <w:color w:val="000000"/>
        </w:rPr>
        <w:t>unlocked</w:t>
      </w:r>
      <w:r>
        <w:rPr>
          <w:color w:val="000000"/>
        </w:rPr>
        <w:tab/>
      </w:r>
      <w:r>
        <w:rPr>
          <w:color w:val="000000"/>
        </w:rPr>
        <w:t xml:space="preserve">C. </w:t>
      </w:r>
      <w:r>
        <w:rPr>
          <w:rFonts w:ascii="Times New Roman" w:hAnsi="Times New Roman" w:eastAsia="Times New Roman" w:cs="Times New Roman"/>
          <w:color w:val="000000"/>
        </w:rPr>
        <w:t>untied</w:t>
      </w:r>
      <w:r>
        <w:rPr>
          <w:color w:val="000000"/>
        </w:rPr>
        <w:tab/>
      </w:r>
      <w:r>
        <w:rPr>
          <w:color w:val="000000"/>
        </w:rPr>
        <w:t xml:space="preserve">D. </w:t>
      </w:r>
      <w:r>
        <w:rPr>
          <w:rFonts w:ascii="Times New Roman" w:hAnsi="Times New Roman" w:eastAsia="Times New Roman" w:cs="Times New Roman"/>
          <w:color w:val="000000"/>
        </w:rPr>
        <w:t>unveiled</w:t>
      </w:r>
    </w:p>
    <w:p w14:paraId="6F3F4EAB">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misled</w:t>
      </w:r>
      <w:r>
        <w:rPr>
          <w:color w:val="000000"/>
        </w:rPr>
        <w:tab/>
      </w:r>
      <w:r>
        <w:rPr>
          <w:color w:val="000000"/>
        </w:rPr>
        <w:t xml:space="preserve">B. </w:t>
      </w:r>
      <w:r>
        <w:rPr>
          <w:rFonts w:ascii="Times New Roman" w:hAnsi="Times New Roman" w:eastAsia="Times New Roman" w:cs="Times New Roman"/>
          <w:color w:val="000000"/>
        </w:rPr>
        <w:t>destroyed</w:t>
      </w:r>
      <w:r>
        <w:rPr>
          <w:color w:val="000000"/>
        </w:rPr>
        <w:tab/>
      </w:r>
      <w:r>
        <w:rPr>
          <w:color w:val="000000"/>
        </w:rPr>
        <w:t xml:space="preserve">C. </w:t>
      </w:r>
      <w:r>
        <w:rPr>
          <w:rFonts w:ascii="Times New Roman" w:hAnsi="Times New Roman" w:eastAsia="Times New Roman" w:cs="Times New Roman"/>
          <w:color w:val="000000"/>
        </w:rPr>
        <w:t>saved</w:t>
      </w:r>
      <w:r>
        <w:rPr>
          <w:color w:val="000000"/>
        </w:rPr>
        <w:tab/>
      </w:r>
      <w:r>
        <w:rPr>
          <w:color w:val="000000"/>
        </w:rPr>
        <w:t xml:space="preserve">D. </w:t>
      </w:r>
      <w:r>
        <w:rPr>
          <w:rFonts w:ascii="Times New Roman" w:hAnsi="Times New Roman" w:eastAsia="Times New Roman" w:cs="Times New Roman"/>
          <w:color w:val="000000"/>
        </w:rPr>
        <w:t>improved</w:t>
      </w:r>
    </w:p>
    <w:p w14:paraId="205E4BF9">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frequent</w:t>
      </w:r>
    </w:p>
    <w:p w14:paraId="41A60B68">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expect</w:t>
      </w:r>
      <w:r>
        <w:rPr>
          <w:color w:val="000000"/>
        </w:rPr>
        <w:tab/>
      </w:r>
      <w:r>
        <w:rPr>
          <w:color w:val="000000"/>
        </w:rPr>
        <w:t xml:space="preserve">C. </w:t>
      </w:r>
      <w:r>
        <w:rPr>
          <w:rFonts w:ascii="Times New Roman" w:hAnsi="Times New Roman" w:eastAsia="Times New Roman" w:cs="Times New Roman"/>
          <w:color w:val="000000"/>
        </w:rPr>
        <w:t>notice</w:t>
      </w:r>
      <w:r>
        <w:rPr>
          <w:color w:val="000000"/>
        </w:rPr>
        <w:tab/>
      </w:r>
      <w:r>
        <w:rPr>
          <w:color w:val="000000"/>
        </w:rPr>
        <w:t xml:space="preserve">D. </w:t>
      </w:r>
      <w:r>
        <w:rPr>
          <w:rFonts w:ascii="Times New Roman" w:hAnsi="Times New Roman" w:eastAsia="Times New Roman" w:cs="Times New Roman"/>
          <w:color w:val="000000"/>
        </w:rPr>
        <w:t>recognize</w:t>
      </w:r>
    </w:p>
    <w:p w14:paraId="6385460C">
      <w:pPr>
        <w:spacing w:line="360" w:lineRule="auto"/>
        <w:jc w:val="both"/>
        <w:textAlignment w:val="center"/>
        <w:rPr>
          <w:color w:val="000000"/>
        </w:rPr>
      </w:pPr>
      <w:r>
        <w:rPr>
          <w:rFonts w:ascii="宋体" w:hAnsi="宋体" w:eastAsia="宋体" w:cs="宋体"/>
          <w:b/>
          <w:color w:val="000000"/>
          <w:sz w:val="24"/>
        </w:rPr>
        <w:t>非选择题部分</w:t>
      </w:r>
    </w:p>
    <w:p w14:paraId="1B70742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556A9E">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14:paraId="2CF9D10E">
      <w:pPr>
        <w:spacing w:line="360" w:lineRule="auto"/>
        <w:ind w:firstLine="420"/>
        <w:jc w:val="both"/>
        <w:textAlignment w:val="center"/>
        <w:rPr>
          <w:color w:val="000000"/>
        </w:rPr>
      </w:pPr>
      <w:r>
        <w:rPr>
          <w:rFonts w:ascii="Times New Roman" w:hAnsi="Times New Roman" w:eastAsia="Times New Roman" w:cs="Times New Roman"/>
          <w:color w:val="000000"/>
        </w:rPr>
        <w:t xml:space="preserve">A 7.9-magnitude earthquake struck Myanmar at 2:20 pm Friday (Beijing Time), according to the China Earthquake Networks Center. The epicenter </w:t>
      </w:r>
      <w:r>
        <w:rPr>
          <w:color w:val="000000"/>
          <w:u w:val="single"/>
        </w:rPr>
        <w:t>____36____</w:t>
      </w:r>
      <w:r>
        <w:rPr>
          <w:rFonts w:ascii="Times New Roman" w:hAnsi="Times New Roman" w:eastAsia="Times New Roman" w:cs="Times New Roman"/>
          <w:color w:val="000000"/>
        </w:rPr>
        <w:t xml:space="preserve"> (monitor) at 21.85 degree north latitude and 95.95 degrees east longitude. The quake struck at a depth of 30 km, said a report </w:t>
      </w:r>
      <w:r>
        <w:rPr>
          <w:color w:val="000000"/>
          <w:u w:val="single"/>
        </w:rPr>
        <w:t>____37____</w:t>
      </w:r>
      <w:r>
        <w:rPr>
          <w:rFonts w:ascii="Times New Roman" w:hAnsi="Times New Roman" w:eastAsia="Times New Roman" w:cs="Times New Roman"/>
          <w:color w:val="000000"/>
        </w:rPr>
        <w:t xml:space="preserve"> (issue) by the CENC. The death toll from Friday’s devastating earthquake in Myanmar </w:t>
      </w:r>
      <w:r>
        <w:rPr>
          <w:color w:val="000000"/>
          <w:u w:val="single"/>
        </w:rPr>
        <w:t>____38____</w:t>
      </w:r>
      <w:r>
        <w:rPr>
          <w:rFonts w:ascii="Times New Roman" w:hAnsi="Times New Roman" w:eastAsia="Times New Roman" w:cs="Times New Roman"/>
          <w:color w:val="000000"/>
        </w:rPr>
        <w:t xml:space="preserve"> (reach) 2,719, with 4,521 people injured and 441 others still missing, the country’s State Administration Council Chairman Min Aung Hlaing said during a cash donation ceremony for quake victims </w:t>
      </w:r>
      <w:r>
        <w:rPr>
          <w:color w:val="000000"/>
          <w:u w:val="single"/>
        </w:rPr>
        <w:t>____39____</w:t>
      </w:r>
      <w:r>
        <w:rPr>
          <w:rFonts w:ascii="Times New Roman" w:hAnsi="Times New Roman" w:eastAsia="Times New Roman" w:cs="Times New Roman"/>
          <w:color w:val="000000"/>
        </w:rPr>
        <w:t xml:space="preserve"> was held in Nay Pyi Daw on Tuesday, according to the local media reports. Chinese rescue teams are continuing to work in the hard-hit Mandalay in central Myanmar following the 7.9-mognitude temblor last week, and have so far saved eight </w:t>
      </w:r>
      <w:r>
        <w:rPr>
          <w:color w:val="000000"/>
          <w:u w:val="single"/>
        </w:rPr>
        <w:t>____40____</w:t>
      </w:r>
      <w:r>
        <w:rPr>
          <w:rFonts w:ascii="Times New Roman" w:hAnsi="Times New Roman" w:eastAsia="Times New Roman" w:cs="Times New Roman"/>
          <w:color w:val="000000"/>
        </w:rPr>
        <w:t xml:space="preserve"> (survive) as of 8:00 local time on Tuesday in the country. </w:t>
      </w:r>
      <w:r>
        <w:rPr>
          <w:color w:val="000000"/>
          <w:u w:val="single"/>
        </w:rPr>
        <w:t>____41____</w:t>
      </w:r>
      <w:r>
        <w:rPr>
          <w:rFonts w:ascii="Times New Roman" w:hAnsi="Times New Roman" w:eastAsia="Times New Roman" w:cs="Times New Roman"/>
          <w:color w:val="000000"/>
        </w:rPr>
        <w:t xml:space="preserve"> (ensure) the quality and effectiveness of Chinese rescue team’s work, a rescue work mechanism was established for information sharing and joint logistics. </w:t>
      </w:r>
      <w:r>
        <w:rPr>
          <w:color w:val="000000"/>
          <w:u w:val="single"/>
        </w:rPr>
        <w:t>____42____</w:t>
      </w:r>
      <w:r>
        <w:rPr>
          <w:rFonts w:ascii="Times New Roman" w:hAnsi="Times New Roman" w:eastAsia="Times New Roman" w:cs="Times New Roman"/>
          <w:color w:val="000000"/>
        </w:rPr>
        <w:t xml:space="preserve"> (current) the weather in Mandalay is hot, with the highest daytime temperature </w:t>
      </w:r>
      <w:r>
        <w:rPr>
          <w:color w:val="000000"/>
          <w:u w:val="single"/>
        </w:rPr>
        <w:t>____43____</w:t>
      </w:r>
      <w:r>
        <w:rPr>
          <w:rFonts w:ascii="Times New Roman" w:hAnsi="Times New Roman" w:eastAsia="Times New Roman" w:cs="Times New Roman"/>
          <w:color w:val="000000"/>
        </w:rPr>
        <w:t xml:space="preserve"> (top) 40 degrees Celsius, and there are many mosquitoes at the work sites. Meanwhile, experts from the Chinese Search and Rescue Team have completed the safety assessment of the damage </w:t>
      </w:r>
      <w:r>
        <w:rPr>
          <w:color w:val="000000"/>
          <w:u w:val="single"/>
        </w:rPr>
        <w:t>____44____</w:t>
      </w:r>
      <w:r>
        <w:rPr>
          <w:rFonts w:ascii="Times New Roman" w:hAnsi="Times New Roman" w:eastAsia="Times New Roman" w:cs="Times New Roman"/>
          <w:color w:val="000000"/>
        </w:rPr>
        <w:t xml:space="preserve"> the four office buildings of the Chinese Consulate General in Mandalay, and offered </w:t>
      </w:r>
      <w:r>
        <w:rPr>
          <w:color w:val="000000"/>
          <w:u w:val="single"/>
        </w:rPr>
        <w:t>____45____</w:t>
      </w:r>
      <w:r>
        <w:rPr>
          <w:rFonts w:ascii="Times New Roman" w:hAnsi="Times New Roman" w:eastAsia="Times New Roman" w:cs="Times New Roman"/>
          <w:color w:val="000000"/>
        </w:rPr>
        <w:t xml:space="preserve"> (propose) on emergency disposal.</w:t>
      </w:r>
    </w:p>
    <w:p w14:paraId="0F6D37DD">
      <w:pPr>
        <w:spacing w:line="360" w:lineRule="auto"/>
        <w:jc w:val="both"/>
        <w:textAlignment w:val="center"/>
        <w:rPr>
          <w:color w:val="000000"/>
        </w:rPr>
      </w:pPr>
      <w:r>
        <w:rPr>
          <w:rFonts w:ascii="宋体" w:hAnsi="宋体" w:eastAsia="宋体" w:cs="宋体"/>
          <w:b/>
          <w:color w:val="000000"/>
          <w:sz w:val="24"/>
        </w:rPr>
        <w:t>第三节首字母填空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43BAAB">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Hangzhou is usually r</w:t>
      </w:r>
      <w:r>
        <w:rPr>
          <w:color w:val="000000"/>
        </w:rPr>
        <w:t xml:space="preserve">_________ </w:t>
      </w:r>
      <w:r>
        <w:rPr>
          <w:rFonts w:ascii="Times New Roman" w:hAnsi="Times New Roman" w:eastAsia="Times New Roman" w:cs="Times New Roman"/>
          <w:color w:val="000000"/>
        </w:rPr>
        <w:t>to as the heaven of China for its landscapes and history.(</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CF691BC">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He came first in the writing competition by m</w:t>
      </w:r>
      <w:r>
        <w:rPr>
          <w:color w:val="000000"/>
        </w:rPr>
        <w:t xml:space="preserve">_________ </w:t>
      </w:r>
      <w:r>
        <w:rPr>
          <w:rFonts w:ascii="Times New Roman" w:hAnsi="Times New Roman" w:eastAsia="Times New Roman" w:cs="Times New Roman"/>
          <w:color w:val="000000"/>
        </w:rPr>
        <w:t>of hard work.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DFF0A9B">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The grand sight of Mount Huangshan is beyond d</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0C272429">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He has a key position in the d</w:t>
      </w:r>
      <w:r>
        <w:rPr>
          <w:color w:val="000000"/>
        </w:rPr>
        <w:t>_________</w:t>
      </w:r>
      <w:r>
        <w:rPr>
          <w:rFonts w:ascii="Times New Roman" w:hAnsi="Times New Roman" w:eastAsia="Times New Roman" w:cs="Times New Roman"/>
          <w:color w:val="000000"/>
        </w:rPr>
        <w:t xml:space="preserve"> of marketing.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1633D42">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Skill comes not just from knowledge, but from its a</w:t>
      </w:r>
      <w:r>
        <w:rPr>
          <w:color w:val="000000"/>
        </w:rPr>
        <w:t xml:space="preserve">_________ </w:t>
      </w:r>
      <w:r>
        <w:rPr>
          <w:rFonts w:ascii="Times New Roman" w:hAnsi="Times New Roman" w:eastAsia="Times New Roman" w:cs="Times New Roman"/>
          <w:color w:val="000000"/>
        </w:rPr>
        <w:t>in practice.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43C8CD1">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After helping our neighbors, we all felt we’d done something w</w:t>
      </w:r>
      <w:r>
        <w:rPr>
          <w:color w:val="000000"/>
        </w:rPr>
        <w:t>_________</w:t>
      </w:r>
      <w:r>
        <w:rPr>
          <w:rFonts w:ascii="Times New Roman" w:hAnsi="Times New Roman" w:eastAsia="Times New Roman" w:cs="Times New Roman"/>
          <w:color w:val="000000"/>
        </w:rPr>
        <w:t xml:space="preserve"> for the local community.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667E380C">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The c</w:t>
      </w:r>
      <w:r>
        <w:rPr>
          <w:color w:val="000000"/>
        </w:rPr>
        <w:t>_________</w:t>
      </w:r>
      <w:r>
        <w:rPr>
          <w:rFonts w:ascii="Times New Roman" w:hAnsi="Times New Roman" w:eastAsia="Times New Roman" w:cs="Times New Roman"/>
          <w:color w:val="000000"/>
        </w:rPr>
        <w:t xml:space="preserve"> which was responsible for this decision would consider it over again.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E23F43E">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I a</w:t>
      </w:r>
      <w:r>
        <w:rPr>
          <w:color w:val="000000"/>
        </w:rPr>
        <w:t>_________</w:t>
      </w:r>
      <w:r>
        <w:rPr>
          <w:rFonts w:ascii="Times New Roman" w:hAnsi="Times New Roman" w:eastAsia="Times New Roman" w:cs="Times New Roman"/>
          <w:color w:val="000000"/>
        </w:rPr>
        <w:t xml:space="preserve"> to persuade my father to quit smoking, but in vain.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3706DB40">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His research has c</w:t>
      </w:r>
      <w:r>
        <w:rPr>
          <w:color w:val="000000"/>
        </w:rPr>
        <w:t xml:space="preserve">_________ </w:t>
      </w:r>
      <w:r>
        <w:rPr>
          <w:rFonts w:ascii="Times New Roman" w:hAnsi="Times New Roman" w:eastAsia="Times New Roman" w:cs="Times New Roman"/>
          <w:color w:val="000000"/>
        </w:rPr>
        <w:t>greatly to our understanding of this disease.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38F648C0">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Both the blue and yellow dresses are pretty, but I prefer the f</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34EBF43B">
      <w:pPr>
        <w:spacing w:line="360" w:lineRule="auto"/>
        <w:jc w:val="both"/>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E5282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367891">
      <w:pPr>
        <w:spacing w:line="360" w:lineRule="auto"/>
        <w:jc w:val="both"/>
        <w:textAlignment w:val="center"/>
        <w:rPr>
          <w:color w:val="000000"/>
        </w:rPr>
      </w:pPr>
      <w:r>
        <w:rPr>
          <w:color w:val="000000"/>
        </w:rPr>
        <w:t xml:space="preserve">56. </w:t>
      </w:r>
      <w:r>
        <w:rPr>
          <w:rFonts w:ascii="宋体" w:hAnsi="宋体" w:eastAsia="宋体" w:cs="宋体"/>
          <w:color w:val="000000"/>
        </w:rPr>
        <w:t>假定你是李华，你校上周举办了“中国非物质文化遗产进校园”主题活动。请你为校英语报“</w:t>
      </w:r>
      <w:r>
        <w:rPr>
          <w:rFonts w:ascii="Times New Roman" w:hAnsi="Times New Roman" w:eastAsia="Times New Roman" w:cs="Times New Roman"/>
          <w:color w:val="000000"/>
        </w:rPr>
        <w:t>Campus Life</w:t>
      </w:r>
      <w:r>
        <w:rPr>
          <w:rFonts w:ascii="宋体" w:hAnsi="宋体" w:eastAsia="宋体" w:cs="宋体"/>
          <w:color w:val="000000"/>
        </w:rPr>
        <w:t>”栏目写一篇报道，介绍此次活动。内容包括：</w:t>
      </w:r>
      <w:r>
        <w:rPr>
          <w:rFonts w:ascii="Times New Roman" w:hAnsi="Times New Roman" w:eastAsia="Times New Roman" w:cs="Times New Roman"/>
          <w:color w:val="000000"/>
        </w:rPr>
        <w:t>1.</w:t>
      </w:r>
      <w:r>
        <w:rPr>
          <w:rFonts w:ascii="宋体" w:hAnsi="宋体" w:eastAsia="宋体" w:cs="宋体"/>
          <w:color w:val="000000"/>
        </w:rPr>
        <w:t>活动时间：</w:t>
      </w:r>
      <w:r>
        <w:rPr>
          <w:rFonts w:ascii="Times New Roman" w:hAnsi="Times New Roman" w:eastAsia="Times New Roman" w:cs="Times New Roman"/>
          <w:color w:val="000000"/>
        </w:rPr>
        <w:t>2.</w:t>
      </w:r>
      <w:r>
        <w:rPr>
          <w:rFonts w:ascii="宋体" w:hAnsi="宋体" w:eastAsia="宋体" w:cs="宋体"/>
          <w:color w:val="000000"/>
        </w:rPr>
        <w:t>活动内容；</w:t>
      </w:r>
      <w:r>
        <w:rPr>
          <w:rFonts w:ascii="Times New Roman" w:hAnsi="Times New Roman" w:eastAsia="Times New Roman" w:cs="Times New Roman"/>
          <w:color w:val="000000"/>
        </w:rPr>
        <w:t>3.</w:t>
      </w:r>
      <w:r>
        <w:rPr>
          <w:rFonts w:ascii="宋体" w:hAnsi="宋体" w:eastAsia="宋体" w:cs="宋体"/>
          <w:color w:val="000000"/>
        </w:rPr>
        <w:t>活动意义。</w:t>
      </w:r>
    </w:p>
    <w:p w14:paraId="1FB13960">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词数应为</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1B134845">
      <w:pPr>
        <w:spacing w:line="360" w:lineRule="auto"/>
        <w:jc w:val="center"/>
        <w:textAlignment w:val="center"/>
        <w:rPr>
          <w:color w:val="000000"/>
        </w:rPr>
      </w:pPr>
      <w:r>
        <w:rPr>
          <w:rFonts w:ascii="Times New Roman" w:hAnsi="Times New Roman" w:eastAsia="Times New Roman" w:cs="Times New Roman"/>
          <w:color w:val="000000"/>
        </w:rPr>
        <w:t>Chinese Intangible Culture Heritage into Campus</w:t>
      </w:r>
    </w:p>
    <w:p w14:paraId="3E24039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E33FE4">
      <w:pPr>
        <w:spacing w:line="360" w:lineRule="auto"/>
        <w:jc w:val="both"/>
        <w:textAlignment w:val="center"/>
        <w:rPr>
          <w:color w:val="000000"/>
        </w:rPr>
      </w:pPr>
      <w:r>
        <w:rPr>
          <w:color w:val="000000"/>
        </w:rPr>
        <w:t xml:space="preserve">57. </w:t>
      </w:r>
      <w:r>
        <w:rPr>
          <w:rFonts w:ascii="宋体" w:hAnsi="宋体" w:eastAsia="宋体" w:cs="宋体"/>
          <w:color w:val="000000"/>
        </w:rPr>
        <w:t>阅读下面材料，根据其内容和所给段落开头语续写一段，使之构成一篇完整的短文。</w:t>
      </w:r>
    </w:p>
    <w:p w14:paraId="16FFEC3A">
      <w:pPr>
        <w:spacing w:line="360" w:lineRule="auto"/>
        <w:ind w:firstLine="420"/>
        <w:jc w:val="both"/>
        <w:textAlignment w:val="center"/>
        <w:rPr>
          <w:color w:val="000000"/>
        </w:rPr>
      </w:pPr>
      <w:r>
        <w:rPr>
          <w:rFonts w:ascii="Times New Roman" w:hAnsi="Times New Roman" w:eastAsia="Times New Roman" w:cs="Times New Roman"/>
          <w:color w:val="000000"/>
        </w:rPr>
        <w:t>Once upon a time, there was a girl named Sara. She had a passion for soccer that burned brighter than any other flame in her heart. However, Sara faced a big challenge — her legs were not as strong as her friends, requiring her to rely on crutches (</w:t>
      </w:r>
      <w:r>
        <w:rPr>
          <w:rFonts w:ascii="宋体" w:hAnsi="宋体" w:eastAsia="宋体" w:cs="宋体"/>
          <w:color w:val="000000"/>
        </w:rPr>
        <w:t>拐杖</w:t>
      </w:r>
      <w:r>
        <w:rPr>
          <w:rFonts w:ascii="Times New Roman" w:hAnsi="Times New Roman" w:eastAsia="Times New Roman" w:cs="Times New Roman"/>
          <w:color w:val="000000"/>
        </w:rPr>
        <w:t xml:space="preserve">) for support. </w:t>
      </w:r>
    </w:p>
    <w:p w14:paraId="298D4B55">
      <w:pPr>
        <w:spacing w:line="360" w:lineRule="auto"/>
        <w:ind w:firstLine="420"/>
        <w:jc w:val="both"/>
        <w:textAlignment w:val="center"/>
        <w:rPr>
          <w:color w:val="000000"/>
        </w:rPr>
      </w:pPr>
      <w:r>
        <w:rPr>
          <w:rFonts w:ascii="Times New Roman" w:hAnsi="Times New Roman" w:eastAsia="Times New Roman" w:cs="Times New Roman"/>
          <w:color w:val="000000"/>
        </w:rPr>
        <w:t xml:space="preserve">Saras friends gathered on the soccer field every day, their laughter and shouts of excitement filling the air. She watched them with envy, longing to join in their games. But whenever she tried to play, the reality of her limitations would hit her hard, and she would feel a wave of disappointment. Despite this, Sara refused to let her dreams die. She loved soccer with all her heart, and she was determined not to give up. </w:t>
      </w:r>
    </w:p>
    <w:p w14:paraId="466A1C41">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the school announced an important soccer match. Sara's heart skipped a beat when she heard the news. She wanted to participate more than anything, but she knew that many kids would doubt her abilities because of her legs. Instead of giving up to their doubts, Sara chose to accept them as a source of strength. </w:t>
      </w:r>
    </w:p>
    <w:p w14:paraId="031F5578">
      <w:pPr>
        <w:spacing w:line="360" w:lineRule="auto"/>
        <w:ind w:firstLine="420"/>
        <w:jc w:val="both"/>
        <w:textAlignment w:val="center"/>
        <w:rPr>
          <w:color w:val="000000"/>
        </w:rPr>
      </w:pPr>
      <w:r>
        <w:rPr>
          <w:rFonts w:ascii="Times New Roman" w:hAnsi="Times New Roman" w:eastAsia="Times New Roman" w:cs="Times New Roman"/>
          <w:color w:val="000000"/>
        </w:rPr>
        <w:t xml:space="preserve">She began practising hard every day after school. Using her crutches, she kicked the ball with all her strength, gradually mastering the art of balancing herself. Sometimes, she would fall down, but each time, she would pick herself up with determination. Her face would be sweaty and dirty, but her eyes would shine with determination. </w:t>
      </w:r>
    </w:p>
    <w:p w14:paraId="186423E2">
      <w:pPr>
        <w:spacing w:line="360" w:lineRule="auto"/>
        <w:ind w:firstLine="420"/>
        <w:jc w:val="both"/>
        <w:textAlignment w:val="center"/>
        <w:rPr>
          <w:color w:val="000000"/>
        </w:rPr>
      </w:pPr>
      <w:r>
        <w:rPr>
          <w:rFonts w:ascii="Times New Roman" w:hAnsi="Times New Roman" w:eastAsia="Times New Roman" w:cs="Times New Roman"/>
          <w:color w:val="000000"/>
        </w:rPr>
        <w:t>Finally, the day arrived. Sara's team had made it to the final match, and she had been given a chance to play. The crowd roared with excitement as she took her position on the field. Everyone cheered her on, their voices a mix of encouragement and admiration. Although Sara couldn't run like the others, she used her skills and wisdom to pass the ball, her crutches becoming her secret weapon (</w:t>
      </w:r>
      <w:r>
        <w:rPr>
          <w:rFonts w:ascii="宋体" w:hAnsi="宋体" w:eastAsia="宋体" w:cs="宋体"/>
          <w:color w:val="000000"/>
        </w:rPr>
        <w:t>武器</w:t>
      </w:r>
      <w:r>
        <w:rPr>
          <w:rFonts w:ascii="Times New Roman" w:hAnsi="Times New Roman" w:eastAsia="Times New Roman" w:cs="Times New Roman"/>
          <w:color w:val="000000"/>
        </w:rPr>
        <w:t xml:space="preserve">) on the field. </w:t>
      </w:r>
    </w:p>
    <w:p w14:paraId="1EF9A196">
      <w:pPr>
        <w:spacing w:line="360" w:lineRule="auto"/>
        <w:jc w:val="both"/>
        <w:textAlignment w:val="center"/>
        <w:rPr>
          <w:color w:val="000000"/>
        </w:rPr>
      </w:pPr>
      <w:r>
        <w:rPr>
          <w:rFonts w:ascii="宋体" w:hAnsi="宋体" w:eastAsia="宋体" w:cs="宋体"/>
          <w:color w:val="000000"/>
        </w:rPr>
        <w:t>注意：</w:t>
      </w:r>
    </w:p>
    <w:p w14:paraId="7CCDFD6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100</w:t>
      </w:r>
      <w:r>
        <w:rPr>
          <w:rFonts w:ascii="宋体" w:hAnsi="宋体" w:eastAsia="宋体" w:cs="宋体"/>
          <w:color w:val="000000"/>
        </w:rPr>
        <w:t>左右；</w:t>
      </w:r>
    </w:p>
    <w:p w14:paraId="39904C6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r>
        <w:rPr>
          <w:rFonts w:ascii="Times New Roman" w:hAnsi="Times New Roman" w:eastAsia="Times New Roman" w:cs="Times New Roman"/>
          <w:color w:val="000000"/>
        </w:rPr>
        <w:t xml:space="preserve">. </w:t>
      </w:r>
    </w:p>
    <w:p w14:paraId="4643A1A4">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last moments, the ball came to Sara. </w:t>
      </w:r>
    </w:p>
    <w:p w14:paraId="17FD43E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3DEF8C">
      <w:pPr>
        <w:rPr>
          <w:color w:val="2E75B6"/>
        </w:rPr>
      </w:pPr>
      <w:r>
        <w:rPr>
          <w:color w:val="2E75B6"/>
        </w:rPr>
        <w:br w:type="page"/>
      </w:r>
    </w:p>
    <w:p w14:paraId="2D874C0C">
      <w:pPr>
        <w:spacing w:line="360" w:lineRule="auto"/>
        <w:jc w:val="center"/>
        <w:textAlignment w:val="center"/>
        <w:rPr>
          <w:rFonts w:hint="eastAsia"/>
          <w:b/>
          <w:bCs/>
          <w:color w:val="000000"/>
          <w:lang w:val="en-US" w:eastAsia="zh-CN"/>
        </w:rPr>
      </w:pPr>
      <w:r>
        <w:rPr>
          <w:rFonts w:hint="eastAsia"/>
          <w:b/>
          <w:bCs/>
          <w:color w:val="000000"/>
          <w:lang w:val="en-US" w:eastAsia="zh-CN"/>
        </w:rPr>
        <w:t>参考答案</w:t>
      </w:r>
    </w:p>
    <w:p w14:paraId="5EEA4E6F">
      <w:pPr>
        <w:spacing w:line="360" w:lineRule="auto"/>
        <w:textAlignment w:val="center"/>
        <w:rPr>
          <w:color w:val="000000"/>
        </w:rPr>
      </w:pPr>
      <w:r>
        <w:rPr>
          <w:color w:val="2E75B6"/>
        </w:rPr>
        <w:t>【答案】</w:t>
      </w:r>
      <w:r>
        <w:rPr>
          <w:color w:val="000000"/>
        </w:rPr>
        <w:t>1. D    2. D    3. C</w:t>
      </w:r>
    </w:p>
    <w:p w14:paraId="72C7112F">
      <w:pPr>
        <w:spacing w:line="360" w:lineRule="auto"/>
        <w:textAlignment w:val="center"/>
        <w:rPr>
          <w:color w:val="000000"/>
        </w:rPr>
      </w:pPr>
      <w:r>
        <w:rPr>
          <w:color w:val="2E75B6"/>
        </w:rPr>
        <w:t>【解析】</w:t>
      </w:r>
    </w:p>
    <w:p w14:paraId="6FAA101D">
      <w:pPr>
        <w:spacing w:line="360" w:lineRule="auto"/>
        <w:jc w:val="left"/>
        <w:textAlignment w:val="center"/>
        <w:rPr>
          <w:color w:val="000000"/>
        </w:rPr>
      </w:pPr>
      <w:r>
        <w:rPr>
          <w:color w:val="000000"/>
        </w:rPr>
        <w:t>【导语】本文是一篇说明文。文章主要介绍了在布里斯托尔，可以让十几岁的青少年喜爱的经典购物和沉浸式艺术。</w:t>
      </w:r>
    </w:p>
    <w:p w14:paraId="3B2238E1">
      <w:pPr>
        <w:spacing w:line="360" w:lineRule="auto"/>
        <w:jc w:val="left"/>
        <w:textAlignment w:val="center"/>
        <w:rPr>
          <w:color w:val="000000"/>
        </w:rPr>
      </w:pPr>
      <w:r>
        <w:rPr>
          <w:color w:val="000000"/>
        </w:rPr>
        <w:t>【1题详解】</w:t>
      </w:r>
    </w:p>
    <w:p w14:paraId="07D3A4B5">
      <w:pPr>
        <w:spacing w:line="360" w:lineRule="auto"/>
        <w:jc w:val="left"/>
        <w:textAlignment w:val="center"/>
        <w:rPr>
          <w:color w:val="000000"/>
        </w:rPr>
      </w:pPr>
      <w:r>
        <w:rPr>
          <w:color w:val="000000"/>
        </w:rPr>
        <w:t>推理判断题。根据第一</w:t>
      </w:r>
      <w:r>
        <w:rPr>
          <w:rFonts w:ascii="宋体" w:hAnsi="宋体" w:eastAsia="宋体" w:cs="宋体"/>
          <w:color w:val="000000"/>
        </w:rPr>
        <w:t>段“</w:t>
      </w:r>
      <w:r>
        <w:rPr>
          <w:color w:val="000000"/>
        </w:rPr>
        <w:t>Satisfy your teens’ appetite for the unusual in Bristol with classic shopping and immersive art.(</w:t>
      </w:r>
      <w:r>
        <w:rPr>
          <w:rFonts w:ascii="宋体" w:hAnsi="宋体" w:eastAsia="宋体" w:cs="宋体"/>
          <w:color w:val="000000"/>
        </w:rPr>
        <w:t>在布里斯托尔，经典购物和沉浸式艺术可以满足你十几岁孩子对不寻常事物的爱好</w:t>
      </w:r>
      <w:r>
        <w:rPr>
          <w:rFonts w:ascii="Times New Roman" w:hAnsi="Times New Roman" w:eastAsia="Times New Roman" w:cs="Times New Roman"/>
          <w:color w:val="000000"/>
        </w:rPr>
        <w:t>)</w:t>
      </w:r>
      <w:r>
        <w:rPr>
          <w:rFonts w:ascii="宋体" w:hAnsi="宋体" w:eastAsia="宋体" w:cs="宋体"/>
          <w:color w:val="000000"/>
        </w:rPr>
        <w:t>”中的“</w:t>
      </w:r>
      <w:r>
        <w:rPr>
          <w:color w:val="000000"/>
        </w:rPr>
        <w:t>your teens</w:t>
      </w:r>
      <w:r>
        <w:rPr>
          <w:rFonts w:ascii="宋体" w:hAnsi="宋体" w:eastAsia="宋体" w:cs="宋体"/>
          <w:color w:val="000000"/>
        </w:rPr>
        <w:t>”及第二段和第四段中也提到的“</w:t>
      </w:r>
      <w:r>
        <w:rPr>
          <w:color w:val="000000"/>
        </w:rPr>
        <w:t>your teens</w:t>
      </w:r>
      <w:r>
        <w:rPr>
          <w:rFonts w:ascii="宋体" w:hAnsi="宋体" w:eastAsia="宋体" w:cs="宋体"/>
          <w:color w:val="000000"/>
        </w:rPr>
        <w:t>”</w:t>
      </w:r>
      <w:r>
        <w:rPr>
          <w:color w:val="000000"/>
        </w:rPr>
        <w:t>可推知，本文面向的目标读者是有十几岁青少年孩子的家长们。故选D。</w:t>
      </w:r>
    </w:p>
    <w:p w14:paraId="4E806A73">
      <w:pPr>
        <w:spacing w:line="360" w:lineRule="auto"/>
        <w:jc w:val="left"/>
        <w:textAlignment w:val="center"/>
        <w:rPr>
          <w:color w:val="000000"/>
        </w:rPr>
      </w:pPr>
      <w:r>
        <w:rPr>
          <w:color w:val="000000"/>
        </w:rPr>
        <w:t>【2题详解】</w:t>
      </w:r>
    </w:p>
    <w:p w14:paraId="68046930">
      <w:pPr>
        <w:spacing w:line="360" w:lineRule="auto"/>
        <w:jc w:val="left"/>
        <w:textAlignment w:val="center"/>
        <w:rPr>
          <w:color w:val="000000"/>
        </w:rPr>
      </w:pPr>
      <w:r>
        <w:rPr>
          <w:color w:val="000000"/>
        </w:rPr>
        <w:t>细节理解题。根据最后一</w:t>
      </w:r>
      <w:r>
        <w:rPr>
          <w:rFonts w:ascii="宋体" w:hAnsi="宋体" w:eastAsia="宋体" w:cs="宋体"/>
          <w:color w:val="000000"/>
        </w:rPr>
        <w:t>段“</w:t>
      </w:r>
      <w:r>
        <w:rPr>
          <w:color w:val="000000"/>
        </w:rPr>
        <w:t>With dumplings to Caribbean-inspired wraps, St Nicholas Markets, or St Nick’s to the locals, has delicious lunch option</w:t>
      </w:r>
      <w:r>
        <w:rPr>
          <w:rFonts w:ascii="Times New Roman" w:hAnsi="Times New Roman" w:eastAsia="Times New Roman" w:cs="Times New Roman"/>
          <w:color w:val="000000"/>
        </w:rPr>
        <w:t>s.(St Nicho</w:t>
      </w:r>
      <w:r>
        <w:rPr>
          <w:color w:val="000000"/>
        </w:rPr>
        <w:t>las Markets或St Nick’s为当地人提供美味的午餐选择)</w:t>
      </w:r>
      <w:r>
        <w:rPr>
          <w:rFonts w:ascii="宋体" w:hAnsi="宋体" w:eastAsia="宋体" w:cs="宋体"/>
          <w:color w:val="000000"/>
        </w:rPr>
        <w:t>”</w:t>
      </w:r>
      <w:r>
        <w:rPr>
          <w:color w:val="000000"/>
        </w:rPr>
        <w:t>和</w:t>
      </w:r>
      <w:r>
        <w:rPr>
          <w:rFonts w:ascii="宋体" w:hAnsi="宋体" w:eastAsia="宋体" w:cs="宋体"/>
          <w:color w:val="000000"/>
        </w:rPr>
        <w:t>“</w:t>
      </w:r>
      <w:r>
        <w:rPr>
          <w:color w:val="000000"/>
        </w:rPr>
        <w:t>When you’re finished, don’t miss the shopping: It’s also home to Bristol’s largest collection of independent retailers.(当你完成后，不要错过购物：这里也是布里斯托尔最大的独立零售商聚集地)</w:t>
      </w:r>
      <w:r>
        <w:rPr>
          <w:rFonts w:ascii="宋体" w:hAnsi="宋体" w:eastAsia="宋体" w:cs="宋体"/>
          <w:color w:val="000000"/>
        </w:rPr>
        <w:t>”</w:t>
      </w:r>
      <w:r>
        <w:rPr>
          <w:color w:val="000000"/>
        </w:rPr>
        <w:t>可知，一个十几岁的青少年如果想要吃饭和购物，应该去St Nicholas Markets。故选D。</w:t>
      </w:r>
    </w:p>
    <w:p w14:paraId="591D94B4">
      <w:pPr>
        <w:spacing w:line="360" w:lineRule="auto"/>
        <w:jc w:val="left"/>
        <w:textAlignment w:val="center"/>
        <w:rPr>
          <w:color w:val="000000"/>
        </w:rPr>
      </w:pPr>
      <w:r>
        <w:rPr>
          <w:color w:val="000000"/>
        </w:rPr>
        <w:t>【3题详解】</w:t>
      </w:r>
    </w:p>
    <w:p w14:paraId="42744E44">
      <w:pPr>
        <w:spacing w:line="360" w:lineRule="auto"/>
        <w:jc w:val="left"/>
        <w:textAlignment w:val="center"/>
        <w:rPr>
          <w:rFonts w:ascii="Times New Roman" w:hAnsi="Times New Roman" w:eastAsia="Times New Roman" w:cs="Times New Roman"/>
          <w:color w:val="000000"/>
        </w:rPr>
      </w:pPr>
      <w:r>
        <w:rPr>
          <w:color w:val="000000"/>
        </w:rPr>
        <w:t>细节理解题。根据第一段</w:t>
      </w:r>
      <w:r>
        <w:rPr>
          <w:rFonts w:ascii="宋体" w:hAnsi="宋体" w:eastAsia="宋体" w:cs="宋体"/>
          <w:color w:val="000000"/>
        </w:rPr>
        <w:t>“</w:t>
      </w:r>
      <w:r>
        <w:rPr>
          <w:color w:val="000000"/>
        </w:rPr>
        <w:t>Satisfy your teens’ appetite for the unusual in Bristol with classic shopping and immersive art.(在布里斯托尔，经典购物和沉浸式艺术可以满足你十几岁孩子对不寻常事物的爱好)</w:t>
      </w:r>
      <w:r>
        <w:rPr>
          <w:rFonts w:ascii="宋体" w:hAnsi="宋体" w:eastAsia="宋体" w:cs="宋体"/>
          <w:color w:val="000000"/>
        </w:rPr>
        <w:t>”</w:t>
      </w:r>
      <w:r>
        <w:rPr>
          <w:color w:val="000000"/>
        </w:rPr>
        <w:t>可知，这四个主题的共同之处就是可以满足十几岁的青少年对不寻常事物的爱好，为他们带来独特的体验。故选C。</w:t>
      </w:r>
    </w:p>
    <w:p w14:paraId="25CDF5DD">
      <w:pPr>
        <w:spacing w:line="360" w:lineRule="auto"/>
        <w:jc w:val="both"/>
        <w:textAlignment w:val="center"/>
        <w:rPr>
          <w:color w:val="000000"/>
        </w:rPr>
      </w:pPr>
      <w:r>
        <w:rPr>
          <w:color w:val="2E75B6"/>
        </w:rPr>
        <w:t>【答案】</w:t>
      </w:r>
      <w:r>
        <w:rPr>
          <w:color w:val="000000"/>
        </w:rPr>
        <w:t>4. A    5. C    6. C    7. B</w:t>
      </w:r>
    </w:p>
    <w:p w14:paraId="5863184D">
      <w:pPr>
        <w:spacing w:line="360" w:lineRule="auto"/>
        <w:jc w:val="both"/>
        <w:textAlignment w:val="center"/>
        <w:rPr>
          <w:color w:val="000000"/>
        </w:rPr>
      </w:pPr>
      <w:r>
        <w:rPr>
          <w:color w:val="2E75B6"/>
        </w:rPr>
        <w:t>【解析】</w:t>
      </w:r>
    </w:p>
    <w:p w14:paraId="5D123C88">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本文是一篇记叙文。主要讲述作者在纽约因换乘出租车弄丢女儿的包，借助手机定位打车追寻，展开寻包之旅的故事。</w:t>
      </w:r>
    </w:p>
    <w:p w14:paraId="7FD9D9E4">
      <w:pPr>
        <w:spacing w:line="360" w:lineRule="auto"/>
        <w:jc w:val="both"/>
        <w:textAlignment w:val="center"/>
        <w:rPr>
          <w:color w:val="000000"/>
        </w:rPr>
      </w:pPr>
      <w:r>
        <w:rPr>
          <w:color w:val="000000"/>
        </w:rPr>
        <w:t>【4题详解】</w:t>
      </w:r>
    </w:p>
    <w:p w14:paraId="18BEAD81">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It wasn’t until getting to our hotel, an hour later, that we realized the first taxi driver had sped away with the bag inside.(</w:t>
      </w:r>
      <w:r>
        <w:rPr>
          <w:rFonts w:ascii="宋体" w:hAnsi="宋体" w:eastAsia="宋体" w:cs="宋体"/>
          <w:color w:val="000000"/>
        </w:rPr>
        <w:t>直到一小时后到达酒店，我们才意识到第一位出租车司机带着车里的包疾驰而去。</w:t>
      </w:r>
      <w:r>
        <w:rPr>
          <w:rFonts w:ascii="Times New Roman" w:hAnsi="Times New Roman" w:eastAsia="Times New Roman" w:cs="Times New Roman"/>
          <w:color w:val="000000"/>
        </w:rPr>
        <w:t>)</w:t>
      </w:r>
      <w:r>
        <w:rPr>
          <w:rFonts w:ascii="宋体" w:hAnsi="宋体" w:eastAsia="宋体" w:cs="宋体"/>
          <w:color w:val="000000"/>
        </w:rPr>
        <w:t>”可知，作者一行人是在抵达酒店后才发现女儿的包遗失的。故选</w:t>
      </w:r>
      <w:r>
        <w:rPr>
          <w:rFonts w:ascii="Times New Roman" w:hAnsi="Times New Roman" w:eastAsia="Times New Roman" w:cs="Times New Roman"/>
          <w:color w:val="000000"/>
        </w:rPr>
        <w:t>A</w:t>
      </w:r>
      <w:r>
        <w:rPr>
          <w:rFonts w:ascii="宋体" w:hAnsi="宋体" w:eastAsia="宋体" w:cs="宋体"/>
          <w:color w:val="000000"/>
        </w:rPr>
        <w:t>项。</w:t>
      </w:r>
    </w:p>
    <w:p w14:paraId="3C4B92BF">
      <w:pPr>
        <w:spacing w:line="360" w:lineRule="auto"/>
        <w:jc w:val="both"/>
        <w:textAlignment w:val="center"/>
        <w:rPr>
          <w:color w:val="000000"/>
        </w:rPr>
      </w:pPr>
      <w:r>
        <w:rPr>
          <w:color w:val="000000"/>
        </w:rPr>
        <w:t>【5题详解】</w:t>
      </w:r>
    </w:p>
    <w:p w14:paraId="3D2B26E1">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The daughter who at that very moment was curled up on the hotel bed regretting her thoughtlessness, in tears.(</w:t>
      </w:r>
      <w:r>
        <w:rPr>
          <w:rFonts w:ascii="宋体" w:hAnsi="宋体" w:eastAsia="宋体" w:cs="宋体"/>
          <w:color w:val="000000"/>
        </w:rPr>
        <w:t>那一刻，女儿正蜷缩在酒店的床上，为自己的粗心大意懊悔不已，泪流满面。</w:t>
      </w:r>
      <w:r>
        <w:rPr>
          <w:rFonts w:ascii="Times New Roman" w:hAnsi="Times New Roman" w:eastAsia="Times New Roman" w:cs="Times New Roman"/>
          <w:color w:val="000000"/>
        </w:rPr>
        <w:t>)</w:t>
      </w:r>
      <w:r>
        <w:rPr>
          <w:rFonts w:ascii="宋体" w:hAnsi="宋体" w:eastAsia="宋体" w:cs="宋体"/>
          <w:color w:val="000000"/>
        </w:rPr>
        <w:t>”可知，女儿发现包丢了之后懊悔又难过，内心是绝望无助的。故选</w:t>
      </w:r>
      <w:r>
        <w:rPr>
          <w:rFonts w:ascii="Times New Roman" w:hAnsi="Times New Roman" w:eastAsia="Times New Roman" w:cs="Times New Roman"/>
          <w:color w:val="000000"/>
        </w:rPr>
        <w:t>C</w:t>
      </w:r>
      <w:r>
        <w:rPr>
          <w:rFonts w:ascii="宋体" w:hAnsi="宋体" w:eastAsia="宋体" w:cs="宋体"/>
          <w:color w:val="000000"/>
        </w:rPr>
        <w:t>项。</w:t>
      </w:r>
    </w:p>
    <w:p w14:paraId="69AAFD2A">
      <w:pPr>
        <w:spacing w:line="360" w:lineRule="auto"/>
        <w:jc w:val="both"/>
        <w:textAlignment w:val="center"/>
        <w:rPr>
          <w:color w:val="000000"/>
        </w:rPr>
      </w:pPr>
      <w:r>
        <w:rPr>
          <w:color w:val="000000"/>
        </w:rPr>
        <w:t>【6题详解】</w:t>
      </w:r>
    </w:p>
    <w:p w14:paraId="33B005D8">
      <w:pPr>
        <w:spacing w:line="360" w:lineRule="auto"/>
        <w:jc w:val="both"/>
        <w:textAlignment w:val="center"/>
        <w:rPr>
          <w:color w:val="000000"/>
        </w:rPr>
      </w:pPr>
      <w:r>
        <w:rPr>
          <w:rFonts w:ascii="宋体" w:hAnsi="宋体" w:eastAsia="宋体" w:cs="宋体"/>
          <w:color w:val="000000"/>
        </w:rPr>
        <w:t>细节理解题。根据第五段中的“</w:t>
      </w:r>
      <w:r>
        <w:rPr>
          <w:rFonts w:ascii="Times New Roman" w:hAnsi="Times New Roman" w:eastAsia="Times New Roman" w:cs="Times New Roman"/>
          <w:color w:val="000000"/>
        </w:rPr>
        <w:t>Talking to the woman working 311, I casually remarked, “I’m half-tempted to get another cab and have them chase after this dot on the map.”(</w:t>
      </w:r>
      <w:r>
        <w:rPr>
          <w:rFonts w:ascii="宋体" w:hAnsi="宋体" w:eastAsia="宋体" w:cs="宋体"/>
          <w:color w:val="000000"/>
        </w:rPr>
        <w:t>在和</w:t>
      </w:r>
      <w:r>
        <w:rPr>
          <w:rFonts w:ascii="Times New Roman" w:hAnsi="Times New Roman" w:eastAsia="Times New Roman" w:cs="Times New Roman"/>
          <w:color w:val="000000"/>
        </w:rPr>
        <w:t>311</w:t>
      </w:r>
      <w:r>
        <w:rPr>
          <w:rFonts w:ascii="宋体" w:hAnsi="宋体" w:eastAsia="宋体" w:cs="宋体"/>
          <w:color w:val="000000"/>
        </w:rPr>
        <w:t>热线的工作人员通话时，我随口说道：“我有点想再叫一辆出租车，让他们去追地图上的这个小点。”</w:t>
      </w:r>
      <w:r>
        <w:rPr>
          <w:rFonts w:ascii="Times New Roman" w:hAnsi="Times New Roman" w:eastAsia="Times New Roman" w:cs="Times New Roman"/>
          <w:color w:val="000000"/>
        </w:rPr>
        <w:t>)</w:t>
      </w:r>
      <w:r>
        <w:rPr>
          <w:rFonts w:ascii="宋体" w:hAnsi="宋体" w:eastAsia="宋体" w:cs="宋体"/>
          <w:color w:val="000000"/>
        </w:rPr>
        <w:t>”可知，作者发现地图上的定位点后，考虑的是再找一辆出租车去追踪这个点。故选</w:t>
      </w:r>
      <w:r>
        <w:rPr>
          <w:rFonts w:ascii="Times New Roman" w:hAnsi="Times New Roman" w:eastAsia="Times New Roman" w:cs="Times New Roman"/>
          <w:color w:val="000000"/>
        </w:rPr>
        <w:t>C</w:t>
      </w:r>
      <w:r>
        <w:rPr>
          <w:rFonts w:ascii="宋体" w:hAnsi="宋体" w:eastAsia="宋体" w:cs="宋体"/>
          <w:color w:val="000000"/>
        </w:rPr>
        <w:t>项。</w:t>
      </w:r>
    </w:p>
    <w:p w14:paraId="55C1B318">
      <w:pPr>
        <w:spacing w:line="360" w:lineRule="auto"/>
        <w:jc w:val="both"/>
        <w:textAlignment w:val="center"/>
        <w:rPr>
          <w:color w:val="000000"/>
        </w:rPr>
      </w:pPr>
      <w:r>
        <w:rPr>
          <w:color w:val="000000"/>
        </w:rPr>
        <w:t>【7题详解】</w:t>
      </w:r>
    </w:p>
    <w:p w14:paraId="5D297939">
      <w:pPr>
        <w:spacing w:line="360" w:lineRule="auto"/>
        <w:jc w:val="both"/>
        <w:textAlignment w:val="center"/>
        <w:rPr>
          <w:color w:val="000000"/>
        </w:rPr>
      </w:pPr>
      <w:r>
        <w:rPr>
          <w:rFonts w:ascii="宋体" w:hAnsi="宋体" w:eastAsia="宋体" w:cs="宋体"/>
          <w:color w:val="000000"/>
        </w:rPr>
        <w:t>推理判断题。通读全文，尤其是第二段中的“</w:t>
      </w:r>
      <w:r>
        <w:rPr>
          <w:rFonts w:ascii="Times New Roman" w:hAnsi="Times New Roman" w:eastAsia="Times New Roman" w:cs="Times New Roman"/>
          <w:color w:val="000000"/>
        </w:rPr>
        <w:t>Meaning the GPS-enabled dot moving around a screen as part of the Find My iPhone feature.(</w:t>
      </w:r>
      <w:r>
        <w:rPr>
          <w:rFonts w:ascii="宋体" w:hAnsi="宋体" w:eastAsia="宋体" w:cs="宋体"/>
          <w:color w:val="000000"/>
        </w:rPr>
        <w:t>也就是“查找我的</w:t>
      </w:r>
      <w:r>
        <w:rPr>
          <w:rFonts w:ascii="Times New Roman" w:hAnsi="Times New Roman" w:eastAsia="Times New Roman" w:cs="Times New Roman"/>
          <w:color w:val="000000"/>
        </w:rPr>
        <w:t>iPhone</w:t>
      </w:r>
      <w:r>
        <w:rPr>
          <w:rFonts w:ascii="宋体" w:hAnsi="宋体" w:eastAsia="宋体" w:cs="宋体"/>
          <w:color w:val="000000"/>
        </w:rPr>
        <w:t>”功能所显示的，屏幕上那个借助全球定位系统移动的小点</w:t>
      </w:r>
      <w:r>
        <w:rPr>
          <w:rFonts w:ascii="Times New Roman" w:hAnsi="Times New Roman" w:eastAsia="Times New Roman" w:cs="Times New Roman"/>
          <w:color w:val="000000"/>
        </w:rPr>
        <w:t>)</w:t>
      </w:r>
      <w:r>
        <w:rPr>
          <w:rFonts w:ascii="宋体" w:hAnsi="宋体" w:eastAsia="宋体" w:cs="宋体"/>
          <w:color w:val="000000"/>
        </w:rPr>
        <w:t>”以及后续作者依靠这个定位点展开寻包行动的内容可知，正是依靠手机定位这项技术，作者才拥有了追寻遗失背包的方向，由此可推断，作者会认同“技术有时候能发挥重要作用”这一观点。故选</w:t>
      </w:r>
      <w:r>
        <w:rPr>
          <w:rFonts w:ascii="Times New Roman" w:hAnsi="Times New Roman" w:eastAsia="Times New Roman" w:cs="Times New Roman"/>
          <w:color w:val="000000"/>
        </w:rPr>
        <w:t>B</w:t>
      </w:r>
      <w:r>
        <w:rPr>
          <w:rFonts w:ascii="宋体" w:hAnsi="宋体" w:eastAsia="宋体" w:cs="宋体"/>
          <w:color w:val="000000"/>
        </w:rPr>
        <w:t>项。</w:t>
      </w:r>
    </w:p>
    <w:p w14:paraId="4FAF0AD2">
      <w:pPr>
        <w:spacing w:line="360" w:lineRule="auto"/>
        <w:jc w:val="both"/>
        <w:textAlignment w:val="center"/>
        <w:rPr>
          <w:color w:val="000000"/>
        </w:rPr>
      </w:pPr>
      <w:r>
        <w:rPr>
          <w:color w:val="2E75B6"/>
        </w:rPr>
        <w:t>【答案】</w:t>
      </w:r>
      <w:r>
        <w:rPr>
          <w:color w:val="000000"/>
        </w:rPr>
        <w:t>8. D    9. C    10. B    11. B</w:t>
      </w:r>
    </w:p>
    <w:p w14:paraId="7706A85C">
      <w:pPr>
        <w:spacing w:line="360" w:lineRule="auto"/>
        <w:jc w:val="both"/>
        <w:textAlignment w:val="center"/>
        <w:rPr>
          <w:color w:val="000000"/>
        </w:rPr>
      </w:pPr>
      <w:r>
        <w:rPr>
          <w:color w:val="2E75B6"/>
        </w:rPr>
        <w:t>【解析】</w:t>
      </w:r>
    </w:p>
    <w:p w14:paraId="6E152391">
      <w:pPr>
        <w:spacing w:line="360" w:lineRule="auto"/>
        <w:jc w:val="both"/>
        <w:textAlignment w:val="center"/>
        <w:rPr>
          <w:color w:val="000000"/>
        </w:rPr>
      </w:pPr>
      <w:r>
        <w:rPr>
          <w:color w:val="000000"/>
        </w:rPr>
        <w:t>【导语】</w:t>
      </w:r>
      <w:r>
        <w:rPr>
          <w:rFonts w:ascii="宋体" w:hAnsi="宋体" w:eastAsia="宋体" w:cs="宋体"/>
          <w:color w:val="000000"/>
        </w:rPr>
        <w:t>本文是一篇说明文，主要讲述了焦虑虽然令人不舒服，但接受它对我们有帮助。</w:t>
      </w:r>
    </w:p>
    <w:p w14:paraId="19E21E58">
      <w:pPr>
        <w:spacing w:line="360" w:lineRule="auto"/>
        <w:jc w:val="both"/>
        <w:textAlignment w:val="center"/>
        <w:rPr>
          <w:color w:val="000000"/>
        </w:rPr>
      </w:pPr>
      <w:r>
        <w:rPr>
          <w:color w:val="000000"/>
        </w:rPr>
        <w:t>【8题详解】</w:t>
      </w:r>
    </w:p>
    <w:p w14:paraId="1C5BD44E">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Quite the contrary: it is an indicator of brain and sensory health. Once we accept that it is a normal, though uncomfortable, part of life, we can use it to help us.(</w:t>
      </w:r>
      <w:r>
        <w:rPr>
          <w:rFonts w:ascii="宋体" w:hAnsi="宋体" w:eastAsia="宋体" w:cs="宋体"/>
          <w:color w:val="000000"/>
        </w:rPr>
        <w:t>恰恰相反：它是大脑和感官健康的指标。一旦我们接受这是生活中正常的一部分，尽管不舒服，我们就可以用它来帮助我们。</w:t>
      </w:r>
      <w:r>
        <w:rPr>
          <w:rFonts w:ascii="Times New Roman" w:hAnsi="Times New Roman" w:eastAsia="Times New Roman" w:cs="Times New Roman"/>
          <w:color w:val="000000"/>
        </w:rPr>
        <w:t>)</w:t>
      </w:r>
      <w:r>
        <w:rPr>
          <w:rFonts w:ascii="宋体" w:hAnsi="宋体" w:eastAsia="宋体" w:cs="宋体"/>
          <w:color w:val="000000"/>
        </w:rPr>
        <w:t>”可知，焦虑是一种正常的情感表露。故选</w:t>
      </w:r>
      <w:r>
        <w:rPr>
          <w:rFonts w:ascii="Times New Roman" w:hAnsi="Times New Roman" w:eastAsia="Times New Roman" w:cs="Times New Roman"/>
          <w:color w:val="000000"/>
        </w:rPr>
        <w:t>D</w:t>
      </w:r>
      <w:r>
        <w:rPr>
          <w:rFonts w:ascii="宋体" w:hAnsi="宋体" w:eastAsia="宋体" w:cs="宋体"/>
          <w:color w:val="000000"/>
        </w:rPr>
        <w:t>。</w:t>
      </w:r>
    </w:p>
    <w:p w14:paraId="2C714985">
      <w:pPr>
        <w:spacing w:line="360" w:lineRule="auto"/>
        <w:jc w:val="both"/>
        <w:textAlignment w:val="center"/>
        <w:rPr>
          <w:color w:val="000000"/>
        </w:rPr>
      </w:pPr>
      <w:r>
        <w:rPr>
          <w:color w:val="000000"/>
        </w:rPr>
        <w:t>【9题详解】</w:t>
      </w:r>
    </w:p>
    <w:p w14:paraId="2CCD31E5">
      <w:pPr>
        <w:spacing w:line="360" w:lineRule="auto"/>
        <w:jc w:val="both"/>
        <w:textAlignment w:val="center"/>
        <w:rPr>
          <w:color w:val="000000"/>
        </w:rPr>
      </w:pPr>
      <w:r>
        <w:rPr>
          <w:rFonts w:ascii="宋体" w:hAnsi="宋体" w:eastAsia="宋体" w:cs="宋体"/>
          <w:color w:val="000000"/>
        </w:rPr>
        <w:t>推理判断题。根据第二段中的“</w:t>
      </w:r>
      <w:r>
        <w:rPr>
          <w:rFonts w:ascii="Times New Roman" w:hAnsi="Times New Roman" w:eastAsia="Times New Roman" w:cs="Times New Roman"/>
          <w:color w:val="000000"/>
        </w:rPr>
        <w:t>By nature, a ‘good workout’ is uncomfortable, since it involves pushing our physical strength past what we can easily do.(</w:t>
      </w:r>
      <w:r>
        <w:rPr>
          <w:rFonts w:ascii="宋体" w:hAnsi="宋体" w:eastAsia="宋体" w:cs="宋体"/>
          <w:color w:val="000000"/>
        </w:rPr>
        <w:t>从本质上讲，‘好的锻炼’是不舒服的，因为它涉及到将我们的体力推过我们可以轻松完成的事情。</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Similarly, if you want to be emotionally stronger, you need to face some tension.(</w:t>
      </w:r>
      <w:r>
        <w:rPr>
          <w:rFonts w:ascii="宋体" w:hAnsi="宋体" w:eastAsia="宋体" w:cs="宋体"/>
          <w:color w:val="000000"/>
        </w:rPr>
        <w:t>同样，如果你想在情感上更坚强，你需要面对一些紧张。</w:t>
      </w:r>
      <w:r>
        <w:rPr>
          <w:rFonts w:ascii="Times New Roman" w:hAnsi="Times New Roman" w:eastAsia="Times New Roman" w:cs="Times New Roman"/>
          <w:color w:val="000000"/>
        </w:rPr>
        <w:t>)</w:t>
      </w:r>
      <w:r>
        <w:rPr>
          <w:rFonts w:ascii="宋体" w:hAnsi="宋体" w:eastAsia="宋体" w:cs="宋体"/>
          <w:color w:val="000000"/>
        </w:rPr>
        <w:t>”可知，好的锻炼需要挑战身体的舒适区，同样，要想在情感上更坚强，有必要面对一些紧张，由此可推测出，提到“好的锻炼”是为了说明焦虑是如何帮助增强情感力量的。故选</w:t>
      </w:r>
      <w:r>
        <w:rPr>
          <w:rFonts w:ascii="Times New Roman" w:hAnsi="Times New Roman" w:eastAsia="Times New Roman" w:cs="Times New Roman"/>
          <w:color w:val="000000"/>
        </w:rPr>
        <w:t>C</w:t>
      </w:r>
      <w:r>
        <w:rPr>
          <w:rFonts w:ascii="宋体" w:hAnsi="宋体" w:eastAsia="宋体" w:cs="宋体"/>
          <w:color w:val="000000"/>
        </w:rPr>
        <w:t>。</w:t>
      </w:r>
    </w:p>
    <w:p w14:paraId="4394EE39">
      <w:pPr>
        <w:spacing w:line="360" w:lineRule="auto"/>
        <w:jc w:val="both"/>
        <w:textAlignment w:val="center"/>
        <w:rPr>
          <w:color w:val="000000"/>
        </w:rPr>
      </w:pPr>
      <w:r>
        <w:rPr>
          <w:color w:val="000000"/>
        </w:rPr>
        <w:t>【10题详解】</w:t>
      </w:r>
    </w:p>
    <w:p w14:paraId="2F727979">
      <w:pPr>
        <w:spacing w:line="360" w:lineRule="auto"/>
        <w:jc w:val="both"/>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Humans are social creatures. When my patients learn to open up to their partners about their anxieties, they almost always report a greater sense of emotional closeness. Also, as international relationship expert Sue Johnson teaches, when we express our need for connection during challenging moments (e.g., ‘I’m having a hard time right now and could really use your support’), it creates greater connection and turns our anxiety into love.(</w:t>
      </w:r>
      <w:r>
        <w:rPr>
          <w:rFonts w:ascii="宋体" w:hAnsi="宋体" w:eastAsia="宋体" w:cs="宋体"/>
          <w:color w:val="000000"/>
        </w:rPr>
        <w:t>人类是社会生物。当我的病人学会向他们的伴侣敞开心扉表达他们的焦虑时，他们几乎总是报告说有更大的情感亲密感。此外，正如国际关系专家</w:t>
      </w:r>
      <w:r>
        <w:rPr>
          <w:rFonts w:ascii="Times New Roman" w:hAnsi="Times New Roman" w:eastAsia="Times New Roman" w:cs="Times New Roman"/>
          <w:color w:val="000000"/>
        </w:rPr>
        <w:t>Sue Johnson</w:t>
      </w:r>
      <w:r>
        <w:rPr>
          <w:rFonts w:ascii="宋体" w:hAnsi="宋体" w:eastAsia="宋体" w:cs="宋体"/>
          <w:color w:val="000000"/>
        </w:rPr>
        <w:t>所教导的那样，当我们在充满挑战的时刻表达我们对联系的需求时（例如，‘我现在很难过，真的需要你的支持’），这会产生更大的联系，并将我们的焦虑转化为爱。</w:t>
      </w:r>
      <w:r>
        <w:rPr>
          <w:rFonts w:ascii="Times New Roman" w:hAnsi="Times New Roman" w:eastAsia="Times New Roman" w:cs="Times New Roman"/>
          <w:color w:val="000000"/>
        </w:rPr>
        <w:t>)</w:t>
      </w:r>
      <w:r>
        <w:rPr>
          <w:rFonts w:ascii="宋体" w:hAnsi="宋体" w:eastAsia="宋体" w:cs="宋体"/>
          <w:color w:val="000000"/>
        </w:rPr>
        <w:t>”可推出，本段主要讲述了分享焦虑有助于改善人际关系。故选</w:t>
      </w:r>
      <w:r>
        <w:rPr>
          <w:rFonts w:ascii="Times New Roman" w:hAnsi="Times New Roman" w:eastAsia="Times New Roman" w:cs="Times New Roman"/>
          <w:color w:val="000000"/>
        </w:rPr>
        <w:t>B</w:t>
      </w:r>
      <w:r>
        <w:rPr>
          <w:rFonts w:ascii="宋体" w:hAnsi="宋体" w:eastAsia="宋体" w:cs="宋体"/>
          <w:color w:val="000000"/>
        </w:rPr>
        <w:t>。</w:t>
      </w:r>
    </w:p>
    <w:p w14:paraId="4A9BD2B9">
      <w:pPr>
        <w:spacing w:line="360" w:lineRule="auto"/>
        <w:jc w:val="both"/>
        <w:textAlignment w:val="center"/>
        <w:rPr>
          <w:color w:val="000000"/>
        </w:rPr>
      </w:pPr>
      <w:r>
        <w:rPr>
          <w:color w:val="000000"/>
        </w:rPr>
        <w:t>【11题详解】</w:t>
      </w:r>
    </w:p>
    <w:p w14:paraId="69C243DB">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Simply put, the demands placed upon us outweigh our available resources, just like a set of scales (</w:t>
      </w:r>
      <w:r>
        <w:rPr>
          <w:rFonts w:ascii="宋体" w:hAnsi="宋体" w:eastAsia="宋体" w:cs="宋体"/>
          <w:color w:val="000000"/>
        </w:rPr>
        <w:t>天平</w:t>
      </w:r>
      <w:r>
        <w:rPr>
          <w:rFonts w:ascii="Times New Roman" w:hAnsi="Times New Roman" w:eastAsia="Times New Roman" w:cs="Times New Roman"/>
          <w:color w:val="000000"/>
        </w:rPr>
        <w:t>) going out of balance.(</w:t>
      </w:r>
      <w:r>
        <w:rPr>
          <w:rFonts w:ascii="宋体" w:hAnsi="宋体" w:eastAsia="宋体" w:cs="宋体"/>
          <w:color w:val="000000"/>
        </w:rPr>
        <w:t>简单地说，对我们的要求超过了我们现有的资源，就像一组天平失去平衡一样。</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The only solution to deal with stress is to do the mathematics to balance the scales.(</w:t>
      </w:r>
      <w:r>
        <w:rPr>
          <w:rFonts w:ascii="宋体" w:hAnsi="宋体" w:eastAsia="宋体" w:cs="宋体"/>
          <w:color w:val="000000"/>
        </w:rPr>
        <w:t>处理压力的唯一解决方案是通过数学来平衡天平。</w:t>
      </w:r>
      <w:r>
        <w:rPr>
          <w:rFonts w:ascii="Times New Roman" w:hAnsi="Times New Roman" w:eastAsia="Times New Roman" w:cs="Times New Roman"/>
          <w:color w:val="000000"/>
        </w:rPr>
        <w:t>)</w:t>
      </w:r>
      <w:r>
        <w:rPr>
          <w:rFonts w:ascii="宋体" w:hAnsi="宋体" w:eastAsia="宋体" w:cs="宋体"/>
          <w:color w:val="000000"/>
        </w:rPr>
        <w:t>”可知，对我们的要求超过了我们现有的资源，所以天平失去了平衡，而唯一的方法是通过数学来平衡天平，由此可推测出，要增加可用的资源，以便达到平衡。故选</w:t>
      </w:r>
      <w:r>
        <w:rPr>
          <w:rFonts w:ascii="Times New Roman" w:hAnsi="Times New Roman" w:eastAsia="Times New Roman" w:cs="Times New Roman"/>
          <w:color w:val="000000"/>
        </w:rPr>
        <w:t>B</w:t>
      </w:r>
      <w:r>
        <w:rPr>
          <w:rFonts w:ascii="宋体" w:hAnsi="宋体" w:eastAsia="宋体" w:cs="宋体"/>
          <w:color w:val="000000"/>
        </w:rPr>
        <w:t>。</w:t>
      </w:r>
    </w:p>
    <w:p w14:paraId="4C60376F">
      <w:pPr>
        <w:spacing w:line="360" w:lineRule="auto"/>
        <w:jc w:val="both"/>
        <w:textAlignment w:val="center"/>
        <w:rPr>
          <w:color w:val="000000"/>
        </w:rPr>
      </w:pPr>
      <w:r>
        <w:rPr>
          <w:color w:val="2E75B6"/>
        </w:rPr>
        <w:t>【答案】</w:t>
      </w:r>
      <w:r>
        <w:rPr>
          <w:color w:val="000000"/>
        </w:rPr>
        <w:t>12. A    13. C    14. D    15. B</w:t>
      </w:r>
    </w:p>
    <w:p w14:paraId="655CA754">
      <w:pPr>
        <w:spacing w:line="360" w:lineRule="auto"/>
        <w:jc w:val="both"/>
        <w:textAlignment w:val="center"/>
        <w:rPr>
          <w:color w:val="000000"/>
        </w:rPr>
      </w:pPr>
      <w:r>
        <w:rPr>
          <w:color w:val="2E75B6"/>
        </w:rPr>
        <w:t>【解析】</w:t>
      </w:r>
    </w:p>
    <w:p w14:paraId="7A0FA2CC">
      <w:pPr>
        <w:spacing w:line="360" w:lineRule="auto"/>
        <w:jc w:val="both"/>
        <w:textAlignment w:val="center"/>
        <w:rPr>
          <w:color w:val="000000"/>
        </w:rPr>
      </w:pPr>
      <w:r>
        <w:rPr>
          <w:color w:val="000000"/>
        </w:rPr>
        <w:t>【导语】</w:t>
      </w:r>
      <w:r>
        <w:rPr>
          <w:rFonts w:ascii="宋体" w:hAnsi="宋体" w:eastAsia="宋体" w:cs="宋体"/>
          <w:color w:val="000000"/>
        </w:rPr>
        <w:t>这是一篇说明文。本文主要介绍了以色列</w:t>
      </w:r>
      <w:r>
        <w:rPr>
          <w:rFonts w:ascii="Times New Roman" w:hAnsi="Times New Roman" w:eastAsia="Times New Roman" w:cs="Times New Roman"/>
          <w:color w:val="000000"/>
        </w:rPr>
        <w:t>Watergen</w:t>
      </w:r>
      <w:r>
        <w:rPr>
          <w:rFonts w:ascii="宋体" w:hAnsi="宋体" w:eastAsia="宋体" w:cs="宋体"/>
          <w:color w:val="000000"/>
        </w:rPr>
        <w:t>公司生产的一种装置，可以从空气中产生清洁的饮用水。</w:t>
      </w:r>
    </w:p>
    <w:p w14:paraId="2F374070">
      <w:pPr>
        <w:spacing w:line="360" w:lineRule="auto"/>
        <w:jc w:val="both"/>
        <w:textAlignment w:val="center"/>
        <w:rPr>
          <w:color w:val="000000"/>
        </w:rPr>
      </w:pPr>
      <w:r>
        <w:rPr>
          <w:color w:val="000000"/>
        </w:rPr>
        <w:t>【12题详解】</w:t>
      </w:r>
    </w:p>
    <w:p w14:paraId="1FE74A73">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The device called GENNY is small enough to be used in a home or office but can generate up to 30 liters of water a day.(</w:t>
      </w:r>
      <w:r>
        <w:rPr>
          <w:rFonts w:ascii="宋体" w:hAnsi="宋体" w:eastAsia="宋体" w:cs="宋体"/>
          <w:color w:val="000000"/>
        </w:rPr>
        <w:t>这种名为</w:t>
      </w:r>
      <w:r>
        <w:rPr>
          <w:rFonts w:ascii="Times New Roman" w:hAnsi="Times New Roman" w:eastAsia="Times New Roman" w:cs="Times New Roman"/>
          <w:color w:val="000000"/>
        </w:rPr>
        <w:t>GENNY</w:t>
      </w:r>
      <w:r>
        <w:rPr>
          <w:rFonts w:ascii="宋体" w:hAnsi="宋体" w:eastAsia="宋体" w:cs="宋体"/>
          <w:color w:val="000000"/>
        </w:rPr>
        <w:t>的设备很小，可以在家庭或办公室使用，但每天可以产生</w:t>
      </w:r>
      <w:r>
        <w:rPr>
          <w:rFonts w:ascii="Times New Roman" w:hAnsi="Times New Roman" w:eastAsia="Times New Roman" w:cs="Times New Roman"/>
          <w:color w:val="000000"/>
        </w:rPr>
        <w:t>30</w:t>
      </w:r>
      <w:r>
        <w:rPr>
          <w:rFonts w:ascii="宋体" w:hAnsi="宋体" w:eastAsia="宋体" w:cs="宋体"/>
          <w:color w:val="000000"/>
        </w:rPr>
        <w:t>升水</w:t>
      </w:r>
      <w:r>
        <w:rPr>
          <w:rFonts w:ascii="Times New Roman" w:hAnsi="Times New Roman" w:eastAsia="Times New Roman" w:cs="Times New Roman"/>
          <w:color w:val="000000"/>
        </w:rPr>
        <w:t>)</w:t>
      </w:r>
      <w:r>
        <w:rPr>
          <w:rFonts w:ascii="宋体" w:hAnsi="宋体" w:eastAsia="宋体" w:cs="宋体"/>
          <w:color w:val="000000"/>
        </w:rPr>
        <w:t>”和第三段“</w:t>
      </w:r>
      <w:r>
        <w:rPr>
          <w:rFonts w:ascii="Times New Roman" w:hAnsi="Times New Roman" w:eastAsia="Times New Roman" w:cs="Times New Roman"/>
          <w:color w:val="000000"/>
        </w:rPr>
        <w:t>A larger model, called the GEN-350, can produce up to 900 liters of water per day.(</w:t>
      </w:r>
      <w:r>
        <w:rPr>
          <w:rFonts w:ascii="宋体" w:hAnsi="宋体" w:eastAsia="宋体" w:cs="宋体"/>
          <w:color w:val="000000"/>
        </w:rPr>
        <w:t>一种更大的型号，称为</w:t>
      </w:r>
      <w:r>
        <w:rPr>
          <w:rFonts w:ascii="Times New Roman" w:hAnsi="Times New Roman" w:eastAsia="Times New Roman" w:cs="Times New Roman"/>
          <w:color w:val="000000"/>
        </w:rPr>
        <w:t>GEN-350</w:t>
      </w:r>
      <w:r>
        <w:rPr>
          <w:rFonts w:ascii="宋体" w:hAnsi="宋体" w:eastAsia="宋体" w:cs="宋体"/>
          <w:color w:val="000000"/>
        </w:rPr>
        <w:t>，每天可以生产多达</w:t>
      </w:r>
      <w:r>
        <w:rPr>
          <w:rFonts w:ascii="Times New Roman" w:hAnsi="Times New Roman" w:eastAsia="Times New Roman" w:cs="Times New Roman"/>
          <w:color w:val="000000"/>
        </w:rPr>
        <w:t>900</w:t>
      </w:r>
      <w:r>
        <w:rPr>
          <w:rFonts w:ascii="宋体" w:hAnsi="宋体" w:eastAsia="宋体" w:cs="宋体"/>
          <w:color w:val="000000"/>
        </w:rPr>
        <w:t>升的水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Watergen</w:t>
      </w:r>
      <w:r>
        <w:rPr>
          <w:rFonts w:ascii="宋体" w:hAnsi="宋体" w:eastAsia="宋体" w:cs="宋体"/>
          <w:color w:val="000000"/>
        </w:rPr>
        <w:t>的设备有不同的尺寸。故选</w:t>
      </w:r>
      <w:r>
        <w:rPr>
          <w:rFonts w:ascii="Times New Roman" w:hAnsi="Times New Roman" w:eastAsia="Times New Roman" w:cs="Times New Roman"/>
          <w:color w:val="000000"/>
        </w:rPr>
        <w:t>A</w:t>
      </w:r>
      <w:r>
        <w:rPr>
          <w:rFonts w:ascii="宋体" w:hAnsi="宋体" w:eastAsia="宋体" w:cs="宋体"/>
          <w:color w:val="000000"/>
        </w:rPr>
        <w:t>项。</w:t>
      </w:r>
    </w:p>
    <w:p w14:paraId="176A5FFB">
      <w:pPr>
        <w:spacing w:line="360" w:lineRule="auto"/>
        <w:jc w:val="both"/>
        <w:textAlignment w:val="center"/>
        <w:rPr>
          <w:color w:val="000000"/>
        </w:rPr>
      </w:pPr>
      <w:r>
        <w:rPr>
          <w:color w:val="000000"/>
        </w:rPr>
        <w:t>【13题详解】</w:t>
      </w:r>
    </w:p>
    <w:p w14:paraId="7945A0B6">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water is then passed through several more filters and minerals are added to make it healthier and taste better.(</w:t>
      </w:r>
      <w:r>
        <w:rPr>
          <w:rFonts w:ascii="宋体" w:hAnsi="宋体" w:eastAsia="宋体" w:cs="宋体"/>
          <w:color w:val="000000"/>
        </w:rPr>
        <w:t>然后，这些水再经过几个过滤器，加入矿物质，使其更健康，味道更好</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GENNY</w:t>
      </w:r>
      <w:r>
        <w:rPr>
          <w:rFonts w:ascii="宋体" w:hAnsi="宋体" w:eastAsia="宋体" w:cs="宋体"/>
          <w:color w:val="000000"/>
        </w:rPr>
        <w:t>添加矿物质是为了改善水的味道。故选</w:t>
      </w:r>
      <w:r>
        <w:rPr>
          <w:rFonts w:ascii="Times New Roman" w:hAnsi="Times New Roman" w:eastAsia="Times New Roman" w:cs="Times New Roman"/>
          <w:color w:val="000000"/>
        </w:rPr>
        <w:t>C</w:t>
      </w:r>
      <w:r>
        <w:rPr>
          <w:rFonts w:ascii="宋体" w:hAnsi="宋体" w:eastAsia="宋体" w:cs="宋体"/>
          <w:color w:val="000000"/>
        </w:rPr>
        <w:t>。</w:t>
      </w:r>
    </w:p>
    <w:p w14:paraId="5211C61D">
      <w:pPr>
        <w:spacing w:line="360" w:lineRule="auto"/>
        <w:jc w:val="both"/>
        <w:textAlignment w:val="center"/>
        <w:rPr>
          <w:color w:val="000000"/>
        </w:rPr>
      </w:pPr>
      <w:r>
        <w:rPr>
          <w:color w:val="000000"/>
        </w:rPr>
        <w:t>【14题详解】</w:t>
      </w:r>
    </w:p>
    <w:p w14:paraId="0AFC31EF">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Watergen’s ERV is designed to bring water to people suffering from the effects of a serious earthquake, fire, flood or other situations.(Watergen</w:t>
      </w:r>
      <w:r>
        <w:rPr>
          <w:rFonts w:ascii="宋体" w:hAnsi="宋体" w:eastAsia="宋体" w:cs="宋体"/>
          <w:color w:val="000000"/>
        </w:rPr>
        <w:t>的</w:t>
      </w:r>
      <w:r>
        <w:rPr>
          <w:rFonts w:ascii="Times New Roman" w:hAnsi="Times New Roman" w:eastAsia="Times New Roman" w:cs="Times New Roman"/>
          <w:color w:val="000000"/>
        </w:rPr>
        <w:t>ERV</w:t>
      </w:r>
      <w:r>
        <w:rPr>
          <w:rFonts w:ascii="宋体" w:hAnsi="宋体" w:eastAsia="宋体" w:cs="宋体"/>
          <w:color w:val="000000"/>
        </w:rPr>
        <w:t>旨在为遭受严重地震、火灾、洪水或其他情况影响的人们供水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Watergen</w:t>
      </w:r>
      <w:r>
        <w:rPr>
          <w:rFonts w:ascii="宋体" w:hAnsi="宋体" w:eastAsia="宋体" w:cs="宋体"/>
          <w:color w:val="000000"/>
        </w:rPr>
        <w:t>可以使用</w:t>
      </w:r>
      <w:r>
        <w:rPr>
          <w:rFonts w:ascii="Times New Roman" w:hAnsi="Times New Roman" w:eastAsia="Times New Roman" w:cs="Times New Roman"/>
          <w:color w:val="000000"/>
        </w:rPr>
        <w:t>ERV</w:t>
      </w:r>
      <w:r>
        <w:rPr>
          <w:rFonts w:ascii="宋体" w:hAnsi="宋体" w:eastAsia="宋体" w:cs="宋体"/>
          <w:color w:val="000000"/>
        </w:rPr>
        <w:t>应对自然灾害。故选</w:t>
      </w:r>
      <w:r>
        <w:rPr>
          <w:rFonts w:ascii="Times New Roman" w:hAnsi="Times New Roman" w:eastAsia="Times New Roman" w:cs="Times New Roman"/>
          <w:color w:val="000000"/>
        </w:rPr>
        <w:t>D</w:t>
      </w:r>
      <w:r>
        <w:rPr>
          <w:rFonts w:ascii="宋体" w:hAnsi="宋体" w:eastAsia="宋体" w:cs="宋体"/>
          <w:color w:val="000000"/>
        </w:rPr>
        <w:t>。</w:t>
      </w:r>
    </w:p>
    <w:p w14:paraId="35358F16">
      <w:pPr>
        <w:spacing w:line="360" w:lineRule="auto"/>
        <w:jc w:val="both"/>
        <w:textAlignment w:val="center"/>
        <w:rPr>
          <w:color w:val="000000"/>
        </w:rPr>
      </w:pPr>
      <w:r>
        <w:rPr>
          <w:color w:val="000000"/>
        </w:rPr>
        <w:t>【15题详解】</w:t>
      </w:r>
    </w:p>
    <w:p w14:paraId="7DB91EDE">
      <w:pPr>
        <w:spacing w:line="360" w:lineRule="auto"/>
        <w:jc w:val="both"/>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Israeli company Watergen has produced a device that generates clean, drinkable water out of air. The device called GENNY is small enough to be used in a home or office but can generate up to 30 liters of water a day. The water that GENNY produces is not only clean enough to drink, it’s also often cleaner than tap water.(</w:t>
      </w:r>
      <w:r>
        <w:rPr>
          <w:rFonts w:ascii="宋体" w:hAnsi="宋体" w:eastAsia="宋体" w:cs="宋体"/>
          <w:color w:val="000000"/>
        </w:rPr>
        <w:t>以色列公司</w:t>
      </w:r>
      <w:r>
        <w:rPr>
          <w:rFonts w:ascii="Times New Roman" w:hAnsi="Times New Roman" w:eastAsia="Times New Roman" w:cs="Times New Roman"/>
          <w:color w:val="000000"/>
        </w:rPr>
        <w:t>Watergen</w:t>
      </w:r>
      <w:r>
        <w:rPr>
          <w:rFonts w:ascii="宋体" w:hAnsi="宋体" w:eastAsia="宋体" w:cs="宋体"/>
          <w:color w:val="000000"/>
        </w:rPr>
        <w:t>生产了一种设备，可以从空气中产生干净的饮用水。这种被称为</w:t>
      </w:r>
      <w:r>
        <w:rPr>
          <w:rFonts w:ascii="Times New Roman" w:hAnsi="Times New Roman" w:eastAsia="Times New Roman" w:cs="Times New Roman"/>
          <w:color w:val="000000"/>
        </w:rPr>
        <w:t>GENNY</w:t>
      </w:r>
      <w:r>
        <w:rPr>
          <w:rFonts w:ascii="宋体" w:hAnsi="宋体" w:eastAsia="宋体" w:cs="宋体"/>
          <w:color w:val="000000"/>
        </w:rPr>
        <w:t>的设备足够小，可以在家庭或办公室使用，但每天可以产生</w:t>
      </w:r>
      <w:r>
        <w:rPr>
          <w:rFonts w:ascii="Times New Roman" w:hAnsi="Times New Roman" w:eastAsia="Times New Roman" w:cs="Times New Roman"/>
          <w:color w:val="000000"/>
        </w:rPr>
        <w:t>30</w:t>
      </w:r>
      <w:r>
        <w:rPr>
          <w:rFonts w:ascii="宋体" w:hAnsi="宋体" w:eastAsia="宋体" w:cs="宋体"/>
          <w:color w:val="000000"/>
        </w:rPr>
        <w:t>升水。</w:t>
      </w:r>
      <w:r>
        <w:rPr>
          <w:rFonts w:ascii="Times New Roman" w:hAnsi="Times New Roman" w:eastAsia="Times New Roman" w:cs="Times New Roman"/>
          <w:color w:val="000000"/>
        </w:rPr>
        <w:t>GENNY</w:t>
      </w:r>
      <w:r>
        <w:rPr>
          <w:rFonts w:ascii="宋体" w:hAnsi="宋体" w:eastAsia="宋体" w:cs="宋体"/>
          <w:color w:val="000000"/>
        </w:rPr>
        <w:t>生产的水不仅可以饮用，而且通常比自来水更干净</w:t>
      </w:r>
      <w:r>
        <w:rPr>
          <w:rFonts w:ascii="Times New Roman" w:hAnsi="Times New Roman" w:eastAsia="Times New Roman" w:cs="Times New Roman"/>
          <w:color w:val="000000"/>
        </w:rPr>
        <w:t>)</w:t>
      </w:r>
      <w:r>
        <w:rPr>
          <w:rFonts w:ascii="宋体" w:hAnsi="宋体" w:eastAsia="宋体" w:cs="宋体"/>
          <w:color w:val="000000"/>
        </w:rPr>
        <w:t>”结合本文主要介绍了以色列</w:t>
      </w:r>
      <w:r>
        <w:rPr>
          <w:rFonts w:ascii="Times New Roman" w:hAnsi="Times New Roman" w:eastAsia="Times New Roman" w:cs="Times New Roman"/>
          <w:color w:val="000000"/>
        </w:rPr>
        <w:t>Watergen</w:t>
      </w:r>
      <w:r>
        <w:rPr>
          <w:rFonts w:ascii="宋体" w:hAnsi="宋体" w:eastAsia="宋体" w:cs="宋体"/>
          <w:color w:val="000000"/>
        </w:rPr>
        <w:t>公司生产的一种装置，可以从空气中产生清洁的饮用水。可知，</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GENNY</w:t>
      </w:r>
      <w:r>
        <w:rPr>
          <w:rFonts w:ascii="宋体" w:hAnsi="宋体" w:eastAsia="宋体" w:cs="宋体"/>
          <w:color w:val="000000"/>
        </w:rPr>
        <w:t>：从空气中生产水”最符合文章标题。故选</w:t>
      </w:r>
      <w:r>
        <w:rPr>
          <w:rFonts w:ascii="Times New Roman" w:hAnsi="Times New Roman" w:eastAsia="Times New Roman" w:cs="Times New Roman"/>
          <w:color w:val="000000"/>
        </w:rPr>
        <w:t>B</w:t>
      </w:r>
      <w:r>
        <w:rPr>
          <w:rFonts w:ascii="宋体" w:hAnsi="宋体" w:eastAsia="宋体" w:cs="宋体"/>
          <w:color w:val="000000"/>
        </w:rPr>
        <w:t>。</w:t>
      </w:r>
    </w:p>
    <w:p w14:paraId="4D0994E8">
      <w:pPr>
        <w:spacing w:line="360" w:lineRule="auto"/>
        <w:jc w:val="both"/>
        <w:textAlignment w:val="center"/>
        <w:rPr>
          <w:color w:val="000000"/>
        </w:rPr>
      </w:pPr>
      <w:r>
        <w:rPr>
          <w:color w:val="2E75B6"/>
        </w:rPr>
        <w:t>【答案】</w:t>
      </w:r>
      <w:r>
        <w:rPr>
          <w:color w:val="000000"/>
        </w:rPr>
        <w:t>16. D    17. E    18. B    19. G    20. F</w:t>
      </w:r>
    </w:p>
    <w:p w14:paraId="571C253F">
      <w:pPr>
        <w:spacing w:line="360" w:lineRule="auto"/>
        <w:jc w:val="both"/>
        <w:textAlignment w:val="center"/>
        <w:rPr>
          <w:color w:val="000000"/>
        </w:rPr>
      </w:pPr>
      <w:r>
        <w:rPr>
          <w:color w:val="2E75B6"/>
        </w:rPr>
        <w:t>【解析】</w:t>
      </w:r>
    </w:p>
    <w:p w14:paraId="498110F2">
      <w:pPr>
        <w:spacing w:line="360" w:lineRule="auto"/>
        <w:jc w:val="both"/>
        <w:textAlignment w:val="center"/>
        <w:rPr>
          <w:color w:val="000000"/>
        </w:rPr>
      </w:pPr>
      <w:r>
        <w:rPr>
          <w:color w:val="000000"/>
        </w:rPr>
        <w:t>【导语】这是一篇说明文。人们关于早餐是不是真的那么重要众所纷纭，文章建议从三个方面来分析关于早餐的研究是否可靠。</w:t>
      </w:r>
    </w:p>
    <w:p w14:paraId="536F46A3">
      <w:pPr>
        <w:spacing w:line="360" w:lineRule="auto"/>
        <w:jc w:val="both"/>
        <w:textAlignment w:val="center"/>
        <w:rPr>
          <w:color w:val="000000"/>
        </w:rPr>
      </w:pPr>
      <w:r>
        <w:rPr>
          <w:color w:val="000000"/>
        </w:rPr>
        <w:t>【16题详解】</w:t>
      </w:r>
    </w:p>
    <w:p w14:paraId="3C42C234">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Breakfast has been made out to be one of the most important meals of the day. It’s considered a serious mistake to skip it. And we’ll even go so far as to shame people for doing so. (早餐被认为是一天中最重要的一餐。跳过它被认为是一个严重的错误。我们甚至会让这样做的人感到羞耻)</w:t>
      </w:r>
      <w:r>
        <w:rPr>
          <w:rFonts w:ascii="宋体" w:hAnsi="宋体" w:eastAsia="宋体" w:cs="宋体"/>
          <w:color w:val="000000"/>
        </w:rPr>
        <w:t>”</w:t>
      </w:r>
      <w:r>
        <w:rPr>
          <w:color w:val="000000"/>
        </w:rPr>
        <w:t>以及下一段中</w:t>
      </w:r>
      <w:r>
        <w:rPr>
          <w:rFonts w:ascii="宋体" w:hAnsi="宋体" w:eastAsia="宋体" w:cs="宋体"/>
          <w:color w:val="000000"/>
        </w:rPr>
        <w:t>“</w:t>
      </w:r>
      <w:r>
        <w:rPr>
          <w:color w:val="000000"/>
        </w:rPr>
        <w:t>There’s news about how breakfast is vital for our health and other news about how it’s not. (有新闻说早餐对我们的健康至关重要，也有新闻说它不是)</w:t>
      </w:r>
      <w:r>
        <w:rPr>
          <w:rFonts w:ascii="宋体" w:hAnsi="宋体" w:eastAsia="宋体" w:cs="宋体"/>
          <w:color w:val="000000"/>
        </w:rPr>
        <w:t>”</w:t>
      </w:r>
      <w:r>
        <w:rPr>
          <w:color w:val="000000"/>
        </w:rPr>
        <w:t>可知，上文提到了人们认为吃早餐很重要，后文则提到关于早餐是否真的是至关重要的怀疑，可见本句与上文构成转折，说明人们有时会怀疑早餐是否真的那么重要。故D选项</w:t>
      </w:r>
      <w:r>
        <w:rPr>
          <w:rFonts w:ascii="宋体" w:hAnsi="宋体" w:eastAsia="宋体" w:cs="宋体"/>
          <w:color w:val="000000"/>
        </w:rPr>
        <w:t>“</w:t>
      </w:r>
      <w:r>
        <w:rPr>
          <w:color w:val="000000"/>
        </w:rPr>
        <w:t>But is breakfast’s top spot among three meals deserved (但是早餐在三顿饭中排名第一是实至名归的吗)</w:t>
      </w:r>
      <w:r>
        <w:rPr>
          <w:rFonts w:ascii="宋体" w:hAnsi="宋体" w:eastAsia="宋体" w:cs="宋体"/>
          <w:color w:val="000000"/>
        </w:rPr>
        <w:t>”能承上启下，</w:t>
      </w:r>
      <w:r>
        <w:rPr>
          <w:color w:val="000000"/>
        </w:rPr>
        <w:t>符合语境。故选D。</w:t>
      </w:r>
    </w:p>
    <w:p w14:paraId="66DEE883">
      <w:pPr>
        <w:spacing w:line="360" w:lineRule="auto"/>
        <w:jc w:val="both"/>
        <w:textAlignment w:val="center"/>
        <w:rPr>
          <w:color w:val="000000"/>
        </w:rPr>
      </w:pPr>
      <w:r>
        <w:rPr>
          <w:color w:val="000000"/>
        </w:rPr>
        <w:t>【17题详解】</w:t>
      </w:r>
    </w:p>
    <w:p w14:paraId="2039399B">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There’s news about how breakfast is vital for our health and other news about how it’s not. (有新闻说早餐对我们的健康至关重要，也有新闻说它不是)</w:t>
      </w:r>
      <w:r>
        <w:rPr>
          <w:rFonts w:ascii="宋体" w:hAnsi="宋体" w:eastAsia="宋体" w:cs="宋体"/>
          <w:color w:val="000000"/>
        </w:rPr>
        <w:t>”</w:t>
      </w:r>
      <w:r>
        <w:rPr>
          <w:color w:val="000000"/>
        </w:rPr>
        <w:t>可知，上文提到了一些关于吃早餐的新闻，故本句承接上文继续说明这些新闻的情况，故E选项</w:t>
      </w:r>
      <w:r>
        <w:rPr>
          <w:rFonts w:ascii="宋体" w:hAnsi="宋体" w:eastAsia="宋体" w:cs="宋体"/>
          <w:color w:val="000000"/>
        </w:rPr>
        <w:t>“</w:t>
      </w:r>
      <w:r>
        <w:rPr>
          <w:color w:val="000000"/>
        </w:rPr>
        <w:t>Most of the headlines claim to be based on the results on scientific studies (大多数头条新闻都声称是基于科学研究的结果)</w:t>
      </w:r>
      <w:r>
        <w:rPr>
          <w:rFonts w:ascii="宋体" w:hAnsi="宋体" w:eastAsia="宋体" w:cs="宋体"/>
          <w:color w:val="000000"/>
        </w:rPr>
        <w:t>”能承接上文，</w:t>
      </w:r>
      <w:r>
        <w:rPr>
          <w:color w:val="000000"/>
        </w:rPr>
        <w:t>符合语境。E选项中headlines可与上文news相呼应。故选E。</w:t>
      </w:r>
    </w:p>
    <w:p w14:paraId="2AEBEC24">
      <w:pPr>
        <w:spacing w:line="360" w:lineRule="auto"/>
        <w:jc w:val="both"/>
        <w:textAlignment w:val="center"/>
        <w:rPr>
          <w:color w:val="000000"/>
        </w:rPr>
      </w:pPr>
      <w:r>
        <w:rPr>
          <w:color w:val="000000"/>
        </w:rPr>
        <w:t>【18题详解】</w:t>
      </w:r>
    </w:p>
    <w:p w14:paraId="6CAF618E">
      <w:pPr>
        <w:spacing w:line="360" w:lineRule="auto"/>
        <w:jc w:val="both"/>
        <w:textAlignment w:val="center"/>
        <w:rPr>
          <w:color w:val="000000"/>
        </w:rPr>
      </w:pPr>
      <w:r>
        <w:rPr>
          <w:color w:val="000000"/>
        </w:rPr>
        <w:t>根据下文</w:t>
      </w:r>
      <w:r>
        <w:rPr>
          <w:rFonts w:ascii="宋体" w:hAnsi="宋体" w:eastAsia="宋体" w:cs="宋体"/>
          <w:color w:val="000000"/>
        </w:rPr>
        <w:t>“</w:t>
      </w:r>
      <w:r>
        <w:rPr>
          <w:color w:val="000000"/>
        </w:rPr>
        <w:t>One study group looked at the common claim that skipping breakfast causes weight gain. Their 2013 analysis found past studies used improper language which suggested a causal relationship between skipping breakfast and obesity. The relationship in some cases indeed may be more correlative (相互关联的) than cause-and-effect. (一个研究小组研究了不吃早餐会导致体重增加的普遍说法。他们2013年的分析发现，过去的研究使用了不恰当的语言，暗示不吃早餐和肥胖之间存在因果关系。在某些情况下，这种关系确实可能比因果关系更相关)</w:t>
      </w:r>
      <w:r>
        <w:rPr>
          <w:rFonts w:ascii="宋体" w:hAnsi="宋体" w:eastAsia="宋体" w:cs="宋体"/>
          <w:color w:val="000000"/>
        </w:rPr>
        <w:t>”</w:t>
      </w:r>
      <w:r>
        <w:rPr>
          <w:color w:val="000000"/>
        </w:rPr>
        <w:t>可知，过去研究中使用的不当语言暗示了不吃早餐和肥胖之间存在因果关系，实际上可能更多是相关关系而非因果关系，故B选项</w:t>
      </w:r>
      <w:r>
        <w:rPr>
          <w:rFonts w:ascii="宋体" w:hAnsi="宋体" w:eastAsia="宋体" w:cs="宋体"/>
          <w:color w:val="000000"/>
        </w:rPr>
        <w:t>“</w:t>
      </w:r>
      <w:r>
        <w:rPr>
          <w:color w:val="000000"/>
        </w:rPr>
        <w:t>Misleading language (误导性语言)</w:t>
      </w:r>
      <w:r>
        <w:rPr>
          <w:rFonts w:ascii="宋体" w:hAnsi="宋体" w:eastAsia="宋体" w:cs="宋体"/>
          <w:color w:val="000000"/>
        </w:rPr>
        <w:t>”恰</w:t>
      </w:r>
      <w:r>
        <w:rPr>
          <w:color w:val="000000"/>
        </w:rPr>
        <w:t>当地概括了这一段的内容，符合语境。故选B。</w:t>
      </w:r>
    </w:p>
    <w:p w14:paraId="5F4350D0">
      <w:pPr>
        <w:spacing w:line="360" w:lineRule="auto"/>
        <w:jc w:val="both"/>
        <w:textAlignment w:val="center"/>
        <w:rPr>
          <w:color w:val="000000"/>
        </w:rPr>
      </w:pPr>
      <w:r>
        <w:rPr>
          <w:color w:val="000000"/>
        </w:rPr>
        <w:t>【19题详解】</w:t>
      </w:r>
    </w:p>
    <w:p w14:paraId="109B2D6D">
      <w:pPr>
        <w:spacing w:line="360" w:lineRule="auto"/>
        <w:jc w:val="both"/>
        <w:textAlignment w:val="center"/>
        <w:rPr>
          <w:color w:val="000000"/>
        </w:rPr>
      </w:pPr>
      <w:r>
        <w:rPr>
          <w:color w:val="000000"/>
        </w:rPr>
        <w:t>根据上</w:t>
      </w:r>
      <w:r>
        <w:rPr>
          <w:rFonts w:ascii="宋体" w:hAnsi="宋体" w:eastAsia="宋体" w:cs="宋体"/>
          <w:color w:val="000000"/>
        </w:rPr>
        <w:t>文“</w:t>
      </w:r>
      <w:r>
        <w:rPr>
          <w:color w:val="000000"/>
        </w:rPr>
        <w:t>There’s a whole body of research that connects breakfast with weight loss. But the methods behind a lot of those studies don’t always hold up. (有大量的研究将早餐与减肥联系起来。但许多研究背后的方法并不总是站得住脚)</w:t>
      </w:r>
      <w:r>
        <w:rPr>
          <w:rFonts w:ascii="宋体" w:hAnsi="宋体" w:eastAsia="宋体" w:cs="宋体"/>
          <w:color w:val="000000"/>
        </w:rPr>
        <w:t>”</w:t>
      </w:r>
      <w:r>
        <w:rPr>
          <w:color w:val="000000"/>
        </w:rPr>
        <w:t>可知，这一句紧跟在指出许多关于早餐与减肥关系的研究方法并不总是站得住脚之后，强调这些研究并没有真正探究改变早餐习惯会对结果产生什么影响，故G选项</w:t>
      </w:r>
      <w:r>
        <w:rPr>
          <w:rFonts w:ascii="宋体" w:hAnsi="宋体" w:eastAsia="宋体" w:cs="宋体"/>
          <w:color w:val="000000"/>
        </w:rPr>
        <w:t>“</w:t>
      </w:r>
      <w:r>
        <w:rPr>
          <w:color w:val="000000"/>
        </w:rPr>
        <w:t>They aren’t actually testing what would happen if we were to change our breakfast behavior (他们实际上并没有测试如果我们改变早餐行为会发生什么)</w:t>
      </w:r>
      <w:r>
        <w:rPr>
          <w:rFonts w:ascii="宋体" w:hAnsi="宋体" w:eastAsia="宋体" w:cs="宋体"/>
          <w:color w:val="000000"/>
        </w:rPr>
        <w:t>”</w:t>
      </w:r>
      <w:r>
        <w:rPr>
          <w:color w:val="000000"/>
        </w:rPr>
        <w:t>能承接上文，符合语境。故选G。</w:t>
      </w:r>
    </w:p>
    <w:p w14:paraId="0972BF8E">
      <w:pPr>
        <w:spacing w:line="360" w:lineRule="auto"/>
        <w:jc w:val="both"/>
        <w:textAlignment w:val="center"/>
        <w:rPr>
          <w:color w:val="000000"/>
        </w:rPr>
      </w:pPr>
      <w:r>
        <w:rPr>
          <w:color w:val="000000"/>
        </w:rPr>
        <w:t>【20题详解】</w:t>
      </w:r>
    </w:p>
    <w:p w14:paraId="3F470E3D">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The often quoted reports about the benefits of breakfast are mainly funded by breakfast cereal (早餐麦片) companies, such as Kelloggs or Quaker Oats. For them, it is a marketing strategy. (经常被引用的关于早餐益处的报告主要是由早餐麦片公司资助的，比如Kelloggs或Quaker Oats。对他们来说，这是一种营销策略)</w:t>
      </w:r>
      <w:r>
        <w:rPr>
          <w:rFonts w:ascii="宋体" w:hAnsi="宋体" w:eastAsia="宋体" w:cs="宋体"/>
          <w:color w:val="000000"/>
        </w:rPr>
        <w:t>”</w:t>
      </w:r>
      <w:r>
        <w:rPr>
          <w:color w:val="000000"/>
        </w:rPr>
        <w:t>可知，上文提到一些公司通过报道吃早餐的益处来进行营销，即让人们相信吃早餐有好处，从而促进他们的生意。故F选项</w:t>
      </w:r>
      <w:r>
        <w:rPr>
          <w:rFonts w:ascii="宋体" w:hAnsi="宋体" w:eastAsia="宋体" w:cs="宋体"/>
          <w:color w:val="000000"/>
        </w:rPr>
        <w:t>“</w:t>
      </w:r>
      <w:r>
        <w:rPr>
          <w:color w:val="000000"/>
        </w:rPr>
        <w:t>Their businesses depend on people’s believing that breakfast means ready-to-eat cereal (他们的生意依赖于人们认为早餐意味着即食麦片)</w:t>
      </w:r>
      <w:r>
        <w:rPr>
          <w:rFonts w:ascii="宋体" w:hAnsi="宋体" w:eastAsia="宋体" w:cs="宋体"/>
          <w:color w:val="000000"/>
        </w:rPr>
        <w:t>”能承接上文，符</w:t>
      </w:r>
      <w:r>
        <w:rPr>
          <w:color w:val="000000"/>
        </w:rPr>
        <w:t>合语境。故选F。</w:t>
      </w:r>
    </w:p>
    <w:p w14:paraId="749A7E5A">
      <w:pPr>
        <w:spacing w:line="360" w:lineRule="auto"/>
        <w:jc w:val="both"/>
        <w:textAlignment w:val="center"/>
        <w:rPr>
          <w:color w:val="000000"/>
        </w:rPr>
      </w:pPr>
      <w:r>
        <w:rPr>
          <w:color w:val="2E75B6"/>
        </w:rPr>
        <w:t>【答案】</w:t>
      </w:r>
      <w:r>
        <w:rPr>
          <w:color w:val="000000"/>
        </w:rPr>
        <w:t>21. C    22. A    23. C    24. D    25. D    26. B    27. C    28. D    29. D    30. C    31. D    32. B    33. C    34. B    35. D</w:t>
      </w:r>
    </w:p>
    <w:p w14:paraId="2F519510">
      <w:pPr>
        <w:spacing w:line="360" w:lineRule="auto"/>
        <w:jc w:val="both"/>
        <w:textAlignment w:val="center"/>
        <w:rPr>
          <w:color w:val="000000"/>
        </w:rPr>
      </w:pPr>
      <w:r>
        <w:rPr>
          <w:color w:val="2E75B6"/>
        </w:rPr>
        <w:t>【解析】</w:t>
      </w:r>
    </w:p>
    <w:p w14:paraId="3F0BC778">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本文是一篇记叙文。主要讲述作者身陷牢狱时，一个无心的微笑拉近与看守的距离，最终被其放走，重获新生的故事。</w:t>
      </w:r>
    </w:p>
    <w:p w14:paraId="45F38956">
      <w:pPr>
        <w:spacing w:line="360" w:lineRule="auto"/>
        <w:jc w:val="both"/>
        <w:textAlignment w:val="center"/>
        <w:rPr>
          <w:color w:val="000000"/>
        </w:rPr>
      </w:pPr>
      <w:r>
        <w:rPr>
          <w:color w:val="000000"/>
        </w:rPr>
        <w:t>【21题详解】</w:t>
      </w:r>
    </w:p>
    <w:p w14:paraId="3D1A5843">
      <w:pPr>
        <w:spacing w:line="360" w:lineRule="auto"/>
        <w:jc w:val="both"/>
        <w:textAlignment w:val="center"/>
        <w:rPr>
          <w:color w:val="000000"/>
        </w:rPr>
      </w:pPr>
      <w:r>
        <w:rPr>
          <w:rFonts w:ascii="宋体" w:hAnsi="宋体" w:eastAsia="宋体" w:cs="宋体"/>
          <w:color w:val="000000"/>
        </w:rPr>
        <w:t>考查动词词义辨析。句意：我在口袋里摸索着，想看看有没有躲过搜查的香烟。</w:t>
      </w:r>
      <w:r>
        <w:rPr>
          <w:rFonts w:ascii="Times New Roman" w:hAnsi="Times New Roman" w:eastAsia="Times New Roman" w:cs="Times New Roman"/>
          <w:color w:val="000000"/>
        </w:rPr>
        <w:t>A. lost</w:t>
      </w:r>
      <w:r>
        <w:rPr>
          <w:rFonts w:ascii="宋体" w:hAnsi="宋体" w:eastAsia="宋体" w:cs="宋体"/>
          <w:color w:val="000000"/>
        </w:rPr>
        <w:t>丢失；</w:t>
      </w:r>
      <w:r>
        <w:rPr>
          <w:rFonts w:ascii="Times New Roman" w:hAnsi="Times New Roman" w:eastAsia="Times New Roman" w:cs="Times New Roman"/>
          <w:color w:val="000000"/>
        </w:rPr>
        <w:t>B. given</w:t>
      </w:r>
      <w:r>
        <w:rPr>
          <w:rFonts w:ascii="宋体" w:hAnsi="宋体" w:eastAsia="宋体" w:cs="宋体"/>
          <w:color w:val="000000"/>
        </w:rPr>
        <w:t>给予；</w:t>
      </w:r>
      <w:r>
        <w:rPr>
          <w:rFonts w:ascii="Times New Roman" w:hAnsi="Times New Roman" w:eastAsia="Times New Roman" w:cs="Times New Roman"/>
          <w:color w:val="000000"/>
        </w:rPr>
        <w:t>C. escaped</w:t>
      </w:r>
      <w:r>
        <w:rPr>
          <w:rFonts w:ascii="宋体" w:hAnsi="宋体" w:eastAsia="宋体" w:cs="宋体"/>
          <w:color w:val="000000"/>
        </w:rPr>
        <w:t>躲避、逃过；</w:t>
      </w:r>
      <w:r>
        <w:rPr>
          <w:rFonts w:ascii="Times New Roman" w:hAnsi="Times New Roman" w:eastAsia="Times New Roman" w:cs="Times New Roman"/>
          <w:color w:val="000000"/>
        </w:rPr>
        <w:t>D. reached</w:t>
      </w:r>
      <w:r>
        <w:rPr>
          <w:rFonts w:ascii="宋体" w:hAnsi="宋体" w:eastAsia="宋体" w:cs="宋体"/>
          <w:color w:val="000000"/>
        </w:rPr>
        <w:t>到达。根据前文“</w:t>
      </w:r>
      <w:r>
        <w:rPr>
          <w:rFonts w:ascii="Times New Roman" w:hAnsi="Times New Roman" w:eastAsia="Times New Roman" w:cs="Times New Roman"/>
          <w:color w:val="000000"/>
        </w:rPr>
        <w:t>fumbled in my pockets to see if there were any cigarettes</w:t>
      </w:r>
      <w:r>
        <w:rPr>
          <w:rFonts w:ascii="宋体" w:hAnsi="宋体" w:eastAsia="宋体" w:cs="宋体"/>
          <w:color w:val="000000"/>
        </w:rPr>
        <w:t>”可知，他想找的是躲过看守搜查的香烟。故选</w:t>
      </w:r>
      <w:r>
        <w:rPr>
          <w:rFonts w:ascii="Times New Roman" w:hAnsi="Times New Roman" w:eastAsia="Times New Roman" w:cs="Times New Roman"/>
          <w:color w:val="000000"/>
        </w:rPr>
        <w:t>C</w:t>
      </w:r>
      <w:r>
        <w:rPr>
          <w:rFonts w:ascii="宋体" w:hAnsi="宋体" w:eastAsia="宋体" w:cs="宋体"/>
          <w:color w:val="000000"/>
        </w:rPr>
        <w:t>项。</w:t>
      </w:r>
    </w:p>
    <w:p w14:paraId="315FE4C9">
      <w:pPr>
        <w:spacing w:line="360" w:lineRule="auto"/>
        <w:jc w:val="both"/>
        <w:textAlignment w:val="center"/>
        <w:rPr>
          <w:color w:val="000000"/>
        </w:rPr>
      </w:pPr>
      <w:r>
        <w:rPr>
          <w:color w:val="000000"/>
        </w:rPr>
        <w:t>【22题详解】</w:t>
      </w:r>
    </w:p>
    <w:p w14:paraId="320B9F79">
      <w:pPr>
        <w:spacing w:line="360" w:lineRule="auto"/>
        <w:jc w:val="both"/>
        <w:textAlignment w:val="center"/>
        <w:rPr>
          <w:color w:val="000000"/>
        </w:rPr>
      </w:pPr>
      <w:r>
        <w:rPr>
          <w:rFonts w:ascii="宋体" w:hAnsi="宋体" w:eastAsia="宋体" w:cs="宋体"/>
          <w:color w:val="000000"/>
        </w:rPr>
        <w:t>考查副词词义辨析。句意：我找到了一根，可我手抖得厉害，好不容易才把它送到嘴边。</w:t>
      </w:r>
      <w:r>
        <w:rPr>
          <w:rFonts w:ascii="Times New Roman" w:hAnsi="Times New Roman" w:eastAsia="Times New Roman" w:cs="Times New Roman"/>
          <w:color w:val="000000"/>
        </w:rPr>
        <w:t>A. barely</w:t>
      </w:r>
      <w:r>
        <w:rPr>
          <w:rFonts w:ascii="宋体" w:hAnsi="宋体" w:eastAsia="宋体" w:cs="宋体"/>
          <w:color w:val="000000"/>
        </w:rPr>
        <w:t>勉强、好不容易；</w:t>
      </w:r>
      <w:r>
        <w:rPr>
          <w:rFonts w:ascii="Times New Roman" w:hAnsi="Times New Roman" w:eastAsia="Times New Roman" w:cs="Times New Roman"/>
          <w:color w:val="000000"/>
        </w:rPr>
        <w:t>B. quickly</w:t>
      </w:r>
      <w:r>
        <w:rPr>
          <w:rFonts w:ascii="宋体" w:hAnsi="宋体" w:eastAsia="宋体" w:cs="宋体"/>
          <w:color w:val="000000"/>
        </w:rPr>
        <w:t>快速地；</w:t>
      </w:r>
      <w:r>
        <w:rPr>
          <w:rFonts w:ascii="Times New Roman" w:hAnsi="Times New Roman" w:eastAsia="Times New Roman" w:cs="Times New Roman"/>
          <w:color w:val="000000"/>
        </w:rPr>
        <w:t>C. possibly</w:t>
      </w:r>
      <w:r>
        <w:rPr>
          <w:rFonts w:ascii="宋体" w:hAnsi="宋体" w:eastAsia="宋体" w:cs="宋体"/>
          <w:color w:val="000000"/>
        </w:rPr>
        <w:t>可能地；</w:t>
      </w:r>
      <w:r>
        <w:rPr>
          <w:rFonts w:ascii="Times New Roman" w:hAnsi="Times New Roman" w:eastAsia="Times New Roman" w:cs="Times New Roman"/>
          <w:color w:val="000000"/>
        </w:rPr>
        <w:t>D. likely</w:t>
      </w:r>
      <w:r>
        <w:rPr>
          <w:rFonts w:ascii="宋体" w:hAnsi="宋体" w:eastAsia="宋体" w:cs="宋体"/>
          <w:color w:val="000000"/>
        </w:rPr>
        <w:t>或许。根据前文“</w:t>
      </w:r>
      <w:r>
        <w:rPr>
          <w:rFonts w:ascii="Times New Roman" w:hAnsi="Times New Roman" w:eastAsia="Times New Roman" w:cs="Times New Roman"/>
          <w:color w:val="000000"/>
        </w:rPr>
        <w:t>because of my shaking hands</w:t>
      </w:r>
      <w:r>
        <w:rPr>
          <w:rFonts w:ascii="宋体" w:hAnsi="宋体" w:eastAsia="宋体" w:cs="宋体"/>
          <w:color w:val="000000"/>
        </w:rPr>
        <w:t>”可知，作者手抖严重，勉强才能把烟送到嘴边。故选</w:t>
      </w:r>
      <w:r>
        <w:rPr>
          <w:rFonts w:ascii="Times New Roman" w:hAnsi="Times New Roman" w:eastAsia="Times New Roman" w:cs="Times New Roman"/>
          <w:color w:val="000000"/>
        </w:rPr>
        <w:t>A</w:t>
      </w:r>
      <w:r>
        <w:rPr>
          <w:rFonts w:ascii="宋体" w:hAnsi="宋体" w:eastAsia="宋体" w:cs="宋体"/>
          <w:color w:val="000000"/>
        </w:rPr>
        <w:t>项。</w:t>
      </w:r>
    </w:p>
    <w:p w14:paraId="36DE4267">
      <w:pPr>
        <w:spacing w:line="360" w:lineRule="auto"/>
        <w:jc w:val="both"/>
        <w:textAlignment w:val="center"/>
        <w:rPr>
          <w:color w:val="000000"/>
        </w:rPr>
      </w:pPr>
      <w:r>
        <w:rPr>
          <w:color w:val="000000"/>
        </w:rPr>
        <w:t>【23题详解】</w:t>
      </w:r>
    </w:p>
    <w:p w14:paraId="2D6C299C">
      <w:pPr>
        <w:spacing w:line="360" w:lineRule="auto"/>
        <w:jc w:val="both"/>
        <w:textAlignment w:val="center"/>
        <w:rPr>
          <w:color w:val="000000"/>
        </w:rPr>
      </w:pPr>
      <w:r>
        <w:rPr>
          <w:rFonts w:ascii="宋体" w:hAnsi="宋体" w:eastAsia="宋体" w:cs="宋体"/>
          <w:color w:val="000000"/>
        </w:rPr>
        <w:t>考查动词词义辨析。句意：我朝他喊道：“有火吗？”</w:t>
      </w:r>
      <w:r>
        <w:rPr>
          <w:rFonts w:ascii="Times New Roman" w:hAnsi="Times New Roman" w:eastAsia="Times New Roman" w:cs="Times New Roman"/>
          <w:color w:val="000000"/>
        </w:rPr>
        <w:t>A. whispered</w:t>
      </w:r>
      <w:r>
        <w:rPr>
          <w:rFonts w:ascii="宋体" w:hAnsi="宋体" w:eastAsia="宋体" w:cs="宋体"/>
          <w:color w:val="000000"/>
        </w:rPr>
        <w:t>低语；</w:t>
      </w:r>
      <w:r>
        <w:rPr>
          <w:rFonts w:ascii="Times New Roman" w:hAnsi="Times New Roman" w:eastAsia="Times New Roman" w:cs="Times New Roman"/>
          <w:color w:val="000000"/>
        </w:rPr>
        <w:t>B. explained</w:t>
      </w:r>
      <w:r>
        <w:rPr>
          <w:rFonts w:ascii="宋体" w:hAnsi="宋体" w:eastAsia="宋体" w:cs="宋体"/>
          <w:color w:val="000000"/>
        </w:rPr>
        <w:t>解释；</w:t>
      </w:r>
      <w:r>
        <w:rPr>
          <w:rFonts w:ascii="Times New Roman" w:hAnsi="Times New Roman" w:eastAsia="Times New Roman" w:cs="Times New Roman"/>
          <w:color w:val="000000"/>
        </w:rPr>
        <w:t>C. called</w:t>
      </w:r>
      <w:r>
        <w:rPr>
          <w:rFonts w:ascii="宋体" w:hAnsi="宋体" w:eastAsia="宋体" w:cs="宋体"/>
          <w:color w:val="000000"/>
        </w:rPr>
        <w:t>呼喊；</w:t>
      </w:r>
      <w:r>
        <w:rPr>
          <w:rFonts w:ascii="Times New Roman" w:hAnsi="Times New Roman" w:eastAsia="Times New Roman" w:cs="Times New Roman"/>
          <w:color w:val="000000"/>
        </w:rPr>
        <w:t>D. repeated</w:t>
      </w:r>
      <w:r>
        <w:rPr>
          <w:rFonts w:ascii="宋体" w:hAnsi="宋体" w:eastAsia="宋体" w:cs="宋体"/>
          <w:color w:val="000000"/>
        </w:rPr>
        <w:t>重复。根据后文“</w:t>
      </w:r>
      <w:r>
        <w:rPr>
          <w:rFonts w:ascii="Times New Roman" w:hAnsi="Times New Roman" w:eastAsia="Times New Roman" w:cs="Times New Roman"/>
          <w:color w:val="000000"/>
        </w:rPr>
        <w:t>He looked at me, shrugged and came over to light my cigarette.(</w:t>
      </w:r>
      <w:r>
        <w:rPr>
          <w:color w:val="000000"/>
        </w:rPr>
        <w:t>他看着我，耸了耸肩，然后走过来帮我点燃香烟</w:t>
      </w:r>
      <w:r>
        <w:rPr>
          <w:rFonts w:ascii="Times New Roman" w:hAnsi="Times New Roman" w:eastAsia="Times New Roman" w:cs="Times New Roman"/>
          <w:color w:val="000000"/>
        </w:rPr>
        <w:t>)</w:t>
      </w:r>
      <w:r>
        <w:rPr>
          <w:rFonts w:ascii="宋体" w:hAnsi="宋体" w:eastAsia="宋体" w:cs="宋体"/>
          <w:color w:val="000000"/>
        </w:rPr>
        <w:t>”可知，作者是呼喊着向看守借火。故选</w:t>
      </w:r>
      <w:r>
        <w:rPr>
          <w:rFonts w:ascii="Times New Roman" w:hAnsi="Times New Roman" w:eastAsia="Times New Roman" w:cs="Times New Roman"/>
          <w:color w:val="000000"/>
        </w:rPr>
        <w:t>C</w:t>
      </w:r>
      <w:r>
        <w:rPr>
          <w:rFonts w:ascii="宋体" w:hAnsi="宋体" w:eastAsia="宋体" w:cs="宋体"/>
          <w:color w:val="000000"/>
        </w:rPr>
        <w:t>项。</w:t>
      </w:r>
    </w:p>
    <w:p w14:paraId="608B46AB">
      <w:pPr>
        <w:spacing w:line="360" w:lineRule="auto"/>
        <w:jc w:val="both"/>
        <w:textAlignment w:val="center"/>
        <w:rPr>
          <w:color w:val="000000"/>
        </w:rPr>
      </w:pPr>
      <w:r>
        <w:rPr>
          <w:color w:val="000000"/>
        </w:rPr>
        <w:t>【24题详解】</w:t>
      </w:r>
    </w:p>
    <w:p w14:paraId="1324846A">
      <w:pPr>
        <w:spacing w:line="360" w:lineRule="auto"/>
        <w:jc w:val="both"/>
        <w:textAlignment w:val="center"/>
        <w:rPr>
          <w:color w:val="000000"/>
        </w:rPr>
      </w:pPr>
      <w:r>
        <w:rPr>
          <w:rFonts w:ascii="宋体" w:hAnsi="宋体" w:eastAsia="宋体" w:cs="宋体"/>
          <w:color w:val="000000"/>
        </w:rPr>
        <w:t>考查连词词义辨析。句意：直到他走近并划燃火柴时，他的目光无意间与我的目光交汇了。</w:t>
      </w:r>
      <w:r>
        <w:rPr>
          <w:rFonts w:ascii="Times New Roman" w:hAnsi="Times New Roman" w:eastAsia="Times New Roman" w:cs="Times New Roman"/>
          <w:color w:val="000000"/>
        </w:rPr>
        <w:t>A. As</w:t>
      </w:r>
      <w:r>
        <w:rPr>
          <w:rFonts w:ascii="宋体" w:hAnsi="宋体" w:eastAsia="宋体" w:cs="宋体"/>
          <w:color w:val="000000"/>
        </w:rPr>
        <w:t>当……时；</w:t>
      </w:r>
      <w:r>
        <w:rPr>
          <w:rFonts w:ascii="Times New Roman" w:hAnsi="Times New Roman" w:eastAsia="Times New Roman" w:cs="Times New Roman"/>
          <w:color w:val="000000"/>
        </w:rPr>
        <w:t>B. Before</w:t>
      </w:r>
      <w:r>
        <w:rPr>
          <w:rFonts w:ascii="宋体" w:hAnsi="宋体" w:eastAsia="宋体" w:cs="宋体"/>
          <w:color w:val="000000"/>
        </w:rPr>
        <w:t>在……之前；</w:t>
      </w:r>
      <w:r>
        <w:rPr>
          <w:rFonts w:ascii="Times New Roman" w:hAnsi="Times New Roman" w:eastAsia="Times New Roman" w:cs="Times New Roman"/>
          <w:color w:val="000000"/>
        </w:rPr>
        <w:t>C. After</w:t>
      </w:r>
      <w:r>
        <w:rPr>
          <w:rFonts w:ascii="宋体" w:hAnsi="宋体" w:eastAsia="宋体" w:cs="宋体"/>
          <w:color w:val="000000"/>
        </w:rPr>
        <w:t>在……之后；</w:t>
      </w:r>
      <w:r>
        <w:rPr>
          <w:rFonts w:ascii="Times New Roman" w:hAnsi="Times New Roman" w:eastAsia="Times New Roman" w:cs="Times New Roman"/>
          <w:color w:val="000000"/>
        </w:rPr>
        <w:t>D. Until</w:t>
      </w:r>
      <w:r>
        <w:rPr>
          <w:rFonts w:ascii="宋体" w:hAnsi="宋体" w:eastAsia="宋体" w:cs="宋体"/>
          <w:color w:val="000000"/>
        </w:rPr>
        <w:t>直到。根据后文“</w:t>
      </w:r>
      <w:r>
        <w:rPr>
          <w:rFonts w:ascii="Times New Roman" w:hAnsi="Times New Roman" w:eastAsia="Times New Roman" w:cs="Times New Roman"/>
          <w:color w:val="000000"/>
        </w:rPr>
        <w:t>his eyes accidentally locked with mine</w:t>
      </w:r>
      <w:r>
        <w:rPr>
          <w:rFonts w:ascii="宋体" w:hAnsi="宋体" w:eastAsia="宋体" w:cs="宋体"/>
          <w:color w:val="000000"/>
        </w:rPr>
        <w:t>”可知，直到看守靠近点烟，两人才有眼神接触。故选</w:t>
      </w:r>
      <w:r>
        <w:rPr>
          <w:rFonts w:ascii="Times New Roman" w:hAnsi="Times New Roman" w:eastAsia="Times New Roman" w:cs="Times New Roman"/>
          <w:color w:val="000000"/>
        </w:rPr>
        <w:t>D</w:t>
      </w:r>
      <w:r>
        <w:rPr>
          <w:rFonts w:ascii="宋体" w:hAnsi="宋体" w:eastAsia="宋体" w:cs="宋体"/>
          <w:color w:val="000000"/>
        </w:rPr>
        <w:t>项。</w:t>
      </w:r>
    </w:p>
    <w:p w14:paraId="544BEAED">
      <w:pPr>
        <w:spacing w:line="360" w:lineRule="auto"/>
        <w:jc w:val="both"/>
        <w:textAlignment w:val="center"/>
        <w:rPr>
          <w:color w:val="000000"/>
        </w:rPr>
      </w:pPr>
      <w:r>
        <w:rPr>
          <w:color w:val="000000"/>
        </w:rPr>
        <w:t>【25题详解】</w:t>
      </w:r>
    </w:p>
    <w:p w14:paraId="48CB4C9F">
      <w:pPr>
        <w:spacing w:line="360" w:lineRule="auto"/>
        <w:jc w:val="both"/>
        <w:textAlignment w:val="center"/>
        <w:rPr>
          <w:color w:val="000000"/>
        </w:rPr>
      </w:pPr>
      <w:r>
        <w:rPr>
          <w:rFonts w:ascii="宋体" w:hAnsi="宋体" w:eastAsia="宋体" w:cs="宋体"/>
          <w:color w:val="000000"/>
        </w:rPr>
        <w:t>考查动词词义辨析</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句意：那一刻，我露出了微笑。</w:t>
      </w:r>
      <w:r>
        <w:rPr>
          <w:rFonts w:ascii="Times New Roman" w:hAnsi="Times New Roman" w:eastAsia="Times New Roman" w:cs="Times New Roman"/>
          <w:color w:val="000000"/>
        </w:rPr>
        <w:t>A. cried</w:t>
      </w:r>
      <w:r>
        <w:rPr>
          <w:rFonts w:ascii="宋体" w:hAnsi="宋体" w:eastAsia="宋体" w:cs="宋体"/>
          <w:color w:val="000000"/>
        </w:rPr>
        <w:t>哭泣；</w:t>
      </w:r>
      <w:r>
        <w:rPr>
          <w:rFonts w:ascii="Times New Roman" w:hAnsi="Times New Roman" w:eastAsia="Times New Roman" w:cs="Times New Roman"/>
          <w:color w:val="000000"/>
        </w:rPr>
        <w:t>B. shook</w:t>
      </w:r>
      <w:r>
        <w:rPr>
          <w:rFonts w:ascii="宋体" w:hAnsi="宋体" w:eastAsia="宋体" w:cs="宋体"/>
          <w:color w:val="000000"/>
        </w:rPr>
        <w:t>颤抖；</w:t>
      </w:r>
      <w:r>
        <w:rPr>
          <w:rFonts w:ascii="Times New Roman" w:hAnsi="Times New Roman" w:eastAsia="Times New Roman" w:cs="Times New Roman"/>
          <w:color w:val="000000"/>
        </w:rPr>
        <w:t>C. refused</w:t>
      </w:r>
      <w:r>
        <w:rPr>
          <w:rFonts w:ascii="宋体" w:hAnsi="宋体" w:eastAsia="宋体" w:cs="宋体"/>
          <w:color w:val="000000"/>
        </w:rPr>
        <w:t>拒绝；</w:t>
      </w:r>
      <w:r>
        <w:rPr>
          <w:rFonts w:ascii="Times New Roman" w:hAnsi="Times New Roman" w:eastAsia="Times New Roman" w:cs="Times New Roman"/>
          <w:color w:val="000000"/>
        </w:rPr>
        <w:t>D. smiled</w:t>
      </w:r>
      <w:r>
        <w:rPr>
          <w:rFonts w:ascii="宋体" w:hAnsi="宋体" w:eastAsia="宋体" w:cs="宋体"/>
          <w:color w:val="000000"/>
        </w:rPr>
        <w:t>微笑。根据后文“</w:t>
      </w:r>
      <w:r>
        <w:rPr>
          <w:rFonts w:ascii="Times New Roman" w:hAnsi="Times New Roman" w:eastAsia="Times New Roman" w:cs="Times New Roman"/>
          <w:color w:val="000000"/>
        </w:rPr>
        <w:t>when you get very close, one to another, it is very ____6____ not to smile.</w:t>
      </w:r>
      <w:r>
        <w:rPr>
          <w:rFonts w:ascii="宋体" w:hAnsi="宋体" w:eastAsia="宋体" w:cs="宋体"/>
          <w:color w:val="000000"/>
        </w:rPr>
        <w:t>”以及“</w:t>
      </w:r>
      <w:r>
        <w:rPr>
          <w:rFonts w:ascii="Times New Roman" w:hAnsi="Times New Roman" w:eastAsia="Times New Roman" w:cs="Times New Roman"/>
          <w:color w:val="000000"/>
        </w:rPr>
        <w:t>my smile leaped through the bars</w:t>
      </w:r>
      <w:r>
        <w:rPr>
          <w:rFonts w:ascii="宋体" w:hAnsi="宋体" w:eastAsia="宋体" w:cs="宋体"/>
          <w:color w:val="000000"/>
        </w:rPr>
        <w:t>”可知，作者此时露出了微笑。故选</w:t>
      </w:r>
      <w:r>
        <w:rPr>
          <w:rFonts w:ascii="Times New Roman" w:hAnsi="Times New Roman" w:eastAsia="Times New Roman" w:cs="Times New Roman"/>
          <w:color w:val="000000"/>
        </w:rPr>
        <w:t>D</w:t>
      </w:r>
      <w:r>
        <w:rPr>
          <w:rFonts w:ascii="宋体" w:hAnsi="宋体" w:eastAsia="宋体" w:cs="宋体"/>
          <w:color w:val="000000"/>
        </w:rPr>
        <w:t>项。</w:t>
      </w:r>
    </w:p>
    <w:p w14:paraId="35755930">
      <w:pPr>
        <w:spacing w:line="360" w:lineRule="auto"/>
        <w:jc w:val="both"/>
        <w:textAlignment w:val="center"/>
        <w:rPr>
          <w:color w:val="000000"/>
        </w:rPr>
      </w:pPr>
      <w:r>
        <w:rPr>
          <w:color w:val="000000"/>
        </w:rPr>
        <w:t>【26题详解】</w:t>
      </w:r>
    </w:p>
    <w:p w14:paraId="11A84CDC">
      <w:pPr>
        <w:spacing w:line="360" w:lineRule="auto"/>
        <w:jc w:val="both"/>
        <w:textAlignment w:val="center"/>
        <w:rPr>
          <w:color w:val="000000"/>
        </w:rPr>
      </w:pPr>
      <w:r>
        <w:rPr>
          <w:rFonts w:ascii="宋体" w:hAnsi="宋体" w:eastAsia="宋体" w:cs="宋体"/>
          <w:color w:val="000000"/>
        </w:rPr>
        <w:t>考查形容词词义辨析。句意：也许是因为紧张，也许是因为当两个人靠得很近时，很难不露出微笑。</w:t>
      </w:r>
      <w:r>
        <w:rPr>
          <w:rFonts w:ascii="Times New Roman" w:hAnsi="Times New Roman" w:eastAsia="Times New Roman" w:cs="Times New Roman"/>
          <w:color w:val="000000"/>
        </w:rPr>
        <w:t>A. easy</w:t>
      </w:r>
      <w:r>
        <w:rPr>
          <w:rFonts w:ascii="宋体" w:hAnsi="宋体" w:eastAsia="宋体" w:cs="宋体"/>
          <w:color w:val="000000"/>
        </w:rPr>
        <w:t>容易的；</w:t>
      </w:r>
      <w:r>
        <w:rPr>
          <w:rFonts w:ascii="Times New Roman" w:hAnsi="Times New Roman" w:eastAsia="Times New Roman" w:cs="Times New Roman"/>
          <w:color w:val="000000"/>
        </w:rPr>
        <w:t>B. hard</w:t>
      </w:r>
      <w:r>
        <w:rPr>
          <w:rFonts w:ascii="宋体" w:hAnsi="宋体" w:eastAsia="宋体" w:cs="宋体"/>
          <w:color w:val="000000"/>
        </w:rPr>
        <w:t>困难的；</w:t>
      </w:r>
      <w:r>
        <w:rPr>
          <w:rFonts w:ascii="Times New Roman" w:hAnsi="Times New Roman" w:eastAsia="Times New Roman" w:cs="Times New Roman"/>
          <w:color w:val="000000"/>
        </w:rPr>
        <w:t>C. glad</w:t>
      </w:r>
      <w:r>
        <w:rPr>
          <w:rFonts w:ascii="宋体" w:hAnsi="宋体" w:eastAsia="宋体" w:cs="宋体"/>
          <w:color w:val="000000"/>
        </w:rPr>
        <w:t>高兴的；</w:t>
      </w:r>
      <w:r>
        <w:rPr>
          <w:rFonts w:ascii="Times New Roman" w:hAnsi="Times New Roman" w:eastAsia="Times New Roman" w:cs="Times New Roman"/>
          <w:color w:val="000000"/>
        </w:rPr>
        <w:t>D. embarrassed</w:t>
      </w:r>
      <w:r>
        <w:rPr>
          <w:rFonts w:ascii="宋体" w:hAnsi="宋体" w:eastAsia="宋体" w:cs="宋体"/>
          <w:color w:val="000000"/>
        </w:rPr>
        <w:t>尴尬的。根据前文“</w:t>
      </w:r>
      <w:r>
        <w:rPr>
          <w:rFonts w:ascii="Times New Roman" w:hAnsi="Times New Roman" w:eastAsia="Times New Roman" w:cs="Times New Roman"/>
          <w:color w:val="000000"/>
        </w:rPr>
        <w:t>I don’t know why I did that</w:t>
      </w:r>
      <w:r>
        <w:rPr>
          <w:rFonts w:ascii="宋体" w:hAnsi="宋体" w:eastAsia="宋体" w:cs="宋体"/>
          <w:color w:val="000000"/>
        </w:rPr>
        <w:t>”可知，不知道为什么，作者笑了，也许是因为当你和别人靠得很近时，你很难不微笑。故选</w:t>
      </w:r>
      <w:r>
        <w:rPr>
          <w:rFonts w:ascii="Times New Roman" w:hAnsi="Times New Roman" w:eastAsia="Times New Roman" w:cs="Times New Roman"/>
          <w:color w:val="000000"/>
        </w:rPr>
        <w:t>B</w:t>
      </w:r>
      <w:r>
        <w:rPr>
          <w:rFonts w:ascii="宋体" w:hAnsi="宋体" w:eastAsia="宋体" w:cs="宋体"/>
          <w:color w:val="000000"/>
        </w:rPr>
        <w:t>项。</w:t>
      </w:r>
    </w:p>
    <w:p w14:paraId="44480205">
      <w:pPr>
        <w:spacing w:line="360" w:lineRule="auto"/>
        <w:jc w:val="both"/>
        <w:textAlignment w:val="center"/>
        <w:rPr>
          <w:color w:val="000000"/>
        </w:rPr>
      </w:pPr>
      <w:r>
        <w:rPr>
          <w:color w:val="000000"/>
        </w:rPr>
        <w:t>【27题详解】</w:t>
      </w:r>
    </w:p>
    <w:p w14:paraId="0A1BF62A">
      <w:pPr>
        <w:spacing w:line="360" w:lineRule="auto"/>
        <w:jc w:val="both"/>
        <w:textAlignment w:val="center"/>
        <w:rPr>
          <w:color w:val="000000"/>
        </w:rPr>
      </w:pPr>
      <w:r>
        <w:rPr>
          <w:rFonts w:ascii="宋体" w:hAnsi="宋体" w:eastAsia="宋体" w:cs="宋体"/>
          <w:color w:val="000000"/>
        </w:rPr>
        <w:t>考查连词短语辨析。句意：就在那一瞬间，仿佛有一簇火花在我们两颗心、两个灵魂之间迸发出来。</w:t>
      </w:r>
      <w:r>
        <w:rPr>
          <w:rFonts w:ascii="Times New Roman" w:hAnsi="Times New Roman" w:eastAsia="Times New Roman" w:cs="Times New Roman"/>
          <w:color w:val="000000"/>
        </w:rPr>
        <w:t>A. when</w:t>
      </w:r>
      <w:r>
        <w:rPr>
          <w:rFonts w:ascii="宋体" w:hAnsi="宋体" w:eastAsia="宋体" w:cs="宋体"/>
          <w:color w:val="000000"/>
        </w:rPr>
        <w:t>当……时；</w:t>
      </w:r>
      <w:r>
        <w:rPr>
          <w:rFonts w:ascii="Times New Roman" w:hAnsi="Times New Roman" w:eastAsia="Times New Roman" w:cs="Times New Roman"/>
          <w:color w:val="000000"/>
        </w:rPr>
        <w:t>B. as well as</w:t>
      </w:r>
      <w:r>
        <w:rPr>
          <w:rFonts w:ascii="宋体" w:hAnsi="宋体" w:eastAsia="宋体" w:cs="宋体"/>
          <w:color w:val="000000"/>
        </w:rPr>
        <w:t>和……一样；</w:t>
      </w:r>
      <w:r>
        <w:rPr>
          <w:rFonts w:ascii="Times New Roman" w:hAnsi="Times New Roman" w:eastAsia="Times New Roman" w:cs="Times New Roman"/>
          <w:color w:val="000000"/>
        </w:rPr>
        <w:t>C. as though</w:t>
      </w:r>
      <w:r>
        <w:rPr>
          <w:rFonts w:ascii="宋体" w:hAnsi="宋体" w:eastAsia="宋体" w:cs="宋体"/>
          <w:color w:val="000000"/>
        </w:rPr>
        <w:t>仿佛、好像；</w:t>
      </w:r>
      <w:r>
        <w:rPr>
          <w:rFonts w:ascii="Times New Roman" w:hAnsi="Times New Roman" w:eastAsia="Times New Roman" w:cs="Times New Roman"/>
          <w:color w:val="000000"/>
        </w:rPr>
        <w:t>D. as long as</w:t>
      </w:r>
      <w:r>
        <w:rPr>
          <w:rFonts w:ascii="宋体" w:hAnsi="宋体" w:eastAsia="宋体" w:cs="宋体"/>
          <w:color w:val="000000"/>
        </w:rPr>
        <w:t>只要。根据后文“</w:t>
      </w:r>
      <w:r>
        <w:rPr>
          <w:rFonts w:ascii="Times New Roman" w:hAnsi="Times New Roman" w:eastAsia="Times New Roman" w:cs="Times New Roman"/>
          <w:color w:val="000000"/>
        </w:rPr>
        <w:t>a spark jumped across the gap between our two hearts</w:t>
      </w:r>
      <w:r>
        <w:rPr>
          <w:rFonts w:ascii="宋体" w:hAnsi="宋体" w:eastAsia="宋体" w:cs="宋体"/>
          <w:color w:val="000000"/>
        </w:rPr>
        <w:t>”的可知，这是作者的主观感受，用“仿佛”来表达这种心理活动。故选</w:t>
      </w:r>
      <w:r>
        <w:rPr>
          <w:rFonts w:ascii="Times New Roman" w:hAnsi="Times New Roman" w:eastAsia="Times New Roman" w:cs="Times New Roman"/>
          <w:color w:val="000000"/>
        </w:rPr>
        <w:t>C</w:t>
      </w:r>
      <w:r>
        <w:rPr>
          <w:rFonts w:ascii="宋体" w:hAnsi="宋体" w:eastAsia="宋体" w:cs="宋体"/>
          <w:color w:val="000000"/>
        </w:rPr>
        <w:t>项。</w:t>
      </w:r>
    </w:p>
    <w:p w14:paraId="6F3346D7">
      <w:pPr>
        <w:spacing w:line="360" w:lineRule="auto"/>
        <w:jc w:val="both"/>
        <w:textAlignment w:val="center"/>
        <w:rPr>
          <w:color w:val="000000"/>
        </w:rPr>
      </w:pPr>
      <w:r>
        <w:rPr>
          <w:color w:val="000000"/>
        </w:rPr>
        <w:t>【28题详解】</w:t>
      </w:r>
    </w:p>
    <w:p w14:paraId="20863872">
      <w:pPr>
        <w:spacing w:line="360" w:lineRule="auto"/>
        <w:jc w:val="both"/>
        <w:textAlignment w:val="center"/>
        <w:rPr>
          <w:color w:val="000000"/>
        </w:rPr>
      </w:pPr>
      <w:r>
        <w:rPr>
          <w:rFonts w:ascii="宋体" w:hAnsi="宋体" w:eastAsia="宋体" w:cs="宋体"/>
          <w:color w:val="000000"/>
        </w:rPr>
        <w:t>考查动词短语辨析。句意：他为我点燃了香烟，但并没有走开，而是直视着我的眼睛，脸上依然带着微笑。</w:t>
      </w:r>
      <w:r>
        <w:rPr>
          <w:rFonts w:ascii="Times New Roman" w:hAnsi="Times New Roman" w:eastAsia="Times New Roman" w:cs="Times New Roman"/>
          <w:color w:val="000000"/>
        </w:rPr>
        <w:t>A. went away</w:t>
      </w:r>
      <w:r>
        <w:rPr>
          <w:rFonts w:ascii="宋体" w:hAnsi="宋体" w:eastAsia="宋体" w:cs="宋体"/>
          <w:color w:val="000000"/>
        </w:rPr>
        <w:t>走开；</w:t>
      </w:r>
      <w:r>
        <w:rPr>
          <w:rFonts w:ascii="Times New Roman" w:hAnsi="Times New Roman" w:eastAsia="Times New Roman" w:cs="Times New Roman"/>
          <w:color w:val="000000"/>
        </w:rPr>
        <w:t>B. dropped out</w:t>
      </w:r>
      <w:r>
        <w:rPr>
          <w:rFonts w:ascii="宋体" w:hAnsi="宋体" w:eastAsia="宋体" w:cs="宋体"/>
          <w:color w:val="000000"/>
        </w:rPr>
        <w:t>退出；</w:t>
      </w:r>
      <w:r>
        <w:rPr>
          <w:rFonts w:ascii="Times New Roman" w:hAnsi="Times New Roman" w:eastAsia="Times New Roman" w:cs="Times New Roman"/>
          <w:color w:val="000000"/>
        </w:rPr>
        <w:t>C. turned up</w:t>
      </w:r>
      <w:r>
        <w:rPr>
          <w:rFonts w:ascii="宋体" w:hAnsi="宋体" w:eastAsia="宋体" w:cs="宋体"/>
          <w:color w:val="000000"/>
        </w:rPr>
        <w:t>出现；</w:t>
      </w:r>
      <w:r>
        <w:rPr>
          <w:rFonts w:ascii="Times New Roman" w:hAnsi="Times New Roman" w:eastAsia="Times New Roman" w:cs="Times New Roman"/>
          <w:color w:val="000000"/>
        </w:rPr>
        <w:t>D. stayed near</w:t>
      </w:r>
      <w:r>
        <w:rPr>
          <w:rFonts w:ascii="宋体" w:hAnsi="宋体" w:eastAsia="宋体" w:cs="宋体"/>
          <w:color w:val="000000"/>
        </w:rPr>
        <w:t>留在附近。根据后文“</w:t>
      </w:r>
      <w:r>
        <w:rPr>
          <w:rFonts w:ascii="Times New Roman" w:hAnsi="Times New Roman" w:eastAsia="Times New Roman" w:cs="Times New Roman"/>
          <w:color w:val="000000"/>
        </w:rPr>
        <w:t>looking at me directly in the eyes and continuing to smile</w:t>
      </w:r>
      <w:r>
        <w:rPr>
          <w:rFonts w:ascii="宋体" w:hAnsi="宋体" w:eastAsia="宋体" w:cs="宋体"/>
          <w:color w:val="000000"/>
        </w:rPr>
        <w:t>”可知，看守点完烟后留在附近，没有离开。故选</w:t>
      </w:r>
      <w:r>
        <w:rPr>
          <w:rFonts w:ascii="Times New Roman" w:hAnsi="Times New Roman" w:eastAsia="Times New Roman" w:cs="Times New Roman"/>
          <w:color w:val="000000"/>
        </w:rPr>
        <w:t>D</w:t>
      </w:r>
      <w:r>
        <w:rPr>
          <w:rFonts w:ascii="宋体" w:hAnsi="宋体" w:eastAsia="宋体" w:cs="宋体"/>
          <w:color w:val="000000"/>
        </w:rPr>
        <w:t>项。</w:t>
      </w:r>
    </w:p>
    <w:p w14:paraId="40B10FB2">
      <w:pPr>
        <w:spacing w:line="360" w:lineRule="auto"/>
        <w:jc w:val="both"/>
        <w:textAlignment w:val="center"/>
        <w:rPr>
          <w:color w:val="000000"/>
        </w:rPr>
      </w:pPr>
      <w:r>
        <w:rPr>
          <w:color w:val="000000"/>
        </w:rPr>
        <w:t>【29题详解】</w:t>
      </w:r>
    </w:p>
    <w:p w14:paraId="3EC999C5">
      <w:pPr>
        <w:spacing w:line="360" w:lineRule="auto"/>
        <w:jc w:val="both"/>
        <w:textAlignment w:val="center"/>
        <w:rPr>
          <w:color w:val="000000"/>
        </w:rPr>
      </w:pPr>
      <w:r>
        <w:rPr>
          <w:rFonts w:ascii="宋体" w:hAnsi="宋体" w:eastAsia="宋体" w:cs="宋体"/>
          <w:color w:val="000000"/>
        </w:rPr>
        <w:t>考查名词词义辨析。句意：我一直对他微笑，这时我才意识到他也是一个普通人，而不仅仅是一个看守。</w:t>
      </w:r>
      <w:r>
        <w:rPr>
          <w:rFonts w:ascii="Times New Roman" w:hAnsi="Times New Roman" w:eastAsia="Times New Roman" w:cs="Times New Roman"/>
          <w:color w:val="000000"/>
        </w:rPr>
        <w:t>A. stranger</w:t>
      </w:r>
      <w:r>
        <w:rPr>
          <w:rFonts w:ascii="宋体" w:hAnsi="宋体" w:eastAsia="宋体" w:cs="宋体"/>
          <w:color w:val="000000"/>
        </w:rPr>
        <w:t>陌生人；</w:t>
      </w:r>
      <w:r>
        <w:rPr>
          <w:rFonts w:ascii="Times New Roman" w:hAnsi="Times New Roman" w:eastAsia="Times New Roman" w:cs="Times New Roman"/>
          <w:color w:val="000000"/>
        </w:rPr>
        <w:t>B. enemy</w:t>
      </w:r>
      <w:r>
        <w:rPr>
          <w:rFonts w:ascii="宋体" w:hAnsi="宋体" w:eastAsia="宋体" w:cs="宋体"/>
          <w:color w:val="000000"/>
        </w:rPr>
        <w:t>敌人；</w:t>
      </w:r>
      <w:r>
        <w:rPr>
          <w:rFonts w:ascii="Times New Roman" w:hAnsi="Times New Roman" w:eastAsia="Times New Roman" w:cs="Times New Roman"/>
          <w:color w:val="000000"/>
        </w:rPr>
        <w:t>C. opponent</w:t>
      </w:r>
      <w:r>
        <w:rPr>
          <w:rFonts w:ascii="宋体" w:hAnsi="宋体" w:eastAsia="宋体" w:cs="宋体"/>
          <w:color w:val="000000"/>
        </w:rPr>
        <w:t>对手；</w:t>
      </w:r>
      <w:r>
        <w:rPr>
          <w:rFonts w:ascii="Times New Roman" w:hAnsi="Times New Roman" w:eastAsia="Times New Roman" w:cs="Times New Roman"/>
          <w:color w:val="000000"/>
        </w:rPr>
        <w:t>D. person</w:t>
      </w:r>
      <w:r>
        <w:rPr>
          <w:rFonts w:ascii="宋体" w:hAnsi="宋体" w:eastAsia="宋体" w:cs="宋体"/>
          <w:color w:val="000000"/>
        </w:rPr>
        <w:t>普通人。根据后文“</w:t>
      </w:r>
      <w:r>
        <w:rPr>
          <w:rFonts w:ascii="Times New Roman" w:hAnsi="Times New Roman" w:eastAsia="Times New Roman" w:cs="Times New Roman"/>
          <w:color w:val="000000"/>
        </w:rPr>
        <w:t>not just a jailer</w:t>
      </w:r>
      <w:r>
        <w:rPr>
          <w:rFonts w:ascii="宋体" w:hAnsi="宋体" w:eastAsia="宋体" w:cs="宋体"/>
          <w:color w:val="000000"/>
        </w:rPr>
        <w:t>”的对比，以及两人聊起家人的情节可知，作者不再将其视为看守，而是看作一个普通人。故选</w:t>
      </w:r>
      <w:r>
        <w:rPr>
          <w:rFonts w:ascii="Times New Roman" w:hAnsi="Times New Roman" w:eastAsia="Times New Roman" w:cs="Times New Roman"/>
          <w:color w:val="000000"/>
        </w:rPr>
        <w:t>D</w:t>
      </w:r>
      <w:r>
        <w:rPr>
          <w:rFonts w:ascii="宋体" w:hAnsi="宋体" w:eastAsia="宋体" w:cs="宋体"/>
          <w:color w:val="000000"/>
        </w:rPr>
        <w:t>项。</w:t>
      </w:r>
    </w:p>
    <w:p w14:paraId="4AEA4D5E">
      <w:pPr>
        <w:spacing w:line="360" w:lineRule="auto"/>
        <w:jc w:val="both"/>
        <w:textAlignment w:val="center"/>
        <w:rPr>
          <w:color w:val="000000"/>
        </w:rPr>
      </w:pPr>
      <w:r>
        <w:rPr>
          <w:color w:val="000000"/>
        </w:rPr>
        <w:t>【30题详解】</w:t>
      </w:r>
    </w:p>
    <w:p w14:paraId="563DA1D6">
      <w:pPr>
        <w:spacing w:line="360" w:lineRule="auto"/>
        <w:jc w:val="both"/>
        <w:textAlignment w:val="center"/>
        <w:rPr>
          <w:color w:val="000000"/>
        </w:rPr>
      </w:pPr>
      <w:r>
        <w:rPr>
          <w:rFonts w:ascii="宋体" w:hAnsi="宋体" w:eastAsia="宋体" w:cs="宋体"/>
          <w:color w:val="000000"/>
        </w:rPr>
        <w:t>考查名词词义辨析。句意：我掏出钱包，紧张地摸索着找家人的照片。</w:t>
      </w:r>
      <w:r>
        <w:rPr>
          <w:rFonts w:ascii="Times New Roman" w:hAnsi="Times New Roman" w:eastAsia="Times New Roman" w:cs="Times New Roman"/>
          <w:color w:val="000000"/>
        </w:rPr>
        <w:t>A. cigarettes</w:t>
      </w:r>
      <w:r>
        <w:rPr>
          <w:rFonts w:ascii="宋体" w:hAnsi="宋体" w:eastAsia="宋体" w:cs="宋体"/>
          <w:color w:val="000000"/>
        </w:rPr>
        <w:t>香烟；</w:t>
      </w:r>
      <w:r>
        <w:rPr>
          <w:rFonts w:ascii="Times New Roman" w:hAnsi="Times New Roman" w:eastAsia="Times New Roman" w:cs="Times New Roman"/>
          <w:color w:val="000000"/>
        </w:rPr>
        <w:t>B. bags</w:t>
      </w:r>
      <w:r>
        <w:rPr>
          <w:rFonts w:ascii="宋体" w:hAnsi="宋体" w:eastAsia="宋体" w:cs="宋体"/>
          <w:color w:val="000000"/>
        </w:rPr>
        <w:t>包；</w:t>
      </w:r>
      <w:r>
        <w:rPr>
          <w:rFonts w:ascii="Times New Roman" w:hAnsi="Times New Roman" w:eastAsia="Times New Roman" w:cs="Times New Roman"/>
          <w:color w:val="000000"/>
        </w:rPr>
        <w:t>C. pictures</w:t>
      </w:r>
      <w:r>
        <w:rPr>
          <w:rFonts w:ascii="宋体" w:hAnsi="宋体" w:eastAsia="宋体" w:cs="宋体"/>
          <w:color w:val="000000"/>
        </w:rPr>
        <w:t>照片；</w:t>
      </w:r>
      <w:r>
        <w:rPr>
          <w:rFonts w:ascii="Times New Roman" w:hAnsi="Times New Roman" w:eastAsia="Times New Roman" w:cs="Times New Roman"/>
          <w:color w:val="000000"/>
        </w:rPr>
        <w:t>D. wallet</w:t>
      </w:r>
      <w:r>
        <w:rPr>
          <w:rFonts w:ascii="宋体" w:hAnsi="宋体" w:eastAsia="宋体" w:cs="宋体"/>
          <w:color w:val="000000"/>
        </w:rPr>
        <w:t>钱包。根据后文“</w:t>
      </w:r>
      <w:r>
        <w:rPr>
          <w:rFonts w:ascii="Times New Roman" w:hAnsi="Times New Roman" w:eastAsia="Times New Roman" w:cs="Times New Roman"/>
          <w:color w:val="000000"/>
        </w:rPr>
        <w:t>He, too, took out the pictures of his family and began to take about his plans and hopes for them.</w:t>
      </w:r>
      <w:r>
        <w:rPr>
          <w:rFonts w:ascii="宋体" w:hAnsi="宋体" w:eastAsia="宋体" w:cs="宋体"/>
          <w:color w:val="000000"/>
        </w:rPr>
        <w:t>”可知，作者是在找家人的照片。故选</w:t>
      </w:r>
      <w:r>
        <w:rPr>
          <w:rFonts w:ascii="Times New Roman" w:hAnsi="Times New Roman" w:eastAsia="Times New Roman" w:cs="Times New Roman"/>
          <w:color w:val="000000"/>
        </w:rPr>
        <w:t>C</w:t>
      </w:r>
      <w:r>
        <w:rPr>
          <w:rFonts w:ascii="宋体" w:hAnsi="宋体" w:eastAsia="宋体" w:cs="宋体"/>
          <w:color w:val="000000"/>
        </w:rPr>
        <w:t>项。</w:t>
      </w:r>
    </w:p>
    <w:p w14:paraId="7276006C">
      <w:pPr>
        <w:spacing w:line="360" w:lineRule="auto"/>
        <w:jc w:val="both"/>
        <w:textAlignment w:val="center"/>
        <w:rPr>
          <w:color w:val="000000"/>
        </w:rPr>
      </w:pPr>
      <w:r>
        <w:rPr>
          <w:color w:val="000000"/>
        </w:rPr>
        <w:t>【31题详解】</w:t>
      </w:r>
    </w:p>
    <w:p w14:paraId="731904DB">
      <w:pPr>
        <w:spacing w:line="360" w:lineRule="auto"/>
        <w:jc w:val="both"/>
        <w:textAlignment w:val="center"/>
        <w:rPr>
          <w:color w:val="000000"/>
        </w:rPr>
      </w:pPr>
      <w:r>
        <w:rPr>
          <w:rFonts w:ascii="宋体" w:hAnsi="宋体" w:eastAsia="宋体" w:cs="宋体"/>
          <w:color w:val="000000"/>
        </w:rPr>
        <w:t>考查副词词义辨析。句意：突然，他二话不说，打开了我的牢门，默默地把我带了出去。</w:t>
      </w:r>
      <w:r>
        <w:rPr>
          <w:rFonts w:ascii="Times New Roman" w:hAnsi="Times New Roman" w:eastAsia="Times New Roman" w:cs="Times New Roman"/>
          <w:color w:val="000000"/>
        </w:rPr>
        <w:t>A. Intentionally</w:t>
      </w:r>
      <w:r>
        <w:rPr>
          <w:rFonts w:ascii="宋体" w:hAnsi="宋体" w:eastAsia="宋体" w:cs="宋体"/>
          <w:color w:val="000000"/>
        </w:rPr>
        <w:t>故意地；</w:t>
      </w:r>
      <w:r>
        <w:rPr>
          <w:rFonts w:ascii="Times New Roman" w:hAnsi="Times New Roman" w:eastAsia="Times New Roman" w:cs="Times New Roman"/>
          <w:color w:val="000000"/>
        </w:rPr>
        <w:t>B. Unconsciously</w:t>
      </w:r>
      <w:r>
        <w:rPr>
          <w:rFonts w:ascii="宋体" w:hAnsi="宋体" w:eastAsia="宋体" w:cs="宋体"/>
          <w:color w:val="000000"/>
        </w:rPr>
        <w:t>无意识地；</w:t>
      </w:r>
      <w:r>
        <w:rPr>
          <w:rFonts w:ascii="Times New Roman" w:hAnsi="Times New Roman" w:eastAsia="Times New Roman" w:cs="Times New Roman"/>
          <w:color w:val="000000"/>
        </w:rPr>
        <w:t>C. Unwillingly</w:t>
      </w:r>
      <w:r>
        <w:rPr>
          <w:rFonts w:ascii="宋体" w:hAnsi="宋体" w:eastAsia="宋体" w:cs="宋体"/>
          <w:color w:val="000000"/>
        </w:rPr>
        <w:t>不情愿地；</w:t>
      </w:r>
      <w:r>
        <w:rPr>
          <w:rFonts w:ascii="Times New Roman" w:hAnsi="Times New Roman" w:eastAsia="Times New Roman" w:cs="Times New Roman"/>
          <w:color w:val="000000"/>
        </w:rPr>
        <w:t>D. Suddenly</w:t>
      </w:r>
      <w:r>
        <w:rPr>
          <w:rFonts w:ascii="宋体" w:hAnsi="宋体" w:eastAsia="宋体" w:cs="宋体"/>
          <w:color w:val="000000"/>
        </w:rPr>
        <w:t>突然地。根据前文“</w:t>
      </w:r>
      <w:r>
        <w:rPr>
          <w:rFonts w:ascii="Times New Roman" w:hAnsi="Times New Roman" w:eastAsia="Times New Roman" w:cs="Times New Roman"/>
          <w:color w:val="000000"/>
        </w:rPr>
        <w:t>I said that I feared had never see my family again, never have the chance to see them grow up. Tears came to his eyes, too.</w:t>
      </w:r>
      <w:r>
        <w:rPr>
          <w:rFonts w:ascii="宋体" w:hAnsi="宋体" w:eastAsia="宋体" w:cs="宋体"/>
          <w:color w:val="000000"/>
        </w:rPr>
        <w:t>”可知，两人聊起家人、眼含泪光，结合后文“</w:t>
      </w:r>
      <w:r>
        <w:rPr>
          <w:rFonts w:ascii="Times New Roman" w:hAnsi="Times New Roman" w:eastAsia="Times New Roman" w:cs="Times New Roman"/>
          <w:color w:val="000000"/>
        </w:rPr>
        <w:t>without another word</w:t>
      </w:r>
      <w:r>
        <w:rPr>
          <w:rFonts w:ascii="宋体" w:hAnsi="宋体" w:eastAsia="宋体" w:cs="宋体"/>
          <w:color w:val="000000"/>
        </w:rPr>
        <w:t>”可知，看守的决定很突然。故选</w:t>
      </w:r>
      <w:r>
        <w:rPr>
          <w:rFonts w:ascii="Times New Roman" w:hAnsi="Times New Roman" w:eastAsia="Times New Roman" w:cs="Times New Roman"/>
          <w:color w:val="000000"/>
        </w:rPr>
        <w:t>D</w:t>
      </w:r>
      <w:r>
        <w:rPr>
          <w:rFonts w:ascii="宋体" w:hAnsi="宋体" w:eastAsia="宋体" w:cs="宋体"/>
          <w:color w:val="000000"/>
        </w:rPr>
        <w:t>项。</w:t>
      </w:r>
    </w:p>
    <w:p w14:paraId="46E63F6F">
      <w:pPr>
        <w:spacing w:line="360" w:lineRule="auto"/>
        <w:jc w:val="both"/>
        <w:textAlignment w:val="center"/>
        <w:rPr>
          <w:color w:val="000000"/>
        </w:rPr>
      </w:pPr>
      <w:r>
        <w:rPr>
          <w:color w:val="000000"/>
        </w:rPr>
        <w:t>【32题详解】</w:t>
      </w:r>
    </w:p>
    <w:p w14:paraId="48656533">
      <w:pPr>
        <w:spacing w:line="360" w:lineRule="auto"/>
        <w:jc w:val="both"/>
        <w:textAlignment w:val="center"/>
        <w:rPr>
          <w:color w:val="000000"/>
        </w:rPr>
      </w:pPr>
      <w:r>
        <w:rPr>
          <w:rFonts w:ascii="宋体" w:hAnsi="宋体" w:eastAsia="宋体" w:cs="宋体"/>
          <w:color w:val="000000"/>
        </w:rPr>
        <w:t>考查动词词义辨析。句意：突然，他二话不说，打开了我的牢门，默默地把我带了出去。</w:t>
      </w:r>
      <w:r>
        <w:rPr>
          <w:rFonts w:ascii="Times New Roman" w:hAnsi="Times New Roman" w:eastAsia="Times New Roman" w:cs="Times New Roman"/>
          <w:color w:val="000000"/>
        </w:rPr>
        <w:t>A. unfolded</w:t>
      </w:r>
      <w:r>
        <w:rPr>
          <w:rFonts w:ascii="宋体" w:hAnsi="宋体" w:eastAsia="宋体" w:cs="宋体"/>
          <w:color w:val="000000"/>
        </w:rPr>
        <w:t>展开；</w:t>
      </w:r>
      <w:r>
        <w:rPr>
          <w:rFonts w:ascii="Times New Roman" w:hAnsi="Times New Roman" w:eastAsia="Times New Roman" w:cs="Times New Roman"/>
          <w:color w:val="000000"/>
        </w:rPr>
        <w:t>B. unlocked</w:t>
      </w:r>
      <w:r>
        <w:rPr>
          <w:rFonts w:ascii="宋体" w:hAnsi="宋体" w:eastAsia="宋体" w:cs="宋体"/>
          <w:color w:val="000000"/>
        </w:rPr>
        <w:t>打开；</w:t>
      </w:r>
      <w:r>
        <w:rPr>
          <w:rFonts w:ascii="Times New Roman" w:hAnsi="Times New Roman" w:eastAsia="Times New Roman" w:cs="Times New Roman"/>
          <w:color w:val="000000"/>
        </w:rPr>
        <w:t>C. untied</w:t>
      </w:r>
      <w:r>
        <w:rPr>
          <w:rFonts w:ascii="宋体" w:hAnsi="宋体" w:eastAsia="宋体" w:cs="宋体"/>
          <w:color w:val="000000"/>
        </w:rPr>
        <w:t>解开；</w:t>
      </w:r>
      <w:r>
        <w:rPr>
          <w:rFonts w:ascii="Times New Roman" w:hAnsi="Times New Roman" w:eastAsia="Times New Roman" w:cs="Times New Roman"/>
          <w:color w:val="000000"/>
        </w:rPr>
        <w:t>D. unveiled</w:t>
      </w:r>
      <w:r>
        <w:rPr>
          <w:rFonts w:ascii="宋体" w:hAnsi="宋体" w:eastAsia="宋体" w:cs="宋体"/>
          <w:color w:val="000000"/>
        </w:rPr>
        <w:t>揭开。根据后文“</w:t>
      </w:r>
      <w:r>
        <w:rPr>
          <w:rFonts w:ascii="Times New Roman" w:hAnsi="Times New Roman" w:eastAsia="Times New Roman" w:cs="Times New Roman"/>
          <w:color w:val="000000"/>
        </w:rPr>
        <w:t>my cell (</w:t>
      </w:r>
      <w:r>
        <w:rPr>
          <w:rFonts w:ascii="宋体" w:hAnsi="宋体" w:eastAsia="宋体" w:cs="宋体"/>
          <w:color w:val="000000"/>
        </w:rPr>
        <w:t>牢房</w:t>
      </w:r>
      <w:r>
        <w:rPr>
          <w:rFonts w:ascii="Times New Roman" w:hAnsi="Times New Roman" w:eastAsia="Times New Roman" w:cs="Times New Roman"/>
          <w:color w:val="000000"/>
        </w:rPr>
        <w:t>) and silently led me out.</w:t>
      </w:r>
      <w:r>
        <w:rPr>
          <w:rFonts w:ascii="宋体" w:hAnsi="宋体" w:eastAsia="宋体" w:cs="宋体"/>
          <w:color w:val="000000"/>
        </w:rPr>
        <w:t>”可知，看守打开了牢门。故选</w:t>
      </w:r>
      <w:r>
        <w:rPr>
          <w:rFonts w:ascii="Times New Roman" w:hAnsi="Times New Roman" w:eastAsia="Times New Roman" w:cs="Times New Roman"/>
          <w:color w:val="000000"/>
        </w:rPr>
        <w:t>B</w:t>
      </w:r>
      <w:r>
        <w:rPr>
          <w:rFonts w:ascii="宋体" w:hAnsi="宋体" w:eastAsia="宋体" w:cs="宋体"/>
          <w:color w:val="000000"/>
        </w:rPr>
        <w:t>项。</w:t>
      </w:r>
    </w:p>
    <w:p w14:paraId="7557390C">
      <w:pPr>
        <w:spacing w:line="360" w:lineRule="auto"/>
        <w:jc w:val="both"/>
        <w:textAlignment w:val="center"/>
        <w:rPr>
          <w:color w:val="000000"/>
        </w:rPr>
      </w:pPr>
      <w:r>
        <w:rPr>
          <w:color w:val="000000"/>
        </w:rPr>
        <w:t>【33题详解】</w:t>
      </w:r>
    </w:p>
    <w:p w14:paraId="3F63097D">
      <w:pPr>
        <w:spacing w:line="360" w:lineRule="auto"/>
        <w:jc w:val="both"/>
        <w:textAlignment w:val="center"/>
        <w:rPr>
          <w:color w:val="000000"/>
        </w:rPr>
      </w:pPr>
      <w:r>
        <w:rPr>
          <w:rFonts w:ascii="宋体" w:hAnsi="宋体" w:eastAsia="宋体" w:cs="宋体"/>
          <w:color w:val="000000"/>
        </w:rPr>
        <w:t>考查动词词义辨析。句意：“一个微笑救了我的命。”</w:t>
      </w:r>
      <w:r>
        <w:rPr>
          <w:rFonts w:ascii="Times New Roman" w:hAnsi="Times New Roman" w:eastAsia="Times New Roman" w:cs="Times New Roman"/>
          <w:color w:val="000000"/>
        </w:rPr>
        <w:t>A. misled</w:t>
      </w:r>
      <w:r>
        <w:rPr>
          <w:rFonts w:ascii="宋体" w:hAnsi="宋体" w:eastAsia="宋体" w:cs="宋体"/>
          <w:color w:val="000000"/>
        </w:rPr>
        <w:t>误导；</w:t>
      </w:r>
      <w:r>
        <w:rPr>
          <w:rFonts w:ascii="Times New Roman" w:hAnsi="Times New Roman" w:eastAsia="Times New Roman" w:cs="Times New Roman"/>
          <w:color w:val="000000"/>
        </w:rPr>
        <w:t>B. destroyed</w:t>
      </w:r>
      <w:r>
        <w:rPr>
          <w:rFonts w:ascii="宋体" w:hAnsi="宋体" w:eastAsia="宋体" w:cs="宋体"/>
          <w:color w:val="000000"/>
        </w:rPr>
        <w:t>摧毁；</w:t>
      </w:r>
      <w:r>
        <w:rPr>
          <w:rFonts w:ascii="Times New Roman" w:hAnsi="Times New Roman" w:eastAsia="Times New Roman" w:cs="Times New Roman"/>
          <w:color w:val="000000"/>
        </w:rPr>
        <w:t>C. saved</w:t>
      </w:r>
      <w:r>
        <w:rPr>
          <w:rFonts w:ascii="宋体" w:hAnsi="宋体" w:eastAsia="宋体" w:cs="宋体"/>
          <w:color w:val="000000"/>
        </w:rPr>
        <w:t>拯救；</w:t>
      </w:r>
      <w:r>
        <w:rPr>
          <w:rFonts w:ascii="Times New Roman" w:hAnsi="Times New Roman" w:eastAsia="Times New Roman" w:cs="Times New Roman"/>
          <w:color w:val="000000"/>
        </w:rPr>
        <w:t>D. improved</w:t>
      </w:r>
      <w:r>
        <w:rPr>
          <w:rFonts w:ascii="宋体" w:hAnsi="宋体" w:eastAsia="宋体" w:cs="宋体"/>
          <w:color w:val="000000"/>
        </w:rPr>
        <w:t>改善。根据前文“</w:t>
      </w:r>
      <w:r>
        <w:rPr>
          <w:rFonts w:ascii="Times New Roman" w:hAnsi="Times New Roman" w:eastAsia="Times New Roman" w:cs="Times New Roman"/>
          <w:color w:val="000000"/>
        </w:rPr>
        <w:t>without another word, he____12____ my cell (</w:t>
      </w:r>
      <w:r>
        <w:rPr>
          <w:rFonts w:ascii="宋体" w:hAnsi="宋体" w:eastAsia="宋体" w:cs="宋体"/>
          <w:color w:val="000000"/>
        </w:rPr>
        <w:t>牢房</w:t>
      </w:r>
      <w:r>
        <w:rPr>
          <w:rFonts w:ascii="Times New Roman" w:hAnsi="Times New Roman" w:eastAsia="Times New Roman" w:cs="Times New Roman"/>
          <w:color w:val="000000"/>
        </w:rPr>
        <w:t>) and silently led me out.</w:t>
      </w:r>
      <w:r>
        <w:rPr>
          <w:rFonts w:ascii="宋体" w:hAnsi="宋体" w:eastAsia="宋体" w:cs="宋体"/>
          <w:color w:val="000000"/>
        </w:rPr>
        <w:t>”可知，看守放走作者，由此可知，这个微笑拯救了作者的生命。故选</w:t>
      </w:r>
      <w:r>
        <w:rPr>
          <w:rFonts w:ascii="Times New Roman" w:hAnsi="Times New Roman" w:eastAsia="Times New Roman" w:cs="Times New Roman"/>
          <w:color w:val="000000"/>
        </w:rPr>
        <w:t>C</w:t>
      </w:r>
      <w:r>
        <w:rPr>
          <w:rFonts w:ascii="宋体" w:hAnsi="宋体" w:eastAsia="宋体" w:cs="宋体"/>
          <w:color w:val="000000"/>
        </w:rPr>
        <w:t>项。</w:t>
      </w:r>
    </w:p>
    <w:p w14:paraId="5E2F7811">
      <w:pPr>
        <w:spacing w:line="360" w:lineRule="auto"/>
        <w:jc w:val="both"/>
        <w:textAlignment w:val="center"/>
        <w:rPr>
          <w:color w:val="000000"/>
        </w:rPr>
      </w:pPr>
      <w:r>
        <w:rPr>
          <w:color w:val="000000"/>
        </w:rPr>
        <w:t>【34题详解】</w:t>
      </w:r>
    </w:p>
    <w:p w14:paraId="3C2B4C93">
      <w:pPr>
        <w:spacing w:line="360" w:lineRule="auto"/>
        <w:jc w:val="both"/>
        <w:textAlignment w:val="center"/>
        <w:rPr>
          <w:color w:val="000000"/>
        </w:rPr>
      </w:pPr>
      <w:r>
        <w:rPr>
          <w:rFonts w:ascii="宋体" w:hAnsi="宋体" w:eastAsia="宋体" w:cs="宋体"/>
          <w:color w:val="000000"/>
        </w:rPr>
        <w:t>考查形容词词义辨析。句意：是啊，微笑——人与人之间那种自然流露、未经刻意安排</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真挚联结。</w:t>
      </w:r>
      <w:r>
        <w:rPr>
          <w:rFonts w:ascii="Times New Roman" w:hAnsi="Times New Roman" w:eastAsia="Times New Roman" w:cs="Times New Roman"/>
          <w:color w:val="000000"/>
        </w:rPr>
        <w:t>A. surprising</w:t>
      </w:r>
      <w:r>
        <w:rPr>
          <w:rFonts w:ascii="宋体" w:hAnsi="宋体" w:eastAsia="宋体" w:cs="宋体"/>
          <w:color w:val="000000"/>
        </w:rPr>
        <w:t>令人惊讶的；</w:t>
      </w:r>
      <w:r>
        <w:rPr>
          <w:rFonts w:ascii="Times New Roman" w:hAnsi="Times New Roman" w:eastAsia="Times New Roman" w:cs="Times New Roman"/>
          <w:color w:val="000000"/>
        </w:rPr>
        <w:t>B. natural</w:t>
      </w:r>
      <w:r>
        <w:rPr>
          <w:rFonts w:ascii="宋体" w:hAnsi="宋体" w:eastAsia="宋体" w:cs="宋体"/>
          <w:color w:val="000000"/>
        </w:rPr>
        <w:t>自然的；</w:t>
      </w:r>
      <w:r>
        <w:rPr>
          <w:rFonts w:ascii="Times New Roman" w:hAnsi="Times New Roman" w:eastAsia="Times New Roman" w:cs="Times New Roman"/>
          <w:color w:val="000000"/>
        </w:rPr>
        <w:t>C. different</w:t>
      </w:r>
      <w:r>
        <w:rPr>
          <w:rFonts w:ascii="宋体" w:hAnsi="宋体" w:eastAsia="宋体" w:cs="宋体"/>
          <w:color w:val="000000"/>
        </w:rPr>
        <w:t>不同的；</w:t>
      </w:r>
      <w:r>
        <w:rPr>
          <w:rFonts w:ascii="Times New Roman" w:hAnsi="Times New Roman" w:eastAsia="Times New Roman" w:cs="Times New Roman"/>
          <w:color w:val="000000"/>
        </w:rPr>
        <w:t>D. frequent</w:t>
      </w:r>
      <w:r>
        <w:rPr>
          <w:rFonts w:ascii="宋体" w:hAnsi="宋体" w:eastAsia="宋体" w:cs="宋体"/>
          <w:color w:val="000000"/>
        </w:rPr>
        <w:t>频繁的。根据前文“</w:t>
      </w:r>
      <w:r>
        <w:rPr>
          <w:rFonts w:ascii="Times New Roman" w:hAnsi="Times New Roman" w:eastAsia="Times New Roman" w:cs="Times New Roman"/>
          <w:color w:val="000000"/>
        </w:rPr>
        <w:t>the unaffected, unplanned</w:t>
      </w:r>
      <w:r>
        <w:rPr>
          <w:rFonts w:ascii="宋体" w:hAnsi="宋体" w:eastAsia="宋体" w:cs="宋体"/>
          <w:color w:val="000000"/>
        </w:rPr>
        <w:t>”的并列描述可知，微笑是一种自然的情感联结。故选</w:t>
      </w:r>
      <w:r>
        <w:rPr>
          <w:rFonts w:ascii="Times New Roman" w:hAnsi="Times New Roman" w:eastAsia="Times New Roman" w:cs="Times New Roman"/>
          <w:color w:val="000000"/>
        </w:rPr>
        <w:t>B</w:t>
      </w:r>
      <w:r>
        <w:rPr>
          <w:rFonts w:ascii="宋体" w:hAnsi="宋体" w:eastAsia="宋体" w:cs="宋体"/>
          <w:color w:val="000000"/>
        </w:rPr>
        <w:t>项。</w:t>
      </w:r>
    </w:p>
    <w:p w14:paraId="4D2FE847">
      <w:pPr>
        <w:spacing w:line="360" w:lineRule="auto"/>
        <w:jc w:val="both"/>
        <w:textAlignment w:val="center"/>
        <w:rPr>
          <w:color w:val="000000"/>
        </w:rPr>
      </w:pPr>
      <w:r>
        <w:rPr>
          <w:color w:val="000000"/>
        </w:rPr>
        <w:t>【35题详解】</w:t>
      </w:r>
    </w:p>
    <w:p w14:paraId="57B1DCE1">
      <w:pPr>
        <w:spacing w:line="360" w:lineRule="auto"/>
        <w:jc w:val="both"/>
        <w:textAlignment w:val="center"/>
        <w:rPr>
          <w:color w:val="000000"/>
        </w:rPr>
      </w:pPr>
      <w:r>
        <w:rPr>
          <w:rFonts w:ascii="宋体" w:hAnsi="宋体" w:eastAsia="宋体" w:cs="宋体"/>
          <w:color w:val="000000"/>
        </w:rPr>
        <w:t>考查动词词义辨析。句意：我真心相信，如果我们内心深处的那份善意能够彼此认同，我们就不会成为敌人。</w:t>
      </w:r>
      <w:r>
        <w:rPr>
          <w:rFonts w:ascii="Times New Roman" w:hAnsi="Times New Roman" w:eastAsia="Times New Roman" w:cs="Times New Roman"/>
          <w:color w:val="000000"/>
        </w:rPr>
        <w:t>A. like</w:t>
      </w:r>
      <w:r>
        <w:rPr>
          <w:rFonts w:ascii="宋体" w:hAnsi="宋体" w:eastAsia="宋体" w:cs="宋体"/>
          <w:color w:val="000000"/>
        </w:rPr>
        <w:t>喜欢；</w:t>
      </w:r>
      <w:r>
        <w:rPr>
          <w:rFonts w:ascii="Times New Roman" w:hAnsi="Times New Roman" w:eastAsia="Times New Roman" w:cs="Times New Roman"/>
          <w:color w:val="000000"/>
        </w:rPr>
        <w:t>B. expect</w:t>
      </w:r>
      <w:r>
        <w:rPr>
          <w:rFonts w:ascii="宋体" w:hAnsi="宋体" w:eastAsia="宋体" w:cs="宋体"/>
          <w:color w:val="000000"/>
        </w:rPr>
        <w:t>期待；</w:t>
      </w:r>
      <w:r>
        <w:rPr>
          <w:rFonts w:ascii="Times New Roman" w:hAnsi="Times New Roman" w:eastAsia="Times New Roman" w:cs="Times New Roman"/>
          <w:color w:val="000000"/>
        </w:rPr>
        <w:t>C. notice</w:t>
      </w:r>
      <w:r>
        <w:rPr>
          <w:rFonts w:ascii="宋体" w:hAnsi="宋体" w:eastAsia="宋体" w:cs="宋体"/>
          <w:color w:val="000000"/>
        </w:rPr>
        <w:t>注意到；</w:t>
      </w:r>
      <w:r>
        <w:rPr>
          <w:rFonts w:ascii="Times New Roman" w:hAnsi="Times New Roman" w:eastAsia="Times New Roman" w:cs="Times New Roman"/>
          <w:color w:val="000000"/>
        </w:rPr>
        <w:t>D. recognize</w:t>
      </w:r>
      <w:r>
        <w:rPr>
          <w:rFonts w:ascii="宋体" w:hAnsi="宋体" w:eastAsia="宋体" w:cs="宋体"/>
          <w:color w:val="000000"/>
        </w:rPr>
        <w:t>认可、认同。根据后文“</w:t>
      </w:r>
      <w:r>
        <w:rPr>
          <w:rFonts w:ascii="Times New Roman" w:hAnsi="Times New Roman" w:eastAsia="Times New Roman" w:cs="Times New Roman"/>
          <w:color w:val="000000"/>
        </w:rPr>
        <w:t>we wouldn’t be enemies. We couldn’t have hate or envy or fear.</w:t>
      </w:r>
      <w:r>
        <w:rPr>
          <w:rFonts w:ascii="宋体" w:hAnsi="宋体" w:eastAsia="宋体" w:cs="宋体"/>
          <w:color w:val="000000"/>
        </w:rPr>
        <w:t>”可知，此处指人与人之间内心善意的认同。故选</w:t>
      </w:r>
      <w:r>
        <w:rPr>
          <w:rFonts w:ascii="Times New Roman" w:hAnsi="Times New Roman" w:eastAsia="Times New Roman" w:cs="Times New Roman"/>
          <w:color w:val="000000"/>
        </w:rPr>
        <w:t>D</w:t>
      </w:r>
      <w:r>
        <w:rPr>
          <w:rFonts w:ascii="宋体" w:hAnsi="宋体" w:eastAsia="宋体" w:cs="宋体"/>
          <w:color w:val="000000"/>
        </w:rPr>
        <w:t>项。</w:t>
      </w:r>
    </w:p>
    <w:p w14:paraId="34360D88">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was monitored</w:t>
      </w:r>
      <w:r>
        <w:rPr>
          <w:color w:val="000000"/>
        </w:rPr>
        <w:t xml:space="preserve">    </w:t>
      </w:r>
    </w:p>
    <w:p w14:paraId="6D4A435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issued</w:t>
      </w:r>
      <w:r>
        <w:rPr>
          <w:color w:val="000000"/>
        </w:rPr>
        <w:t xml:space="preserve">    38. </w:t>
      </w:r>
      <w:r>
        <w:rPr>
          <w:rFonts w:ascii="Times New Roman" w:hAnsi="Times New Roman" w:eastAsia="Times New Roman" w:cs="Times New Roman"/>
          <w:color w:val="000000"/>
        </w:rPr>
        <w:t>had reached</w:t>
      </w:r>
      <w:r>
        <w:rPr>
          <w:color w:val="000000"/>
        </w:rPr>
        <w:t xml:space="preserve">    </w:t>
      </w:r>
    </w:p>
    <w:p w14:paraId="18436E89">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that</w:t>
      </w:r>
      <w:r>
        <w:rPr>
          <w:rFonts w:hint="eastAsia" w:cs="Times New Roman"/>
          <w:color w:val="000000"/>
          <w:lang w:val="en-US" w:eastAsia="zh-CN"/>
        </w:rPr>
        <w:t>/</w:t>
      </w:r>
      <w:r>
        <w:rPr>
          <w:rFonts w:ascii="Times New Roman" w:hAnsi="Times New Roman" w:eastAsia="Times New Roman" w:cs="Times New Roman"/>
          <w:color w:val="000000"/>
        </w:rPr>
        <w:t>which</w:t>
      </w:r>
      <w:r>
        <w:rPr>
          <w:color w:val="000000"/>
        </w:rPr>
        <w:t xml:space="preserve">    </w:t>
      </w:r>
    </w:p>
    <w:p w14:paraId="2C26A478">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survivors</w:t>
      </w:r>
      <w:r>
        <w:rPr>
          <w:color w:val="000000"/>
        </w:rPr>
        <w:t xml:space="preserve">    </w:t>
      </w:r>
    </w:p>
    <w:p w14:paraId="7040EF51">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To ensure</w:t>
      </w:r>
      <w:r>
        <w:rPr>
          <w:color w:val="000000"/>
        </w:rPr>
        <w:t xml:space="preserve">    </w:t>
      </w:r>
    </w:p>
    <w:p w14:paraId="063BE24D">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Currently</w:t>
      </w:r>
      <w:r>
        <w:rPr>
          <w:color w:val="000000"/>
        </w:rPr>
        <w:t xml:space="preserve">    </w:t>
      </w:r>
    </w:p>
    <w:p w14:paraId="640BA984">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topping</w:t>
      </w:r>
      <w:r>
        <w:rPr>
          <w:color w:val="000000"/>
        </w:rPr>
        <w:t xml:space="preserve">    </w:t>
      </w:r>
    </w:p>
    <w:p w14:paraId="4A8F548D">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to</w:t>
      </w:r>
      <w:r>
        <w:rPr>
          <w:color w:val="000000"/>
        </w:rPr>
        <w:t xml:space="preserve">    45. </w:t>
      </w:r>
      <w:r>
        <w:rPr>
          <w:rFonts w:ascii="Times New Roman" w:hAnsi="Times New Roman" w:eastAsia="Times New Roman" w:cs="Times New Roman"/>
          <w:color w:val="000000"/>
        </w:rPr>
        <w:t>proposals</w:t>
      </w:r>
    </w:p>
    <w:p w14:paraId="2D72A792">
      <w:pPr>
        <w:spacing w:line="360" w:lineRule="auto"/>
        <w:jc w:val="both"/>
        <w:textAlignment w:val="center"/>
        <w:rPr>
          <w:color w:val="000000"/>
        </w:rPr>
      </w:pPr>
      <w:r>
        <w:rPr>
          <w:color w:val="2E75B6"/>
        </w:rPr>
        <w:t>【解析】</w:t>
      </w:r>
    </w:p>
    <w:p w14:paraId="16F70C0B">
      <w:pPr>
        <w:spacing w:line="360" w:lineRule="auto"/>
        <w:jc w:val="both"/>
        <w:textAlignment w:val="center"/>
        <w:rPr>
          <w:color w:val="000000"/>
        </w:rPr>
      </w:pPr>
      <w:r>
        <w:rPr>
          <w:color w:val="000000"/>
        </w:rPr>
        <w:t>【导语】</w:t>
      </w:r>
      <w:r>
        <w:rPr>
          <w:rFonts w:ascii="宋体" w:hAnsi="宋体" w:eastAsia="宋体" w:cs="宋体"/>
          <w:color w:val="000000"/>
        </w:rPr>
        <w:t>这是一篇新闻报道。文章报道了缅甸发生</w:t>
      </w:r>
      <w:r>
        <w:rPr>
          <w:rFonts w:ascii="Times New Roman" w:hAnsi="Times New Roman" w:eastAsia="Times New Roman" w:cs="Times New Roman"/>
          <w:color w:val="000000"/>
        </w:rPr>
        <w:t>7.9</w:t>
      </w:r>
      <w:r>
        <w:rPr>
          <w:rFonts w:ascii="宋体" w:hAnsi="宋体" w:eastAsia="宋体" w:cs="宋体"/>
          <w:color w:val="000000"/>
        </w:rPr>
        <w:t>级地震的基本情况（震中位置、震源深度），以及地震造成的伤亡数据和救援工作。</w:t>
      </w:r>
    </w:p>
    <w:p w14:paraId="5CB0E3FF">
      <w:pPr>
        <w:spacing w:line="360" w:lineRule="auto"/>
        <w:jc w:val="both"/>
        <w:textAlignment w:val="center"/>
        <w:rPr>
          <w:color w:val="000000"/>
        </w:rPr>
      </w:pPr>
      <w:r>
        <w:rPr>
          <w:color w:val="000000"/>
        </w:rPr>
        <w:t>【36题详解】</w:t>
      </w:r>
    </w:p>
    <w:p w14:paraId="34180143">
      <w:pPr>
        <w:spacing w:line="360" w:lineRule="auto"/>
        <w:jc w:val="both"/>
        <w:textAlignment w:val="center"/>
        <w:rPr>
          <w:color w:val="000000"/>
        </w:rPr>
      </w:pPr>
      <w:r>
        <w:rPr>
          <w:rFonts w:ascii="宋体" w:hAnsi="宋体" w:eastAsia="宋体" w:cs="宋体"/>
          <w:color w:val="000000"/>
        </w:rPr>
        <w:t>考查时态和语态。句意：震中监测点位于北纬</w:t>
      </w:r>
      <w:r>
        <w:rPr>
          <w:rFonts w:ascii="Times New Roman" w:hAnsi="Times New Roman" w:eastAsia="Times New Roman" w:cs="Times New Roman"/>
          <w:color w:val="000000"/>
        </w:rPr>
        <w:t>21.85</w:t>
      </w:r>
      <w:r>
        <w:rPr>
          <w:rFonts w:ascii="宋体" w:hAnsi="宋体" w:eastAsia="宋体" w:cs="宋体"/>
          <w:color w:val="000000"/>
        </w:rPr>
        <w:t>度、东经</w:t>
      </w:r>
      <w:r>
        <w:rPr>
          <w:rFonts w:ascii="Times New Roman" w:hAnsi="Times New Roman" w:eastAsia="Times New Roman" w:cs="Times New Roman"/>
          <w:color w:val="000000"/>
        </w:rPr>
        <w:t>95.95</w:t>
      </w:r>
      <w:r>
        <w:rPr>
          <w:rFonts w:ascii="宋体" w:hAnsi="宋体" w:eastAsia="宋体" w:cs="宋体"/>
          <w:color w:val="000000"/>
        </w:rPr>
        <w:t>度。根据上文</w:t>
      </w:r>
      <w:r>
        <w:rPr>
          <w:rFonts w:ascii="Times New Roman" w:hAnsi="Times New Roman" w:eastAsia="Times New Roman" w:cs="Times New Roman"/>
          <w:color w:val="000000"/>
        </w:rPr>
        <w:t xml:space="preserve">A 7.9-magnitude earthquake struck Myanmar at 2:20 pm Friday (Beijing Time) </w:t>
      </w:r>
      <w:r>
        <w:rPr>
          <w:rFonts w:ascii="宋体" w:hAnsi="宋体" w:eastAsia="宋体" w:cs="宋体"/>
          <w:color w:val="000000"/>
        </w:rPr>
        <w:t>可知，此处描述的是过去发生的事情，应用一般过去时，动词</w:t>
      </w:r>
      <w:r>
        <w:rPr>
          <w:rFonts w:ascii="Times New Roman" w:hAnsi="Times New Roman" w:eastAsia="Times New Roman" w:cs="Times New Roman"/>
          <w:color w:val="000000"/>
        </w:rPr>
        <w:t>monitor</w:t>
      </w:r>
      <w:r>
        <w:rPr>
          <w:rFonts w:ascii="宋体" w:hAnsi="宋体" w:eastAsia="宋体" w:cs="宋体"/>
          <w:color w:val="000000"/>
        </w:rPr>
        <w:t>和</w:t>
      </w:r>
      <w:r>
        <w:rPr>
          <w:rFonts w:ascii="Times New Roman" w:hAnsi="Times New Roman" w:eastAsia="Times New Roman" w:cs="Times New Roman"/>
          <w:color w:val="000000"/>
        </w:rPr>
        <w:t>The epicenter</w:t>
      </w:r>
      <w:r>
        <w:rPr>
          <w:rFonts w:ascii="宋体" w:hAnsi="宋体" w:eastAsia="宋体" w:cs="宋体"/>
          <w:color w:val="000000"/>
        </w:rPr>
        <w:t>之间是被动关系，应用被动语态，主语</w:t>
      </w:r>
      <w:r>
        <w:rPr>
          <w:rFonts w:ascii="Times New Roman" w:hAnsi="Times New Roman" w:eastAsia="Times New Roman" w:cs="Times New Roman"/>
          <w:color w:val="000000"/>
        </w:rPr>
        <w:t>The epicenter</w:t>
      </w:r>
      <w:r>
        <w:rPr>
          <w:rFonts w:ascii="宋体" w:hAnsi="宋体" w:eastAsia="宋体" w:cs="宋体"/>
          <w:color w:val="000000"/>
        </w:rPr>
        <w:t>是第三人称单数，</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was</w:t>
      </w:r>
      <w:r>
        <w:rPr>
          <w:rFonts w:ascii="宋体" w:hAnsi="宋体" w:eastAsia="宋体" w:cs="宋体"/>
          <w:color w:val="000000"/>
        </w:rPr>
        <w:t>。故填</w:t>
      </w:r>
      <w:r>
        <w:rPr>
          <w:rFonts w:ascii="Times New Roman" w:hAnsi="Times New Roman" w:eastAsia="Times New Roman" w:cs="Times New Roman"/>
          <w:color w:val="000000"/>
        </w:rPr>
        <w:t>was monitored</w:t>
      </w:r>
      <w:r>
        <w:rPr>
          <w:rFonts w:ascii="宋体" w:hAnsi="宋体" w:eastAsia="宋体" w:cs="宋体"/>
          <w:color w:val="000000"/>
        </w:rPr>
        <w:t>。</w:t>
      </w:r>
    </w:p>
    <w:p w14:paraId="026ADA95">
      <w:pPr>
        <w:spacing w:line="360" w:lineRule="auto"/>
        <w:jc w:val="both"/>
        <w:textAlignment w:val="center"/>
        <w:rPr>
          <w:color w:val="000000"/>
        </w:rPr>
      </w:pPr>
      <w:r>
        <w:rPr>
          <w:color w:val="000000"/>
        </w:rPr>
        <w:t>【37题详解】</w:t>
      </w:r>
    </w:p>
    <w:p w14:paraId="1FBC3AD2">
      <w:pPr>
        <w:spacing w:line="360" w:lineRule="auto"/>
        <w:jc w:val="both"/>
        <w:textAlignment w:val="center"/>
        <w:rPr>
          <w:color w:val="000000"/>
        </w:rPr>
      </w:pPr>
      <w:r>
        <w:rPr>
          <w:rFonts w:ascii="宋体" w:hAnsi="宋体" w:eastAsia="宋体" w:cs="宋体"/>
          <w:color w:val="000000"/>
        </w:rPr>
        <w:t>考查非谓语动词。句意：中国地震台网中心发布的一份报告称，此次地震的震源深度为</w:t>
      </w:r>
      <w:r>
        <w:rPr>
          <w:rFonts w:ascii="Times New Roman" w:hAnsi="Times New Roman" w:eastAsia="Times New Roman" w:cs="Times New Roman"/>
          <w:color w:val="000000"/>
        </w:rPr>
        <w:t>30</w:t>
      </w:r>
      <w:r>
        <w:rPr>
          <w:rFonts w:ascii="宋体" w:hAnsi="宋体" w:eastAsia="宋体" w:cs="宋体"/>
          <w:color w:val="000000"/>
        </w:rPr>
        <w:t>公里。空处需填非谓语动词作定语，</w:t>
      </w:r>
      <w:r>
        <w:rPr>
          <w:rFonts w:ascii="Times New Roman" w:hAnsi="Times New Roman" w:eastAsia="Times New Roman" w:cs="Times New Roman"/>
          <w:color w:val="000000"/>
        </w:rPr>
        <w:t>report</w:t>
      </w:r>
      <w:r>
        <w:rPr>
          <w:rFonts w:ascii="宋体" w:hAnsi="宋体" w:eastAsia="宋体" w:cs="宋体"/>
          <w:color w:val="000000"/>
        </w:rPr>
        <w:t>和</w:t>
      </w:r>
      <w:r>
        <w:rPr>
          <w:rFonts w:ascii="Times New Roman" w:hAnsi="Times New Roman" w:eastAsia="Times New Roman" w:cs="Times New Roman"/>
          <w:color w:val="000000"/>
        </w:rPr>
        <w:t>issue</w:t>
      </w:r>
      <w:r>
        <w:rPr>
          <w:rFonts w:ascii="宋体" w:hAnsi="宋体" w:eastAsia="宋体" w:cs="宋体"/>
          <w:color w:val="000000"/>
        </w:rPr>
        <w:t>之间是被动关系，应用过去分词形式作后置定语。故填</w:t>
      </w:r>
      <w:r>
        <w:rPr>
          <w:rFonts w:ascii="Times New Roman" w:hAnsi="Times New Roman" w:eastAsia="Times New Roman" w:cs="Times New Roman"/>
          <w:color w:val="000000"/>
        </w:rPr>
        <w:t>issued</w:t>
      </w:r>
      <w:r>
        <w:rPr>
          <w:rFonts w:ascii="宋体" w:hAnsi="宋体" w:eastAsia="宋体" w:cs="宋体"/>
          <w:color w:val="000000"/>
        </w:rPr>
        <w:t>。</w:t>
      </w:r>
    </w:p>
    <w:p w14:paraId="403306F3">
      <w:pPr>
        <w:spacing w:line="360" w:lineRule="auto"/>
        <w:jc w:val="both"/>
        <w:textAlignment w:val="center"/>
        <w:rPr>
          <w:color w:val="000000"/>
        </w:rPr>
      </w:pPr>
      <w:r>
        <w:rPr>
          <w:color w:val="000000"/>
        </w:rPr>
        <w:t>【38题详解】</w:t>
      </w:r>
    </w:p>
    <w:p w14:paraId="5C5E12FF">
      <w:pPr>
        <w:spacing w:line="360" w:lineRule="auto"/>
        <w:jc w:val="both"/>
        <w:textAlignment w:val="center"/>
        <w:rPr>
          <w:color w:val="000000"/>
        </w:rPr>
      </w:pPr>
      <w:r>
        <w:rPr>
          <w:rFonts w:ascii="宋体" w:hAnsi="宋体" w:eastAsia="宋体" w:cs="宋体"/>
          <w:color w:val="000000"/>
        </w:rPr>
        <w:t>考查时态。句意：据当地媒体报道，缅甸国家管理委员会主席敏昂莱于周二在内比都举行的地震灾民现金捐赠仪式上表示，周五发生的这场毁灭性地震已造成</w:t>
      </w:r>
      <w:r>
        <w:rPr>
          <w:rFonts w:ascii="Times New Roman" w:hAnsi="Times New Roman" w:eastAsia="Times New Roman" w:cs="Times New Roman"/>
          <w:color w:val="000000"/>
        </w:rPr>
        <w:t>2719</w:t>
      </w:r>
      <w:r>
        <w:rPr>
          <w:rFonts w:ascii="宋体" w:hAnsi="宋体" w:eastAsia="宋体" w:cs="宋体"/>
          <w:color w:val="000000"/>
        </w:rPr>
        <w:t>人死亡，</w:t>
      </w:r>
      <w:r>
        <w:rPr>
          <w:rFonts w:ascii="Times New Roman" w:hAnsi="Times New Roman" w:eastAsia="Times New Roman" w:cs="Times New Roman"/>
          <w:color w:val="000000"/>
        </w:rPr>
        <w:t>4521</w:t>
      </w:r>
      <w:r>
        <w:rPr>
          <w:rFonts w:ascii="宋体" w:hAnsi="宋体" w:eastAsia="宋体" w:cs="宋体"/>
          <w:color w:val="000000"/>
        </w:rPr>
        <w:t>人受伤，另有</w:t>
      </w:r>
      <w:r>
        <w:rPr>
          <w:rFonts w:ascii="Times New Roman" w:hAnsi="Times New Roman" w:eastAsia="Times New Roman" w:cs="Times New Roman"/>
          <w:color w:val="000000"/>
        </w:rPr>
        <w:t>441</w:t>
      </w:r>
      <w:r>
        <w:rPr>
          <w:rFonts w:ascii="宋体" w:hAnsi="宋体" w:eastAsia="宋体" w:cs="宋体"/>
          <w:color w:val="000000"/>
        </w:rPr>
        <w:t>人仍下落不明。空处作谓语，本句中，“死亡人数达到</w:t>
      </w:r>
      <w:r>
        <w:rPr>
          <w:rFonts w:ascii="Times New Roman" w:hAnsi="Times New Roman" w:eastAsia="Times New Roman" w:cs="Times New Roman"/>
          <w:color w:val="000000"/>
        </w:rPr>
        <w:t xml:space="preserve"> 2719</w:t>
      </w:r>
      <w:r>
        <w:rPr>
          <w:rFonts w:ascii="宋体" w:hAnsi="宋体" w:eastAsia="宋体" w:cs="宋体"/>
          <w:color w:val="000000"/>
        </w:rPr>
        <w:t>”这一动作发生在</w:t>
      </w:r>
      <w:r>
        <w:rPr>
          <w:rFonts w:ascii="Times New Roman" w:hAnsi="Times New Roman" w:eastAsia="Times New Roman" w:cs="Times New Roman"/>
          <w:color w:val="000000"/>
        </w:rPr>
        <w:t xml:space="preserve"> said</w:t>
      </w:r>
      <w:r>
        <w:rPr>
          <w:rFonts w:ascii="宋体" w:hAnsi="宋体" w:eastAsia="宋体" w:cs="宋体"/>
          <w:color w:val="000000"/>
        </w:rPr>
        <w:t>（敏昂莱“表示”）这一过去动作之前，属于“过去的过去”，因此用过去完成时</w:t>
      </w:r>
      <w:r>
        <w:rPr>
          <w:rFonts w:ascii="Times New Roman" w:hAnsi="Times New Roman" w:eastAsia="Times New Roman" w:cs="Times New Roman"/>
          <w:color w:val="000000"/>
        </w:rPr>
        <w:t>had reached</w:t>
      </w:r>
      <w:r>
        <w:rPr>
          <w:rFonts w:ascii="宋体" w:hAnsi="宋体" w:eastAsia="宋体" w:cs="宋体"/>
          <w:color w:val="000000"/>
        </w:rPr>
        <w:t>。故填</w:t>
      </w:r>
      <w:r>
        <w:rPr>
          <w:rFonts w:ascii="Times New Roman" w:hAnsi="Times New Roman" w:eastAsia="Times New Roman" w:cs="Times New Roman"/>
          <w:color w:val="000000"/>
        </w:rPr>
        <w:t>had reached</w:t>
      </w:r>
      <w:r>
        <w:rPr>
          <w:rFonts w:ascii="宋体" w:hAnsi="宋体" w:eastAsia="宋体" w:cs="宋体"/>
          <w:color w:val="000000"/>
        </w:rPr>
        <w:t>。</w:t>
      </w:r>
    </w:p>
    <w:p w14:paraId="7C585949">
      <w:pPr>
        <w:spacing w:line="360" w:lineRule="auto"/>
        <w:jc w:val="both"/>
        <w:textAlignment w:val="center"/>
        <w:rPr>
          <w:color w:val="000000"/>
        </w:rPr>
      </w:pPr>
      <w:r>
        <w:rPr>
          <w:color w:val="000000"/>
        </w:rPr>
        <w:t>【39题详解】</w:t>
      </w:r>
    </w:p>
    <w:p w14:paraId="43371C91">
      <w:pPr>
        <w:spacing w:line="360" w:lineRule="auto"/>
        <w:jc w:val="both"/>
        <w:textAlignment w:val="center"/>
        <w:rPr>
          <w:color w:val="000000"/>
        </w:rPr>
      </w:pPr>
      <w:r>
        <w:rPr>
          <w:rFonts w:ascii="宋体" w:hAnsi="宋体" w:eastAsia="宋体" w:cs="宋体"/>
          <w:color w:val="000000"/>
        </w:rPr>
        <w:t>考查定语从句。句意：据当地媒体报道，缅甸国家管理委员会主席敏昂莱于周二在内比都举行的地震灾民现金捐赠仪式上表示，周五发生的这场毁灭性地震已造成</w:t>
      </w:r>
      <w:r>
        <w:rPr>
          <w:rFonts w:ascii="Times New Roman" w:hAnsi="Times New Roman" w:eastAsia="Times New Roman" w:cs="Times New Roman"/>
          <w:color w:val="000000"/>
        </w:rPr>
        <w:t>2719</w:t>
      </w:r>
      <w:r>
        <w:rPr>
          <w:rFonts w:ascii="宋体" w:hAnsi="宋体" w:eastAsia="宋体" w:cs="宋体"/>
          <w:color w:val="000000"/>
        </w:rPr>
        <w:t>人死亡，</w:t>
      </w:r>
      <w:r>
        <w:rPr>
          <w:rFonts w:ascii="Times New Roman" w:hAnsi="Times New Roman" w:eastAsia="Times New Roman" w:cs="Times New Roman"/>
          <w:color w:val="000000"/>
        </w:rPr>
        <w:t>4521</w:t>
      </w:r>
      <w:r>
        <w:rPr>
          <w:rFonts w:ascii="宋体" w:hAnsi="宋体" w:eastAsia="宋体" w:cs="宋体"/>
          <w:color w:val="000000"/>
        </w:rPr>
        <w:t>人受伤，另有</w:t>
      </w:r>
      <w:r>
        <w:rPr>
          <w:rFonts w:ascii="Times New Roman" w:hAnsi="Times New Roman" w:eastAsia="Times New Roman" w:cs="Times New Roman"/>
          <w:color w:val="000000"/>
        </w:rPr>
        <w:t>441</w:t>
      </w:r>
      <w:r>
        <w:rPr>
          <w:rFonts w:ascii="宋体" w:hAnsi="宋体" w:eastAsia="宋体" w:cs="宋体"/>
          <w:color w:val="000000"/>
        </w:rPr>
        <w:t>人仍下落不明。空处引导限制性定语从句，先行词</w:t>
      </w:r>
      <w:r>
        <w:rPr>
          <w:rFonts w:ascii="Times New Roman" w:hAnsi="Times New Roman" w:eastAsia="Times New Roman" w:cs="Times New Roman"/>
          <w:color w:val="000000"/>
        </w:rPr>
        <w:t>a cash donation ceremony</w:t>
      </w:r>
      <w:r>
        <w:rPr>
          <w:rFonts w:ascii="宋体" w:hAnsi="宋体" w:eastAsia="宋体" w:cs="宋体"/>
          <w:color w:val="000000"/>
        </w:rPr>
        <w:t>，指物，关系词在定语从句中作主语，应用关系代词</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引导从句。故填</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w:t>
      </w:r>
    </w:p>
    <w:p w14:paraId="7C788B80">
      <w:pPr>
        <w:spacing w:line="360" w:lineRule="auto"/>
        <w:jc w:val="both"/>
        <w:textAlignment w:val="center"/>
        <w:rPr>
          <w:color w:val="000000"/>
        </w:rPr>
      </w:pPr>
      <w:r>
        <w:rPr>
          <w:color w:val="000000"/>
        </w:rPr>
        <w:t>【40题详解】</w:t>
      </w:r>
    </w:p>
    <w:p w14:paraId="717D47FF">
      <w:pPr>
        <w:spacing w:line="360" w:lineRule="auto"/>
        <w:jc w:val="both"/>
        <w:textAlignment w:val="center"/>
        <w:rPr>
          <w:color w:val="000000"/>
        </w:rPr>
      </w:pPr>
      <w:r>
        <w:rPr>
          <w:rFonts w:ascii="宋体" w:hAnsi="宋体" w:eastAsia="宋体" w:cs="宋体"/>
          <w:color w:val="000000"/>
        </w:rPr>
        <w:t>考查名词复数。句意：上周缅甸发生</w:t>
      </w:r>
      <w:r>
        <w:rPr>
          <w:rFonts w:ascii="Times New Roman" w:hAnsi="Times New Roman" w:eastAsia="Times New Roman" w:cs="Times New Roman"/>
          <w:color w:val="000000"/>
        </w:rPr>
        <w:t>7.9</w:t>
      </w:r>
      <w:r>
        <w:rPr>
          <w:rFonts w:ascii="宋体" w:hAnsi="宋体" w:eastAsia="宋体" w:cs="宋体"/>
          <w:color w:val="000000"/>
        </w:rPr>
        <w:t>级地震后，中国救援队持续在缅甸中部重灾区曼德勒开展救援工作。截至当地时间周二晚上</w:t>
      </w:r>
      <w:r>
        <w:rPr>
          <w:rFonts w:ascii="Times New Roman" w:hAnsi="Times New Roman" w:eastAsia="Times New Roman" w:cs="Times New Roman"/>
          <w:color w:val="000000"/>
        </w:rPr>
        <w:t>8</w:t>
      </w:r>
      <w:r>
        <w:rPr>
          <w:rFonts w:ascii="宋体" w:hAnsi="宋体" w:eastAsia="宋体" w:cs="宋体"/>
          <w:color w:val="000000"/>
        </w:rPr>
        <w:t>点，中国救援队已成功救出</w:t>
      </w:r>
      <w:r>
        <w:rPr>
          <w:rFonts w:ascii="Times New Roman" w:hAnsi="Times New Roman" w:eastAsia="Times New Roman" w:cs="Times New Roman"/>
          <w:color w:val="000000"/>
        </w:rPr>
        <w:t>8</w:t>
      </w:r>
      <w:r>
        <w:rPr>
          <w:rFonts w:ascii="宋体" w:hAnsi="宋体" w:eastAsia="宋体" w:cs="宋体"/>
          <w:color w:val="000000"/>
        </w:rPr>
        <w:t>名幸存者。空处作宾语，需填名词，根据空前</w:t>
      </w:r>
      <w:r>
        <w:rPr>
          <w:rFonts w:ascii="Times New Roman" w:hAnsi="Times New Roman" w:eastAsia="Times New Roman" w:cs="Times New Roman"/>
          <w:color w:val="000000"/>
        </w:rPr>
        <w:t>eight</w:t>
      </w:r>
      <w:r>
        <w:rPr>
          <w:rFonts w:ascii="宋体" w:hAnsi="宋体" w:eastAsia="宋体" w:cs="宋体"/>
          <w:color w:val="000000"/>
        </w:rPr>
        <w:t>可知，此处应用其名词形式</w:t>
      </w:r>
      <w:r>
        <w:rPr>
          <w:rFonts w:ascii="Times New Roman" w:hAnsi="Times New Roman" w:eastAsia="Times New Roman" w:cs="Times New Roman"/>
          <w:color w:val="000000"/>
        </w:rPr>
        <w:t>survivor</w:t>
      </w:r>
      <w:r>
        <w:rPr>
          <w:rFonts w:ascii="宋体" w:hAnsi="宋体" w:eastAsia="宋体" w:cs="宋体"/>
          <w:color w:val="000000"/>
        </w:rPr>
        <w:t>的复数形式。故填</w:t>
      </w:r>
      <w:r>
        <w:rPr>
          <w:rFonts w:ascii="Times New Roman" w:hAnsi="Times New Roman" w:eastAsia="Times New Roman" w:cs="Times New Roman"/>
          <w:color w:val="000000"/>
        </w:rPr>
        <w:t>survivors</w:t>
      </w:r>
      <w:r>
        <w:rPr>
          <w:rFonts w:ascii="宋体" w:hAnsi="宋体" w:eastAsia="宋体" w:cs="宋体"/>
          <w:color w:val="000000"/>
        </w:rPr>
        <w:t>。</w:t>
      </w:r>
    </w:p>
    <w:p w14:paraId="50B21CA1">
      <w:pPr>
        <w:spacing w:line="360" w:lineRule="auto"/>
        <w:jc w:val="both"/>
        <w:textAlignment w:val="center"/>
        <w:rPr>
          <w:color w:val="000000"/>
        </w:rPr>
      </w:pPr>
      <w:r>
        <w:rPr>
          <w:color w:val="000000"/>
        </w:rPr>
        <w:t>【41题详解】</w:t>
      </w:r>
    </w:p>
    <w:p w14:paraId="22ABB8D9">
      <w:pPr>
        <w:spacing w:line="360" w:lineRule="auto"/>
        <w:jc w:val="both"/>
        <w:textAlignment w:val="center"/>
        <w:rPr>
          <w:color w:val="000000"/>
        </w:rPr>
      </w:pPr>
      <w:r>
        <w:rPr>
          <w:rFonts w:ascii="宋体" w:hAnsi="宋体" w:eastAsia="宋体" w:cs="宋体"/>
          <w:color w:val="000000"/>
        </w:rPr>
        <w:t>考查非谓语动词。句意：为保障中国救援队工作的质量和成效，相关方面建立了一个用于信息共享和联合后勤保障的救援工作机制。空处作目的状语，应用动词不定式，句首字母大写。故填</w:t>
      </w:r>
      <w:r>
        <w:rPr>
          <w:rFonts w:ascii="Times New Roman" w:hAnsi="Times New Roman" w:eastAsia="Times New Roman" w:cs="Times New Roman"/>
          <w:color w:val="000000"/>
        </w:rPr>
        <w:t>To ensure</w:t>
      </w:r>
      <w:r>
        <w:rPr>
          <w:rFonts w:ascii="宋体" w:hAnsi="宋体" w:eastAsia="宋体" w:cs="宋体"/>
          <w:color w:val="000000"/>
        </w:rPr>
        <w:t>。</w:t>
      </w:r>
    </w:p>
    <w:p w14:paraId="1BED349B">
      <w:pPr>
        <w:spacing w:line="360" w:lineRule="auto"/>
        <w:jc w:val="both"/>
        <w:textAlignment w:val="center"/>
        <w:rPr>
          <w:color w:val="000000"/>
        </w:rPr>
      </w:pPr>
      <w:r>
        <w:rPr>
          <w:color w:val="000000"/>
        </w:rPr>
        <w:t>【42题详解】</w:t>
      </w:r>
    </w:p>
    <w:p w14:paraId="4241CCDD">
      <w:pPr>
        <w:spacing w:line="360" w:lineRule="auto"/>
        <w:jc w:val="both"/>
        <w:textAlignment w:val="center"/>
        <w:rPr>
          <w:color w:val="000000"/>
        </w:rPr>
      </w:pPr>
      <w:r>
        <w:rPr>
          <w:rFonts w:ascii="宋体" w:hAnsi="宋体" w:eastAsia="宋体" w:cs="宋体"/>
          <w:color w:val="000000"/>
        </w:rPr>
        <w:t>考查副词。句意：目前，曼德勒的天气炎热，白天最高气温超过</w:t>
      </w:r>
      <w:r>
        <w:rPr>
          <w:rFonts w:ascii="Times New Roman" w:hAnsi="Times New Roman" w:eastAsia="Times New Roman" w:cs="Times New Roman"/>
          <w:color w:val="000000"/>
        </w:rPr>
        <w:t>40</w:t>
      </w:r>
      <w:r>
        <w:rPr>
          <w:rFonts w:ascii="宋体" w:hAnsi="宋体" w:eastAsia="宋体" w:cs="宋体"/>
          <w:color w:val="000000"/>
        </w:rPr>
        <w:t>摄氏度，且救援现场蚊虫繁多。表示“目前”，作时间状语，应用副词</w:t>
      </w:r>
      <w:r>
        <w:rPr>
          <w:rFonts w:ascii="Times New Roman" w:hAnsi="Times New Roman" w:eastAsia="Times New Roman" w:cs="Times New Roman"/>
          <w:color w:val="000000"/>
        </w:rPr>
        <w:t>currently</w:t>
      </w:r>
      <w:r>
        <w:rPr>
          <w:rFonts w:ascii="宋体" w:hAnsi="宋体" w:eastAsia="宋体" w:cs="宋体"/>
          <w:color w:val="000000"/>
        </w:rPr>
        <w:t>。故填</w:t>
      </w:r>
      <w:r>
        <w:rPr>
          <w:rFonts w:ascii="Times New Roman" w:hAnsi="Times New Roman" w:eastAsia="Times New Roman" w:cs="Times New Roman"/>
          <w:color w:val="000000"/>
        </w:rPr>
        <w:t>Currently</w:t>
      </w:r>
      <w:r>
        <w:rPr>
          <w:rFonts w:ascii="宋体" w:hAnsi="宋体" w:eastAsia="宋体" w:cs="宋体"/>
          <w:color w:val="000000"/>
        </w:rPr>
        <w:t>。</w:t>
      </w:r>
    </w:p>
    <w:p w14:paraId="23EB3738">
      <w:pPr>
        <w:spacing w:line="360" w:lineRule="auto"/>
        <w:jc w:val="both"/>
        <w:textAlignment w:val="center"/>
        <w:rPr>
          <w:color w:val="000000"/>
        </w:rPr>
      </w:pPr>
      <w:r>
        <w:rPr>
          <w:color w:val="000000"/>
        </w:rPr>
        <w:t>【43题详解】</w:t>
      </w:r>
    </w:p>
    <w:p w14:paraId="407EEC2B">
      <w:pPr>
        <w:spacing w:line="360" w:lineRule="auto"/>
        <w:jc w:val="both"/>
        <w:textAlignment w:val="center"/>
        <w:rPr>
          <w:color w:val="000000"/>
        </w:rPr>
      </w:pPr>
      <w:r>
        <w:rPr>
          <w:rFonts w:ascii="宋体" w:hAnsi="宋体" w:eastAsia="宋体" w:cs="宋体"/>
          <w:color w:val="000000"/>
        </w:rPr>
        <w:t>考查非谓语动词。句意：目前，曼德勒的天气炎热，白天最高气温超过</w:t>
      </w:r>
      <w:r>
        <w:rPr>
          <w:rFonts w:ascii="Times New Roman" w:hAnsi="Times New Roman" w:eastAsia="Times New Roman" w:cs="Times New Roman"/>
          <w:color w:val="000000"/>
        </w:rPr>
        <w:t>40</w:t>
      </w:r>
      <w:r>
        <w:rPr>
          <w:rFonts w:ascii="宋体" w:hAnsi="宋体" w:eastAsia="宋体" w:cs="宋体"/>
          <w:color w:val="000000"/>
        </w:rPr>
        <w:t>摄氏度，且救援现场蚊虫繁多。“</w:t>
      </w:r>
      <w:r>
        <w:rPr>
          <w:rFonts w:ascii="Times New Roman" w:hAnsi="Times New Roman" w:eastAsia="Times New Roman" w:cs="Times New Roman"/>
          <w:color w:val="000000"/>
        </w:rPr>
        <w:t>with+</w:t>
      </w:r>
      <w:r>
        <w:rPr>
          <w:rFonts w:ascii="宋体" w:hAnsi="宋体" w:eastAsia="宋体" w:cs="宋体"/>
          <w:color w:val="000000"/>
        </w:rPr>
        <w:t>宾语</w:t>
      </w:r>
      <w:r>
        <w:rPr>
          <w:rFonts w:ascii="Times New Roman" w:hAnsi="Times New Roman" w:eastAsia="Times New Roman" w:cs="Times New Roman"/>
          <w:color w:val="000000"/>
        </w:rPr>
        <w:t>+</w:t>
      </w:r>
      <w:r>
        <w:rPr>
          <w:rFonts w:ascii="宋体" w:hAnsi="宋体" w:eastAsia="宋体" w:cs="宋体"/>
          <w:color w:val="000000"/>
        </w:rPr>
        <w:t>宾语补足语”为固定结构，空处需填非谓语动词，</w:t>
      </w:r>
      <w:r>
        <w:rPr>
          <w:rFonts w:ascii="Times New Roman" w:hAnsi="Times New Roman" w:eastAsia="Times New Roman" w:cs="Times New Roman"/>
          <w:color w:val="000000"/>
        </w:rPr>
        <w:t>the highest daytime temperature</w:t>
      </w:r>
      <w:r>
        <w:rPr>
          <w:rFonts w:ascii="宋体" w:hAnsi="宋体" w:eastAsia="宋体" w:cs="宋体"/>
          <w:color w:val="000000"/>
        </w:rPr>
        <w:t>和</w:t>
      </w:r>
      <w:r>
        <w:rPr>
          <w:rFonts w:ascii="Times New Roman" w:hAnsi="Times New Roman" w:eastAsia="Times New Roman" w:cs="Times New Roman"/>
          <w:color w:val="000000"/>
        </w:rPr>
        <w:t>top</w:t>
      </w:r>
      <w:r>
        <w:rPr>
          <w:rFonts w:ascii="宋体" w:hAnsi="宋体" w:eastAsia="宋体" w:cs="宋体"/>
          <w:color w:val="000000"/>
        </w:rPr>
        <w:t>之间是主动关系，应用现在分词形式作宾语补足语。故填</w:t>
      </w:r>
      <w:r>
        <w:rPr>
          <w:rFonts w:ascii="Times New Roman" w:hAnsi="Times New Roman" w:eastAsia="Times New Roman" w:cs="Times New Roman"/>
          <w:color w:val="000000"/>
        </w:rPr>
        <w:t>topping</w:t>
      </w:r>
      <w:r>
        <w:rPr>
          <w:rFonts w:ascii="宋体" w:hAnsi="宋体" w:eastAsia="宋体" w:cs="宋体"/>
          <w:color w:val="000000"/>
        </w:rPr>
        <w:t>。</w:t>
      </w:r>
    </w:p>
    <w:p w14:paraId="15B83B25">
      <w:pPr>
        <w:spacing w:line="360" w:lineRule="auto"/>
        <w:jc w:val="both"/>
        <w:textAlignment w:val="center"/>
        <w:rPr>
          <w:color w:val="000000"/>
        </w:rPr>
      </w:pPr>
      <w:r>
        <w:rPr>
          <w:color w:val="000000"/>
        </w:rPr>
        <w:t>【44题详解】</w:t>
      </w:r>
    </w:p>
    <w:p w14:paraId="25A266DB">
      <w:pPr>
        <w:spacing w:line="360" w:lineRule="auto"/>
        <w:jc w:val="both"/>
        <w:textAlignment w:val="center"/>
        <w:rPr>
          <w:color w:val="000000"/>
        </w:rPr>
      </w:pPr>
      <w:r>
        <w:rPr>
          <w:rFonts w:ascii="宋体" w:hAnsi="宋体" w:eastAsia="宋体" w:cs="宋体"/>
          <w:color w:val="000000"/>
        </w:rPr>
        <w:t>考查介词。句意：与此同时，中国搜救救援队的专家已完成对中国驻曼德勒总领事馆四栋办公楼受损情况的安全评估，并就应急处置工作提出了相关建议。固定搭配</w:t>
      </w:r>
      <w:r>
        <w:rPr>
          <w:rFonts w:ascii="Times New Roman" w:hAnsi="Times New Roman" w:eastAsia="Times New Roman" w:cs="Times New Roman"/>
          <w:color w:val="000000"/>
        </w:rPr>
        <w:t>damage to...</w:t>
      </w:r>
      <w:r>
        <w:rPr>
          <w:rFonts w:ascii="宋体" w:hAnsi="宋体" w:eastAsia="宋体" w:cs="宋体"/>
          <w:color w:val="000000"/>
        </w:rPr>
        <w:t>，意为“对……的损坏</w:t>
      </w:r>
      <w:r>
        <w:rPr>
          <w:rFonts w:ascii="Times New Roman" w:hAnsi="Times New Roman" w:eastAsia="Times New Roman" w:cs="Times New Roman"/>
          <w:color w:val="000000"/>
        </w:rPr>
        <w:t>/</w:t>
      </w:r>
      <w:r>
        <w:rPr>
          <w:rFonts w:ascii="宋体" w:hAnsi="宋体" w:eastAsia="宋体" w:cs="宋体"/>
          <w:color w:val="000000"/>
        </w:rPr>
        <w:t>破坏”，所以空处应用介词</w:t>
      </w:r>
      <w:r>
        <w:rPr>
          <w:rFonts w:ascii="Times New Roman" w:hAnsi="Times New Roman" w:eastAsia="Times New Roman" w:cs="Times New Roman"/>
          <w:color w:val="000000"/>
        </w:rPr>
        <w:t>to</w:t>
      </w:r>
      <w:r>
        <w:rPr>
          <w:rFonts w:ascii="宋体" w:hAnsi="宋体" w:eastAsia="宋体" w:cs="宋体"/>
          <w:color w:val="000000"/>
        </w:rPr>
        <w:t>。故填</w:t>
      </w:r>
      <w:r>
        <w:rPr>
          <w:rFonts w:ascii="Times New Roman" w:hAnsi="Times New Roman" w:eastAsia="Times New Roman" w:cs="Times New Roman"/>
          <w:color w:val="000000"/>
        </w:rPr>
        <w:t>to</w:t>
      </w:r>
      <w:r>
        <w:rPr>
          <w:rFonts w:ascii="宋体" w:hAnsi="宋体" w:eastAsia="宋体" w:cs="宋体"/>
          <w:color w:val="000000"/>
        </w:rPr>
        <w:t>。</w:t>
      </w:r>
    </w:p>
    <w:p w14:paraId="2D2AD99F">
      <w:pPr>
        <w:spacing w:line="360" w:lineRule="auto"/>
        <w:jc w:val="both"/>
        <w:textAlignment w:val="center"/>
        <w:rPr>
          <w:color w:val="000000"/>
        </w:rPr>
      </w:pPr>
      <w:r>
        <w:rPr>
          <w:color w:val="000000"/>
        </w:rPr>
        <w:t>【45题详解】</w:t>
      </w:r>
    </w:p>
    <w:p w14:paraId="0D95155A">
      <w:pPr>
        <w:spacing w:line="360" w:lineRule="auto"/>
        <w:jc w:val="both"/>
        <w:textAlignment w:val="center"/>
        <w:rPr>
          <w:color w:val="000000"/>
        </w:rPr>
      </w:pPr>
      <w:r>
        <w:rPr>
          <w:rFonts w:ascii="宋体" w:hAnsi="宋体" w:eastAsia="宋体" w:cs="宋体"/>
          <w:color w:val="000000"/>
        </w:rPr>
        <w:t>考查名词复数。句意：与此同时，中国搜救救援队的专家已完成对中国驻曼德勒总领事馆四栋办公楼受损情况的安全评估，并就应急处置工作提出了相关建议。空处作宾语，需填名词作宾语，</w:t>
      </w:r>
      <w:r>
        <w:rPr>
          <w:rFonts w:ascii="Times New Roman" w:hAnsi="Times New Roman" w:eastAsia="Times New Roman" w:cs="Times New Roman"/>
          <w:color w:val="000000"/>
        </w:rPr>
        <w:t>proposal</w:t>
      </w:r>
      <w:r>
        <w:rPr>
          <w:rFonts w:ascii="宋体" w:hAnsi="宋体" w:eastAsia="宋体" w:cs="宋体"/>
          <w:color w:val="000000"/>
        </w:rPr>
        <w:t>为可数名词，此处表示泛指，且没有冠词限定，需填名词复数形式。故填</w:t>
      </w:r>
      <w:r>
        <w:rPr>
          <w:rFonts w:ascii="Times New Roman" w:hAnsi="Times New Roman" w:eastAsia="Times New Roman" w:cs="Times New Roman"/>
          <w:color w:val="000000"/>
        </w:rPr>
        <w:t>proposals</w:t>
      </w:r>
      <w:r>
        <w:rPr>
          <w:rFonts w:ascii="宋体" w:hAnsi="宋体" w:eastAsia="宋体" w:cs="宋体"/>
          <w:color w:val="000000"/>
        </w:rPr>
        <w:t>。</w:t>
      </w:r>
    </w:p>
    <w:p w14:paraId="0F50DEC9">
      <w:pPr>
        <w:spacing w:line="360" w:lineRule="auto"/>
        <w:jc w:val="both"/>
        <w:textAlignment w:val="center"/>
        <w:rPr>
          <w:color w:val="000000"/>
        </w:rPr>
      </w:pPr>
      <w:r>
        <w:rPr>
          <w:color w:val="000000"/>
        </w:rPr>
        <w:t xml:space="preserve">46. </w:t>
      </w:r>
      <w:r>
        <w:rPr>
          <w:color w:val="2E75B6"/>
        </w:rPr>
        <w:t>【答案】</w:t>
      </w:r>
      <w:r>
        <w:rPr>
          <w:rFonts w:ascii="Times New Roman" w:hAnsi="Times New Roman" w:eastAsia="Times New Roman" w:cs="Times New Roman"/>
          <w:color w:val="000000"/>
        </w:rPr>
        <w:t>referred</w:t>
      </w:r>
    </w:p>
    <w:p w14:paraId="674B6DEE">
      <w:pPr>
        <w:spacing w:line="360" w:lineRule="auto"/>
        <w:jc w:val="both"/>
        <w:textAlignment w:val="center"/>
        <w:rPr>
          <w:color w:val="000000"/>
        </w:rPr>
      </w:pPr>
      <w:r>
        <w:rPr>
          <w:color w:val="2E75B6"/>
        </w:rPr>
        <w:t>【解析】</w:t>
      </w:r>
    </w:p>
    <w:p w14:paraId="3FF59CB5">
      <w:pPr>
        <w:spacing w:line="360" w:lineRule="auto"/>
        <w:jc w:val="both"/>
        <w:textAlignment w:val="center"/>
        <w:rPr>
          <w:color w:val="000000"/>
        </w:rPr>
      </w:pPr>
      <w:r>
        <w:rPr>
          <w:color w:val="000000"/>
        </w:rPr>
        <w:t>【详解】考查固定短语。句意：杭州因其山水风光与历史底蕴，常被</w:t>
      </w:r>
      <w:r>
        <w:rPr>
          <w:rFonts w:ascii="宋体" w:hAnsi="宋体" w:eastAsia="宋体" w:cs="宋体"/>
          <w:color w:val="000000"/>
        </w:rPr>
        <w:t>称为“中国的天堂”。</w:t>
      </w:r>
      <w:r>
        <w:rPr>
          <w:color w:val="000000"/>
        </w:rPr>
        <w:t>根据句意，首字母以及空前的be动词</w:t>
      </w:r>
      <w:r>
        <w:rPr>
          <w:rFonts w:ascii="宋体" w:hAnsi="宋体" w:eastAsia="宋体" w:cs="宋体"/>
          <w:color w:val="000000"/>
        </w:rPr>
        <w:t>“</w:t>
      </w:r>
      <w:r>
        <w:rPr>
          <w:color w:val="000000"/>
        </w:rPr>
        <w:t>is</w:t>
      </w:r>
      <w:r>
        <w:rPr>
          <w:rFonts w:ascii="宋体" w:hAnsi="宋体" w:eastAsia="宋体" w:cs="宋体"/>
          <w:color w:val="000000"/>
        </w:rPr>
        <w:t>”</w:t>
      </w:r>
      <w:r>
        <w:rPr>
          <w:color w:val="000000"/>
        </w:rPr>
        <w:t>可知，此处用referred，构成固定短语</w:t>
      </w:r>
      <w:r>
        <w:rPr>
          <w:rFonts w:ascii="宋体" w:hAnsi="宋体" w:eastAsia="宋体" w:cs="宋体"/>
          <w:color w:val="000000"/>
        </w:rPr>
        <w:t>“</w:t>
      </w:r>
      <w:r>
        <w:rPr>
          <w:color w:val="000000"/>
        </w:rPr>
        <w:t>be referred to as...</w:t>
      </w:r>
      <w:r>
        <w:rPr>
          <w:rFonts w:ascii="宋体" w:hAnsi="宋体" w:eastAsia="宋体" w:cs="宋体"/>
          <w:color w:val="000000"/>
        </w:rPr>
        <w:t>”，</w:t>
      </w:r>
      <w:r>
        <w:rPr>
          <w:color w:val="000000"/>
        </w:rPr>
        <w:t>意为</w:t>
      </w:r>
      <w:r>
        <w:rPr>
          <w:rFonts w:ascii="宋体" w:hAnsi="宋体" w:eastAsia="宋体" w:cs="宋体"/>
          <w:color w:val="000000"/>
        </w:rPr>
        <w:t>“被称为……”，</w:t>
      </w:r>
      <w:r>
        <w:rPr>
          <w:color w:val="000000"/>
        </w:rPr>
        <w:t>该结构为被动语态，满足句意和语法要求。故填referred。</w:t>
      </w:r>
    </w:p>
    <w:p w14:paraId="056560EB">
      <w:pPr>
        <w:spacing w:line="360" w:lineRule="auto"/>
        <w:jc w:val="both"/>
        <w:textAlignment w:val="center"/>
        <w:rPr>
          <w:color w:val="000000"/>
        </w:rPr>
      </w:pPr>
      <w:r>
        <w:rPr>
          <w:color w:val="000000"/>
        </w:rPr>
        <w:t xml:space="preserve">47. </w:t>
      </w:r>
      <w:r>
        <w:rPr>
          <w:color w:val="2E75B6"/>
        </w:rPr>
        <w:t>【答案】</w:t>
      </w:r>
      <w:r>
        <w:rPr>
          <w:rFonts w:ascii="Times New Roman" w:hAnsi="Times New Roman" w:eastAsia="Times New Roman" w:cs="Times New Roman"/>
          <w:color w:val="000000"/>
        </w:rPr>
        <w:t>means</w:t>
      </w:r>
    </w:p>
    <w:p w14:paraId="20DAF747">
      <w:pPr>
        <w:spacing w:line="360" w:lineRule="auto"/>
        <w:jc w:val="both"/>
        <w:textAlignment w:val="center"/>
        <w:rPr>
          <w:color w:val="000000"/>
        </w:rPr>
      </w:pPr>
      <w:r>
        <w:rPr>
          <w:color w:val="2E75B6"/>
        </w:rPr>
        <w:t>【解析】</w:t>
      </w:r>
    </w:p>
    <w:p w14:paraId="5BC34529">
      <w:pPr>
        <w:spacing w:line="360" w:lineRule="auto"/>
        <w:jc w:val="both"/>
        <w:textAlignment w:val="center"/>
        <w:rPr>
          <w:color w:val="000000"/>
        </w:rPr>
      </w:pPr>
      <w:r>
        <w:rPr>
          <w:color w:val="000000"/>
        </w:rPr>
        <w:t>【详解】考查固定短语。句意：他凭借努力在写作比赛中获得了第一名。根据句意及首字母可知，此处使用means，构成固定短语by means of，意</w:t>
      </w:r>
      <w:r>
        <w:rPr>
          <w:rFonts w:ascii="宋体" w:hAnsi="宋体" w:eastAsia="宋体" w:cs="宋体"/>
          <w:color w:val="000000"/>
        </w:rPr>
        <w:t>为“凭借；通过”</w:t>
      </w:r>
      <w:r>
        <w:rPr>
          <w:color w:val="000000"/>
        </w:rPr>
        <w:t xml:space="preserve">，作方式状语，满足句意要求。故填means。 </w:t>
      </w:r>
    </w:p>
    <w:p w14:paraId="486D44A6">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description</w:t>
      </w:r>
    </w:p>
    <w:p w14:paraId="369B8B16">
      <w:pPr>
        <w:spacing w:line="360" w:lineRule="auto"/>
        <w:jc w:val="both"/>
        <w:textAlignment w:val="center"/>
        <w:rPr>
          <w:color w:val="000000"/>
        </w:rPr>
      </w:pPr>
      <w:r>
        <w:rPr>
          <w:color w:val="2E75B6"/>
        </w:rPr>
        <w:t>【解析】</w:t>
      </w:r>
    </w:p>
    <w:p w14:paraId="1E801E6E">
      <w:pPr>
        <w:spacing w:line="360" w:lineRule="auto"/>
        <w:jc w:val="both"/>
        <w:textAlignment w:val="center"/>
        <w:rPr>
          <w:color w:val="000000"/>
        </w:rPr>
      </w:pPr>
      <w:r>
        <w:rPr>
          <w:color w:val="000000"/>
        </w:rPr>
        <w:t>【详解】</w:t>
      </w:r>
      <w:r>
        <w:rPr>
          <w:rFonts w:ascii="宋体" w:hAnsi="宋体" w:eastAsia="宋体" w:cs="宋体"/>
          <w:color w:val="000000"/>
        </w:rPr>
        <w:t>考查名词。句意：黄山的壮丽景色难以形容。根据首字母“</w:t>
      </w:r>
      <w:r>
        <w:rPr>
          <w:rFonts w:ascii="Times New Roman" w:hAnsi="Times New Roman" w:eastAsia="Times New Roman" w:cs="Times New Roman"/>
          <w:color w:val="000000"/>
        </w:rPr>
        <w:t>d</w:t>
      </w:r>
      <w:r>
        <w:rPr>
          <w:rFonts w:ascii="宋体" w:hAnsi="宋体" w:eastAsia="宋体" w:cs="宋体"/>
          <w:color w:val="000000"/>
        </w:rPr>
        <w:t>”及句子语境可知，此处为名词</w:t>
      </w:r>
      <w:r>
        <w:rPr>
          <w:rFonts w:ascii="Times New Roman" w:hAnsi="Times New Roman" w:eastAsia="Times New Roman" w:cs="Times New Roman"/>
          <w:color w:val="000000"/>
        </w:rPr>
        <w:t>description</w:t>
      </w:r>
      <w:r>
        <w:rPr>
          <w:rFonts w:ascii="宋体" w:hAnsi="宋体" w:eastAsia="宋体" w:cs="宋体"/>
          <w:color w:val="000000"/>
        </w:rPr>
        <w:t>，固定搭配</w:t>
      </w:r>
      <w:r>
        <w:rPr>
          <w:rFonts w:ascii="Times New Roman" w:hAnsi="Times New Roman" w:eastAsia="Times New Roman" w:cs="Times New Roman"/>
          <w:color w:val="000000"/>
        </w:rPr>
        <w:t>beyond description</w:t>
      </w:r>
      <w:r>
        <w:rPr>
          <w:rFonts w:ascii="宋体" w:hAnsi="宋体" w:eastAsia="宋体" w:cs="宋体"/>
          <w:color w:val="000000"/>
        </w:rPr>
        <w:t>意为“难以形容，无法描述”。故填</w:t>
      </w:r>
      <w:r>
        <w:rPr>
          <w:rFonts w:ascii="Times New Roman" w:hAnsi="Times New Roman" w:eastAsia="Times New Roman" w:cs="Times New Roman"/>
          <w:color w:val="000000"/>
        </w:rPr>
        <w:t>description</w:t>
      </w:r>
      <w:r>
        <w:rPr>
          <w:rFonts w:ascii="宋体" w:hAnsi="宋体" w:eastAsia="宋体" w:cs="宋体"/>
          <w:color w:val="000000"/>
        </w:rPr>
        <w:t>。</w:t>
      </w:r>
    </w:p>
    <w:p w14:paraId="4298E309">
      <w:pPr>
        <w:spacing w:line="360" w:lineRule="auto"/>
        <w:jc w:val="both"/>
        <w:textAlignment w:val="center"/>
        <w:rPr>
          <w:color w:val="000000"/>
        </w:rPr>
      </w:pPr>
      <w:r>
        <w:rPr>
          <w:color w:val="000000"/>
        </w:rPr>
        <w:t xml:space="preserve">49. </w:t>
      </w:r>
      <w:r>
        <w:rPr>
          <w:color w:val="2E75B6"/>
        </w:rPr>
        <w:t>【答案】</w:t>
      </w:r>
      <w:r>
        <w:rPr>
          <w:rFonts w:ascii="Times New Roman" w:hAnsi="Times New Roman" w:eastAsia="Times New Roman" w:cs="Times New Roman"/>
          <w:color w:val="000000"/>
        </w:rPr>
        <w:t>department</w:t>
      </w:r>
    </w:p>
    <w:p w14:paraId="09ED867A">
      <w:pPr>
        <w:spacing w:line="360" w:lineRule="auto"/>
        <w:jc w:val="both"/>
        <w:textAlignment w:val="center"/>
        <w:rPr>
          <w:color w:val="000000"/>
        </w:rPr>
      </w:pPr>
      <w:r>
        <w:rPr>
          <w:color w:val="2E75B6"/>
        </w:rPr>
        <w:t>【解析】</w:t>
      </w:r>
    </w:p>
    <w:p w14:paraId="1FDD44EE">
      <w:pPr>
        <w:spacing w:line="360" w:lineRule="auto"/>
        <w:jc w:val="both"/>
        <w:textAlignment w:val="center"/>
        <w:rPr>
          <w:color w:val="000000"/>
        </w:rPr>
      </w:pPr>
      <w:r>
        <w:rPr>
          <w:color w:val="000000"/>
        </w:rPr>
        <w:t>【详解】</w:t>
      </w:r>
      <w:r>
        <w:rPr>
          <w:rFonts w:ascii="宋体" w:hAnsi="宋体" w:eastAsia="宋体" w:cs="宋体"/>
          <w:color w:val="000000"/>
        </w:rPr>
        <w:t>考查名词。句意：他在市场营销部门担任要职。根据首字母“</w:t>
      </w:r>
      <w:r>
        <w:rPr>
          <w:rFonts w:ascii="Times New Roman" w:hAnsi="Times New Roman" w:eastAsia="Times New Roman" w:cs="Times New Roman"/>
          <w:color w:val="000000"/>
        </w:rPr>
        <w:t>d</w:t>
      </w:r>
      <w:r>
        <w:rPr>
          <w:rFonts w:ascii="宋体" w:hAnsi="宋体" w:eastAsia="宋体" w:cs="宋体"/>
          <w:color w:val="000000"/>
        </w:rPr>
        <w:t>”及句子语境可知，此处为名词</w:t>
      </w:r>
      <w:r>
        <w:rPr>
          <w:rFonts w:ascii="Times New Roman" w:hAnsi="Times New Roman" w:eastAsia="Times New Roman" w:cs="Times New Roman"/>
          <w:color w:val="000000"/>
        </w:rPr>
        <w:t>department</w:t>
      </w:r>
      <w:r>
        <w:rPr>
          <w:rFonts w:ascii="宋体" w:hAnsi="宋体" w:eastAsia="宋体" w:cs="宋体"/>
          <w:color w:val="000000"/>
        </w:rPr>
        <w:t>，固定搭配</w:t>
      </w:r>
      <w:r>
        <w:rPr>
          <w:rFonts w:ascii="Times New Roman" w:hAnsi="Times New Roman" w:eastAsia="Times New Roman" w:cs="Times New Roman"/>
          <w:color w:val="000000"/>
        </w:rPr>
        <w:t>the department of marketing</w:t>
      </w:r>
      <w:r>
        <w:rPr>
          <w:rFonts w:ascii="宋体" w:hAnsi="宋体" w:eastAsia="宋体" w:cs="宋体"/>
          <w:color w:val="000000"/>
        </w:rPr>
        <w:t>意为“市场营销部门”。故填</w:t>
      </w:r>
      <w:r>
        <w:rPr>
          <w:rFonts w:ascii="Times New Roman" w:hAnsi="Times New Roman" w:eastAsia="Times New Roman" w:cs="Times New Roman"/>
          <w:color w:val="000000"/>
        </w:rPr>
        <w:t>department</w:t>
      </w:r>
      <w:r>
        <w:rPr>
          <w:rFonts w:ascii="宋体" w:hAnsi="宋体" w:eastAsia="宋体" w:cs="宋体"/>
          <w:color w:val="000000"/>
        </w:rPr>
        <w:t>。</w:t>
      </w:r>
    </w:p>
    <w:p w14:paraId="6F4CD09C">
      <w:pPr>
        <w:spacing w:line="360" w:lineRule="auto"/>
        <w:jc w:val="both"/>
        <w:textAlignment w:val="center"/>
        <w:rPr>
          <w:color w:val="000000"/>
        </w:rPr>
      </w:pPr>
      <w:r>
        <w:rPr>
          <w:color w:val="000000"/>
        </w:rPr>
        <w:t xml:space="preserve">50. </w:t>
      </w:r>
      <w:r>
        <w:rPr>
          <w:color w:val="2E75B6"/>
        </w:rPr>
        <w:t>【答案】</w:t>
      </w:r>
      <w:r>
        <w:rPr>
          <w:rFonts w:ascii="Times New Roman" w:hAnsi="Times New Roman" w:eastAsia="Times New Roman" w:cs="Times New Roman"/>
          <w:color w:val="000000"/>
        </w:rPr>
        <w:t>application</w:t>
      </w:r>
    </w:p>
    <w:p w14:paraId="6EBC4EBE">
      <w:pPr>
        <w:spacing w:line="360" w:lineRule="auto"/>
        <w:jc w:val="both"/>
        <w:textAlignment w:val="center"/>
        <w:rPr>
          <w:color w:val="000000"/>
        </w:rPr>
      </w:pPr>
      <w:r>
        <w:rPr>
          <w:color w:val="2E75B6"/>
        </w:rPr>
        <w:t>【解析】</w:t>
      </w:r>
    </w:p>
    <w:p w14:paraId="78A2BF77">
      <w:pPr>
        <w:spacing w:line="360" w:lineRule="auto"/>
        <w:jc w:val="both"/>
        <w:textAlignment w:val="center"/>
        <w:rPr>
          <w:color w:val="000000"/>
        </w:rPr>
      </w:pPr>
      <w:r>
        <w:rPr>
          <w:color w:val="000000"/>
        </w:rPr>
        <w:t>【详解】考查名词。句意：技能不仅源于知识，更源于知识在实践中的应用。根据句意及首字母可知，此处使用application，意为</w:t>
      </w:r>
      <w:r>
        <w:rPr>
          <w:rFonts w:ascii="宋体" w:hAnsi="宋体" w:eastAsia="宋体" w:cs="宋体"/>
          <w:color w:val="000000"/>
        </w:rPr>
        <w:t>“</w:t>
      </w:r>
      <w:r>
        <w:rPr>
          <w:color w:val="000000"/>
        </w:rPr>
        <w:t>应用</w:t>
      </w:r>
      <w:r>
        <w:rPr>
          <w:rFonts w:ascii="宋体" w:hAnsi="宋体" w:eastAsia="宋体" w:cs="宋体"/>
          <w:color w:val="000000"/>
        </w:rPr>
        <w:t>”</w:t>
      </w:r>
      <w:r>
        <w:rPr>
          <w:color w:val="000000"/>
        </w:rPr>
        <w:t xml:space="preserve">，作介词from的宾语。故填application。 </w:t>
      </w:r>
    </w:p>
    <w:p w14:paraId="58F1D770">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worthwhile</w:t>
      </w:r>
    </w:p>
    <w:p w14:paraId="255E0069">
      <w:pPr>
        <w:spacing w:line="360" w:lineRule="auto"/>
        <w:jc w:val="both"/>
        <w:textAlignment w:val="center"/>
        <w:rPr>
          <w:color w:val="000000"/>
        </w:rPr>
      </w:pPr>
      <w:r>
        <w:rPr>
          <w:color w:val="2E75B6"/>
        </w:rPr>
        <w:t>【解析】</w:t>
      </w:r>
    </w:p>
    <w:p w14:paraId="1A391F10">
      <w:pPr>
        <w:spacing w:line="360" w:lineRule="auto"/>
        <w:jc w:val="both"/>
        <w:textAlignment w:val="center"/>
        <w:rPr>
          <w:color w:val="000000"/>
        </w:rPr>
      </w:pPr>
      <w:r>
        <w:rPr>
          <w:color w:val="000000"/>
        </w:rPr>
        <w:t>【详解】</w:t>
      </w:r>
      <w:r>
        <w:rPr>
          <w:rFonts w:ascii="宋体" w:hAnsi="宋体" w:eastAsia="宋体" w:cs="宋体"/>
          <w:color w:val="000000"/>
        </w:rPr>
        <w:t>考查形容词。句意：在帮助了邻居之后，我们都觉得我们为当地社区做了一件有价值的事。空处作修饰</w:t>
      </w:r>
      <w:r>
        <w:rPr>
          <w:rFonts w:ascii="Times New Roman" w:hAnsi="Times New Roman" w:eastAsia="Times New Roman" w:cs="Times New Roman"/>
          <w:color w:val="000000"/>
        </w:rPr>
        <w:t>something</w:t>
      </w:r>
      <w:r>
        <w:rPr>
          <w:rFonts w:ascii="宋体" w:hAnsi="宋体" w:eastAsia="宋体" w:cs="宋体"/>
          <w:color w:val="000000"/>
        </w:rPr>
        <w:t>的后置定语，结合“</w:t>
      </w:r>
      <w:r>
        <w:rPr>
          <w:rFonts w:ascii="Times New Roman" w:hAnsi="Times New Roman" w:eastAsia="Times New Roman" w:cs="Times New Roman"/>
          <w:color w:val="000000"/>
        </w:rPr>
        <w:t>helping our neighbors</w:t>
      </w:r>
      <w:r>
        <w:rPr>
          <w:rFonts w:ascii="宋体" w:hAnsi="宋体" w:eastAsia="宋体" w:cs="宋体"/>
          <w:color w:val="000000"/>
        </w:rPr>
        <w:t>”和首字母提示可推知，形容词</w:t>
      </w:r>
      <w:r>
        <w:rPr>
          <w:rFonts w:ascii="Times New Roman" w:hAnsi="Times New Roman" w:eastAsia="Times New Roman" w:cs="Times New Roman"/>
          <w:color w:val="000000"/>
        </w:rPr>
        <w:t>worthwhile</w:t>
      </w:r>
      <w:r>
        <w:rPr>
          <w:rFonts w:ascii="宋体" w:hAnsi="宋体" w:eastAsia="宋体" w:cs="宋体"/>
          <w:color w:val="000000"/>
        </w:rPr>
        <w:t>“有价值的”符合题意，表示“为当地社区做了一件有价值的事”。故填</w:t>
      </w:r>
      <w:r>
        <w:rPr>
          <w:rFonts w:ascii="Times New Roman" w:hAnsi="Times New Roman" w:eastAsia="Times New Roman" w:cs="Times New Roman"/>
          <w:color w:val="000000"/>
        </w:rPr>
        <w:t>worthwhile</w:t>
      </w:r>
      <w:r>
        <w:rPr>
          <w:rFonts w:ascii="宋体" w:hAnsi="宋体" w:eastAsia="宋体" w:cs="宋体"/>
          <w:color w:val="000000"/>
        </w:rPr>
        <w:t>。</w:t>
      </w:r>
    </w:p>
    <w:p w14:paraId="2C0110B2">
      <w:pPr>
        <w:spacing w:line="360" w:lineRule="auto"/>
        <w:jc w:val="both"/>
        <w:textAlignment w:val="center"/>
        <w:rPr>
          <w:color w:val="000000"/>
        </w:rPr>
      </w:pPr>
      <w:r>
        <w:rPr>
          <w:color w:val="000000"/>
        </w:rPr>
        <w:t xml:space="preserve">52. </w:t>
      </w:r>
      <w:r>
        <w:rPr>
          <w:color w:val="2E75B6"/>
        </w:rPr>
        <w:t>【答案】</w:t>
      </w:r>
      <w:r>
        <w:rPr>
          <w:rFonts w:ascii="Times New Roman" w:hAnsi="Times New Roman" w:eastAsia="Times New Roman" w:cs="Times New Roman"/>
          <w:color w:val="000000"/>
        </w:rPr>
        <w:t>committee</w:t>
      </w:r>
    </w:p>
    <w:p w14:paraId="262954B0">
      <w:pPr>
        <w:spacing w:line="360" w:lineRule="auto"/>
        <w:jc w:val="both"/>
        <w:textAlignment w:val="center"/>
        <w:rPr>
          <w:color w:val="000000"/>
        </w:rPr>
      </w:pPr>
      <w:r>
        <w:rPr>
          <w:color w:val="2E75B6"/>
        </w:rPr>
        <w:t>【解析】</w:t>
      </w:r>
    </w:p>
    <w:p w14:paraId="6A636CE4">
      <w:pPr>
        <w:spacing w:line="360" w:lineRule="auto"/>
        <w:jc w:val="both"/>
        <w:textAlignment w:val="center"/>
        <w:rPr>
          <w:color w:val="000000"/>
        </w:rPr>
      </w:pPr>
      <w:r>
        <w:rPr>
          <w:color w:val="000000"/>
        </w:rPr>
        <w:t>【详解】</w:t>
      </w:r>
      <w:r>
        <w:rPr>
          <w:rFonts w:ascii="宋体" w:hAnsi="宋体" w:eastAsia="宋体" w:cs="宋体"/>
          <w:color w:val="000000"/>
        </w:rPr>
        <w:t>考查名词。句意：负责这一决定的委员会将重新考虑。空处作主句的主语，结合“</w:t>
      </w:r>
      <w:r>
        <w:rPr>
          <w:rFonts w:ascii="Times New Roman" w:hAnsi="Times New Roman" w:eastAsia="Times New Roman" w:cs="Times New Roman"/>
          <w:color w:val="000000"/>
        </w:rPr>
        <w:t>would consider it over again</w:t>
      </w:r>
      <w:r>
        <w:rPr>
          <w:rFonts w:ascii="宋体" w:hAnsi="宋体" w:eastAsia="宋体" w:cs="宋体"/>
          <w:color w:val="000000"/>
        </w:rPr>
        <w:t>”和首字母提示可推知，名词</w:t>
      </w:r>
      <w:r>
        <w:rPr>
          <w:rFonts w:ascii="Times New Roman" w:hAnsi="Times New Roman" w:eastAsia="Times New Roman" w:cs="Times New Roman"/>
          <w:color w:val="000000"/>
        </w:rPr>
        <w:t>committee</w:t>
      </w:r>
      <w:r>
        <w:rPr>
          <w:rFonts w:ascii="宋体" w:hAnsi="宋体" w:eastAsia="宋体" w:cs="宋体"/>
          <w:color w:val="000000"/>
        </w:rPr>
        <w:t>“委员会”符合题意，且结合“</w:t>
      </w:r>
      <w:r>
        <w:rPr>
          <w:rFonts w:ascii="Times New Roman" w:hAnsi="Times New Roman" w:eastAsia="Times New Roman" w:cs="Times New Roman"/>
          <w:color w:val="000000"/>
        </w:rPr>
        <w:t>was</w:t>
      </w:r>
      <w:r>
        <w:rPr>
          <w:rFonts w:ascii="宋体" w:hAnsi="宋体" w:eastAsia="宋体" w:cs="宋体"/>
          <w:color w:val="000000"/>
        </w:rPr>
        <w:t>”可知，</w:t>
      </w:r>
      <w:r>
        <w:rPr>
          <w:rFonts w:ascii="Times New Roman" w:hAnsi="Times New Roman" w:eastAsia="Times New Roman" w:cs="Times New Roman"/>
          <w:color w:val="000000"/>
        </w:rPr>
        <w:t>committee</w:t>
      </w:r>
      <w:r>
        <w:rPr>
          <w:rFonts w:ascii="宋体" w:hAnsi="宋体" w:eastAsia="宋体" w:cs="宋体"/>
          <w:color w:val="000000"/>
        </w:rPr>
        <w:t>应用单数形式。故填</w:t>
      </w:r>
      <w:r>
        <w:rPr>
          <w:rFonts w:ascii="Times New Roman" w:hAnsi="Times New Roman" w:eastAsia="Times New Roman" w:cs="Times New Roman"/>
          <w:color w:val="000000"/>
        </w:rPr>
        <w:t>committee</w:t>
      </w:r>
      <w:r>
        <w:rPr>
          <w:rFonts w:ascii="宋体" w:hAnsi="宋体" w:eastAsia="宋体" w:cs="宋体"/>
          <w:color w:val="000000"/>
        </w:rPr>
        <w:t>。</w:t>
      </w:r>
    </w:p>
    <w:p w14:paraId="033C4C66">
      <w:pPr>
        <w:spacing w:line="360" w:lineRule="auto"/>
        <w:jc w:val="both"/>
        <w:textAlignment w:val="center"/>
        <w:rPr>
          <w:rFonts w:ascii="Times New Roman" w:hAnsi="Times New Roman" w:eastAsia="Times New Roman" w:cs="Times New Roman"/>
          <w:color w:val="000000"/>
        </w:rPr>
      </w:pPr>
      <w:r>
        <w:rPr>
          <w:color w:val="000000"/>
        </w:rPr>
        <w:t>53.</w:t>
      </w:r>
      <w:r>
        <w:rPr>
          <w:color w:val="2E75B6"/>
        </w:rPr>
        <w:t>【答案】</w:t>
      </w:r>
      <w:r>
        <w:rPr>
          <w:rFonts w:ascii="Times New Roman" w:hAnsi="Times New Roman" w:eastAsia="Times New Roman" w:cs="Times New Roman"/>
          <w:color w:val="000000"/>
        </w:rPr>
        <w:t>attempted</w:t>
      </w:r>
    </w:p>
    <w:p w14:paraId="6EDFF605">
      <w:pPr>
        <w:spacing w:line="360" w:lineRule="auto"/>
        <w:jc w:val="both"/>
        <w:textAlignment w:val="center"/>
        <w:rPr>
          <w:color w:val="000000"/>
        </w:rPr>
      </w:pPr>
      <w:r>
        <w:rPr>
          <w:color w:val="2E75B6"/>
        </w:rPr>
        <w:t>【解析】</w:t>
      </w:r>
    </w:p>
    <w:p w14:paraId="36EC5D30">
      <w:pPr>
        <w:spacing w:line="360" w:lineRule="auto"/>
        <w:jc w:val="both"/>
        <w:textAlignment w:val="center"/>
        <w:rPr>
          <w:color w:val="000000"/>
        </w:rPr>
      </w:pPr>
      <w:r>
        <w:rPr>
          <w:color w:val="000000"/>
        </w:rPr>
        <w:t>【详解】</w:t>
      </w:r>
      <w:r>
        <w:rPr>
          <w:rFonts w:ascii="宋体" w:hAnsi="宋体" w:eastAsia="宋体" w:cs="宋体"/>
          <w:color w:val="000000"/>
        </w:rPr>
        <w:t>考查动词。句意：我试图劝说我父亲戒烟，但没有成功。根据首字母“</w:t>
      </w:r>
      <w:r>
        <w:rPr>
          <w:rFonts w:ascii="Times New Roman" w:hAnsi="Times New Roman" w:eastAsia="Times New Roman" w:cs="Times New Roman"/>
          <w:color w:val="000000"/>
        </w:rPr>
        <w:t>a</w:t>
      </w:r>
      <w:r>
        <w:rPr>
          <w:rFonts w:ascii="宋体" w:hAnsi="宋体" w:eastAsia="宋体" w:cs="宋体"/>
          <w:color w:val="000000"/>
        </w:rPr>
        <w:t>”及句子语境可知，此处为动词</w:t>
      </w:r>
      <w:r>
        <w:rPr>
          <w:rFonts w:ascii="Times New Roman" w:hAnsi="Times New Roman" w:eastAsia="Times New Roman" w:cs="Times New Roman"/>
          <w:color w:val="000000"/>
        </w:rPr>
        <w:t>attempt</w:t>
      </w:r>
      <w:r>
        <w:rPr>
          <w:rFonts w:ascii="宋体" w:hAnsi="宋体" w:eastAsia="宋体" w:cs="宋体"/>
          <w:color w:val="000000"/>
        </w:rPr>
        <w:t>，固定搭配</w:t>
      </w:r>
      <w:r>
        <w:rPr>
          <w:rFonts w:ascii="Times New Roman" w:hAnsi="Times New Roman" w:eastAsia="Times New Roman" w:cs="Times New Roman"/>
          <w:color w:val="000000"/>
        </w:rPr>
        <w:t>attempt to do sth.</w:t>
      </w:r>
      <w:r>
        <w:rPr>
          <w:rFonts w:ascii="宋体" w:hAnsi="宋体" w:eastAsia="宋体" w:cs="宋体"/>
          <w:color w:val="000000"/>
        </w:rPr>
        <w:t>意为“试图做某事”，结合后半句“</w:t>
      </w:r>
      <w:r>
        <w:rPr>
          <w:rFonts w:ascii="Times New Roman" w:hAnsi="Times New Roman" w:eastAsia="Times New Roman" w:cs="Times New Roman"/>
          <w:color w:val="000000"/>
        </w:rPr>
        <w:t>but in vain</w:t>
      </w:r>
      <w:r>
        <w:rPr>
          <w:rFonts w:ascii="宋体" w:hAnsi="宋体" w:eastAsia="宋体" w:cs="宋体"/>
          <w:color w:val="000000"/>
        </w:rPr>
        <w:t>”可知，此处描述过去发生的事情，用一般过去时，需用</w:t>
      </w:r>
      <w:r>
        <w:rPr>
          <w:rFonts w:ascii="Times New Roman" w:hAnsi="Times New Roman" w:eastAsia="Times New Roman" w:cs="Times New Roman"/>
          <w:color w:val="000000"/>
        </w:rPr>
        <w:t>attempt</w:t>
      </w:r>
      <w:r>
        <w:rPr>
          <w:rFonts w:ascii="宋体" w:hAnsi="宋体" w:eastAsia="宋体" w:cs="宋体"/>
          <w:color w:val="000000"/>
        </w:rPr>
        <w:t>的过去式形式</w:t>
      </w:r>
      <w:r>
        <w:rPr>
          <w:rFonts w:ascii="Times New Roman" w:hAnsi="Times New Roman" w:eastAsia="Times New Roman" w:cs="Times New Roman"/>
          <w:color w:val="000000"/>
        </w:rPr>
        <w:t>attempted</w:t>
      </w:r>
      <w:r>
        <w:rPr>
          <w:rFonts w:ascii="宋体" w:hAnsi="宋体" w:eastAsia="宋体" w:cs="宋体"/>
          <w:color w:val="000000"/>
        </w:rPr>
        <w:t>。故填</w:t>
      </w:r>
      <w:r>
        <w:rPr>
          <w:rFonts w:ascii="Times New Roman" w:hAnsi="Times New Roman" w:eastAsia="Times New Roman" w:cs="Times New Roman"/>
          <w:color w:val="000000"/>
        </w:rPr>
        <w:t>attempted</w:t>
      </w:r>
      <w:r>
        <w:rPr>
          <w:rFonts w:ascii="宋体" w:hAnsi="宋体" w:eastAsia="宋体" w:cs="宋体"/>
          <w:color w:val="000000"/>
        </w:rPr>
        <w:t>。</w:t>
      </w:r>
    </w:p>
    <w:p w14:paraId="644018FB">
      <w:pPr>
        <w:spacing w:line="360" w:lineRule="auto"/>
        <w:jc w:val="both"/>
        <w:textAlignment w:val="center"/>
        <w:rPr>
          <w:rFonts w:ascii="Times New Roman" w:hAnsi="Times New Roman" w:eastAsia="Times New Roman" w:cs="Times New Roman"/>
          <w:color w:val="000000"/>
        </w:rPr>
      </w:pPr>
      <w:r>
        <w:rPr>
          <w:color w:val="000000"/>
        </w:rPr>
        <w:t xml:space="preserve">54. </w:t>
      </w:r>
      <w:r>
        <w:rPr>
          <w:color w:val="2E75B6"/>
        </w:rPr>
        <w:t>【答案】</w:t>
      </w:r>
      <w:r>
        <w:rPr>
          <w:rFonts w:ascii="Times New Roman" w:hAnsi="Times New Roman" w:eastAsia="Times New Roman" w:cs="Times New Roman"/>
          <w:color w:val="000000"/>
        </w:rPr>
        <w:t>contributed</w:t>
      </w:r>
    </w:p>
    <w:p w14:paraId="2AEB9F8E">
      <w:pPr>
        <w:spacing w:line="360" w:lineRule="auto"/>
        <w:jc w:val="both"/>
        <w:textAlignment w:val="center"/>
        <w:rPr>
          <w:color w:val="000000"/>
        </w:rPr>
      </w:pPr>
      <w:r>
        <w:rPr>
          <w:color w:val="2E75B6"/>
        </w:rPr>
        <w:t>【解析】</w:t>
      </w:r>
    </w:p>
    <w:p w14:paraId="496FEFEC">
      <w:pPr>
        <w:spacing w:line="360" w:lineRule="auto"/>
        <w:jc w:val="both"/>
        <w:textAlignment w:val="center"/>
        <w:rPr>
          <w:color w:val="000000"/>
        </w:rPr>
      </w:pPr>
      <w:r>
        <w:rPr>
          <w:color w:val="000000"/>
        </w:rPr>
        <w:t>【详解】</w:t>
      </w:r>
      <w:r>
        <w:rPr>
          <w:rFonts w:ascii="宋体" w:hAnsi="宋体" w:eastAsia="宋体" w:cs="宋体"/>
          <w:color w:val="000000"/>
        </w:rPr>
        <w:t>考查动词时态。句意：他的研究极大地促进了我们对这种疾病的理解。根据句意“促进”和首字母提示可知，此处为动词短语</w:t>
      </w:r>
      <w:r>
        <w:rPr>
          <w:rFonts w:ascii="Times New Roman" w:hAnsi="Times New Roman" w:eastAsia="Times New Roman" w:cs="Times New Roman"/>
          <w:color w:val="000000"/>
        </w:rPr>
        <w:t>contribute to</w:t>
      </w:r>
      <w:r>
        <w:rPr>
          <w:rFonts w:ascii="宋体" w:hAnsi="宋体" w:eastAsia="宋体" w:cs="宋体"/>
          <w:color w:val="000000"/>
        </w:rPr>
        <w:t>，已有助动词</w:t>
      </w:r>
      <w:r>
        <w:rPr>
          <w:rFonts w:ascii="Times New Roman" w:hAnsi="Times New Roman" w:eastAsia="Times New Roman" w:cs="Times New Roman"/>
          <w:color w:val="000000"/>
        </w:rPr>
        <w:t>has</w:t>
      </w:r>
      <w:r>
        <w:rPr>
          <w:rFonts w:ascii="宋体" w:hAnsi="宋体" w:eastAsia="宋体" w:cs="宋体"/>
          <w:color w:val="000000"/>
        </w:rPr>
        <w:t>，空处需填过去分词构成现在完成时。故填</w:t>
      </w:r>
      <w:r>
        <w:rPr>
          <w:rFonts w:ascii="Times New Roman" w:hAnsi="Times New Roman" w:eastAsia="Times New Roman" w:cs="Times New Roman"/>
          <w:color w:val="000000"/>
        </w:rPr>
        <w:t>contributed</w:t>
      </w:r>
      <w:r>
        <w:rPr>
          <w:rFonts w:ascii="宋体" w:hAnsi="宋体" w:eastAsia="宋体" w:cs="宋体"/>
          <w:color w:val="000000"/>
        </w:rPr>
        <w:t>。</w:t>
      </w:r>
    </w:p>
    <w:p w14:paraId="18C1E405">
      <w:pPr>
        <w:spacing w:line="360" w:lineRule="auto"/>
        <w:jc w:val="both"/>
        <w:textAlignment w:val="center"/>
        <w:rPr>
          <w:color w:val="000000"/>
        </w:rPr>
      </w:pPr>
      <w:r>
        <w:rPr>
          <w:color w:val="000000"/>
        </w:rPr>
        <w:t>55.</w:t>
      </w:r>
      <w:r>
        <w:rPr>
          <w:color w:val="2E75B6"/>
        </w:rPr>
        <w:t>【答案】</w:t>
      </w:r>
      <w:r>
        <w:rPr>
          <w:rFonts w:ascii="Times New Roman" w:hAnsi="Times New Roman" w:eastAsia="Times New Roman" w:cs="Times New Roman"/>
          <w:color w:val="000000"/>
        </w:rPr>
        <w:t>former</w:t>
      </w:r>
    </w:p>
    <w:p w14:paraId="71376C35">
      <w:pPr>
        <w:spacing w:line="360" w:lineRule="auto"/>
        <w:jc w:val="both"/>
        <w:textAlignment w:val="center"/>
        <w:rPr>
          <w:color w:val="000000"/>
        </w:rPr>
      </w:pPr>
      <w:r>
        <w:rPr>
          <w:color w:val="2E75B6"/>
        </w:rPr>
        <w:t>【解析】</w:t>
      </w:r>
    </w:p>
    <w:p w14:paraId="61EF02E2">
      <w:pPr>
        <w:spacing w:line="360" w:lineRule="auto"/>
        <w:jc w:val="both"/>
        <w:textAlignment w:val="center"/>
        <w:rPr>
          <w:color w:val="000000"/>
        </w:rPr>
      </w:pPr>
      <w:r>
        <w:rPr>
          <w:color w:val="000000"/>
        </w:rPr>
        <w:t>【详解】考查形容词。句意：蓝色和黄色的连衣裙都很漂亮，但我更喜欢前者。根据首字母和句意，</w:t>
      </w:r>
      <w:r>
        <w:rPr>
          <w:rFonts w:ascii="宋体" w:hAnsi="宋体" w:eastAsia="宋体" w:cs="宋体"/>
          <w:color w:val="000000"/>
        </w:rPr>
        <w:t>此处表示“前者”用</w:t>
      </w:r>
      <w:r>
        <w:rPr>
          <w:color w:val="000000"/>
        </w:rPr>
        <w:t>former，常用来指代之前提到的两者中的第一个，此处之the former dress即the blue dress。故填former。</w:t>
      </w:r>
    </w:p>
    <w:p w14:paraId="2E92CE73">
      <w:pPr>
        <w:spacing w:line="360" w:lineRule="auto"/>
        <w:jc w:val="both"/>
        <w:textAlignment w:val="center"/>
        <w:rPr>
          <w:color w:val="000000"/>
        </w:rPr>
      </w:pPr>
      <w:r>
        <w:rPr>
          <w:color w:val="000000"/>
        </w:rPr>
        <w:t>5</w:t>
      </w:r>
      <w:r>
        <w:rPr>
          <w:rFonts w:hint="eastAsia"/>
          <w:color w:val="000000"/>
          <w:lang w:val="en-US" w:eastAsia="zh-CN"/>
        </w:rPr>
        <w:t>6</w:t>
      </w:r>
      <w:r>
        <w:rPr>
          <w:color w:val="000000"/>
        </w:rPr>
        <w:t xml:space="preserve">. </w:t>
      </w:r>
      <w:r>
        <w:rPr>
          <w:color w:val="2E75B6"/>
        </w:rPr>
        <w:t>【答案】</w:t>
      </w:r>
      <w:r>
        <w:rPr>
          <w:color w:val="000000"/>
        </w:rPr>
        <w:t>参考范文</w:t>
      </w:r>
    </w:p>
    <w:p w14:paraId="3561F67D">
      <w:pPr>
        <w:spacing w:line="360" w:lineRule="auto"/>
        <w:jc w:val="center"/>
        <w:textAlignment w:val="center"/>
        <w:rPr>
          <w:color w:val="000000"/>
        </w:rPr>
      </w:pPr>
      <w:bookmarkStart w:id="0" w:name="_GoBack"/>
      <w:r>
        <w:rPr>
          <w:rFonts w:ascii="Times New Roman" w:hAnsi="Times New Roman" w:eastAsia="Times New Roman" w:cs="Times New Roman"/>
          <w:color w:val="000000"/>
        </w:rPr>
        <w:t>Chinese Intangible Cultural Heritage into Campus</w:t>
      </w:r>
      <w:bookmarkEnd w:id="0"/>
      <w:r>
        <w:rPr>
          <w:rFonts w:ascii="Times New Roman" w:hAnsi="Times New Roman" w:eastAsia="Times New Roman" w:cs="Times New Roman"/>
          <w:color w:val="000000"/>
        </w:rPr>
        <w:t>‌</w:t>
      </w:r>
    </w:p>
    <w:p w14:paraId="1E2D6FC8">
      <w:pPr>
        <w:spacing w:line="360" w:lineRule="auto"/>
        <w:ind w:firstLine="420"/>
        <w:jc w:val="both"/>
        <w:textAlignment w:val="center"/>
        <w:rPr>
          <w:color w:val="000000"/>
        </w:rPr>
      </w:pPr>
      <w:r>
        <w:rPr>
          <w:color w:val="000000"/>
        </w:rPr>
        <w:t>Last week, our school held a fascinating event themed “Chinese Intangible Cultural Heritage into Campus”, creating a vivid cultural feast for all.</w:t>
      </w:r>
    </w:p>
    <w:p w14:paraId="2447E3BC">
      <w:pPr>
        <w:spacing w:line="360" w:lineRule="auto"/>
        <w:ind w:firstLine="420"/>
        <w:jc w:val="both"/>
        <w:textAlignment w:val="center"/>
        <w:rPr>
          <w:color w:val="000000"/>
        </w:rPr>
      </w:pPr>
      <w:r>
        <w:rPr>
          <w:color w:val="000000"/>
        </w:rPr>
        <w:t>The event, which lasted from Monday to Friday, featured various hands-on activities. Students had the chance to learn paper-cutting from a master artisan, try their hand at Chinese calligraphy, and watch shadow puppet performances. What impressed us most was the profound wisdom and beauty behind each traditional skill.</w:t>
      </w:r>
    </w:p>
    <w:p w14:paraId="44581121">
      <w:pPr>
        <w:spacing w:line="360" w:lineRule="auto"/>
        <w:ind w:firstLine="420"/>
        <w:jc w:val="both"/>
        <w:textAlignment w:val="center"/>
        <w:rPr>
          <w:color w:val="000000"/>
        </w:rPr>
      </w:pPr>
      <w:r>
        <w:rPr>
          <w:color w:val="000000"/>
        </w:rPr>
        <w:t>This event not only enriched our campus life but also sparked a strong passion for protecting our cultural roots. We believe such activities are vital for passing on the invaluable heritage to younger generations.</w:t>
      </w:r>
    </w:p>
    <w:p w14:paraId="5D538D97">
      <w:pPr>
        <w:spacing w:line="360" w:lineRule="auto"/>
        <w:jc w:val="both"/>
        <w:textAlignment w:val="center"/>
        <w:rPr>
          <w:color w:val="000000"/>
        </w:rPr>
      </w:pPr>
      <w:r>
        <w:rPr>
          <w:color w:val="2E75B6"/>
        </w:rPr>
        <w:t>【解析】</w:t>
      </w:r>
    </w:p>
    <w:p w14:paraId="28AAEAD7">
      <w:pPr>
        <w:spacing w:line="360" w:lineRule="auto"/>
        <w:jc w:val="both"/>
        <w:textAlignment w:val="center"/>
        <w:rPr>
          <w:color w:val="000000"/>
        </w:rPr>
      </w:pPr>
      <w:r>
        <w:rPr>
          <w:color w:val="000000"/>
        </w:rPr>
        <w:t>【导语】本篇书面表达属于应用文。要求考生以李华的身份为校报写一篇报道，介绍学校</w:t>
      </w:r>
      <w:r>
        <w:rPr>
          <w:rFonts w:ascii="宋体" w:hAnsi="宋体" w:eastAsia="宋体" w:cs="宋体"/>
          <w:color w:val="000000"/>
        </w:rPr>
        <w:t>举办的“中国非物质文化遗产进校园”主题活动，</w:t>
      </w:r>
      <w:r>
        <w:rPr>
          <w:color w:val="000000"/>
        </w:rPr>
        <w:t>需涵盖活动时间、内容和意义。</w:t>
      </w:r>
    </w:p>
    <w:p w14:paraId="237A4976">
      <w:pPr>
        <w:spacing w:line="360" w:lineRule="auto"/>
        <w:jc w:val="both"/>
        <w:textAlignment w:val="center"/>
        <w:rPr>
          <w:color w:val="000000"/>
        </w:rPr>
      </w:pPr>
      <w:r>
        <w:rPr>
          <w:color w:val="000000"/>
        </w:rPr>
        <w:t>【详解】1. 词汇积累</w:t>
      </w:r>
    </w:p>
    <w:p w14:paraId="581CAE29">
      <w:pPr>
        <w:spacing w:line="360" w:lineRule="auto"/>
        <w:jc w:val="both"/>
        <w:textAlignment w:val="center"/>
        <w:rPr>
          <w:color w:val="000000"/>
        </w:rPr>
      </w:pPr>
      <w:r>
        <w:rPr>
          <w:color w:val="000000"/>
        </w:rPr>
        <w:t>举办：hold → conduct/host</w:t>
      </w:r>
    </w:p>
    <w:p w14:paraId="152A9D8D">
      <w:pPr>
        <w:spacing w:line="360" w:lineRule="auto"/>
        <w:jc w:val="both"/>
        <w:textAlignment w:val="center"/>
        <w:rPr>
          <w:color w:val="000000"/>
        </w:rPr>
      </w:pPr>
      <w:r>
        <w:rPr>
          <w:color w:val="000000"/>
        </w:rPr>
        <w:t>迷人的：fascinating → captivating/engaging</w:t>
      </w:r>
    </w:p>
    <w:p w14:paraId="73AE9D8B">
      <w:pPr>
        <w:spacing w:line="360" w:lineRule="auto"/>
        <w:jc w:val="both"/>
        <w:textAlignment w:val="center"/>
        <w:rPr>
          <w:color w:val="000000"/>
        </w:rPr>
      </w:pPr>
      <w:r>
        <w:rPr>
          <w:color w:val="000000"/>
        </w:rPr>
        <w:t>点燃、激发：spark → ignite/stimulate</w:t>
      </w:r>
    </w:p>
    <w:p w14:paraId="75D3FAAD">
      <w:pPr>
        <w:spacing w:line="360" w:lineRule="auto"/>
        <w:jc w:val="both"/>
        <w:textAlignment w:val="center"/>
        <w:rPr>
          <w:color w:val="000000"/>
        </w:rPr>
      </w:pPr>
      <w:r>
        <w:rPr>
          <w:color w:val="000000"/>
        </w:rPr>
        <w:t>至关重要的：vital → crucial/pivotal</w:t>
      </w:r>
    </w:p>
    <w:p w14:paraId="1741FDAE">
      <w:pPr>
        <w:spacing w:line="360" w:lineRule="auto"/>
        <w:jc w:val="both"/>
        <w:textAlignment w:val="center"/>
        <w:rPr>
          <w:color w:val="000000"/>
        </w:rPr>
      </w:pPr>
      <w:r>
        <w:rPr>
          <w:color w:val="000000"/>
        </w:rPr>
        <w:t>2. 句式拓展</w:t>
      </w:r>
    </w:p>
    <w:p w14:paraId="1C4BC31E">
      <w:pPr>
        <w:spacing w:line="360" w:lineRule="auto"/>
        <w:jc w:val="both"/>
        <w:textAlignment w:val="center"/>
        <w:rPr>
          <w:color w:val="000000"/>
        </w:rPr>
      </w:pPr>
      <w:r>
        <w:rPr>
          <w:color w:val="000000"/>
        </w:rPr>
        <w:t>同义句转换</w:t>
      </w:r>
    </w:p>
    <w:p w14:paraId="17916350">
      <w:pPr>
        <w:spacing w:line="360" w:lineRule="auto"/>
        <w:jc w:val="both"/>
        <w:textAlignment w:val="center"/>
        <w:rPr>
          <w:color w:val="000000"/>
        </w:rPr>
      </w:pPr>
      <w:r>
        <w:rPr>
          <w:color w:val="000000"/>
        </w:rPr>
        <w:t>原句：Last week, our school held a fascinating event themed “Chinese Intangible Cultural Heritage into Campus”, creating a vivid cultural feast for all.</w:t>
      </w:r>
    </w:p>
    <w:p w14:paraId="6657DD99">
      <w:pPr>
        <w:spacing w:line="360" w:lineRule="auto"/>
        <w:jc w:val="both"/>
        <w:textAlignment w:val="center"/>
        <w:rPr>
          <w:color w:val="000000"/>
        </w:rPr>
      </w:pPr>
      <w:r>
        <w:rPr>
          <w:color w:val="000000"/>
        </w:rPr>
        <w:t>拓展句：Last week, our school held a fascinating event themed “Chinese Intangible Cultural Heritage into Campus”, which created a vivid cultural feast for all.</w:t>
      </w:r>
    </w:p>
    <w:p w14:paraId="5242B8F9">
      <w:pPr>
        <w:spacing w:line="360" w:lineRule="auto"/>
        <w:jc w:val="both"/>
        <w:textAlignment w:val="center"/>
        <w:rPr>
          <w:color w:val="000000"/>
        </w:rPr>
      </w:pPr>
      <w:r>
        <w:rPr>
          <w:color w:val="000000"/>
        </w:rPr>
        <w:t>【点睛】【高分句型1】The event, which lasted from Monday to Friday, featured various hands-on activities.(运用了which引导的非限制性定语从句</w:t>
      </w:r>
      <w:r>
        <w:rPr>
          <w:rFonts w:ascii="宋体" w:hAnsi="宋体" w:eastAsia="宋体" w:cs="宋体"/>
          <w:color w:val="000000"/>
        </w:rPr>
        <w:t>)</w:t>
      </w:r>
    </w:p>
    <w:p w14:paraId="724952BC">
      <w:pPr>
        <w:spacing w:line="360" w:lineRule="auto"/>
        <w:jc w:val="both"/>
        <w:textAlignment w:val="center"/>
        <w:rPr>
          <w:color w:val="000000"/>
        </w:rPr>
      </w:pPr>
      <w:r>
        <w:rPr>
          <w:color w:val="000000"/>
        </w:rPr>
        <w:t>【高分句型2】What impressed us most was the profound wisdom and beauty behind each traditional skill.(运用了What引导的主语从</w:t>
      </w:r>
      <w:r>
        <w:rPr>
          <w:rFonts w:ascii="宋体" w:hAnsi="宋体" w:eastAsia="宋体" w:cs="宋体"/>
          <w:color w:val="000000"/>
        </w:rPr>
        <w:t>句)</w:t>
      </w:r>
    </w:p>
    <w:p w14:paraId="2FF4DF11">
      <w:pPr>
        <w:spacing w:line="360" w:lineRule="auto"/>
        <w:jc w:val="both"/>
        <w:textAlignment w:val="center"/>
        <w:rPr>
          <w:color w:val="000000"/>
        </w:rPr>
      </w:pPr>
      <w:r>
        <w:rPr>
          <w:color w:val="000000"/>
        </w:rPr>
        <w:t>5</w:t>
      </w:r>
      <w:r>
        <w:rPr>
          <w:rFonts w:hint="eastAsia"/>
          <w:color w:val="000000"/>
          <w:lang w:val="en-US" w:eastAsia="zh-CN"/>
        </w:rPr>
        <w:t>7</w:t>
      </w:r>
      <w:r>
        <w:rPr>
          <w:color w:val="000000"/>
        </w:rPr>
        <w:t xml:space="preserve">. </w:t>
      </w:r>
      <w:r>
        <w:rPr>
          <w:color w:val="2E75B6"/>
        </w:rPr>
        <w:t>【答案】</w:t>
      </w:r>
      <w:r>
        <w:rPr>
          <w:rFonts w:ascii="Times New Roman" w:hAnsi="Times New Roman" w:eastAsia="Times New Roman" w:cs="Times New Roman"/>
          <w:color w:val="000000"/>
        </w:rPr>
        <w:t>In the last moments, the ball came to Sara. She couldn't believe that the ball would roll to her feet. She wanted to make full use of this opportunity and demonstrate to her classmates that despite relying on crutches, she could playsoccer well. She used the skills she had acquired while practicing football to firmly control the ball under her feet. It was difficult for the opponent to snatch the ball from her feet. The classmates on the field had big eyes and were surprised by Sara's ball control skills. As she approached the goal, Sara lifted her crutches and shot the perfect ball with all her strength. The ball was in the goal. In an instant, the crowd erupted with shouts and cheers. Sara's school team won the game. She was a hero.</w:t>
      </w:r>
    </w:p>
    <w:p w14:paraId="69761C57">
      <w:pPr>
        <w:spacing w:line="360" w:lineRule="auto"/>
        <w:jc w:val="both"/>
        <w:textAlignment w:val="center"/>
        <w:rPr>
          <w:color w:val="000000"/>
        </w:rPr>
      </w:pPr>
      <w:r>
        <w:rPr>
          <w:color w:val="2E75B6"/>
        </w:rPr>
        <w:t>【解析】</w:t>
      </w:r>
    </w:p>
    <w:p w14:paraId="2E16FB33">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萨拉尽管要依靠拐杖来支撑，但她仍然对足球充满着热情。一天，学校宣布了一场重要的足球比赛，她非常想参与其中，但她知道很多孩子会因为她的腿而怀疑她的能力。她开始每天放学后刻苦练习。终于，这一天到来了。萨拉的队伍进入了决赛，她得到了上场的机会。</w:t>
      </w:r>
    </w:p>
    <w:p w14:paraId="1C68F05E">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1C7B02AE">
      <w:pPr>
        <w:spacing w:line="360" w:lineRule="auto"/>
        <w:jc w:val="both"/>
        <w:textAlignment w:val="center"/>
        <w:rPr>
          <w:color w:val="000000"/>
        </w:rPr>
      </w:pPr>
      <w:r>
        <w:rPr>
          <w:rFonts w:ascii="宋体" w:hAnsi="宋体" w:eastAsia="宋体" w:cs="宋体"/>
          <w:color w:val="000000"/>
        </w:rPr>
        <w:t>由第一段首句内容“在最后一刻，球落到萨拉脚下。”可知，第一段可描写作者萨拉的心理活动、表现以及比赛的结果。</w:t>
      </w:r>
    </w:p>
    <w:p w14:paraId="7F0E1C3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续写线索：萨拉的心理活动——用掌握的技能控球——同学们的惊讶——接近球门——完美射门——赢得比赛</w:t>
      </w:r>
    </w:p>
    <w:p w14:paraId="6A89555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58327788">
      <w:pPr>
        <w:spacing w:line="360" w:lineRule="auto"/>
        <w:jc w:val="both"/>
        <w:textAlignment w:val="center"/>
        <w:rPr>
          <w:color w:val="000000"/>
        </w:rPr>
      </w:pPr>
      <w:r>
        <w:rPr>
          <w:rFonts w:ascii="宋体" w:hAnsi="宋体" w:eastAsia="宋体" w:cs="宋体"/>
          <w:color w:val="000000"/>
        </w:rPr>
        <w:t>行为类</w:t>
      </w:r>
    </w:p>
    <w:p w14:paraId="6E0B2560">
      <w:pPr>
        <w:spacing w:line="360" w:lineRule="auto"/>
        <w:jc w:val="both"/>
        <w:textAlignment w:val="center"/>
        <w:rPr>
          <w:color w:val="000000"/>
        </w:rPr>
      </w:pPr>
      <w:r>
        <w:rPr>
          <w:color w:val="000000"/>
        </w:rPr>
        <w:t>①</w:t>
      </w:r>
      <w:r>
        <w:rPr>
          <w:rFonts w:ascii="宋体" w:hAnsi="宋体" w:eastAsia="宋体" w:cs="宋体"/>
          <w:color w:val="000000"/>
        </w:rPr>
        <w:t>利用：</w:t>
      </w:r>
      <w:r>
        <w:rPr>
          <w:rFonts w:ascii="Times New Roman" w:hAnsi="Times New Roman" w:eastAsia="Times New Roman" w:cs="Times New Roman"/>
          <w:color w:val="000000"/>
        </w:rPr>
        <w:t>make full use of /take advantage of</w:t>
      </w:r>
    </w:p>
    <w:p w14:paraId="00C7A1A7">
      <w:pPr>
        <w:spacing w:line="360" w:lineRule="auto"/>
        <w:jc w:val="both"/>
        <w:textAlignment w:val="center"/>
        <w:rPr>
          <w:color w:val="000000"/>
        </w:rPr>
      </w:pPr>
      <w:r>
        <w:rPr>
          <w:color w:val="000000"/>
        </w:rPr>
        <w:t>②</w:t>
      </w:r>
      <w:r>
        <w:rPr>
          <w:rFonts w:ascii="宋体" w:hAnsi="宋体" w:eastAsia="宋体" w:cs="宋体"/>
          <w:color w:val="000000"/>
        </w:rPr>
        <w:t>获得：</w:t>
      </w:r>
      <w:r>
        <w:rPr>
          <w:rFonts w:ascii="Times New Roman" w:hAnsi="Times New Roman" w:eastAsia="Times New Roman" w:cs="Times New Roman"/>
          <w:color w:val="000000"/>
        </w:rPr>
        <w:t>acquire/gain</w:t>
      </w:r>
    </w:p>
    <w:p w14:paraId="19A0DF0E">
      <w:pPr>
        <w:spacing w:line="360" w:lineRule="auto"/>
        <w:jc w:val="both"/>
        <w:textAlignment w:val="center"/>
        <w:rPr>
          <w:color w:val="000000"/>
        </w:rPr>
      </w:pPr>
      <w:r>
        <w:rPr>
          <w:color w:val="000000"/>
        </w:rPr>
        <w:t>③</w:t>
      </w:r>
      <w:r>
        <w:rPr>
          <w:rFonts w:ascii="宋体" w:hAnsi="宋体" w:eastAsia="宋体" w:cs="宋体"/>
          <w:color w:val="000000"/>
        </w:rPr>
        <w:t>接近：</w:t>
      </w:r>
      <w:r>
        <w:rPr>
          <w:rFonts w:ascii="Times New Roman" w:hAnsi="Times New Roman" w:eastAsia="Times New Roman" w:cs="Times New Roman"/>
          <w:color w:val="000000"/>
        </w:rPr>
        <w:t>approach /come near</w:t>
      </w:r>
    </w:p>
    <w:p w14:paraId="25D893A5">
      <w:pPr>
        <w:spacing w:line="360" w:lineRule="auto"/>
        <w:jc w:val="both"/>
        <w:textAlignment w:val="center"/>
        <w:rPr>
          <w:color w:val="000000"/>
        </w:rPr>
      </w:pPr>
      <w:r>
        <w:rPr>
          <w:color w:val="000000"/>
        </w:rPr>
        <w:t>④</w:t>
      </w:r>
      <w:r>
        <w:rPr>
          <w:rFonts w:ascii="宋体" w:hAnsi="宋体" w:eastAsia="宋体" w:cs="宋体"/>
          <w:color w:val="000000"/>
        </w:rPr>
        <w:t>爆发：</w:t>
      </w:r>
      <w:r>
        <w:rPr>
          <w:rFonts w:ascii="Times New Roman" w:hAnsi="Times New Roman" w:eastAsia="Times New Roman" w:cs="Times New Roman"/>
          <w:color w:val="000000"/>
        </w:rPr>
        <w:t>break out/erupt</w:t>
      </w:r>
    </w:p>
    <w:p w14:paraId="441045AE">
      <w:pPr>
        <w:spacing w:line="360" w:lineRule="auto"/>
        <w:jc w:val="both"/>
        <w:textAlignment w:val="center"/>
        <w:rPr>
          <w:color w:val="000000"/>
        </w:rPr>
      </w:pPr>
      <w:r>
        <w:rPr>
          <w:rFonts w:ascii="宋体" w:hAnsi="宋体" w:eastAsia="宋体" w:cs="宋体"/>
          <w:color w:val="000000"/>
        </w:rPr>
        <w:t>情绪类</w:t>
      </w:r>
    </w:p>
    <w:p w14:paraId="0A2C11E3">
      <w:pPr>
        <w:spacing w:line="360" w:lineRule="auto"/>
        <w:jc w:val="both"/>
        <w:textAlignment w:val="center"/>
        <w:rPr>
          <w:color w:val="000000"/>
        </w:rPr>
      </w:pPr>
      <w:r>
        <w:rPr>
          <w:color w:val="000000"/>
        </w:rPr>
        <w:t>①</w:t>
      </w:r>
      <w:r>
        <w:rPr>
          <w:rFonts w:ascii="宋体" w:hAnsi="宋体" w:eastAsia="宋体" w:cs="宋体"/>
          <w:color w:val="000000"/>
        </w:rPr>
        <w:t>惊讶的：</w:t>
      </w:r>
      <w:r>
        <w:rPr>
          <w:rFonts w:ascii="Times New Roman" w:hAnsi="Times New Roman" w:eastAsia="Times New Roman" w:cs="Times New Roman"/>
          <w:color w:val="000000"/>
        </w:rPr>
        <w:t>surprised/astonished</w:t>
      </w:r>
    </w:p>
    <w:p w14:paraId="31CA9BA8">
      <w:pPr>
        <w:spacing w:line="360" w:lineRule="auto"/>
        <w:jc w:val="both"/>
        <w:textAlignment w:val="center"/>
        <w:rPr>
          <w:color w:val="000000"/>
        </w:rPr>
      </w:pPr>
      <w:r>
        <w:rPr>
          <w:color w:val="000000"/>
        </w:rPr>
        <w:t>②</w:t>
      </w:r>
      <w:r>
        <w:rPr>
          <w:rFonts w:ascii="宋体" w:hAnsi="宋体" w:eastAsia="宋体" w:cs="宋体"/>
          <w:color w:val="000000"/>
        </w:rPr>
        <w:t>困难的：</w:t>
      </w:r>
      <w:r>
        <w:rPr>
          <w:rFonts w:ascii="Times New Roman" w:hAnsi="Times New Roman" w:eastAsia="Times New Roman" w:cs="Times New Roman"/>
          <w:color w:val="000000"/>
        </w:rPr>
        <w:t>tough/difficult</w:t>
      </w:r>
    </w:p>
    <w:p w14:paraId="2E56DF2E">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She used the skills she had acquired while practicing football to firmly control the ball under her feet. (</w:t>
      </w:r>
      <w:r>
        <w:rPr>
          <w:rFonts w:ascii="宋体" w:hAnsi="宋体" w:eastAsia="宋体" w:cs="宋体"/>
          <w:color w:val="000000"/>
        </w:rPr>
        <w:t>运用了状语从句的省略</w:t>
      </w:r>
      <w:r>
        <w:rPr>
          <w:rFonts w:ascii="Times New Roman" w:hAnsi="Times New Roman" w:eastAsia="Times New Roman" w:cs="Times New Roman"/>
          <w:color w:val="000000"/>
        </w:rPr>
        <w:t>)</w:t>
      </w:r>
    </w:p>
    <w:p w14:paraId="7A340B5C">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As she approached the goal, Sara lifted her crutches and shot the perfect ball with all her strength. (</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引导的时间状语从句</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176AD456">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522BFA"/>
    <w:rsid w:val="06DA4BFF"/>
    <w:rsid w:val="07A80859"/>
    <w:rsid w:val="13B079DA"/>
    <w:rsid w:val="191F64A1"/>
    <w:rsid w:val="28F90ABD"/>
    <w:rsid w:val="318135E1"/>
    <w:rsid w:val="38274566"/>
    <w:rsid w:val="3C926E07"/>
    <w:rsid w:val="421578A4"/>
    <w:rsid w:val="495C4A24"/>
    <w:rsid w:val="5ABC7217"/>
    <w:rsid w:val="6569692A"/>
    <w:rsid w:val="7AC7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13239</Words>
  <Characters>34299</Characters>
  <Lines>0</Lines>
  <Paragraphs>0</Paragraphs>
  <TotalTime>2</TotalTime>
  <ScaleCrop>false</ScaleCrop>
  <LinksUpToDate>false</LinksUpToDate>
  <CharactersWithSpaces>39498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2026-01-02T23:30:00Z</dcterms:created>
  <dc:creator>学科网试题生产平台</dc:creator>
  <dc:description>3917250773222400</dc:description>
  <cp:lastModifiedBy>e</cp:lastModifiedBy>
  <dcterms:modified xsi:type="dcterms:W3CDTF">2026-06-08T10:00:40Z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66AF8C215A814DC9B83CC07E3E9879E7_13</vt:lpwstr>
  </property>
</Properties>
</file>