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4F8BE">
      <w:pPr>
        <w:pStyle w:val="5"/>
        <w:spacing w:after="100" w:afterAutospacing="0"/>
        <w:jc w:val="center"/>
      </w:pPr>
      <w:r>
        <w:t>山东省实验中学2025-2026学年高一上学期11月期中英语试题</w:t>
      </w:r>
    </w:p>
    <w:p w14:paraId="409ABB4D">
      <w:pPr>
        <w:pStyle w:val="6"/>
      </w:pPr>
    </w:p>
    <w:p w14:paraId="129ACB29">
      <w:pPr>
        <w:pStyle w:val="7"/>
        <w:spacing w:before="200" w:beforeAutospacing="0" w:after="200" w:afterAutospacing="0"/>
      </w:pPr>
      <w:r>
        <w:t>一、阅读理解</w:t>
      </w:r>
    </w:p>
    <w:p w14:paraId="77A1F59B">
      <w:pPr>
        <w:pStyle w:val="8"/>
        <w:numPr>
          <w:ilvl w:val="0"/>
          <w:numId w:val="0"/>
        </w:numPr>
        <w:spacing w:line="320" w:lineRule="auto"/>
        <w:jc w:val="center"/>
        <w:textAlignment w:val="center"/>
      </w:pPr>
      <w:r>
        <w:rPr>
          <w:rFonts w:ascii="Times New Roman" w:hAnsi="Times New Roman" w:eastAsia="Times New Roman" w:cs="Times New Roman"/>
          <w:b/>
          <w:color w:val="000000"/>
          <w:sz w:val="21"/>
          <w:u w:val="none"/>
          <w:shd w:val="clear" w:color="auto" w:fill="auto"/>
          <w:vertAlign w:val="baseline"/>
        </w:rPr>
        <w:t>Best Summer Travel Programs for Teens in 2026</w:t>
      </w:r>
    </w:p>
    <w:p w14:paraId="2C00FBF1">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Do something different this summer by joining one of these summer camps or teen travel programs!</w:t>
      </w:r>
    </w:p>
    <w:p w14:paraId="7ED603FD">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AMIGOS</w:t>
      </w:r>
    </w:p>
    <w:p w14:paraId="0709E3A7">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It has the perfect summer programs for teens who know some Spanish and want to help the environment. Choose between learning about sustainable agriculture (</w:t>
      </w:r>
      <w:r>
        <w:rPr>
          <w:rFonts w:ascii="宋体" w:hAnsi="宋体" w:eastAsia="宋体" w:cs="宋体"/>
          <w:color w:val="000000"/>
          <w:sz w:val="21"/>
          <w:u w:val="none"/>
          <w:shd w:val="clear" w:color="auto" w:fill="auto"/>
          <w:vertAlign w:val="baseline"/>
        </w:rPr>
        <w:t>可持续农业</w:t>
      </w:r>
      <w:r>
        <w:rPr>
          <w:rFonts w:ascii="Times New Roman" w:hAnsi="Times New Roman" w:eastAsia="Times New Roman" w:cs="Times New Roman"/>
          <w:color w:val="000000"/>
          <w:sz w:val="21"/>
          <w:u w:val="none"/>
          <w:shd w:val="clear" w:color="auto" w:fill="auto"/>
          <w:vertAlign w:val="baseline"/>
        </w:rPr>
        <w:t>) and working on a community farm in the mountains of Panama or protecting the homes of sea turtles up and down the Pacific Coast.</w:t>
      </w:r>
    </w:p>
    <w:p w14:paraId="1F5A127C">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Location: Panama</w:t>
      </w:r>
    </w:p>
    <w:p w14:paraId="43028F0B">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Program length:3 weeks</w:t>
      </w:r>
    </w:p>
    <w:p w14:paraId="11915D54">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Age range (</w:t>
      </w:r>
      <w:r>
        <w:rPr>
          <w:rFonts w:ascii="宋体" w:hAnsi="宋体" w:eastAsia="宋体" w:cs="宋体"/>
          <w:color w:val="000000"/>
          <w:sz w:val="21"/>
          <w:u w:val="none"/>
          <w:shd w:val="clear" w:color="auto" w:fill="auto"/>
          <w:vertAlign w:val="baseline"/>
        </w:rPr>
        <w:t>范围</w:t>
      </w:r>
      <w:r>
        <w:rPr>
          <w:rFonts w:ascii="Times New Roman" w:hAnsi="Times New Roman" w:eastAsia="Times New Roman" w:cs="Times New Roman"/>
          <w:color w:val="000000"/>
          <w:sz w:val="21"/>
          <w:u w:val="none"/>
          <w:shd w:val="clear" w:color="auto" w:fill="auto"/>
          <w:vertAlign w:val="baseline"/>
        </w:rPr>
        <w:t>):15-19</w:t>
      </w:r>
    </w:p>
    <w:p w14:paraId="56B6DDF9">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Starting price: $4,875 USD</w:t>
      </w:r>
    </w:p>
    <w:p w14:paraId="384E868E">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Travel for Teens</w:t>
      </w:r>
    </w:p>
    <w:p w14:paraId="56DEC8A8">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Travel for Teens has programs for older teens. Its goal is to develop a greater sense of independence (</w:t>
      </w:r>
      <w:r>
        <w:rPr>
          <w:rFonts w:ascii="宋体" w:hAnsi="宋体" w:eastAsia="宋体" w:cs="宋体"/>
          <w:color w:val="000000"/>
          <w:sz w:val="21"/>
          <w:u w:val="none"/>
          <w:shd w:val="clear" w:color="auto" w:fill="auto"/>
          <w:vertAlign w:val="baseline"/>
        </w:rPr>
        <w:t>独立</w:t>
      </w:r>
      <w:r>
        <w:rPr>
          <w:rFonts w:ascii="Times New Roman" w:hAnsi="Times New Roman" w:eastAsia="Times New Roman" w:cs="Times New Roman"/>
          <w:color w:val="000000"/>
          <w:sz w:val="21"/>
          <w:u w:val="none"/>
          <w:shd w:val="clear" w:color="auto" w:fill="auto"/>
          <w:vertAlign w:val="baseline"/>
        </w:rPr>
        <w:t>) so that you’re ready to take on the world after your time abroad. The programs are designed to help you explore local culture and food, and avoid crowded tourist destinations.</w:t>
      </w:r>
    </w:p>
    <w:p w14:paraId="2AA2D915">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Location: Thailand, Vietnam, Spain, New Zealand, and more!</w:t>
      </w:r>
    </w:p>
    <w:p w14:paraId="732273DF">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Program length:11-30 days</w:t>
      </w:r>
    </w:p>
    <w:p w14:paraId="20605140">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Age range:16-18</w:t>
      </w:r>
    </w:p>
    <w:p w14:paraId="4CC3C367">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Starting price: $4,395 USD</w:t>
      </w:r>
    </w:p>
    <w:p w14:paraId="18C9796E">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NACEL Education Travel</w:t>
      </w:r>
    </w:p>
    <w:p w14:paraId="4222BA00">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It is perfect if you’re new to travel or short on time. Either focus on French language classes or sports programs like basketball, soccer, dance, horseback riding, swimming, tennis, volleyball, and more. While your day will be packed with activities, you’ll still have hours of free time throughout the day to rest or get to know your new friends.</w:t>
      </w:r>
    </w:p>
    <w:p w14:paraId="4F61235D">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Location: France</w:t>
      </w:r>
    </w:p>
    <w:p w14:paraId="71A68E92">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Program length:1-4 weeks</w:t>
      </w:r>
    </w:p>
    <w:p w14:paraId="46E2DEDC">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Age range:12-19</w:t>
      </w:r>
    </w:p>
    <w:p w14:paraId="04B8BA7D">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Starting price: $1,330 USD</w:t>
      </w:r>
    </w:p>
    <w:p w14:paraId="424D9F24">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Global Works</w:t>
      </w:r>
    </w:p>
    <w:p w14:paraId="790ACFCE">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It has something for everyone in their Costa Rica Summer Service Adventures. You can choose to work with kids, join building projects, help wild animals, or join health projects. You’ll have the chance to go surfing while learning about the local environment.</w:t>
      </w:r>
    </w:p>
    <w:p w14:paraId="4328CA30">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Location: Costa Rica</w:t>
      </w:r>
    </w:p>
    <w:p w14:paraId="499B3C92">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Program length:15-25 days</w:t>
      </w:r>
    </w:p>
    <w:p w14:paraId="78627466">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Age range:13-15</w:t>
      </w:r>
    </w:p>
    <w:p w14:paraId="79CB1929">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Starting price: $4,595 USD</w:t>
      </w:r>
    </w:p>
    <w:p w14:paraId="54D9D1A7">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1．What is special about the AMIGOS program?</w:t>
      </w:r>
    </w:p>
    <w:p w14:paraId="6DB6CA89">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A．It offers many water sports.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B．It requires certain Spanish skills.</w:t>
      </w:r>
    </w:p>
    <w:p w14:paraId="03A32AC3">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C．It is located in an Asian country.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D．It is designed to learn local culture.</w:t>
      </w:r>
    </w:p>
    <w:p w14:paraId="4CF0DFD1">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2．Which should a 13-year-old boy choose if he wants a short program that costs the least?</w:t>
      </w:r>
    </w:p>
    <w:p w14:paraId="7510E2F0">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A．AMIGOS.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B．Travel for Teens.</w:t>
      </w:r>
    </w:p>
    <w:p w14:paraId="7D7300F5">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C．Global Works.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D．NACEL Education Travel.</w:t>
      </w:r>
    </w:p>
    <w:p w14:paraId="29D6A0FE">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3．Why does the author write the text?</w:t>
      </w:r>
    </w:p>
    <w:p w14:paraId="06193318">
      <w:pPr>
        <w:pStyle w:val="8"/>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A．To recommend travel programs to join.</w:t>
      </w:r>
    </w:p>
    <w:p w14:paraId="4AAEA234">
      <w:pPr>
        <w:pStyle w:val="8"/>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B．To compare different travel programs.</w:t>
      </w:r>
    </w:p>
    <w:p w14:paraId="0A846B29">
      <w:pPr>
        <w:pStyle w:val="8"/>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C．To explain how to apply for travel programs.</w:t>
      </w:r>
    </w:p>
    <w:p w14:paraId="57C557AB">
      <w:pPr>
        <w:pStyle w:val="8"/>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D．To discuss the importance of travel programs.</w:t>
      </w:r>
    </w:p>
    <w:p w14:paraId="39AE8784">
      <w:pPr>
        <w:pStyle w:val="8"/>
        <w:spacing w:line="320" w:lineRule="auto"/>
        <w:ind w:left="300"/>
        <w:jc w:val="left"/>
        <w:textAlignment w:val="center"/>
      </w:pPr>
    </w:p>
    <w:p w14:paraId="397D878B">
      <w:pPr>
        <w:pStyle w:val="9"/>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Last summer, high school cheerleader and sport star Aubrey Barnett noticed a continuous neck pain. By the start of her senior year in September 2024, the teen from Monroe, had been found having Burkitt lymphoma. “It’s one of the most serious cancers (</w:t>
      </w:r>
      <w:r>
        <w:rPr>
          <w:rFonts w:ascii="宋体" w:hAnsi="宋体" w:eastAsia="宋体" w:cs="宋体"/>
          <w:color w:val="000000"/>
          <w:sz w:val="21"/>
          <w:u w:val="none"/>
          <w:shd w:val="clear" w:color="auto" w:fill="auto"/>
          <w:vertAlign w:val="baseline"/>
        </w:rPr>
        <w:t>癌症</w:t>
      </w:r>
      <w:r>
        <w:rPr>
          <w:rFonts w:ascii="Times New Roman" w:hAnsi="Times New Roman" w:eastAsia="Times New Roman" w:cs="Times New Roman"/>
          <w:color w:val="000000"/>
          <w:sz w:val="21"/>
          <w:u w:val="none"/>
          <w:shd w:val="clear" w:color="auto" w:fill="auto"/>
          <w:vertAlign w:val="baseline"/>
        </w:rPr>
        <w:t>),” says Dr. John Bergsagel. “It can double in size every 24 hours.”</w:t>
      </w:r>
    </w:p>
    <w:p w14:paraId="70DC60FC">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 didn’t really believe it,” Aubrey said. “I was just living a normal life. There’s no way I have cancer. I’m fine. And then when they told me, I was like, ‘Are you all serious?’ Like, I didn’t really know what to feel.”</w:t>
      </w:r>
    </w:p>
    <w:p w14:paraId="4222FBBC">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good news is that there is a good chance of recovering well if given treatment (</w:t>
      </w:r>
      <w:r>
        <w:rPr>
          <w:rFonts w:ascii="宋体" w:hAnsi="宋体" w:eastAsia="宋体" w:cs="宋体"/>
          <w:color w:val="000000"/>
          <w:sz w:val="21"/>
          <w:u w:val="none"/>
          <w:shd w:val="clear" w:color="auto" w:fill="auto"/>
          <w:vertAlign w:val="baseline"/>
        </w:rPr>
        <w:t>治疗</w:t>
      </w:r>
      <w:r>
        <w:rPr>
          <w:rFonts w:ascii="Times New Roman" w:hAnsi="Times New Roman" w:eastAsia="Times New Roman" w:cs="Times New Roman"/>
          <w:color w:val="000000"/>
          <w:sz w:val="21"/>
          <w:u w:val="none"/>
          <w:shd w:val="clear" w:color="auto" w:fill="auto"/>
          <w:vertAlign w:val="baseline"/>
        </w:rPr>
        <w:t>) in time. Aubrey spent much of the fall season of her senior year in the hospital. For three months, Aubrey stood painful treatment, which caused mouth sores (</w:t>
      </w:r>
      <w:r>
        <w:rPr>
          <w:rFonts w:ascii="宋体" w:hAnsi="宋体" w:eastAsia="宋体" w:cs="宋体"/>
          <w:color w:val="000000"/>
          <w:sz w:val="21"/>
          <w:u w:val="none"/>
          <w:shd w:val="clear" w:color="auto" w:fill="auto"/>
          <w:vertAlign w:val="baseline"/>
        </w:rPr>
        <w:t>溃疡</w:t>
      </w:r>
      <w:r>
        <w:rPr>
          <w:rFonts w:ascii="Times New Roman" w:hAnsi="Times New Roman" w:eastAsia="Times New Roman" w:cs="Times New Roman"/>
          <w:color w:val="000000"/>
          <w:sz w:val="21"/>
          <w:u w:val="none"/>
          <w:shd w:val="clear" w:color="auto" w:fill="auto"/>
          <w:vertAlign w:val="baseline"/>
        </w:rPr>
        <w:t>). Her mother, Chancey Barnett, said she couldn’t open her mouth, making eating and talking difficult. Through it all, Aubrey’s spirit remained strong. After finishing treatment in December, she took part in a state cheer-leading competition and returned to the track team, where she broke her personal record.</w:t>
      </w:r>
    </w:p>
    <w:p w14:paraId="4C0D883A">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Aubrey marked her high school graduation on May 20, 2025 at Walnut Grove High School. At the graduation, the President Allen said, “Aubrey graduated with straight A’s and is headed to Emmanuel University. Her victory over cancer while continuing to stand out in school is a great example of what willpower and hope can achieve. Her strength, courage, and uplifting spirit have moved our school community. We are proud of her.”</w:t>
      </w:r>
    </w:p>
    <w:p w14:paraId="7E5C1E36">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Her mother spoke about how Aubrey’s cancer journey deeply influenced their family and her daughter’s future. Now Aubrey plans to run track and study nursing or exercise science. Encouraged by the care she received, she’s also considering a job in nursing. “I started a GoFundMe to help buy gifts and care products for other patients at Children’s Healthcare of Atlanta. I want to work there when I get older. I think that I could help other kids get through their tough times.” Aubrey says.</w:t>
      </w:r>
    </w:p>
    <w:p w14:paraId="5C91ED9B">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4．How did Aubrey feel about having got cancer at first?</w:t>
      </w:r>
    </w:p>
    <w:p w14:paraId="0AD4FBC2">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A．She calmly accepted the result.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B．She was afraid and stressed.</w:t>
      </w:r>
    </w:p>
    <w:p w14:paraId="005F8E28">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C．She disbelieved it and was shocked.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D．She requested treatment at once.</w:t>
      </w:r>
    </w:p>
    <w:p w14:paraId="400F9751">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5．What does President Allen think of Aubrey’s experience?</w:t>
      </w:r>
    </w:p>
    <w:p w14:paraId="759CCF64">
      <w:pPr>
        <w:pStyle w:val="9"/>
        <w:tabs>
          <w:tab w:val="left" w:pos="2078"/>
          <w:tab w:val="left" w:pos="4156"/>
          <w:tab w:val="left" w:pos="6234"/>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A．Common.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B．Doubtful.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C．Worrying.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D．Inspiring.</w:t>
      </w:r>
    </w:p>
    <w:p w14:paraId="74657E59">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6．What can be inferred (</w:t>
      </w:r>
      <w:r>
        <w:rPr>
          <w:rFonts w:ascii="宋体" w:hAnsi="宋体" w:eastAsia="宋体" w:cs="宋体"/>
          <w:color w:val="000000"/>
          <w:sz w:val="21"/>
          <w:u w:val="none"/>
          <w:shd w:val="clear" w:color="auto" w:fill="auto"/>
          <w:vertAlign w:val="baseline"/>
        </w:rPr>
        <w:t>推断</w:t>
      </w:r>
      <w:r>
        <w:rPr>
          <w:rFonts w:ascii="Times New Roman" w:hAnsi="Times New Roman" w:eastAsia="Times New Roman" w:cs="Times New Roman"/>
          <w:color w:val="000000"/>
          <w:sz w:val="21"/>
          <w:u w:val="none"/>
          <w:shd w:val="clear" w:color="auto" w:fill="auto"/>
          <w:vertAlign w:val="baseline"/>
        </w:rPr>
        <w:t>) about Aubrey from the last paragraph?</w:t>
      </w:r>
    </w:p>
    <w:p w14:paraId="536E1B6E">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A．She is willing to give back to society.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B．She plans to study medicine at university.</w:t>
      </w:r>
    </w:p>
    <w:p w14:paraId="01A57671">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C．She has to stop running to keep healthy.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D．Her mother is worried about her college life.</w:t>
      </w:r>
    </w:p>
    <w:p w14:paraId="74538029">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7．What can be the best title for the passage?</w:t>
      </w:r>
    </w:p>
    <w:p w14:paraId="610AF88D">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A．A Teen’s Medical Treatment Journey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 Teen Beat Cancer in Her Senior High</w:t>
      </w:r>
    </w:p>
    <w:p w14:paraId="5A9C0999">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C．The Life-changing Moment of an Athlete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D．The Power of School Community Support</w:t>
      </w:r>
    </w:p>
    <w:p w14:paraId="3FF02868">
      <w:pPr>
        <w:pStyle w:val="9"/>
        <w:tabs>
          <w:tab w:val="left" w:pos="4156"/>
        </w:tabs>
        <w:spacing w:line="320" w:lineRule="auto"/>
        <w:ind w:left="300"/>
        <w:jc w:val="left"/>
        <w:textAlignment w:val="center"/>
      </w:pPr>
    </w:p>
    <w:p w14:paraId="44CC515D">
      <w:pPr>
        <w:pStyle w:val="10"/>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Many people wonder when the best time to exercise is. Experts have different opinions about morning, evening and afternoon workouts (</w:t>
      </w:r>
      <w:r>
        <w:rPr>
          <w:rFonts w:ascii="宋体" w:hAnsi="宋体" w:eastAsia="宋体" w:cs="宋体"/>
          <w:color w:val="000000"/>
          <w:sz w:val="21"/>
          <w:u w:val="none"/>
          <w:shd w:val="clear" w:color="auto" w:fill="auto"/>
          <w:vertAlign w:val="baseline"/>
        </w:rPr>
        <w:t>锻炼</w:t>
      </w:r>
      <w:r>
        <w:rPr>
          <w:rFonts w:ascii="Times New Roman" w:hAnsi="Times New Roman" w:eastAsia="Times New Roman" w:cs="Times New Roman"/>
          <w:color w:val="000000"/>
          <w:sz w:val="21"/>
          <w:u w:val="none"/>
          <w:shd w:val="clear" w:color="auto" w:fill="auto"/>
          <w:vertAlign w:val="baseline"/>
        </w:rPr>
        <w:t>). To explore these differences further, let’s look at the benefits of exercising at different times of the day.</w:t>
      </w:r>
    </w:p>
    <w:p w14:paraId="25490484">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Dr. Jagim from Mayo Clinic Health System says, “Morning workouts make you feel like you do something good and start the day on a happy note.” After a morning workout, people feel good because of endorphins (</w:t>
      </w:r>
      <w:r>
        <w:rPr>
          <w:rFonts w:ascii="宋体" w:hAnsi="宋体" w:eastAsia="宋体" w:cs="宋体"/>
          <w:color w:val="000000"/>
          <w:sz w:val="21"/>
          <w:u w:val="none"/>
          <w:shd w:val="clear" w:color="auto" w:fill="auto"/>
          <w:vertAlign w:val="baseline"/>
        </w:rPr>
        <w:t>内啡肽</w:t>
      </w:r>
      <w:r>
        <w:rPr>
          <w:rFonts w:ascii="Times New Roman" w:hAnsi="Times New Roman" w:eastAsia="Times New Roman" w:cs="Times New Roman"/>
          <w:color w:val="000000"/>
          <w:sz w:val="21"/>
          <w:u w:val="none"/>
          <w:shd w:val="clear" w:color="auto" w:fill="auto"/>
          <w:vertAlign w:val="baseline"/>
        </w:rPr>
        <w:t>). Also, mornings are usually free from other things to do, allowing people to enjoy their afternoons and evenings without worrying about exercise. For morning workouts, Dr. Jagim says, “Eating a varied breakfast with carbohydrates (</w:t>
      </w:r>
      <w:r>
        <w:rPr>
          <w:rFonts w:ascii="宋体" w:hAnsi="宋体" w:eastAsia="宋体" w:cs="宋体"/>
          <w:color w:val="000000"/>
          <w:sz w:val="21"/>
          <w:u w:val="none"/>
          <w:shd w:val="clear" w:color="auto" w:fill="auto"/>
          <w:vertAlign w:val="baseline"/>
        </w:rPr>
        <w:t>淀粉质食物</w:t>
      </w:r>
      <w:r>
        <w:rPr>
          <w:rFonts w:ascii="Times New Roman" w:hAnsi="Times New Roman" w:eastAsia="Times New Roman" w:cs="Times New Roman"/>
          <w:color w:val="000000"/>
          <w:sz w:val="21"/>
          <w:u w:val="none"/>
          <w:shd w:val="clear" w:color="auto" w:fill="auto"/>
          <w:vertAlign w:val="baseline"/>
        </w:rPr>
        <w:t>), protein, and healthy fats is important. This gives energy for the workout.”</w:t>
      </w:r>
    </w:p>
    <w:p w14:paraId="0E1B8235">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“However, for some people, waking up early to exercise is the last thing they feel like doing, and therefore, the case for evening workouts is more attractive. Your body works best in the early evening,” says Jake Erickson, a sports medicine expert. “This is a good time to exercise. During this time, your body has time to wake up a bit by moving around throughout the day. Also, your body uses oxygen better in the evening. This helps you use your energy more efficiently (</w:t>
      </w:r>
      <w:r>
        <w:rPr>
          <w:rFonts w:ascii="宋体" w:hAnsi="宋体" w:eastAsia="宋体" w:cs="宋体"/>
          <w:color w:val="000000"/>
          <w:sz w:val="21"/>
          <w:u w:val="none"/>
          <w:shd w:val="clear" w:color="auto" w:fill="auto"/>
          <w:vertAlign w:val="baseline"/>
        </w:rPr>
        <w:t>高效地</w:t>
      </w:r>
      <w:r>
        <w:rPr>
          <w:rFonts w:ascii="Times New Roman" w:hAnsi="Times New Roman" w:eastAsia="Times New Roman" w:cs="Times New Roman"/>
          <w:color w:val="000000"/>
          <w:sz w:val="21"/>
          <w:u w:val="none"/>
          <w:shd w:val="clear" w:color="auto" w:fill="auto"/>
          <w:vertAlign w:val="baseline"/>
        </w:rPr>
        <w:t>) when you exercise.”</w:t>
      </w:r>
    </w:p>
    <w:p w14:paraId="65245D93">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 study with over 90,000 people found that exercising in the afternoon is better for your heart and helps you live longer than exercising in the morning or evening. This is especially true for older people. Dr. Gende at Mayo Clinic Health System says that morning workouts might not be good for people who work late shifts or stay up late. For them, it’s better to sleep more in the morning and then do a workout in the middle of the day or early afternoon before their next shift.</w:t>
      </w:r>
    </w:p>
    <w:p w14:paraId="6A97D086">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While science gives ideas, experts agree the best time matches personal plans and energy. Keeping exercising is more important than timing.</w:t>
      </w:r>
    </w:p>
    <w:p w14:paraId="24A1CA01">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8．What does Dr. Jagim suggest for morning workouts?</w:t>
      </w:r>
    </w:p>
    <w:p w14:paraId="485B7CE4">
      <w:pPr>
        <w:pStyle w:val="10"/>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A．Taking in more fats.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B．Drinking enough water.</w:t>
      </w:r>
    </w:p>
    <w:p w14:paraId="627BCDF3">
      <w:pPr>
        <w:pStyle w:val="10"/>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C．Having a healthy breakfast.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D．Avoiding staying up late.</w:t>
      </w:r>
    </w:p>
    <w:p w14:paraId="06EA3D48">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9．What might Jake Erickson agree with?</w:t>
      </w:r>
    </w:p>
    <w:p w14:paraId="12775600">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A．Evening workouts suit late risers better.</w:t>
      </w:r>
    </w:p>
    <w:p w14:paraId="56847A9C">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B．The later night exercisers wake up, the better.</w:t>
      </w:r>
    </w:p>
    <w:p w14:paraId="7773606F">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C．Morning workouts benefit night workers a lot.</w:t>
      </w:r>
    </w:p>
    <w:p w14:paraId="297FD4CA">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D．All people’s bodies work best in the late evening.</w:t>
      </w:r>
    </w:p>
    <w:p w14:paraId="762724D2">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10．Which group benefits most from afternoon workouts according to paragraph 4?</w:t>
      </w:r>
    </w:p>
    <w:p w14:paraId="17F127EE">
      <w:pPr>
        <w:pStyle w:val="10"/>
        <w:tabs>
          <w:tab w:val="left" w:pos="2078"/>
          <w:tab w:val="left" w:pos="4156"/>
          <w:tab w:val="left" w:pos="6234"/>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A．Older people.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B．Teenagers.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C．Children.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D．Young women.</w:t>
      </w:r>
    </w:p>
    <w:p w14:paraId="3CF77D7F">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11．Where is this passage most probably taken from?</w:t>
      </w:r>
    </w:p>
    <w:p w14:paraId="692E8881">
      <w:pPr>
        <w:pStyle w:val="10"/>
        <w:tabs>
          <w:tab w:val="left" w:pos="2078"/>
          <w:tab w:val="left" w:pos="4156"/>
          <w:tab w:val="left" w:pos="6234"/>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A．A cook book.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 health magazine.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C．A sportsman’s diary.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D．An education news.</w:t>
      </w:r>
    </w:p>
    <w:p w14:paraId="5B673504">
      <w:pPr>
        <w:pStyle w:val="10"/>
        <w:tabs>
          <w:tab w:val="left" w:pos="2078"/>
          <w:tab w:val="left" w:pos="4156"/>
          <w:tab w:val="left" w:pos="6234"/>
        </w:tabs>
        <w:spacing w:line="320" w:lineRule="auto"/>
        <w:ind w:left="380"/>
        <w:jc w:val="left"/>
        <w:textAlignment w:val="center"/>
      </w:pPr>
    </w:p>
    <w:p w14:paraId="17F9ABEE">
      <w:pPr>
        <w:pStyle w:val="11"/>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 xml:space="preserve">As wildfires spread across Los Angeles, the J. Paul Getty Museum showed its strong disaster readiness. With fire within six feet of the Getty Villa on January 7, the museum’s strong protective actions became a great example of </w:t>
      </w:r>
      <w:r>
        <w:rPr>
          <w:rFonts w:ascii="Times New Roman" w:hAnsi="Times New Roman" w:eastAsia="Times New Roman" w:cs="Times New Roman"/>
          <w:color w:val="000000"/>
          <w:sz w:val="21"/>
          <w:u w:val="single"/>
          <w:shd w:val="clear" w:color="auto" w:fill="auto"/>
          <w:vertAlign w:val="baseline"/>
        </w:rPr>
        <w:t>resilience</w:t>
      </w:r>
      <w:r>
        <w:rPr>
          <w:rFonts w:ascii="Times New Roman" w:hAnsi="Times New Roman" w:eastAsia="Times New Roman" w:cs="Times New Roman"/>
          <w:color w:val="000000"/>
          <w:sz w:val="21"/>
          <w:u w:val="none"/>
          <w:shd w:val="clear" w:color="auto" w:fill="auto"/>
          <w:vertAlign w:val="baseline"/>
        </w:rPr>
        <w:t>.</w:t>
      </w:r>
    </w:p>
    <w:p w14:paraId="14A2CDA8">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Getty Museum’s workers, working 24-hour by turns, checked the hilltops around both the Getty Villa and the Getty Center. The older Getty Villa, home to thousands of old and valuable objects, is located in the Pacific Palisades, while the Getty Center in Brentwood houses famous artworks like Vincent van Gogh’s Irises. Provided with fire extinguishers (</w:t>
      </w:r>
      <w:r>
        <w:rPr>
          <w:rFonts w:ascii="宋体" w:hAnsi="宋体" w:eastAsia="宋体" w:cs="宋体"/>
          <w:color w:val="000000"/>
          <w:sz w:val="21"/>
          <w:u w:val="none"/>
          <w:shd w:val="clear" w:color="auto" w:fill="auto"/>
          <w:vertAlign w:val="baseline"/>
        </w:rPr>
        <w:t>灭火器</w:t>
      </w:r>
      <w:r>
        <w:rPr>
          <w:rFonts w:ascii="Times New Roman" w:hAnsi="Times New Roman" w:eastAsia="Times New Roman" w:cs="Times New Roman"/>
          <w:color w:val="000000"/>
          <w:sz w:val="21"/>
          <w:u w:val="none"/>
          <w:shd w:val="clear" w:color="auto" w:fill="auto"/>
          <w:vertAlign w:val="baseline"/>
        </w:rPr>
        <w:t>), the workers checked the grounds for fire, carefully protecting the museum’s valuable collections.</w:t>
      </w:r>
    </w:p>
    <w:p w14:paraId="587B6AD8">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museum’s survival against the fires was unusual among the extremely harmful damage that killed dozens and destroyed thousands of homes. With $9.1 billion and years of experience in fighting wildfires, the Getty Museum had used millions in fire protection actions, like fire resistant (</w:t>
      </w:r>
      <w:r>
        <w:rPr>
          <w:rFonts w:ascii="宋体" w:hAnsi="宋体" w:eastAsia="宋体" w:cs="宋体"/>
          <w:color w:val="000000"/>
          <w:sz w:val="21"/>
          <w:u w:val="none"/>
          <w:shd w:val="clear" w:color="auto" w:fill="auto"/>
          <w:vertAlign w:val="baseline"/>
        </w:rPr>
        <w:t>防火</w:t>
      </w:r>
      <w:r>
        <w:rPr>
          <w:rFonts w:ascii="Times New Roman" w:hAnsi="Times New Roman" w:eastAsia="Times New Roman" w:cs="Times New Roman"/>
          <w:color w:val="000000"/>
          <w:sz w:val="21"/>
          <w:u w:val="none"/>
          <w:shd w:val="clear" w:color="auto" w:fill="auto"/>
          <w:vertAlign w:val="baseline"/>
        </w:rPr>
        <w:t>) architecture.</w:t>
      </w:r>
    </w:p>
    <w:p w14:paraId="36CE958B">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When the fire put the Getty Villa at risk, President Katherine Fleming watched anxiously from the Getty Center’s control station, tracking the fire’s progress. The Getty Villa, built with fire-resistant concrete (</w:t>
      </w:r>
      <w:r>
        <w:rPr>
          <w:rFonts w:ascii="宋体" w:hAnsi="宋体" w:eastAsia="宋体" w:cs="宋体"/>
          <w:color w:val="000000"/>
          <w:sz w:val="21"/>
          <w:u w:val="none"/>
          <w:shd w:val="clear" w:color="auto" w:fill="auto"/>
          <w:vertAlign w:val="baseline"/>
        </w:rPr>
        <w:t>混凝土</w:t>
      </w:r>
      <w:r>
        <w:rPr>
          <w:rFonts w:ascii="Times New Roman" w:hAnsi="Times New Roman" w:eastAsia="Times New Roman" w:cs="Times New Roman"/>
          <w:color w:val="000000"/>
          <w:sz w:val="21"/>
          <w:u w:val="none"/>
          <w:shd w:val="clear" w:color="auto" w:fill="auto"/>
          <w:vertAlign w:val="baseline"/>
        </w:rPr>
        <w:t>) walls and roofs, remained unharmed though the fire was very close. The same was true for its priceless collection of 40,000 valuable objects.</w:t>
      </w:r>
    </w:p>
    <w:p w14:paraId="70A6F132">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Meanwhile, the Getty Center’s architecture, designed by Richard Meier with fire-resistance in mind, has 1.2 million square feet of stone and huge open spaces to stop fire from spreading. The museum’s advanced watering system was started quickly, wetting the grounds and further protecting the treasures.</w:t>
      </w:r>
    </w:p>
    <w:p w14:paraId="087A7DEF">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In the case of the Getty Museum, planning ahead protected its treasures. But in the future, as more disasters driven by the climate emergency must happen, the attention of normal people is important. We call for everyone to support efforts to make the city stronger.</w:t>
      </w:r>
    </w:p>
    <w:p w14:paraId="191758E2">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12．Which is the closest in meaning to the underlined word “resilience” in paragraph 1?</w:t>
      </w:r>
    </w:p>
    <w:p w14:paraId="58E2060B">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A．Courage to fight.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B．Plan to get away.</w:t>
      </w:r>
    </w:p>
    <w:p w14:paraId="66514A4F">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C．Strength to hold 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D．Willingness to help.</w:t>
      </w:r>
    </w:p>
    <w:p w14:paraId="483E5A7A">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13．What is paragraph 2 mainly about?</w:t>
      </w:r>
    </w:p>
    <w:p w14:paraId="63AFD44A">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A．Sites of the Getty Museum.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B．Valuable objects at the Getty Museum.</w:t>
      </w:r>
    </w:p>
    <w:p w14:paraId="0905A4B2">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C．Daily responsibilities of museum workers.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D．Fire protection efforts by museum workers.</w:t>
      </w:r>
    </w:p>
    <w:p w14:paraId="4D94736F">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14．Which of the following has little effect on the survival of the Getty Center?</w:t>
      </w:r>
    </w:p>
    <w:p w14:paraId="7D04406C">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A．The concrete floors.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B．The large space.</w:t>
      </w:r>
    </w:p>
    <w:p w14:paraId="7C1F1D17">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C．The watering system.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D．The use of stone materials.</w:t>
      </w:r>
    </w:p>
    <w:p w14:paraId="0D0C74F4">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15．What does the author mainly want to stress in t</w:t>
      </w:r>
      <w:bookmarkStart w:id="0" w:name="_GoBack"/>
      <w:bookmarkEnd w:id="0"/>
      <w:r>
        <w:rPr>
          <w:rFonts w:ascii="Times New Roman" w:hAnsi="Times New Roman" w:eastAsia="Times New Roman" w:cs="Times New Roman"/>
          <w:color w:val="000000"/>
          <w:sz w:val="21"/>
          <w:u w:val="none"/>
          <w:shd w:val="clear" w:color="auto" w:fill="auto"/>
          <w:vertAlign w:val="baseline"/>
        </w:rPr>
        <w:t>he last paragraph?</w:t>
      </w:r>
    </w:p>
    <w:p w14:paraId="48206FE6">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A．The increase of climate-driven disasters.</w:t>
      </w:r>
    </w:p>
    <w:p w14:paraId="14112969">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B．The public’s support for disaster protection.</w:t>
      </w:r>
    </w:p>
    <w:p w14:paraId="5D4F61A5">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C．The importance of planning ahead against wildfires.</w:t>
      </w:r>
    </w:p>
    <w:p w14:paraId="1B8773DF">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D．The Getty Museum’s success in treasure protection.</w:t>
      </w:r>
    </w:p>
    <w:p w14:paraId="09AA5A2A">
      <w:pPr>
        <w:pStyle w:val="11"/>
        <w:spacing w:line="320" w:lineRule="auto"/>
        <w:ind w:left="380"/>
        <w:jc w:val="left"/>
        <w:textAlignment w:val="center"/>
      </w:pPr>
    </w:p>
    <w:p w14:paraId="33BF59B9">
      <w:pPr>
        <w:pStyle w:val="12"/>
        <w:numPr>
          <w:ilvl w:val="0"/>
          <w:numId w:val="0"/>
        </w:numPr>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Smart Budget (</w:t>
      </w:r>
      <w:r>
        <w:rPr>
          <w:rFonts w:ascii="宋体" w:hAnsi="宋体" w:eastAsia="宋体" w:cs="宋体"/>
          <w:b/>
          <w:color w:val="000000"/>
          <w:sz w:val="21"/>
          <w:u w:val="none"/>
          <w:shd w:val="clear" w:color="auto" w:fill="auto"/>
          <w:vertAlign w:val="baseline"/>
        </w:rPr>
        <w:t>预算</w:t>
      </w:r>
      <w:r>
        <w:rPr>
          <w:rFonts w:ascii="Times New Roman" w:hAnsi="Times New Roman" w:eastAsia="Times New Roman" w:cs="Times New Roman"/>
          <w:b/>
          <w:color w:val="000000"/>
          <w:sz w:val="21"/>
          <w:u w:val="none"/>
          <w:shd w:val="clear" w:color="auto" w:fill="auto"/>
          <w:vertAlign w:val="baseline"/>
        </w:rPr>
        <w:t>) Travel Tips</w:t>
      </w:r>
    </w:p>
    <w:p w14:paraId="59EDA056">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Traveling more for less is achievable with smart planning. Here are four practical suggestions to keep your spending within budget while exploring the world.</w:t>
      </w:r>
    </w:p>
    <w:p w14:paraId="2DE4242B">
      <w:pPr>
        <w:pStyle w:val="12"/>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Pick affordable destinations.</w:t>
      </w:r>
    </w:p>
    <w:p w14:paraId="6805CE72">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Decide on locations where your money goes further.</w:t>
      </w:r>
      <w:r>
        <w:rPr>
          <w:rFonts w:ascii="Times New Roman" w:hAnsi="Times New Roman" w:eastAsia="Times New Roman" w:cs="Times New Roman"/>
          <w:color w:val="000000"/>
          <w:sz w:val="21"/>
          <w:u w:val="single"/>
          <w:shd w:val="clear" w:color="auto" w:fill="auto"/>
          <w:vertAlign w:val="baseline"/>
        </w:rPr>
        <w:t xml:space="preserve">    16    </w:t>
      </w:r>
      <w:r>
        <w:rPr>
          <w:rFonts w:ascii="Times New Roman" w:hAnsi="Times New Roman" w:eastAsia="Times New Roman" w:cs="Times New Roman"/>
          <w:color w:val="000000"/>
          <w:sz w:val="21"/>
          <w:u w:val="none"/>
          <w:shd w:val="clear" w:color="auto" w:fill="auto"/>
          <w:vertAlign w:val="baseline"/>
        </w:rPr>
        <w:t>Instead, consider other places like Thailand, Mexico, Cambodia, or Madrid for similar experiences at lower costs. This works well if your goal is a beach vacation or European adventure without fixed destination requirements.</w:t>
      </w:r>
    </w:p>
    <w:p w14:paraId="5CA57DC7">
      <w:pPr>
        <w:pStyle w:val="12"/>
        <w:spacing w:line="320" w:lineRule="auto"/>
        <w:ind w:firstLine="560"/>
        <w:textAlignment w:val="center"/>
      </w:pPr>
      <w:r>
        <w:rPr>
          <w:rFonts w:ascii="Times New Roman" w:hAnsi="Times New Roman" w:eastAsia="Times New Roman" w:cs="Times New Roman"/>
          <w:color w:val="000000"/>
          <w:sz w:val="21"/>
          <w:u w:val="single"/>
          <w:shd w:val="clear" w:color="auto" w:fill="auto"/>
          <w:vertAlign w:val="baseline"/>
        </w:rPr>
        <w:t xml:space="preserve">    17    </w:t>
      </w:r>
    </w:p>
    <w:p w14:paraId="099D2BBA">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If you’re set on pricier destinations, visit during shoulder seasons — the period between peak (</w:t>
      </w:r>
      <w:r>
        <w:rPr>
          <w:rFonts w:ascii="宋体" w:hAnsi="宋体" w:eastAsia="宋体" w:cs="宋体"/>
          <w:color w:val="000000"/>
          <w:sz w:val="21"/>
          <w:u w:val="none"/>
          <w:shd w:val="clear" w:color="auto" w:fill="auto"/>
          <w:vertAlign w:val="baseline"/>
        </w:rPr>
        <w:t>高峰</w:t>
      </w:r>
      <w:r>
        <w:rPr>
          <w:rFonts w:ascii="Times New Roman" w:hAnsi="Times New Roman" w:eastAsia="Times New Roman" w:cs="Times New Roman"/>
          <w:color w:val="000000"/>
          <w:sz w:val="21"/>
          <w:u w:val="none"/>
          <w:shd w:val="clear" w:color="auto" w:fill="auto"/>
          <w:vertAlign w:val="baseline"/>
        </w:rPr>
        <w:t>) and off-peak times. For Europe, aim for May or October; the Caribbean and Maldives are cheaper in April and May.</w:t>
      </w:r>
      <w:r>
        <w:rPr>
          <w:rFonts w:ascii="Times New Roman" w:hAnsi="Times New Roman" w:eastAsia="Times New Roman" w:cs="Times New Roman"/>
          <w:color w:val="000000"/>
          <w:sz w:val="21"/>
          <w:u w:val="single"/>
          <w:shd w:val="clear" w:color="auto" w:fill="auto"/>
          <w:vertAlign w:val="baseline"/>
        </w:rPr>
        <w:t xml:space="preserve">    18    </w:t>
      </w:r>
    </w:p>
    <w:p w14:paraId="31C603BD">
      <w:pPr>
        <w:pStyle w:val="12"/>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Manage roaming (</w:t>
      </w:r>
      <w:r>
        <w:rPr>
          <w:rFonts w:ascii="宋体" w:hAnsi="宋体" w:eastAsia="宋体" w:cs="宋体"/>
          <w:b/>
          <w:color w:val="000000"/>
          <w:sz w:val="21"/>
          <w:u w:val="none"/>
          <w:shd w:val="clear" w:color="auto" w:fill="auto"/>
          <w:vertAlign w:val="baseline"/>
        </w:rPr>
        <w:t>漫游</w:t>
      </w:r>
      <w:r>
        <w:rPr>
          <w:rFonts w:ascii="Times New Roman" w:hAnsi="Times New Roman" w:eastAsia="Times New Roman" w:cs="Times New Roman"/>
          <w:b/>
          <w:color w:val="000000"/>
          <w:sz w:val="21"/>
          <w:u w:val="none"/>
          <w:shd w:val="clear" w:color="auto" w:fill="auto"/>
          <w:vertAlign w:val="baseline"/>
        </w:rPr>
        <w:t>) costs.</w:t>
      </w:r>
    </w:p>
    <w:p w14:paraId="12352C7B">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If you take a long journey, avoid bill shocks by checking your phone plan’s roaming costs in advance.</w:t>
      </w:r>
      <w:r>
        <w:rPr>
          <w:rFonts w:ascii="Times New Roman" w:hAnsi="Times New Roman" w:eastAsia="Times New Roman" w:cs="Times New Roman"/>
          <w:color w:val="000000"/>
          <w:sz w:val="21"/>
          <w:u w:val="single"/>
          <w:shd w:val="clear" w:color="auto" w:fill="auto"/>
          <w:vertAlign w:val="baseline"/>
        </w:rPr>
        <w:t xml:space="preserve">    19    </w:t>
      </w:r>
      <w:r>
        <w:rPr>
          <w:rFonts w:ascii="Times New Roman" w:hAnsi="Times New Roman" w:eastAsia="Times New Roman" w:cs="Times New Roman"/>
          <w:color w:val="000000"/>
          <w:sz w:val="21"/>
          <w:u w:val="none"/>
          <w:shd w:val="clear" w:color="auto" w:fill="auto"/>
          <w:vertAlign w:val="baseline"/>
        </w:rPr>
        <w:t>This offers affordable data and calls and is available at airports, stores, or supermarkets. Research SIM card choices online before your trip to save time.</w:t>
      </w:r>
    </w:p>
    <w:p w14:paraId="1FE6DE22">
      <w:pPr>
        <w:pStyle w:val="12"/>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Plan free activities early.</w:t>
      </w:r>
    </w:p>
    <w:p w14:paraId="52F2BA0D">
      <w:pPr>
        <w:pStyle w:val="12"/>
        <w:spacing w:line="320" w:lineRule="auto"/>
        <w:ind w:firstLine="560"/>
        <w:textAlignment w:val="center"/>
      </w:pPr>
      <w:r>
        <w:rPr>
          <w:rFonts w:ascii="Times New Roman" w:hAnsi="Times New Roman" w:eastAsia="Times New Roman" w:cs="Times New Roman"/>
          <w:color w:val="000000"/>
          <w:sz w:val="21"/>
          <w:u w:val="single"/>
          <w:shd w:val="clear" w:color="auto" w:fill="auto"/>
          <w:vertAlign w:val="baseline"/>
        </w:rPr>
        <w:t xml:space="preserve">    20    </w:t>
      </w:r>
      <w:r>
        <w:rPr>
          <w:rFonts w:ascii="Times New Roman" w:hAnsi="Times New Roman" w:eastAsia="Times New Roman" w:cs="Times New Roman"/>
          <w:color w:val="000000"/>
          <w:sz w:val="21"/>
          <w:u w:val="none"/>
          <w:shd w:val="clear" w:color="auto" w:fill="auto"/>
          <w:vertAlign w:val="baseline"/>
        </w:rPr>
        <w:t>Look for free walking tours, museums with discounted days, or local parks. Blogs and guidebooks by locals often present hidden information. Knowing free choices helps avoid overpriced tours and lets you budget wisely for paid activities.</w:t>
      </w:r>
    </w:p>
    <w:p w14:paraId="48B941D8">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Successful budget travel depends on flexibility and preparation. By choosing cost-effective destinations, timing your trip wisely, controlling communication costs, and putting free activities first, you can explore more without overspending. Start planning early to make the most of your adventures!</w:t>
      </w:r>
    </w:p>
    <w:p w14:paraId="33014EA6">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A．Travel during shoulder seasons.</w:t>
      </w:r>
    </w:p>
    <w:p w14:paraId="3A8EB119">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B．Research free attractions before leaving.</w:t>
      </w:r>
    </w:p>
    <w:p w14:paraId="3A8451A8">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C．Book flights on weekdays to save on costs.</w:t>
      </w:r>
    </w:p>
    <w:p w14:paraId="6B002E50">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D．Stay in youth resthouses to save on accommodation.</w:t>
      </w:r>
    </w:p>
    <w:p w14:paraId="1E14F1BC">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E．If costs are high, buy a local SIM card upon arrival.</w:t>
      </w:r>
    </w:p>
    <w:p w14:paraId="2E42193F">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F．Popular spots like Paris, New York, or the Maldives can be pricey.</w:t>
      </w:r>
    </w:p>
    <w:p w14:paraId="410984AD">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G．You’ll enjoy fewer crowds, lower prices, and most attractions remain open.</w:t>
      </w:r>
    </w:p>
    <w:p w14:paraId="05598876">
      <w:pPr>
        <w:pStyle w:val="12"/>
        <w:spacing w:line="320" w:lineRule="auto"/>
        <w:jc w:val="left"/>
        <w:textAlignment w:val="center"/>
      </w:pPr>
    </w:p>
    <w:p w14:paraId="125173DC">
      <w:pPr>
        <w:pStyle w:val="6"/>
      </w:pPr>
    </w:p>
    <w:p w14:paraId="148C67D9">
      <w:pPr>
        <w:pStyle w:val="7"/>
        <w:spacing w:before="200" w:beforeAutospacing="0" w:after="200" w:afterAutospacing="0"/>
      </w:pPr>
      <w:r>
        <w:t>二、完形填空</w:t>
      </w:r>
    </w:p>
    <w:p w14:paraId="64DC9AA1">
      <w:pPr>
        <w:pStyle w:val="13"/>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In Grade 10, I was far from being the athletic type. I was short, thin, and the</w:t>
      </w:r>
      <w:r>
        <w:rPr>
          <w:rFonts w:ascii="Times New Roman" w:hAnsi="Times New Roman" w:eastAsia="Times New Roman" w:cs="Times New Roman"/>
          <w:color w:val="000000"/>
          <w:sz w:val="21"/>
          <w:u w:val="single"/>
          <w:shd w:val="clear" w:color="auto" w:fill="auto"/>
          <w:vertAlign w:val="baseline"/>
        </w:rPr>
        <w:t xml:space="preserve">    21    </w:t>
      </w:r>
      <w:r>
        <w:rPr>
          <w:rFonts w:ascii="Times New Roman" w:hAnsi="Times New Roman" w:eastAsia="Times New Roman" w:cs="Times New Roman"/>
          <w:color w:val="000000"/>
          <w:sz w:val="21"/>
          <w:u w:val="none"/>
          <w:shd w:val="clear" w:color="auto" w:fill="auto"/>
          <w:vertAlign w:val="baseline"/>
        </w:rPr>
        <w:t>person for any sports team. So I showed no</w:t>
      </w:r>
      <w:r>
        <w:rPr>
          <w:rFonts w:ascii="Times New Roman" w:hAnsi="Times New Roman" w:eastAsia="Times New Roman" w:cs="Times New Roman"/>
          <w:color w:val="000000"/>
          <w:sz w:val="21"/>
          <w:u w:val="single"/>
          <w:shd w:val="clear" w:color="auto" w:fill="auto"/>
          <w:vertAlign w:val="baseline"/>
        </w:rPr>
        <w:t xml:space="preserve">    22    </w:t>
      </w:r>
      <w:r>
        <w:rPr>
          <w:rFonts w:ascii="Times New Roman" w:hAnsi="Times New Roman" w:eastAsia="Times New Roman" w:cs="Times New Roman"/>
          <w:color w:val="000000"/>
          <w:sz w:val="21"/>
          <w:u w:val="none"/>
          <w:shd w:val="clear" w:color="auto" w:fill="auto"/>
          <w:vertAlign w:val="baseline"/>
        </w:rPr>
        <w:t>in an upcoming school basketball game.</w:t>
      </w:r>
    </w:p>
    <w:p w14:paraId="3D4B8669">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One afternoon, my friend Leo came over to me. “Hey, we’re short one</w:t>
      </w:r>
      <w:r>
        <w:rPr>
          <w:rFonts w:ascii="Times New Roman" w:hAnsi="Times New Roman" w:eastAsia="Times New Roman" w:cs="Times New Roman"/>
          <w:color w:val="000000"/>
          <w:sz w:val="21"/>
          <w:u w:val="single"/>
          <w:shd w:val="clear" w:color="auto" w:fill="auto"/>
          <w:vertAlign w:val="baseline"/>
        </w:rPr>
        <w:t xml:space="preserve">    23    </w:t>
      </w:r>
      <w:r>
        <w:rPr>
          <w:rFonts w:ascii="Times New Roman" w:hAnsi="Times New Roman" w:eastAsia="Times New Roman" w:cs="Times New Roman"/>
          <w:color w:val="000000"/>
          <w:sz w:val="21"/>
          <w:u w:val="none"/>
          <w:shd w:val="clear" w:color="auto" w:fill="auto"/>
          <w:vertAlign w:val="baseline"/>
        </w:rPr>
        <w:t>,” he said. I laughed. “Me? I can’t play basketball.” “You don’t have to be great,” he replied. “You just have to</w:t>
      </w:r>
      <w:r>
        <w:rPr>
          <w:rFonts w:ascii="Times New Roman" w:hAnsi="Times New Roman" w:eastAsia="Times New Roman" w:cs="Times New Roman"/>
          <w:color w:val="000000"/>
          <w:sz w:val="21"/>
          <w:u w:val="single"/>
          <w:shd w:val="clear" w:color="auto" w:fill="auto"/>
          <w:vertAlign w:val="baseline"/>
        </w:rPr>
        <w:t xml:space="preserve">    24    </w:t>
      </w:r>
      <w:r>
        <w:rPr>
          <w:rFonts w:ascii="Times New Roman" w:hAnsi="Times New Roman" w:eastAsia="Times New Roman" w:cs="Times New Roman"/>
          <w:color w:val="000000"/>
          <w:sz w:val="21"/>
          <w:u w:val="none"/>
          <w:shd w:val="clear" w:color="auto" w:fill="auto"/>
          <w:vertAlign w:val="baseline"/>
        </w:rPr>
        <w:t>.”</w:t>
      </w:r>
    </w:p>
    <w:p w14:paraId="55A41978">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Unwillingly, I agreed, more out of guilt (</w:t>
      </w:r>
      <w:r>
        <w:rPr>
          <w:rFonts w:ascii="宋体" w:hAnsi="宋体" w:eastAsia="宋体" w:cs="宋体"/>
          <w:color w:val="000000"/>
          <w:sz w:val="21"/>
          <w:u w:val="none"/>
          <w:shd w:val="clear" w:color="auto" w:fill="auto"/>
          <w:vertAlign w:val="baseline"/>
        </w:rPr>
        <w:t>内疚</w:t>
      </w:r>
      <w:r>
        <w:rPr>
          <w:rFonts w:ascii="Times New Roman" w:hAnsi="Times New Roman" w:eastAsia="Times New Roman" w:cs="Times New Roman"/>
          <w:color w:val="000000"/>
          <w:sz w:val="21"/>
          <w:u w:val="none"/>
          <w:shd w:val="clear" w:color="auto" w:fill="auto"/>
          <w:vertAlign w:val="baseline"/>
        </w:rPr>
        <w:t>) than excitement. The first</w:t>
      </w:r>
      <w:r>
        <w:rPr>
          <w:rFonts w:ascii="Times New Roman" w:hAnsi="Times New Roman" w:eastAsia="Times New Roman" w:cs="Times New Roman"/>
          <w:color w:val="000000"/>
          <w:sz w:val="21"/>
          <w:u w:val="single"/>
          <w:shd w:val="clear" w:color="auto" w:fill="auto"/>
          <w:vertAlign w:val="baseline"/>
        </w:rPr>
        <w:t xml:space="preserve">    25    </w:t>
      </w:r>
      <w:r>
        <w:rPr>
          <w:rFonts w:ascii="Times New Roman" w:hAnsi="Times New Roman" w:eastAsia="Times New Roman" w:cs="Times New Roman"/>
          <w:color w:val="000000"/>
          <w:sz w:val="21"/>
          <w:u w:val="none"/>
          <w:shd w:val="clear" w:color="auto" w:fill="auto"/>
          <w:vertAlign w:val="baseline"/>
        </w:rPr>
        <w:t>was terrible. I</w:t>
      </w:r>
      <w:r>
        <w:rPr>
          <w:rFonts w:ascii="Times New Roman" w:hAnsi="Times New Roman" w:eastAsia="Times New Roman" w:cs="Times New Roman"/>
          <w:color w:val="000000"/>
          <w:sz w:val="21"/>
          <w:u w:val="single"/>
          <w:shd w:val="clear" w:color="auto" w:fill="auto"/>
          <w:vertAlign w:val="baseline"/>
        </w:rPr>
        <w:t xml:space="preserve">    26    </w:t>
      </w:r>
      <w:r>
        <w:rPr>
          <w:rFonts w:ascii="Times New Roman" w:hAnsi="Times New Roman" w:eastAsia="Times New Roman" w:cs="Times New Roman"/>
          <w:color w:val="000000"/>
          <w:sz w:val="21"/>
          <w:u w:val="none"/>
          <w:shd w:val="clear" w:color="auto" w:fill="auto"/>
          <w:vertAlign w:val="baseline"/>
        </w:rPr>
        <w:t>every shot, even ran in the wrong direction and almost gave up. But then our coach, Mr. Evans, pulled me aside. “You’ve got what others forget,” he said. I looked at him,</w:t>
      </w:r>
      <w:r>
        <w:rPr>
          <w:rFonts w:ascii="Times New Roman" w:hAnsi="Times New Roman" w:eastAsia="Times New Roman" w:cs="Times New Roman"/>
          <w:color w:val="000000"/>
          <w:sz w:val="21"/>
          <w:u w:val="single"/>
          <w:shd w:val="clear" w:color="auto" w:fill="auto"/>
          <w:vertAlign w:val="baseline"/>
        </w:rPr>
        <w:t xml:space="preserve">    27    </w:t>
      </w:r>
      <w:r>
        <w:rPr>
          <w:rFonts w:ascii="Times New Roman" w:hAnsi="Times New Roman" w:eastAsia="Times New Roman" w:cs="Times New Roman"/>
          <w:color w:val="000000"/>
          <w:sz w:val="21"/>
          <w:u w:val="none"/>
          <w:shd w:val="clear" w:color="auto" w:fill="auto"/>
          <w:vertAlign w:val="baseline"/>
        </w:rPr>
        <w:t>. “Heart. You keep going. You listen. That matters.”</w:t>
      </w:r>
    </w:p>
    <w:p w14:paraId="6F7B0514">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The next few weeks, Leo</w:t>
      </w:r>
      <w:r>
        <w:rPr>
          <w:rFonts w:ascii="Times New Roman" w:hAnsi="Times New Roman" w:eastAsia="Times New Roman" w:cs="Times New Roman"/>
          <w:color w:val="000000"/>
          <w:sz w:val="21"/>
          <w:u w:val="single"/>
          <w:shd w:val="clear" w:color="auto" w:fill="auto"/>
          <w:vertAlign w:val="baseline"/>
        </w:rPr>
        <w:t xml:space="preserve">    28    </w:t>
      </w:r>
      <w:r>
        <w:rPr>
          <w:rFonts w:ascii="Times New Roman" w:hAnsi="Times New Roman" w:eastAsia="Times New Roman" w:cs="Times New Roman"/>
          <w:color w:val="000000"/>
          <w:sz w:val="21"/>
          <w:u w:val="none"/>
          <w:shd w:val="clear" w:color="auto" w:fill="auto"/>
          <w:vertAlign w:val="baseline"/>
        </w:rPr>
        <w:t>me after school, showing me how to move, pass, and shoot. I still wasn’t the best, but I felt I was</w:t>
      </w:r>
      <w:r>
        <w:rPr>
          <w:rFonts w:ascii="Times New Roman" w:hAnsi="Times New Roman" w:eastAsia="Times New Roman" w:cs="Times New Roman"/>
          <w:color w:val="000000"/>
          <w:sz w:val="21"/>
          <w:u w:val="single"/>
          <w:shd w:val="clear" w:color="auto" w:fill="auto"/>
          <w:vertAlign w:val="baseline"/>
        </w:rPr>
        <w:t xml:space="preserve">    29    </w:t>
      </w:r>
      <w:r>
        <w:rPr>
          <w:rFonts w:ascii="Times New Roman" w:hAnsi="Times New Roman" w:eastAsia="Times New Roman" w:cs="Times New Roman"/>
          <w:color w:val="000000"/>
          <w:sz w:val="21"/>
          <w:u w:val="none"/>
          <w:shd w:val="clear" w:color="auto" w:fill="auto"/>
          <w:vertAlign w:val="baseline"/>
        </w:rPr>
        <w:t>.</w:t>
      </w:r>
    </w:p>
    <w:p w14:paraId="3858ADEA">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On game day, I acted nervously at first, but soon I</w:t>
      </w:r>
      <w:r>
        <w:rPr>
          <w:rFonts w:ascii="Times New Roman" w:hAnsi="Times New Roman" w:eastAsia="Times New Roman" w:cs="Times New Roman"/>
          <w:color w:val="000000"/>
          <w:sz w:val="21"/>
          <w:u w:val="single"/>
          <w:shd w:val="clear" w:color="auto" w:fill="auto"/>
          <w:vertAlign w:val="baseline"/>
        </w:rPr>
        <w:t xml:space="preserve">    30    </w:t>
      </w:r>
      <w:r>
        <w:rPr>
          <w:rFonts w:ascii="Times New Roman" w:hAnsi="Times New Roman" w:eastAsia="Times New Roman" w:cs="Times New Roman"/>
          <w:color w:val="000000"/>
          <w:sz w:val="21"/>
          <w:u w:val="none"/>
          <w:shd w:val="clear" w:color="auto" w:fill="auto"/>
          <w:vertAlign w:val="baseline"/>
        </w:rPr>
        <w:t>what I had learnt. In the second half, I became</w:t>
      </w:r>
      <w:r>
        <w:rPr>
          <w:rFonts w:ascii="Times New Roman" w:hAnsi="Times New Roman" w:eastAsia="Times New Roman" w:cs="Times New Roman"/>
          <w:color w:val="000000"/>
          <w:sz w:val="21"/>
          <w:u w:val="single"/>
          <w:shd w:val="clear" w:color="auto" w:fill="auto"/>
          <w:vertAlign w:val="baseline"/>
        </w:rPr>
        <w:t xml:space="preserve">    31    </w:t>
      </w:r>
      <w:r>
        <w:rPr>
          <w:rFonts w:ascii="Times New Roman" w:hAnsi="Times New Roman" w:eastAsia="Times New Roman" w:cs="Times New Roman"/>
          <w:color w:val="000000"/>
          <w:sz w:val="21"/>
          <w:u w:val="none"/>
          <w:shd w:val="clear" w:color="auto" w:fill="auto"/>
          <w:vertAlign w:val="baseline"/>
        </w:rPr>
        <w:t>. When Leo passed me the ball, I shot and made it. The crowd cheered. We didn’t win that day, but I had made a(n)</w:t>
      </w:r>
      <w:r>
        <w:rPr>
          <w:rFonts w:ascii="Times New Roman" w:hAnsi="Times New Roman" w:eastAsia="Times New Roman" w:cs="Times New Roman"/>
          <w:color w:val="000000"/>
          <w:sz w:val="21"/>
          <w:u w:val="single"/>
          <w:shd w:val="clear" w:color="auto" w:fill="auto"/>
          <w:vertAlign w:val="baseline"/>
        </w:rPr>
        <w:t xml:space="preserve">    32    </w:t>
      </w:r>
      <w:r>
        <w:rPr>
          <w:rFonts w:ascii="Times New Roman" w:hAnsi="Times New Roman" w:eastAsia="Times New Roman" w:cs="Times New Roman"/>
          <w:color w:val="000000"/>
          <w:sz w:val="21"/>
          <w:u w:val="none"/>
          <w:shd w:val="clear" w:color="auto" w:fill="auto"/>
          <w:vertAlign w:val="baseline"/>
        </w:rPr>
        <w:t>before everyone. I felt a sense of belonging for the first time.</w:t>
      </w:r>
    </w:p>
    <w:p w14:paraId="2AD2DCA6">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After the</w:t>
      </w:r>
      <w:r>
        <w:rPr>
          <w:rFonts w:ascii="Times New Roman" w:hAnsi="Times New Roman" w:eastAsia="Times New Roman" w:cs="Times New Roman"/>
          <w:color w:val="000000"/>
          <w:sz w:val="21"/>
          <w:u w:val="single"/>
          <w:shd w:val="clear" w:color="auto" w:fill="auto"/>
          <w:vertAlign w:val="baseline"/>
        </w:rPr>
        <w:t xml:space="preserve">    33    </w:t>
      </w:r>
      <w:r>
        <w:rPr>
          <w:rFonts w:ascii="Times New Roman" w:hAnsi="Times New Roman" w:eastAsia="Times New Roman" w:cs="Times New Roman"/>
          <w:color w:val="000000"/>
          <w:sz w:val="21"/>
          <w:u w:val="none"/>
          <w:shd w:val="clear" w:color="auto" w:fill="auto"/>
          <w:vertAlign w:val="baseline"/>
        </w:rPr>
        <w:t>, Mr. Evans tapped me on the back. “I</w:t>
      </w:r>
      <w:r>
        <w:rPr>
          <w:rFonts w:ascii="Times New Roman" w:hAnsi="Times New Roman" w:eastAsia="Times New Roman" w:cs="Times New Roman"/>
          <w:color w:val="000000"/>
          <w:sz w:val="21"/>
          <w:u w:val="single"/>
          <w:shd w:val="clear" w:color="auto" w:fill="auto"/>
          <w:vertAlign w:val="baseline"/>
        </w:rPr>
        <w:t xml:space="preserve">    34    </w:t>
      </w:r>
      <w:r>
        <w:rPr>
          <w:rFonts w:ascii="Times New Roman" w:hAnsi="Times New Roman" w:eastAsia="Times New Roman" w:cs="Times New Roman"/>
          <w:color w:val="000000"/>
          <w:sz w:val="21"/>
          <w:u w:val="none"/>
          <w:shd w:val="clear" w:color="auto" w:fill="auto"/>
          <w:vertAlign w:val="baseline"/>
        </w:rPr>
        <w:t>you,” he smiled. That game taught me sometimes we discover our strength not because we</w:t>
      </w:r>
      <w:r>
        <w:rPr>
          <w:rFonts w:ascii="Times New Roman" w:hAnsi="Times New Roman" w:eastAsia="Times New Roman" w:cs="Times New Roman"/>
          <w:color w:val="000000"/>
          <w:sz w:val="21"/>
          <w:u w:val="single"/>
          <w:shd w:val="clear" w:color="auto" w:fill="auto"/>
          <w:vertAlign w:val="baseline"/>
        </w:rPr>
        <w:t xml:space="preserve">    35    </w:t>
      </w:r>
      <w:r>
        <w:rPr>
          <w:rFonts w:ascii="Times New Roman" w:hAnsi="Times New Roman" w:eastAsia="Times New Roman" w:cs="Times New Roman"/>
          <w:color w:val="000000"/>
          <w:sz w:val="21"/>
          <w:u w:val="none"/>
          <w:shd w:val="clear" w:color="auto" w:fill="auto"/>
          <w:vertAlign w:val="baseline"/>
        </w:rPr>
        <w:t>, but because we dare to try.</w:t>
      </w:r>
    </w:p>
    <w:p w14:paraId="3B7AB6AB">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21．A．first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B．last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C．suitable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D．powerful</w:t>
      </w:r>
    </w:p>
    <w:p w14:paraId="7A90B376">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22．A．interest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B．talent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C．anxiety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D．honor</w:t>
      </w:r>
    </w:p>
    <w:p w14:paraId="664011ED">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23．A．coach</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B．audience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C．player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D．host</w:t>
      </w:r>
    </w:p>
    <w:p w14:paraId="166ABEDB">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24．A．wait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B．try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C．track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D．sweat</w:t>
      </w:r>
    </w:p>
    <w:p w14:paraId="662ECB6A">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25．A．competition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B．crash</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C．sight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D．practice</w:t>
      </w:r>
    </w:p>
    <w:p w14:paraId="412728F6">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26．A．damaged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B．missed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C．caught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D．blocked</w:t>
      </w:r>
    </w:p>
    <w:p w14:paraId="789AB1E7">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27．A．frightened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B．excited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C．confused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D．annoyed</w:t>
      </w:r>
    </w:p>
    <w:p w14:paraId="40BA8C61">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28．A．requested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B．admired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C．avoided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D．helped</w:t>
      </w:r>
    </w:p>
    <w:p w14:paraId="6C18F405">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29．A．scheduling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B．suffering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C．improving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D．affecting</w:t>
      </w:r>
    </w:p>
    <w:p w14:paraId="452187D1">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30．A．focused 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B．came along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C．took down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D．brought up</w:t>
      </w:r>
    </w:p>
    <w:p w14:paraId="3EEA4C62">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31．A．stressed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B．tired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C．awkward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D．relaxed</w:t>
      </w:r>
    </w:p>
    <w:p w14:paraId="7BEE49DD">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32．A．promise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B．shot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C．wave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D．event</w:t>
      </w:r>
    </w:p>
    <w:p w14:paraId="56ECFCAB">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33．A．game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B．debate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C．meeting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D．fight</w:t>
      </w:r>
    </w:p>
    <w:p w14:paraId="3C458861">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34．A．followed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B．questioned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C．told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D．cheated</w:t>
      </w:r>
    </w:p>
    <w:p w14:paraId="51556F17">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35．A．win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B．survive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C．prepare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D．calm</w:t>
      </w:r>
    </w:p>
    <w:p w14:paraId="69D18262">
      <w:pPr>
        <w:pStyle w:val="13"/>
        <w:tabs>
          <w:tab w:val="left" w:pos="2078"/>
          <w:tab w:val="left" w:pos="4156"/>
          <w:tab w:val="left" w:pos="6234"/>
        </w:tabs>
        <w:spacing w:line="320" w:lineRule="auto"/>
        <w:jc w:val="left"/>
        <w:textAlignment w:val="center"/>
        <w:rPr>
          <w:sz w:val="21"/>
        </w:rPr>
      </w:pPr>
    </w:p>
    <w:p w14:paraId="38C92AC3">
      <w:pPr>
        <w:pStyle w:val="6"/>
      </w:pPr>
    </w:p>
    <w:p w14:paraId="1549C584">
      <w:pPr>
        <w:pStyle w:val="7"/>
        <w:spacing w:before="200" w:beforeAutospacing="0" w:after="200" w:afterAutospacing="0"/>
      </w:pPr>
      <w:r>
        <w:t>三、语法填空</w:t>
      </w:r>
    </w:p>
    <w:p w14:paraId="6D8D2C9A">
      <w:pPr>
        <w:pStyle w:val="14"/>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阅读下面短文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个适当的单词或括号内单词的正确形式</w:t>
      </w:r>
      <w:r>
        <w:rPr>
          <w:rFonts w:ascii="Times New Roman" w:hAnsi="Times New Roman" w:eastAsia="Times New Roman" w:cs="Times New Roman"/>
          <w:color w:val="000000"/>
          <w:sz w:val="21"/>
          <w:u w:val="none"/>
          <w:shd w:val="clear" w:color="auto" w:fill="auto"/>
          <w:vertAlign w:val="baseline"/>
        </w:rPr>
        <w:t>。</w:t>
      </w:r>
    </w:p>
    <w:p w14:paraId="30617F72">
      <w:pPr>
        <w:pStyle w:val="14"/>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This four-day journey will take you on amazing paths through the Andes Mountains on the way to the city of Machu Picchu. Upon arrival, enjoy a full day</w:t>
      </w:r>
      <w:r>
        <w:rPr>
          <w:rFonts w:ascii="Times New Roman" w:hAnsi="Times New Roman" w:eastAsia="Times New Roman" w:cs="Times New Roman"/>
          <w:color w:val="000000"/>
          <w:sz w:val="21"/>
          <w:u w:val="single"/>
          <w:shd w:val="clear" w:color="auto" w:fill="auto"/>
          <w:vertAlign w:val="baseline"/>
        </w:rPr>
        <w:t xml:space="preserve">    36    </w:t>
      </w:r>
      <w:r>
        <w:rPr>
          <w:rFonts w:ascii="Times New Roman" w:hAnsi="Times New Roman" w:eastAsia="Times New Roman" w:cs="Times New Roman"/>
          <w:color w:val="000000"/>
          <w:sz w:val="21"/>
          <w:u w:val="none"/>
          <w:shd w:val="clear" w:color="auto" w:fill="auto"/>
          <w:vertAlign w:val="baseline"/>
        </w:rPr>
        <w:t>(explore) this ancient wonder. Especially, you will be amazed by the Incas’ dry stone method of building. The Inca builders</w:t>
      </w:r>
      <w:r>
        <w:rPr>
          <w:rFonts w:ascii="Times New Roman" w:hAnsi="Times New Roman" w:eastAsia="Times New Roman" w:cs="Times New Roman"/>
          <w:color w:val="000000"/>
          <w:sz w:val="21"/>
          <w:u w:val="single"/>
          <w:shd w:val="clear" w:color="auto" w:fill="auto"/>
          <w:vertAlign w:val="baseline"/>
        </w:rPr>
        <w:t xml:space="preserve">    37    </w:t>
      </w:r>
      <w:r>
        <w:rPr>
          <w:rFonts w:ascii="Times New Roman" w:hAnsi="Times New Roman" w:eastAsia="Times New Roman" w:cs="Times New Roman"/>
          <w:color w:val="000000"/>
          <w:sz w:val="21"/>
          <w:u w:val="none"/>
          <w:shd w:val="clear" w:color="auto" w:fill="auto"/>
          <w:vertAlign w:val="baseline"/>
        </w:rPr>
        <w:t>(exact) cut each stone to fit perfectly with the next,</w:t>
      </w:r>
      <w:r>
        <w:rPr>
          <w:rFonts w:ascii="Times New Roman" w:hAnsi="Times New Roman" w:eastAsia="Times New Roman" w:cs="Times New Roman"/>
          <w:color w:val="000000"/>
          <w:sz w:val="21"/>
          <w:u w:val="single"/>
          <w:shd w:val="clear" w:color="auto" w:fill="auto"/>
          <w:vertAlign w:val="baseline"/>
        </w:rPr>
        <w:t xml:space="preserve">    38    </w:t>
      </w:r>
      <w:r>
        <w:rPr>
          <w:rFonts w:ascii="Times New Roman" w:hAnsi="Times New Roman" w:eastAsia="Times New Roman" w:cs="Times New Roman"/>
          <w:color w:val="000000"/>
          <w:sz w:val="21"/>
          <w:u w:val="none"/>
          <w:shd w:val="clear" w:color="auto" w:fill="auto"/>
          <w:vertAlign w:val="baseline"/>
        </w:rPr>
        <w:t>(make) the walls hold together without using other materials.</w:t>
      </w:r>
    </w:p>
    <w:p w14:paraId="0AF3B6D6">
      <w:pPr>
        <w:pStyle w:val="14"/>
        <w:spacing w:line="320" w:lineRule="auto"/>
        <w:jc w:val="left"/>
        <w:textAlignment w:val="center"/>
      </w:pPr>
    </w:p>
    <w:p w14:paraId="343D7DBE">
      <w:pPr>
        <w:pStyle w:val="15"/>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阅读下面短文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个适当的单词或括号内单词的正确形式</w:t>
      </w:r>
      <w:r>
        <w:rPr>
          <w:rFonts w:ascii="Times New Roman" w:hAnsi="Times New Roman" w:eastAsia="Times New Roman" w:cs="Times New Roman"/>
          <w:color w:val="000000"/>
          <w:sz w:val="21"/>
          <w:u w:val="none"/>
          <w:shd w:val="clear" w:color="auto" w:fill="auto"/>
          <w:vertAlign w:val="baseline"/>
        </w:rPr>
        <w:t>。</w:t>
      </w:r>
    </w:p>
    <w:p w14:paraId="3B79211B">
      <w:pPr>
        <w:pStyle w:val="15"/>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As a legendary player who honored her nation and a coach who guided the China Women’s Volleyball Team to</w:t>
      </w:r>
      <w:r>
        <w:rPr>
          <w:rFonts w:ascii="Times New Roman" w:hAnsi="Times New Roman" w:eastAsia="Times New Roman" w:cs="Times New Roman"/>
          <w:color w:val="000000"/>
          <w:sz w:val="21"/>
          <w:u w:val="single"/>
          <w:shd w:val="clear" w:color="auto" w:fill="auto"/>
          <w:vertAlign w:val="baseline"/>
        </w:rPr>
        <w:t xml:space="preserve">    39    </w:t>
      </w:r>
      <w:r>
        <w:rPr>
          <w:rFonts w:ascii="Times New Roman" w:hAnsi="Times New Roman" w:eastAsia="Times New Roman" w:cs="Times New Roman"/>
          <w:color w:val="000000"/>
          <w:sz w:val="21"/>
          <w:u w:val="none"/>
          <w:shd w:val="clear" w:color="auto" w:fill="auto"/>
          <w:vertAlign w:val="baseline"/>
        </w:rPr>
        <w:t>highest honors at the World Championships and the Olympics, Lang Ping’s true</w:t>
      </w:r>
      <w:r>
        <w:rPr>
          <w:rFonts w:ascii="Times New Roman" w:hAnsi="Times New Roman" w:eastAsia="Times New Roman" w:cs="Times New Roman"/>
          <w:color w:val="000000"/>
          <w:sz w:val="21"/>
          <w:u w:val="single"/>
          <w:shd w:val="clear" w:color="auto" w:fill="auto"/>
          <w:vertAlign w:val="baseline"/>
        </w:rPr>
        <w:t xml:space="preserve">    40    </w:t>
      </w:r>
      <w:r>
        <w:rPr>
          <w:rFonts w:ascii="Times New Roman" w:hAnsi="Times New Roman" w:eastAsia="Times New Roman" w:cs="Times New Roman"/>
          <w:color w:val="000000"/>
          <w:sz w:val="21"/>
          <w:u w:val="none"/>
          <w:shd w:val="clear" w:color="auto" w:fill="auto"/>
          <w:vertAlign w:val="baseline"/>
        </w:rPr>
        <w:t>(leader) was tested when in preparation for the 2015 World Cup. With her team falling apart — a key player injured and the captain out for health reasons — many doubted their chances. Lang Ping,</w:t>
      </w:r>
      <w:r>
        <w:rPr>
          <w:rFonts w:ascii="Times New Roman" w:hAnsi="Times New Roman" w:eastAsia="Times New Roman" w:cs="Times New Roman"/>
          <w:color w:val="000000"/>
          <w:sz w:val="21"/>
          <w:u w:val="single"/>
          <w:shd w:val="clear" w:color="auto" w:fill="auto"/>
          <w:vertAlign w:val="baseline"/>
        </w:rPr>
        <w:t xml:space="preserve">    41    </w:t>
      </w:r>
      <w:r>
        <w:rPr>
          <w:rFonts w:ascii="Times New Roman" w:hAnsi="Times New Roman" w:eastAsia="Times New Roman" w:cs="Times New Roman"/>
          <w:color w:val="000000"/>
          <w:sz w:val="21"/>
          <w:u w:val="none"/>
          <w:shd w:val="clear" w:color="auto" w:fill="auto"/>
          <w:vertAlign w:val="baseline"/>
        </w:rPr>
        <w:t>, never lost heart. Drawing on her own experience with difficulties, she united her young team. Their</w:t>
      </w:r>
      <w:r>
        <w:rPr>
          <w:rFonts w:ascii="Times New Roman" w:hAnsi="Times New Roman" w:eastAsia="Times New Roman" w:cs="Times New Roman"/>
          <w:color w:val="000000"/>
          <w:sz w:val="21"/>
          <w:u w:val="single"/>
          <w:shd w:val="clear" w:color="auto" w:fill="auto"/>
          <w:vertAlign w:val="baseline"/>
        </w:rPr>
        <w:t xml:space="preserve">    42    </w:t>
      </w:r>
      <w:r>
        <w:rPr>
          <w:rFonts w:ascii="Times New Roman" w:hAnsi="Times New Roman" w:eastAsia="Times New Roman" w:cs="Times New Roman"/>
          <w:color w:val="000000"/>
          <w:sz w:val="21"/>
          <w:u w:val="none"/>
          <w:shd w:val="clear" w:color="auto" w:fill="auto"/>
          <w:vertAlign w:val="baseline"/>
        </w:rPr>
        <w:t>(share) efforts led them to winning the 2015 World Cup and an Olympic gold medal in Brazil in 2016.</w:t>
      </w:r>
    </w:p>
    <w:p w14:paraId="3549EED4">
      <w:pPr>
        <w:pStyle w:val="15"/>
        <w:spacing w:line="320" w:lineRule="auto"/>
        <w:jc w:val="left"/>
        <w:textAlignment w:val="center"/>
      </w:pPr>
    </w:p>
    <w:p w14:paraId="14C9760C">
      <w:pPr>
        <w:pStyle w:val="16"/>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阅读下面短文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个适当的单词或括号内单词的正确形式</w:t>
      </w:r>
      <w:r>
        <w:rPr>
          <w:rFonts w:ascii="Times New Roman" w:hAnsi="Times New Roman" w:eastAsia="Times New Roman" w:cs="Times New Roman"/>
          <w:color w:val="000000"/>
          <w:sz w:val="21"/>
          <w:u w:val="none"/>
          <w:shd w:val="clear" w:color="auto" w:fill="auto"/>
          <w:vertAlign w:val="baseline"/>
        </w:rPr>
        <w:t>。</w:t>
      </w:r>
    </w:p>
    <w:p w14:paraId="70F8B8A4">
      <w:pPr>
        <w:pStyle w:val="16"/>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 9.0-magnitude undersea earthquake — the most powerful in the past 40 years — caused a huge tsunami</w:t>
      </w:r>
      <w:r>
        <w:rPr>
          <w:rFonts w:ascii="Times New Roman" w:hAnsi="Times New Roman" w:eastAsia="Times New Roman" w:cs="Times New Roman"/>
          <w:color w:val="000000"/>
          <w:sz w:val="21"/>
          <w:u w:val="single"/>
          <w:shd w:val="clear" w:color="auto" w:fill="auto"/>
          <w:vertAlign w:val="baseline"/>
        </w:rPr>
        <w:t xml:space="preserve">    43    </w:t>
      </w:r>
      <w:r>
        <w:rPr>
          <w:rFonts w:ascii="Times New Roman" w:hAnsi="Times New Roman" w:eastAsia="Times New Roman" w:cs="Times New Roman"/>
          <w:color w:val="000000"/>
          <w:sz w:val="21"/>
          <w:u w:val="none"/>
          <w:shd w:val="clear" w:color="auto" w:fill="auto"/>
          <w:vertAlign w:val="baseline"/>
        </w:rPr>
        <w:t>hit coastlines across Asia yesterday. The disaster has killed more than 6,500 people across countries including Indonesia, India, Thailand, and Malaysia. The earthquake</w:t>
      </w:r>
      <w:r>
        <w:rPr>
          <w:rFonts w:ascii="Times New Roman" w:hAnsi="Times New Roman" w:eastAsia="Times New Roman" w:cs="Times New Roman"/>
          <w:color w:val="000000"/>
          <w:sz w:val="21"/>
          <w:u w:val="single"/>
          <w:shd w:val="clear" w:color="auto" w:fill="auto"/>
          <w:vertAlign w:val="baseline"/>
        </w:rPr>
        <w:t xml:space="preserve">    44    </w:t>
      </w:r>
      <w:r>
        <w:rPr>
          <w:rFonts w:ascii="Times New Roman" w:hAnsi="Times New Roman" w:eastAsia="Times New Roman" w:cs="Times New Roman"/>
          <w:color w:val="000000"/>
          <w:sz w:val="21"/>
          <w:u w:val="none"/>
          <w:shd w:val="clear" w:color="auto" w:fill="auto"/>
          <w:vertAlign w:val="baseline"/>
        </w:rPr>
        <w:t>(strike) off the coast of Indonesia’s Sumatra Island at around 7: 00 a.m. on Sunday, where at least 1, 870 deaths</w:t>
      </w:r>
      <w:r>
        <w:rPr>
          <w:rFonts w:ascii="Times New Roman" w:hAnsi="Times New Roman" w:eastAsia="Times New Roman" w:cs="Times New Roman"/>
          <w:color w:val="000000"/>
          <w:sz w:val="21"/>
          <w:u w:val="single"/>
          <w:shd w:val="clear" w:color="auto" w:fill="auto"/>
          <w:vertAlign w:val="baseline"/>
        </w:rPr>
        <w:t xml:space="preserve">    45    </w:t>
      </w:r>
      <w:r>
        <w:rPr>
          <w:rFonts w:ascii="Times New Roman" w:hAnsi="Times New Roman" w:eastAsia="Times New Roman" w:cs="Times New Roman"/>
          <w:color w:val="000000"/>
          <w:sz w:val="21"/>
          <w:u w:val="none"/>
          <w:shd w:val="clear" w:color="auto" w:fill="auto"/>
          <w:vertAlign w:val="baseline"/>
        </w:rPr>
        <w:t>(report).</w:t>
      </w:r>
    </w:p>
    <w:p w14:paraId="77F9AFA1">
      <w:pPr>
        <w:pStyle w:val="16"/>
        <w:spacing w:line="320" w:lineRule="auto"/>
        <w:jc w:val="left"/>
        <w:textAlignment w:val="center"/>
      </w:pPr>
    </w:p>
    <w:p w14:paraId="3CD095E7">
      <w:pPr>
        <w:pStyle w:val="6"/>
      </w:pPr>
    </w:p>
    <w:p w14:paraId="652FA105">
      <w:pPr>
        <w:pStyle w:val="7"/>
        <w:spacing w:before="200" w:beforeAutospacing="0" w:after="200" w:afterAutospacing="0"/>
      </w:pPr>
      <w:r>
        <w:t>四、单词拼写</w:t>
      </w:r>
    </w:p>
    <w:p w14:paraId="63DD3B3C">
      <w:pPr>
        <w:pStyle w:val="17"/>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46．English is the o</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language of more than 60 countries including the UK and Australia.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76421C88">
      <w:pPr>
        <w:pStyle w:val="18"/>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47．I’m busy with extra-curricular activities and study, so I need a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解决方案</w:t>
      </w:r>
      <w:r>
        <w:rPr>
          <w:rFonts w:ascii="Times New Roman" w:hAnsi="Times New Roman" w:eastAsia="Times New Roman" w:cs="Times New Roman"/>
          <w:color w:val="000000"/>
          <w:sz w:val="21"/>
          <w:u w:val="none"/>
          <w:shd w:val="clear" w:color="auto" w:fill="auto"/>
          <w:vertAlign w:val="baseline"/>
        </w:rPr>
        <w:t>) to balance them.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3303DE98">
      <w:pPr>
        <w:pStyle w:val="19"/>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48．Even if he s</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a lot of difficulties, he never gave in.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25654F05">
      <w:pPr>
        <w:pStyle w:val="20"/>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49．My mom told me that doing small housework can help develop a sense of</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责任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37DA9A91">
      <w:pPr>
        <w:pStyle w:val="21"/>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50．A rescue worker risked his life saving two tourists who had been t</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in the mountains for two days.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76C5B14F">
      <w:pPr>
        <w:pStyle w:val="2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51．When I entered the classroom, the naughty boy________ (</w:t>
      </w:r>
      <w:r>
        <w:rPr>
          <w:rFonts w:ascii="宋体" w:hAnsi="宋体" w:eastAsia="宋体" w:cs="宋体"/>
          <w:color w:val="000000"/>
          <w:sz w:val="21"/>
          <w:u w:val="none"/>
          <w:shd w:val="clear" w:color="auto" w:fill="auto"/>
          <w:vertAlign w:val="baseline"/>
        </w:rPr>
        <w:t>假装</w:t>
      </w:r>
      <w:r>
        <w:rPr>
          <w:rFonts w:ascii="Times New Roman" w:hAnsi="Times New Roman" w:eastAsia="Times New Roman" w:cs="Times New Roman"/>
          <w:color w:val="000000"/>
          <w:sz w:val="21"/>
          <w:u w:val="none"/>
          <w:shd w:val="clear" w:color="auto" w:fill="auto"/>
          <w:vertAlign w:val="baseline"/>
        </w:rPr>
        <w:t>) to be reading the book.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5D2E8471">
      <w:pPr>
        <w:pStyle w:val="23"/>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52．In summary, China will become a major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经济的</w:t>
      </w:r>
      <w:r>
        <w:rPr>
          <w:rFonts w:ascii="Times New Roman" w:hAnsi="Times New Roman" w:eastAsia="Times New Roman" w:cs="Times New Roman"/>
          <w:color w:val="000000"/>
          <w:sz w:val="21"/>
          <w:u w:val="none"/>
          <w:shd w:val="clear" w:color="auto" w:fill="auto"/>
          <w:vertAlign w:val="baseline"/>
        </w:rPr>
        <w:t>) power in the next century.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13EC7F16">
      <w:pPr>
        <w:pStyle w:val="24"/>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53．A month before my first marathon, one of my ankles was i</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and this meant not running for two weeks.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622AC8B2">
      <w:pPr>
        <w:pStyle w:val="25"/>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54．Bike sharing has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席卷</w:t>
      </w:r>
      <w:r>
        <w:rPr>
          <w:rFonts w:ascii="Times New Roman" w:hAnsi="Times New Roman" w:eastAsia="Times New Roman" w:cs="Times New Roman"/>
          <w:color w:val="000000"/>
          <w:sz w:val="21"/>
          <w:u w:val="none"/>
          <w:shd w:val="clear" w:color="auto" w:fill="auto"/>
          <w:vertAlign w:val="baseline"/>
        </w:rPr>
        <w:t>) across China, with an increasing number of people choosing bike riding instead of driving. (</w:t>
      </w:r>
      <w:r>
        <w:rPr>
          <w:rFonts w:ascii="宋体" w:hAnsi="宋体" w:eastAsia="宋体" w:cs="宋体"/>
          <w:color w:val="000000"/>
          <w:sz w:val="21"/>
          <w:u w:val="none"/>
          <w:shd w:val="clear" w:color="auto" w:fill="auto"/>
          <w:vertAlign w:val="baseline"/>
        </w:rPr>
        <w:t>根据汉语意思单词拼写</w:t>
      </w:r>
      <w:r>
        <w:rPr>
          <w:rFonts w:ascii="Times New Roman" w:hAnsi="Times New Roman" w:eastAsia="Times New Roman" w:cs="Times New Roman"/>
          <w:color w:val="000000"/>
          <w:sz w:val="21"/>
          <w:u w:val="none"/>
          <w:shd w:val="clear" w:color="auto" w:fill="auto"/>
          <w:vertAlign w:val="baseline"/>
        </w:rPr>
        <w:t>)</w:t>
      </w:r>
    </w:p>
    <w:p w14:paraId="1BA73630">
      <w:pPr>
        <w:pStyle w:val="26"/>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55．C</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with other European countries, lifestyle in Italy is slower and more relaxing in its own way.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2CB6E73F">
      <w:pPr>
        <w:pStyle w:val="6"/>
      </w:pPr>
    </w:p>
    <w:p w14:paraId="167C6B91">
      <w:pPr>
        <w:pStyle w:val="7"/>
        <w:spacing w:before="200" w:beforeAutospacing="0" w:after="200" w:afterAutospacing="0"/>
      </w:pPr>
      <w:r>
        <w:t>五、书信写作</w:t>
      </w:r>
    </w:p>
    <w:p w14:paraId="1D565F46">
      <w:pPr>
        <w:pStyle w:val="27"/>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假定你是高一学生李华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学校即将举办体育节</w:t>
      </w:r>
      <w:r>
        <w:rPr>
          <w:rFonts w:ascii="Times New Roman" w:hAnsi="Times New Roman" w:eastAsia="Times New Roman" w:cs="Times New Roman"/>
          <w:color w:val="000000"/>
          <w:sz w:val="21"/>
          <w:u w:val="none"/>
          <w:shd w:val="clear" w:color="auto" w:fill="auto"/>
          <w:vertAlign w:val="baseline"/>
        </w:rPr>
        <w:t>（sports festival）。</w:t>
      </w:r>
      <w:r>
        <w:rPr>
          <w:rFonts w:ascii="宋体" w:hAnsi="宋体" w:eastAsia="宋体" w:cs="宋体"/>
          <w:color w:val="000000"/>
          <w:sz w:val="21"/>
          <w:u w:val="none"/>
          <w:shd w:val="clear" w:color="auto" w:fill="auto"/>
          <w:vertAlign w:val="baseline"/>
        </w:rPr>
        <w:t>请你为学校广播站写一篇发言稿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号召同学们积极加入体育运动中来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内容包括</w:t>
      </w:r>
      <w:r>
        <w:rPr>
          <w:rFonts w:ascii="Times New Roman" w:hAnsi="Times New Roman" w:eastAsia="Times New Roman" w:cs="Times New Roman"/>
          <w:color w:val="000000"/>
          <w:sz w:val="21"/>
          <w:u w:val="none"/>
          <w:shd w:val="clear" w:color="auto" w:fill="auto"/>
          <w:vertAlign w:val="baseline"/>
        </w:rPr>
        <w:t>：</w:t>
      </w:r>
    </w:p>
    <w:p w14:paraId="2AF153A7">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运动的好处</w:t>
      </w:r>
      <w:r>
        <w:rPr>
          <w:rFonts w:ascii="Times New Roman" w:hAnsi="Times New Roman" w:eastAsia="Times New Roman" w:cs="Times New Roman"/>
          <w:color w:val="000000"/>
          <w:sz w:val="21"/>
          <w:u w:val="none"/>
          <w:shd w:val="clear" w:color="auto" w:fill="auto"/>
          <w:vertAlign w:val="baseline"/>
        </w:rPr>
        <w:t>；</w:t>
      </w:r>
    </w:p>
    <w:p w14:paraId="1EFB5FAF">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个人的运动经历和收获</w:t>
      </w:r>
      <w:r>
        <w:rPr>
          <w:rFonts w:ascii="Times New Roman" w:hAnsi="Times New Roman" w:eastAsia="Times New Roman" w:cs="Times New Roman"/>
          <w:color w:val="000000"/>
          <w:sz w:val="21"/>
          <w:u w:val="none"/>
          <w:shd w:val="clear" w:color="auto" w:fill="auto"/>
          <w:vertAlign w:val="baseline"/>
        </w:rPr>
        <w:t>。</w:t>
      </w:r>
    </w:p>
    <w:p w14:paraId="76EA840D">
      <w:pPr>
        <w:pStyle w:val="27"/>
        <w:spacing w:line="320" w:lineRule="auto"/>
        <w:jc w:val="left"/>
        <w:textAlignment w:val="center"/>
      </w:pP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w:t>
      </w:r>
    </w:p>
    <w:p w14:paraId="595BDB58">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写作词数应为</w:t>
      </w:r>
      <w:r>
        <w:rPr>
          <w:rFonts w:ascii="Times New Roman" w:hAnsi="Times New Roman" w:eastAsia="Times New Roman" w:cs="Times New Roman"/>
          <w:color w:val="000000"/>
          <w:sz w:val="21"/>
          <w:u w:val="none"/>
          <w:shd w:val="clear" w:color="auto" w:fill="auto"/>
          <w:vertAlign w:val="baseline"/>
        </w:rPr>
        <w:t>80</w:t>
      </w:r>
      <w:r>
        <w:rPr>
          <w:rFonts w:ascii="宋体" w:hAnsi="宋体" w:eastAsia="宋体" w:cs="宋体"/>
          <w:color w:val="000000"/>
          <w:sz w:val="21"/>
          <w:u w:val="none"/>
          <w:shd w:val="clear" w:color="auto" w:fill="auto"/>
          <w:vertAlign w:val="baseline"/>
        </w:rPr>
        <w:t>左右</w:t>
      </w:r>
      <w:r>
        <w:rPr>
          <w:rFonts w:ascii="Times New Roman" w:hAnsi="Times New Roman" w:eastAsia="Times New Roman" w:cs="Times New Roman"/>
          <w:color w:val="000000"/>
          <w:sz w:val="21"/>
          <w:u w:val="none"/>
          <w:shd w:val="clear" w:color="auto" w:fill="auto"/>
          <w:vertAlign w:val="baseline"/>
        </w:rPr>
        <w:t>；</w:t>
      </w:r>
    </w:p>
    <w:p w14:paraId="23DD286F">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可以适当增加细节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以使行文连贯</w:t>
      </w:r>
      <w:r>
        <w:rPr>
          <w:rFonts w:ascii="Times New Roman" w:hAnsi="Times New Roman" w:eastAsia="Times New Roman" w:cs="Times New Roman"/>
          <w:color w:val="000000"/>
          <w:sz w:val="21"/>
          <w:u w:val="none"/>
          <w:shd w:val="clear" w:color="auto" w:fill="auto"/>
          <w:vertAlign w:val="baseline"/>
        </w:rPr>
        <w:t>。</w:t>
      </w:r>
    </w:p>
    <w:p w14:paraId="70070768">
      <w:pPr>
        <w:pStyle w:val="27"/>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Good morning, everyone!</w:t>
      </w:r>
    </w:p>
    <w:p w14:paraId="13668C6D">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146D4947">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6DC07CE3">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7F595409">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20D91ED7">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5724AF26">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7CBE93FF">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35D20DE8">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210ADB64">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545773AE">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6C103E50">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53F8F701">
      <w:pPr>
        <w:pStyle w:val="27"/>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That’s all. Thanks for your listening.</w:t>
      </w:r>
    </w:p>
    <w:p w14:paraId="276348A4">
      <w:pPr>
        <w:pStyle w:val="28"/>
        <w:spacing w:before="600" w:after="600" w:afterAutospacing="0"/>
        <w:jc w:val="center"/>
      </w:pPr>
      <w:r>
        <w:br w:type="page"/>
      </w:r>
      <w:r>
        <w:t>参考答案</w:t>
      </w:r>
    </w:p>
    <w:p w14:paraId="4CBD4BF0">
      <w:pPr>
        <w:pStyle w:val="29"/>
      </w:pPr>
    </w:p>
    <w:p w14:paraId="2DE3CE68">
      <w:pPr>
        <w:pStyle w:val="7"/>
        <w:spacing w:before="200" w:beforeAutospacing="0" w:after="200" w:afterAutospacing="0"/>
      </w:pPr>
      <w:r>
        <w:t>一、阅读理解</w:t>
      </w:r>
    </w:p>
    <w:p w14:paraId="04EE0B85">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】1．B    2．D    3．A</w:t>
      </w:r>
    </w:p>
    <w:p w14:paraId="5A4D1AF6">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这是一篇应用文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本文介绍了</w:t>
      </w:r>
      <w:r>
        <w:rPr>
          <w:rFonts w:ascii="Times New Roman" w:hAnsi="Times New Roman" w:eastAsia="Times New Roman" w:cs="Times New Roman"/>
          <w:color w:val="000000"/>
          <w:sz w:val="21"/>
          <w:u w:val="none"/>
          <w:shd w:val="clear" w:color="auto" w:fill="auto"/>
          <w:vertAlign w:val="baseline"/>
        </w:rPr>
        <w:t>2026</w:t>
      </w:r>
      <w:r>
        <w:rPr>
          <w:rFonts w:ascii="宋体" w:hAnsi="宋体" w:eastAsia="宋体" w:cs="宋体"/>
          <w:color w:val="000000"/>
          <w:sz w:val="21"/>
          <w:u w:val="none"/>
          <w:shd w:val="clear" w:color="auto" w:fill="auto"/>
          <w:vertAlign w:val="baseline"/>
        </w:rPr>
        <w:t>年适合青少年的最佳暑期旅行项目的相关信息</w:t>
      </w:r>
      <w:r>
        <w:rPr>
          <w:rFonts w:ascii="Times New Roman" w:hAnsi="Times New Roman" w:eastAsia="Times New Roman" w:cs="Times New Roman"/>
          <w:color w:val="000000"/>
          <w:sz w:val="21"/>
          <w:u w:val="none"/>
          <w:shd w:val="clear" w:color="auto" w:fill="auto"/>
          <w:vertAlign w:val="baseline"/>
        </w:rPr>
        <w:t>。</w:t>
      </w:r>
    </w:p>
    <w:p w14:paraId="3330E445">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b/>
          <w:color w:val="000000"/>
          <w:sz w:val="21"/>
          <w:u w:val="none"/>
          <w:shd w:val="clear" w:color="auto" w:fill="auto"/>
          <w:vertAlign w:val="baseline"/>
        </w:rPr>
        <w:t>AMIGOS</w:t>
      </w:r>
      <w:r>
        <w:rPr>
          <w:rFonts w:ascii="宋体" w:hAnsi="宋体" w:eastAsia="宋体" w:cs="宋体"/>
          <w:color w:val="000000"/>
          <w:sz w:val="21"/>
          <w:u w:val="none"/>
          <w:shd w:val="clear" w:color="auto" w:fill="auto"/>
          <w:vertAlign w:val="baseline"/>
        </w:rPr>
        <w:t>部分</w:t>
      </w:r>
      <w:r>
        <w:rPr>
          <w:rFonts w:ascii="Times New Roman" w:hAnsi="Times New Roman" w:eastAsia="Times New Roman" w:cs="Times New Roman"/>
          <w:color w:val="000000"/>
          <w:sz w:val="21"/>
          <w:u w:val="none"/>
          <w:shd w:val="clear" w:color="auto" w:fill="auto"/>
          <w:vertAlign w:val="baseline"/>
        </w:rPr>
        <w:t>“It has the perfect summer programs for teens who know some Spanish and want to help the environment.(</w:t>
      </w:r>
      <w:r>
        <w:rPr>
          <w:rFonts w:ascii="宋体" w:hAnsi="宋体" w:eastAsia="宋体" w:cs="宋体"/>
          <w:color w:val="000000"/>
          <w:sz w:val="21"/>
          <w:u w:val="none"/>
          <w:shd w:val="clear" w:color="auto" w:fill="auto"/>
          <w:vertAlign w:val="baseline"/>
        </w:rPr>
        <w:t>对于那些懂一些西班牙语并想帮助环境的青少年来说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它有完美的暑期项目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，AMIGOS</w:t>
      </w:r>
      <w:r>
        <w:rPr>
          <w:rFonts w:ascii="宋体" w:hAnsi="宋体" w:eastAsia="宋体" w:cs="宋体"/>
          <w:color w:val="000000"/>
          <w:sz w:val="21"/>
          <w:u w:val="none"/>
          <w:shd w:val="clear" w:color="auto" w:fill="auto"/>
          <w:vertAlign w:val="baseline"/>
        </w:rPr>
        <w:t>项目的特别之处在于它需要一定的西班牙语技能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3CD65553">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文中提到</w:t>
      </w:r>
      <w:r>
        <w:rPr>
          <w:rFonts w:ascii="Times New Roman" w:hAnsi="Times New Roman" w:eastAsia="Times New Roman" w:cs="Times New Roman"/>
          <w:color w:val="000000"/>
          <w:sz w:val="21"/>
          <w:u w:val="none"/>
          <w:shd w:val="clear" w:color="auto" w:fill="auto"/>
          <w:vertAlign w:val="baseline"/>
        </w:rPr>
        <w:t>AMIGOS</w:t>
      </w:r>
      <w:r>
        <w:rPr>
          <w:rFonts w:ascii="宋体" w:hAnsi="宋体" w:eastAsia="宋体" w:cs="宋体"/>
          <w:color w:val="000000"/>
          <w:sz w:val="21"/>
          <w:u w:val="none"/>
          <w:shd w:val="clear" w:color="auto" w:fill="auto"/>
          <w:vertAlign w:val="baseline"/>
        </w:rPr>
        <w:t>项目持续</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年龄范围是</w:t>
      </w:r>
      <w:r>
        <w:rPr>
          <w:rFonts w:ascii="Times New Roman" w:hAnsi="Times New Roman" w:eastAsia="Times New Roman" w:cs="Times New Roman"/>
          <w:color w:val="000000"/>
          <w:sz w:val="21"/>
          <w:u w:val="none"/>
          <w:shd w:val="clear" w:color="auto" w:fill="auto"/>
          <w:vertAlign w:val="baseline"/>
        </w:rPr>
        <w:t>15-19</w:t>
      </w:r>
      <w:r>
        <w:rPr>
          <w:rFonts w:ascii="宋体" w:hAnsi="宋体" w:eastAsia="宋体" w:cs="宋体"/>
          <w:color w:val="000000"/>
          <w:sz w:val="21"/>
          <w:u w:val="none"/>
          <w:shd w:val="clear" w:color="auto" w:fill="auto"/>
          <w:vertAlign w:val="baseline"/>
        </w:rPr>
        <w:t>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起始价格是</w:t>
      </w:r>
      <w:r>
        <w:rPr>
          <w:rFonts w:ascii="Times New Roman" w:hAnsi="Times New Roman" w:eastAsia="Times New Roman" w:cs="Times New Roman"/>
          <w:color w:val="000000"/>
          <w:sz w:val="21"/>
          <w:u w:val="none"/>
          <w:shd w:val="clear" w:color="auto" w:fill="auto"/>
          <w:vertAlign w:val="baseline"/>
        </w:rPr>
        <w:t>4875</w:t>
      </w:r>
      <w:r>
        <w:rPr>
          <w:rFonts w:ascii="宋体" w:hAnsi="宋体" w:eastAsia="宋体" w:cs="宋体"/>
          <w:color w:val="000000"/>
          <w:sz w:val="21"/>
          <w:u w:val="none"/>
          <w:shd w:val="clear" w:color="auto" w:fill="auto"/>
          <w:vertAlign w:val="baseline"/>
        </w:rPr>
        <w:t>美元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青少年旅行项目持续</w:t>
      </w:r>
      <w:r>
        <w:rPr>
          <w:rFonts w:ascii="Times New Roman" w:hAnsi="Times New Roman" w:eastAsia="Times New Roman" w:cs="Times New Roman"/>
          <w:color w:val="000000"/>
          <w:sz w:val="21"/>
          <w:u w:val="none"/>
          <w:shd w:val="clear" w:color="auto" w:fill="auto"/>
          <w:vertAlign w:val="baseline"/>
        </w:rPr>
        <w:t>11-30</w:t>
      </w:r>
      <w:r>
        <w:rPr>
          <w:rFonts w:ascii="宋体" w:hAnsi="宋体" w:eastAsia="宋体" w:cs="宋体"/>
          <w:color w:val="000000"/>
          <w:sz w:val="21"/>
          <w:u w:val="none"/>
          <w:shd w:val="clear" w:color="auto" w:fill="auto"/>
          <w:vertAlign w:val="baseline"/>
        </w:rPr>
        <w:t>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年龄范围是</w:t>
      </w:r>
      <w:r>
        <w:rPr>
          <w:rFonts w:ascii="Times New Roman" w:hAnsi="Times New Roman" w:eastAsia="Times New Roman" w:cs="Times New Roman"/>
          <w:color w:val="000000"/>
          <w:sz w:val="21"/>
          <w:u w:val="none"/>
          <w:shd w:val="clear" w:color="auto" w:fill="auto"/>
          <w:vertAlign w:val="baseline"/>
        </w:rPr>
        <w:t>16-18</w:t>
      </w:r>
      <w:r>
        <w:rPr>
          <w:rFonts w:ascii="宋体" w:hAnsi="宋体" w:eastAsia="宋体" w:cs="宋体"/>
          <w:color w:val="000000"/>
          <w:sz w:val="21"/>
          <w:u w:val="none"/>
          <w:shd w:val="clear" w:color="auto" w:fill="auto"/>
          <w:vertAlign w:val="baseline"/>
        </w:rPr>
        <w:t>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起始价格是</w:t>
      </w:r>
      <w:r>
        <w:rPr>
          <w:rFonts w:ascii="Times New Roman" w:hAnsi="Times New Roman" w:eastAsia="Times New Roman" w:cs="Times New Roman"/>
          <w:color w:val="000000"/>
          <w:sz w:val="21"/>
          <w:u w:val="none"/>
          <w:shd w:val="clear" w:color="auto" w:fill="auto"/>
          <w:vertAlign w:val="baseline"/>
        </w:rPr>
        <w:t>4395</w:t>
      </w:r>
      <w:r>
        <w:rPr>
          <w:rFonts w:ascii="宋体" w:hAnsi="宋体" w:eastAsia="宋体" w:cs="宋体"/>
          <w:color w:val="000000"/>
          <w:sz w:val="21"/>
          <w:u w:val="none"/>
          <w:shd w:val="clear" w:color="auto" w:fill="auto"/>
          <w:vertAlign w:val="baseline"/>
        </w:rPr>
        <w:t>美元</w:t>
      </w:r>
      <w:r>
        <w:rPr>
          <w:rFonts w:ascii="Times New Roman" w:hAnsi="Times New Roman" w:eastAsia="Times New Roman" w:cs="Times New Roman"/>
          <w:color w:val="000000"/>
          <w:sz w:val="21"/>
          <w:u w:val="none"/>
          <w:shd w:val="clear" w:color="auto" w:fill="auto"/>
          <w:vertAlign w:val="baseline"/>
        </w:rPr>
        <w:t>；Global Works</w:t>
      </w:r>
      <w:r>
        <w:rPr>
          <w:rFonts w:ascii="宋体" w:hAnsi="宋体" w:eastAsia="宋体" w:cs="宋体"/>
          <w:color w:val="000000"/>
          <w:sz w:val="21"/>
          <w:u w:val="none"/>
          <w:shd w:val="clear" w:color="auto" w:fill="auto"/>
          <w:vertAlign w:val="baseline"/>
        </w:rPr>
        <w:t>持续</w:t>
      </w:r>
      <w:r>
        <w:rPr>
          <w:rFonts w:ascii="Times New Roman" w:hAnsi="Times New Roman" w:eastAsia="Times New Roman" w:cs="Times New Roman"/>
          <w:color w:val="000000"/>
          <w:sz w:val="21"/>
          <w:u w:val="none"/>
          <w:shd w:val="clear" w:color="auto" w:fill="auto"/>
          <w:vertAlign w:val="baseline"/>
        </w:rPr>
        <w:t>15-25</w:t>
      </w:r>
      <w:r>
        <w:rPr>
          <w:rFonts w:ascii="宋体" w:hAnsi="宋体" w:eastAsia="宋体" w:cs="宋体"/>
          <w:color w:val="000000"/>
          <w:sz w:val="21"/>
          <w:u w:val="none"/>
          <w:shd w:val="clear" w:color="auto" w:fill="auto"/>
          <w:vertAlign w:val="baseline"/>
        </w:rPr>
        <w:t>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年龄范围是</w:t>
      </w:r>
      <w:r>
        <w:rPr>
          <w:rFonts w:ascii="Times New Roman" w:hAnsi="Times New Roman" w:eastAsia="Times New Roman" w:cs="Times New Roman"/>
          <w:color w:val="000000"/>
          <w:sz w:val="21"/>
          <w:u w:val="none"/>
          <w:shd w:val="clear" w:color="auto" w:fill="auto"/>
          <w:vertAlign w:val="baseline"/>
        </w:rPr>
        <w:t>13-15</w:t>
      </w:r>
      <w:r>
        <w:rPr>
          <w:rFonts w:ascii="宋体" w:hAnsi="宋体" w:eastAsia="宋体" w:cs="宋体"/>
          <w:color w:val="000000"/>
          <w:sz w:val="21"/>
          <w:u w:val="none"/>
          <w:shd w:val="clear" w:color="auto" w:fill="auto"/>
          <w:vertAlign w:val="baseline"/>
        </w:rPr>
        <w:t>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起始价格是</w:t>
      </w:r>
      <w:r>
        <w:rPr>
          <w:rFonts w:ascii="Times New Roman" w:hAnsi="Times New Roman" w:eastAsia="Times New Roman" w:cs="Times New Roman"/>
          <w:color w:val="000000"/>
          <w:sz w:val="21"/>
          <w:u w:val="none"/>
          <w:shd w:val="clear" w:color="auto" w:fill="auto"/>
          <w:vertAlign w:val="baseline"/>
        </w:rPr>
        <w:t>4595</w:t>
      </w:r>
      <w:r>
        <w:rPr>
          <w:rFonts w:ascii="宋体" w:hAnsi="宋体" w:eastAsia="宋体" w:cs="宋体"/>
          <w:color w:val="000000"/>
          <w:sz w:val="21"/>
          <w:u w:val="none"/>
          <w:shd w:val="clear" w:color="auto" w:fill="auto"/>
          <w:vertAlign w:val="baseline"/>
        </w:rPr>
        <w:t>美元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Times New Roman" w:cs="Times New Roman"/>
          <w:color w:val="000000"/>
          <w:sz w:val="21"/>
          <w:u w:val="none"/>
          <w:shd w:val="clear" w:color="auto" w:fill="auto"/>
          <w:vertAlign w:val="baseline"/>
        </w:rPr>
        <w:t>NACEL</w:t>
      </w:r>
      <w:r>
        <w:rPr>
          <w:rFonts w:ascii="宋体" w:hAnsi="宋体" w:eastAsia="宋体" w:cs="宋体"/>
          <w:color w:val="000000"/>
          <w:sz w:val="21"/>
          <w:u w:val="none"/>
          <w:shd w:val="clear" w:color="auto" w:fill="auto"/>
          <w:vertAlign w:val="baseline"/>
        </w:rPr>
        <w:t>教育旅行项目持续</w:t>
      </w: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年龄范围是</w:t>
      </w:r>
      <w:r>
        <w:rPr>
          <w:rFonts w:ascii="Times New Roman" w:hAnsi="Times New Roman" w:eastAsia="Times New Roman" w:cs="Times New Roman"/>
          <w:color w:val="000000"/>
          <w:sz w:val="21"/>
          <w:u w:val="none"/>
          <w:shd w:val="clear" w:color="auto" w:fill="auto"/>
          <w:vertAlign w:val="baseline"/>
        </w:rPr>
        <w:t>12-19</w:t>
      </w:r>
      <w:r>
        <w:rPr>
          <w:rFonts w:ascii="宋体" w:hAnsi="宋体" w:eastAsia="宋体" w:cs="宋体"/>
          <w:color w:val="000000"/>
          <w:sz w:val="21"/>
          <w:u w:val="none"/>
          <w:shd w:val="clear" w:color="auto" w:fill="auto"/>
          <w:vertAlign w:val="baseline"/>
        </w:rPr>
        <w:t>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起始价格是</w:t>
      </w:r>
      <w:r>
        <w:rPr>
          <w:rFonts w:ascii="Times New Roman" w:hAnsi="Times New Roman" w:eastAsia="Times New Roman" w:cs="Times New Roman"/>
          <w:color w:val="000000"/>
          <w:sz w:val="21"/>
          <w:u w:val="none"/>
          <w:shd w:val="clear" w:color="auto" w:fill="auto"/>
          <w:vertAlign w:val="baseline"/>
        </w:rPr>
        <w:t>1330</w:t>
      </w:r>
      <w:r>
        <w:rPr>
          <w:rFonts w:ascii="宋体" w:hAnsi="宋体" w:eastAsia="宋体" w:cs="宋体"/>
          <w:color w:val="000000"/>
          <w:sz w:val="21"/>
          <w:u w:val="none"/>
          <w:shd w:val="clear" w:color="auto" w:fill="auto"/>
          <w:vertAlign w:val="baseline"/>
        </w:rPr>
        <w:t>美元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根据这些信息可知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一个</w:t>
      </w: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岁的男孩如果想要一个花费最少的短期项目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他应该选择</w:t>
      </w:r>
      <w:r>
        <w:rPr>
          <w:rFonts w:ascii="Times New Roman" w:hAnsi="Times New Roman" w:eastAsia="Times New Roman" w:cs="Times New Roman"/>
          <w:color w:val="000000"/>
          <w:sz w:val="21"/>
          <w:u w:val="none"/>
          <w:shd w:val="clear" w:color="auto" w:fill="auto"/>
          <w:vertAlign w:val="baseline"/>
        </w:rPr>
        <w:t>NACEL</w:t>
      </w:r>
      <w:r>
        <w:rPr>
          <w:rFonts w:ascii="宋体" w:hAnsi="宋体" w:eastAsia="宋体" w:cs="宋体"/>
          <w:color w:val="000000"/>
          <w:sz w:val="21"/>
          <w:u w:val="none"/>
          <w:shd w:val="clear" w:color="auto" w:fill="auto"/>
          <w:vertAlign w:val="baseline"/>
        </w:rPr>
        <w:t>教育旅行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6B66CCD1">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“Do something different this summer by joining one of these summer camps or teen travel programs!(</w:t>
      </w:r>
      <w:r>
        <w:rPr>
          <w:rFonts w:ascii="宋体" w:hAnsi="宋体" w:eastAsia="宋体" w:cs="宋体"/>
          <w:color w:val="000000"/>
          <w:sz w:val="21"/>
          <w:u w:val="none"/>
          <w:shd w:val="clear" w:color="auto" w:fill="auto"/>
          <w:vertAlign w:val="baseline"/>
        </w:rPr>
        <w:t>今年夏天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通过参加这些夏令营或青少年旅行项目之一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做些不同的事情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作者写这篇文章是为了推荐可以参加的旅行项目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48CFB8ED">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】4．C    5．D    6．A    7．B</w:t>
      </w:r>
    </w:p>
    <w:p w14:paraId="2166034A">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文章主要讲述高三女生奥布里确诊癌症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经三个月治疗后抗癌成功并坚持完成学业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激励全校师生</w:t>
      </w:r>
      <w:r>
        <w:rPr>
          <w:rFonts w:ascii="Times New Roman" w:hAnsi="Times New Roman" w:eastAsia="Times New Roman" w:cs="Times New Roman"/>
          <w:color w:val="000000"/>
          <w:sz w:val="21"/>
          <w:u w:val="none"/>
          <w:shd w:val="clear" w:color="auto" w:fill="auto"/>
          <w:vertAlign w:val="baseline"/>
        </w:rPr>
        <w:t>。</w:t>
      </w:r>
    </w:p>
    <w:p w14:paraId="4C81DB32">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““I didn’t really believe it,” Aubrey said. “I was just living a normal life. There’s no way I have cancer. I’m fine. And then when they told me, I was like, ‘Are you all serious?’ Like, I didn’t really know what to feel.”(“</w:t>
      </w:r>
      <w:r>
        <w:rPr>
          <w:rFonts w:ascii="宋体" w:hAnsi="宋体" w:eastAsia="宋体" w:cs="宋体"/>
          <w:color w:val="000000"/>
          <w:sz w:val="21"/>
          <w:u w:val="none"/>
          <w:shd w:val="clear" w:color="auto" w:fill="auto"/>
          <w:vertAlign w:val="baseline"/>
        </w:rPr>
        <w:t>我当时真的不相信这是真的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奥布里说道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我只是过着平常的生活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我绝不可能得癌症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我很好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然后当他们告诉我这个消息时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我就像在说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你们这是认真的吗</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我真的不知道该作何反应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她得知患癌时感到难以置信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震惊不已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2092D56A">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w:t>
      </w:r>
      <w:r>
        <w:rPr>
          <w:rFonts w:ascii="Times New Roman" w:hAnsi="Times New Roman" w:eastAsia="Times New Roman" w:cs="Times New Roman"/>
          <w:color w:val="000000"/>
          <w:sz w:val="21"/>
          <w:u w:val="none"/>
          <w:shd w:val="clear" w:color="auto" w:fill="auto"/>
          <w:vertAlign w:val="baseline"/>
        </w:rPr>
        <w:t>“At the graduation, the President Allen said, “Aubrey graduated with straight A’s and is headed to Emmanuel University. Her victory over cancer while continuing to stand out in school is a great example of what willpower and hope can achieve. Her strength, courage, and uplifting spirit have moved our school community. We are proud of her.”(</w:t>
      </w:r>
      <w:r>
        <w:rPr>
          <w:rFonts w:ascii="宋体" w:hAnsi="宋体" w:eastAsia="宋体" w:cs="宋体"/>
          <w:color w:val="000000"/>
          <w:sz w:val="21"/>
          <w:u w:val="none"/>
          <w:shd w:val="clear" w:color="auto" w:fill="auto"/>
          <w:vertAlign w:val="baseline"/>
        </w:rPr>
        <w:t>在毕业典礼上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艾伦校长说道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奥布里以全优的成绩毕业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并将前往埃马纽埃尔大学深造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她在战胜癌症的同时仍能在学校里表现出色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这充分证明了意志力和希望能够带来怎样的成就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她的坚韧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勇气和积极向上的精神深深打动了我们整个学校社区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我们为她感到骄傲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，President Allen</w:t>
      </w:r>
      <w:r>
        <w:rPr>
          <w:rFonts w:ascii="宋体" w:hAnsi="宋体" w:eastAsia="宋体" w:cs="宋体"/>
          <w:color w:val="000000"/>
          <w:sz w:val="21"/>
          <w:u w:val="none"/>
          <w:shd w:val="clear" w:color="auto" w:fill="auto"/>
          <w:vertAlign w:val="baseline"/>
        </w:rPr>
        <w:t>认为</w:t>
      </w:r>
      <w:r>
        <w:rPr>
          <w:rFonts w:ascii="Times New Roman" w:hAnsi="Times New Roman" w:eastAsia="Times New Roman" w:cs="Times New Roman"/>
          <w:color w:val="000000"/>
          <w:sz w:val="21"/>
          <w:u w:val="none"/>
          <w:shd w:val="clear" w:color="auto" w:fill="auto"/>
          <w:vertAlign w:val="baseline"/>
        </w:rPr>
        <w:t>Aubrey</w:t>
      </w:r>
      <w:r>
        <w:rPr>
          <w:rFonts w:ascii="宋体" w:hAnsi="宋体" w:eastAsia="宋体" w:cs="宋体"/>
          <w:color w:val="000000"/>
          <w:sz w:val="21"/>
          <w:u w:val="none"/>
          <w:shd w:val="clear" w:color="auto" w:fill="auto"/>
          <w:vertAlign w:val="baseline"/>
        </w:rPr>
        <w:t>的经历是鼓舞人心的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354420F7">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根据最后一段</w:t>
      </w:r>
      <w:r>
        <w:rPr>
          <w:rFonts w:ascii="Times New Roman" w:hAnsi="Times New Roman" w:eastAsia="Times New Roman" w:cs="Times New Roman"/>
          <w:color w:val="000000"/>
          <w:sz w:val="21"/>
          <w:u w:val="none"/>
          <w:shd w:val="clear" w:color="auto" w:fill="auto"/>
          <w:vertAlign w:val="baseline"/>
        </w:rPr>
        <w:t>“Now Aubrey plans to run track and study nursing or exercise science. Encouraged by the care she received, she’s also considering a job in nursing. “I started a GoFundMe to help buy gifts and care products for other patients at Children’s Healthcare of Atlanta. I want to work there when I get older. I think that I could help other kids get through their tough times.” Aubrey says.(</w:t>
      </w:r>
      <w:r>
        <w:rPr>
          <w:rFonts w:ascii="宋体" w:hAnsi="宋体" w:eastAsia="宋体" w:cs="宋体"/>
          <w:color w:val="000000"/>
          <w:sz w:val="21"/>
          <w:u w:val="none"/>
          <w:shd w:val="clear" w:color="auto" w:fill="auto"/>
          <w:vertAlign w:val="baseline"/>
        </w:rPr>
        <w:t>如今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奥布里计划参加田径运动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并打算学习护理或运动科学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受到所受照料的鼓舞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她还考虑从事护理工作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我发起了一项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爱心筹款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旨在为亚特兰大儿童医疗中心的其他患者购买礼物和护理用品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等我长大后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我想在那里工作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我觉得自己能够帮助其他孩子渡过难关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奥布里说道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，Aubrey</w:t>
      </w:r>
      <w:r>
        <w:rPr>
          <w:rFonts w:ascii="宋体" w:hAnsi="宋体" w:eastAsia="宋体" w:cs="宋体"/>
          <w:color w:val="000000"/>
          <w:sz w:val="21"/>
          <w:u w:val="none"/>
          <w:shd w:val="clear" w:color="auto" w:fill="auto"/>
          <w:vertAlign w:val="baseline"/>
        </w:rPr>
        <w:t>受帮助过她的人的激励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希望将来从事护理工作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帮助其他生病的孩子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由此推知</w:t>
      </w:r>
      <w:r>
        <w:rPr>
          <w:rFonts w:ascii="Times New Roman" w:hAnsi="Times New Roman" w:eastAsia="Times New Roman" w:cs="Times New Roman"/>
          <w:color w:val="000000"/>
          <w:sz w:val="21"/>
          <w:u w:val="none"/>
          <w:shd w:val="clear" w:color="auto" w:fill="auto"/>
          <w:vertAlign w:val="baseline"/>
        </w:rPr>
        <w:t>，Aubrey</w:t>
      </w:r>
      <w:r>
        <w:rPr>
          <w:rFonts w:ascii="宋体" w:hAnsi="宋体" w:eastAsia="宋体" w:cs="宋体"/>
          <w:color w:val="000000"/>
          <w:sz w:val="21"/>
          <w:u w:val="none"/>
          <w:shd w:val="clear" w:color="auto" w:fill="auto"/>
          <w:vertAlign w:val="baseline"/>
        </w:rPr>
        <w:t>乐意回馈社会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59D9E283">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“Last summer, high school cheerleader and sport star Aubrey Barnett noticed a continuous neck pain. By the start of her senior year in September 2024, the teen from Monroe, had been found having Burkitt lymphoma.(</w:t>
      </w:r>
      <w:r>
        <w:rPr>
          <w:rFonts w:ascii="宋体" w:hAnsi="宋体" w:eastAsia="宋体" w:cs="宋体"/>
          <w:color w:val="000000"/>
          <w:sz w:val="21"/>
          <w:u w:val="none"/>
          <w:shd w:val="clear" w:color="auto" w:fill="auto"/>
          <w:vertAlign w:val="baseline"/>
        </w:rPr>
        <w:t>去年夏天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高中啦啦队队员兼运动健将奥布里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巴内特感到颈部持续疼痛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到了</w:t>
      </w:r>
      <w:r>
        <w:rPr>
          <w:rFonts w:ascii="Times New Roman" w:hAnsi="Times New Roman" w:eastAsia="Times New Roman" w:cs="Times New Roman"/>
          <w:color w:val="000000"/>
          <w:sz w:val="21"/>
          <w:u w:val="none"/>
          <w:shd w:val="clear" w:color="auto" w:fill="auto"/>
          <w:vertAlign w:val="baseline"/>
        </w:rPr>
        <w:t>2024</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月她读高三的时候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这名来自门罗镇的少女被确诊患有伯基特淋巴瘤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以及文章重点讲述</w:t>
      </w:r>
      <w:r>
        <w:rPr>
          <w:rFonts w:ascii="Times New Roman" w:hAnsi="Times New Roman" w:eastAsia="Times New Roman" w:cs="Times New Roman"/>
          <w:color w:val="000000"/>
          <w:sz w:val="21"/>
          <w:u w:val="none"/>
          <w:shd w:val="clear" w:color="auto" w:fill="auto"/>
          <w:vertAlign w:val="baseline"/>
        </w:rPr>
        <w:t>Aubrey</w:t>
      </w:r>
      <w:r>
        <w:rPr>
          <w:rFonts w:ascii="宋体" w:hAnsi="宋体" w:eastAsia="宋体" w:cs="宋体"/>
          <w:color w:val="000000"/>
          <w:sz w:val="21"/>
          <w:u w:val="none"/>
          <w:shd w:val="clear" w:color="auto" w:fill="auto"/>
          <w:vertAlign w:val="baseline"/>
        </w:rPr>
        <w:t>一边与罕见癌症抗争一边坚持完成高中学业并以优异的成绩毕业的故事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一名少女在高中时期战胜了癌症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最符合文章标题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690A695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】8．C    9．A    10．A    11．B</w:t>
      </w:r>
    </w:p>
    <w:p w14:paraId="7511FE9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本文围绕不同时段锻炼的优势展开介绍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引用专家观点与研究数据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最终指出最适合的锻炼时间应匹配个人计划和精力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坚持锻炼比纠结时间更重要</w:t>
      </w:r>
      <w:r>
        <w:rPr>
          <w:rFonts w:ascii="Times New Roman" w:hAnsi="Times New Roman" w:eastAsia="Times New Roman" w:cs="Times New Roman"/>
          <w:color w:val="000000"/>
          <w:sz w:val="21"/>
          <w:u w:val="none"/>
          <w:shd w:val="clear" w:color="auto" w:fill="auto"/>
          <w:vertAlign w:val="baseline"/>
        </w:rPr>
        <w:t>。</w:t>
      </w:r>
    </w:p>
    <w:p w14:paraId="6C97D708">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Dr. Jagim</w:t>
      </w:r>
      <w:r>
        <w:rPr>
          <w:rFonts w:ascii="宋体" w:hAnsi="宋体" w:eastAsia="宋体" w:cs="宋体"/>
          <w:color w:val="000000"/>
          <w:sz w:val="21"/>
          <w:u w:val="none"/>
          <w:shd w:val="clear" w:color="auto" w:fill="auto"/>
          <w:vertAlign w:val="baseline"/>
        </w:rPr>
        <w:t>说的话</w:t>
      </w:r>
      <w:r>
        <w:rPr>
          <w:rFonts w:ascii="Times New Roman" w:hAnsi="Times New Roman" w:eastAsia="Times New Roman" w:cs="Times New Roman"/>
          <w:color w:val="000000"/>
          <w:sz w:val="21"/>
          <w:u w:val="none"/>
          <w:shd w:val="clear" w:color="auto" w:fill="auto"/>
          <w:vertAlign w:val="baseline"/>
        </w:rPr>
        <w:t>“Eating a varied breakfast with carbohydrates, protein, and healthy fats is important. This gives energy for the workout.(</w:t>
      </w:r>
      <w:r>
        <w:rPr>
          <w:rFonts w:ascii="宋体" w:hAnsi="宋体" w:eastAsia="宋体" w:cs="宋体"/>
          <w:color w:val="000000"/>
          <w:sz w:val="21"/>
          <w:u w:val="none"/>
          <w:shd w:val="clear" w:color="auto" w:fill="auto"/>
          <w:vertAlign w:val="baseline"/>
        </w:rPr>
        <w:t>吃一顿包含碳水化合物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蛋白质和健康脂肪的多样化早餐很重要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这能为锻炼提供能量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，Dr. Jagim</w:t>
      </w:r>
      <w:r>
        <w:rPr>
          <w:rFonts w:ascii="宋体" w:hAnsi="宋体" w:eastAsia="宋体" w:cs="宋体"/>
          <w:color w:val="000000"/>
          <w:sz w:val="21"/>
          <w:u w:val="none"/>
          <w:shd w:val="clear" w:color="auto" w:fill="auto"/>
          <w:vertAlign w:val="baseline"/>
        </w:rPr>
        <w:t>对晨练的建议是吃健康的早餐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5571568B">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w:t>
      </w:r>
      <w:r>
        <w:rPr>
          <w:rFonts w:ascii="Times New Roman" w:hAnsi="Times New Roman" w:eastAsia="Times New Roman" w:cs="Times New Roman"/>
          <w:color w:val="000000"/>
          <w:sz w:val="21"/>
          <w:u w:val="none"/>
          <w:shd w:val="clear" w:color="auto" w:fill="auto"/>
          <w:vertAlign w:val="baseline"/>
        </w:rPr>
        <w:t>Jake Erickson</w:t>
      </w:r>
      <w:r>
        <w:rPr>
          <w:rFonts w:ascii="宋体" w:hAnsi="宋体" w:eastAsia="宋体" w:cs="宋体"/>
          <w:color w:val="000000"/>
          <w:sz w:val="21"/>
          <w:u w:val="none"/>
          <w:shd w:val="clear" w:color="auto" w:fill="auto"/>
          <w:vertAlign w:val="baseline"/>
        </w:rPr>
        <w:t>说的话</w:t>
      </w:r>
      <w:r>
        <w:rPr>
          <w:rFonts w:ascii="Times New Roman" w:hAnsi="Times New Roman" w:eastAsia="Times New Roman" w:cs="Times New Roman"/>
          <w:color w:val="000000"/>
          <w:sz w:val="21"/>
          <w:u w:val="none"/>
          <w:shd w:val="clear" w:color="auto" w:fill="auto"/>
          <w:vertAlign w:val="baseline"/>
        </w:rPr>
        <w:t>“However, for some people, waking up early to exercise is the last thing they feel like doing, and therefore, the case for evening workouts is more attractive. Your body works best in the early evening(</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对一些人来说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早起锻炼是他们最不想做的事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晚上锻炼的理由更有吸引力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傍晚时分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你的身体状态最佳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，Jake Erickson</w:t>
      </w:r>
      <w:r>
        <w:rPr>
          <w:rFonts w:ascii="宋体" w:hAnsi="宋体" w:eastAsia="宋体" w:cs="宋体"/>
          <w:color w:val="000000"/>
          <w:sz w:val="21"/>
          <w:u w:val="none"/>
          <w:shd w:val="clear" w:color="auto" w:fill="auto"/>
          <w:vertAlign w:val="baseline"/>
        </w:rPr>
        <w:t>认为晚上锻炼更适合晚起的人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29FB437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根据第四段中的</w:t>
      </w:r>
      <w:r>
        <w:rPr>
          <w:rFonts w:ascii="Times New Roman" w:hAnsi="Times New Roman" w:eastAsia="Times New Roman" w:cs="Times New Roman"/>
          <w:color w:val="000000"/>
          <w:sz w:val="21"/>
          <w:u w:val="none"/>
          <w:shd w:val="clear" w:color="auto" w:fill="auto"/>
          <w:vertAlign w:val="baseline"/>
        </w:rPr>
        <w:t>“A study with over 90,000 people found that exercising in the afternoon is better for your heart and helps you live longer than exercising in the morning or evening. This is especially true for older people.(</w:t>
      </w:r>
      <w:r>
        <w:rPr>
          <w:rFonts w:ascii="宋体" w:hAnsi="宋体" w:eastAsia="宋体" w:cs="宋体"/>
          <w:color w:val="000000"/>
          <w:sz w:val="21"/>
          <w:u w:val="none"/>
          <w:shd w:val="clear" w:color="auto" w:fill="auto"/>
          <w:vertAlign w:val="baseline"/>
        </w:rPr>
        <w:t>一项针对</w:t>
      </w: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万多人的研究发现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与在早上或晚上锻炼相比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下午锻炼对心脏更有益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且有助于延长寿命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这对老年人尤其如此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老年人更适合下午锻炼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3A054D0A">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根据首段</w:t>
      </w:r>
      <w:r>
        <w:rPr>
          <w:rFonts w:ascii="Times New Roman" w:hAnsi="Times New Roman" w:eastAsia="Times New Roman" w:cs="Times New Roman"/>
          <w:color w:val="000000"/>
          <w:sz w:val="21"/>
          <w:u w:val="none"/>
          <w:shd w:val="clear" w:color="auto" w:fill="auto"/>
          <w:vertAlign w:val="baseline"/>
        </w:rPr>
        <w:t>“Many people wonder when the best time to exercise is. Experts have different opinions about morning, evening and afternoon workouts.To explore these differences further, let’s look at the benefits of exercising at different times of the day.(</w:t>
      </w:r>
      <w:r>
        <w:rPr>
          <w:rFonts w:ascii="宋体" w:hAnsi="宋体" w:eastAsia="宋体" w:cs="宋体"/>
          <w:color w:val="000000"/>
          <w:sz w:val="21"/>
          <w:u w:val="none"/>
          <w:shd w:val="clear" w:color="auto" w:fill="auto"/>
          <w:vertAlign w:val="baseline"/>
        </w:rPr>
        <w:t>许多人想知道什么时候锻炼最好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专家们对于早上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晚上和下午锻炼有不同的看法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为了进一步探究这些差异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让我们来看看一天中不同时间锻炼的益处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和末段</w:t>
      </w:r>
      <w:r>
        <w:rPr>
          <w:rFonts w:ascii="Times New Roman" w:hAnsi="Times New Roman" w:eastAsia="Times New Roman" w:cs="Times New Roman"/>
          <w:color w:val="000000"/>
          <w:sz w:val="21"/>
          <w:u w:val="none"/>
          <w:shd w:val="clear" w:color="auto" w:fill="auto"/>
          <w:vertAlign w:val="baseline"/>
        </w:rPr>
        <w:t>“While science gives ideas, experts agree the best time matches personal plans and energy. Keeping exercising is more important than timing.(</w:t>
      </w:r>
      <w:r>
        <w:rPr>
          <w:rFonts w:ascii="宋体" w:hAnsi="宋体" w:eastAsia="宋体" w:cs="宋体"/>
          <w:color w:val="000000"/>
          <w:sz w:val="21"/>
          <w:u w:val="none"/>
          <w:shd w:val="clear" w:color="auto" w:fill="auto"/>
          <w:vertAlign w:val="baseline"/>
        </w:rPr>
        <w:t>虽然科学给出了一些观点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但专家们一致认为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最佳锻炼时间要契合个人计划和精力状况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坚持锻炼比锻炼时间更重要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本文旨在说明最适合的锻炼时间应匹配个人计划和精力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即本文与锻炼和健康有关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可推断本文来自健康杂志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10FB993E">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】12．C    13．D    14．A    15．B</w:t>
      </w:r>
    </w:p>
    <w:p w14:paraId="318A0425">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本文是一篇新闻报道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主要介绍洛杉矶盖蒂博物馆在野火蔓延时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凭借提前规划的防火措施成功保护馆藏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同时呼吁公众支持城市防灾建设</w:t>
      </w:r>
      <w:r>
        <w:rPr>
          <w:rFonts w:ascii="Times New Roman" w:hAnsi="Times New Roman" w:eastAsia="Times New Roman" w:cs="Times New Roman"/>
          <w:color w:val="000000"/>
          <w:sz w:val="21"/>
          <w:u w:val="none"/>
          <w:shd w:val="clear" w:color="auto" w:fill="auto"/>
          <w:vertAlign w:val="baseline"/>
        </w:rPr>
        <w:t>。</w:t>
      </w:r>
    </w:p>
    <w:p w14:paraId="3C03203B">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词句猜测题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根据第一段中的</w:t>
      </w:r>
      <w:r>
        <w:rPr>
          <w:rFonts w:ascii="Times New Roman" w:hAnsi="Times New Roman" w:eastAsia="Times New Roman" w:cs="Times New Roman"/>
          <w:color w:val="000000"/>
          <w:sz w:val="21"/>
          <w:u w:val="none"/>
          <w:shd w:val="clear" w:color="auto" w:fill="auto"/>
          <w:vertAlign w:val="baseline"/>
        </w:rPr>
        <w:t>“With fire within six feet of the Getty Villa on January 7, the museum’s strong protective actions became a great example of resilience.(1</w:t>
      </w:r>
      <w:r>
        <w:rPr>
          <w:rFonts w:ascii="宋体" w:hAnsi="宋体" w:eastAsia="宋体" w:cs="宋体"/>
          <w:color w:val="000000"/>
          <w:sz w:val="21"/>
          <w:u w:val="none"/>
          <w:shd w:val="clear" w:color="auto" w:fill="auto"/>
          <w:vertAlign w:val="baseline"/>
        </w:rPr>
        <w:t>月</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大火距离盖蒂别墅仅</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英尺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博物馆强有力的防护措施成为了</w:t>
      </w:r>
      <w:r>
        <w:rPr>
          <w:rFonts w:ascii="Times New Roman" w:hAnsi="Times New Roman" w:eastAsia="Times New Roman" w:cs="Times New Roman"/>
          <w:color w:val="000000"/>
          <w:sz w:val="21"/>
          <w:u w:val="none"/>
          <w:shd w:val="clear" w:color="auto" w:fill="auto"/>
          <w:vertAlign w:val="baseline"/>
        </w:rPr>
        <w:t>resilience</w:t>
      </w:r>
      <w:r>
        <w:rPr>
          <w:rFonts w:ascii="宋体" w:hAnsi="宋体" w:eastAsia="宋体" w:cs="宋体"/>
          <w:color w:val="000000"/>
          <w:sz w:val="21"/>
          <w:u w:val="none"/>
          <w:shd w:val="clear" w:color="auto" w:fill="auto"/>
          <w:vertAlign w:val="baseline"/>
        </w:rPr>
        <w:t>的典范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大火逼近时博物馆通过有效防护安然无恙</w:t>
      </w:r>
      <w:r>
        <w:rPr>
          <w:rFonts w:ascii="Times New Roman" w:hAnsi="Times New Roman" w:eastAsia="Times New Roman" w:cs="Times New Roman"/>
          <w:color w:val="000000"/>
          <w:sz w:val="21"/>
          <w:u w:val="none"/>
          <w:shd w:val="clear" w:color="auto" w:fill="auto"/>
          <w:vertAlign w:val="baseline"/>
        </w:rPr>
        <w:t>，“resilience”</w:t>
      </w:r>
      <w:r>
        <w:rPr>
          <w:rFonts w:ascii="宋体" w:hAnsi="宋体" w:eastAsia="宋体" w:cs="宋体"/>
          <w:color w:val="000000"/>
          <w:sz w:val="21"/>
          <w:u w:val="none"/>
          <w:shd w:val="clear" w:color="auto" w:fill="auto"/>
          <w:vertAlign w:val="baseline"/>
        </w:rPr>
        <w:t>体现的是抵御灾害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坚持下来的能力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“Strength to hold on”</w:t>
      </w:r>
      <w:r>
        <w:rPr>
          <w:rFonts w:ascii="宋体" w:hAnsi="宋体" w:eastAsia="宋体" w:cs="宋体"/>
          <w:color w:val="000000"/>
          <w:sz w:val="21"/>
          <w:u w:val="none"/>
          <w:shd w:val="clear" w:color="auto" w:fill="auto"/>
          <w:vertAlign w:val="baseline"/>
        </w:rPr>
        <w:t>含义最接近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EB0E2E3">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根据第二段中的</w:t>
      </w:r>
      <w:r>
        <w:rPr>
          <w:rFonts w:ascii="Times New Roman" w:hAnsi="Times New Roman" w:eastAsia="Times New Roman" w:cs="Times New Roman"/>
          <w:color w:val="000000"/>
          <w:sz w:val="21"/>
          <w:u w:val="none"/>
          <w:shd w:val="clear" w:color="auto" w:fill="auto"/>
          <w:vertAlign w:val="baseline"/>
        </w:rPr>
        <w:t>“The Getty Museum’s workers, working 24-hour by turns, checked the hilltops around both the Getty Villa and the Getty Center. Provided with fire extinguishers, the workers checked the grounds for fire, carefully protecting the museum’s valuable collections.(</w:t>
      </w:r>
      <w:r>
        <w:rPr>
          <w:rFonts w:ascii="宋体" w:hAnsi="宋体" w:eastAsia="宋体" w:cs="宋体"/>
          <w:color w:val="000000"/>
          <w:sz w:val="21"/>
          <w:u w:val="none"/>
          <w:shd w:val="clear" w:color="auto" w:fill="auto"/>
          <w:vertAlign w:val="baseline"/>
        </w:rPr>
        <w:t>盖蒂博物馆的工作人员</w:t>
      </w: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小时轮班工作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检查盖蒂别墅和盖蒂中心周围的山顶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工作人员配备了灭火器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检查场地是否有火情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悉心保护博物馆的珍贵藏品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该段核心围绕博物馆工作人员采取的防火防护工作展开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18189FE">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根据第五段中的</w:t>
      </w:r>
      <w:r>
        <w:rPr>
          <w:rFonts w:ascii="Times New Roman" w:hAnsi="Times New Roman" w:eastAsia="Times New Roman" w:cs="Times New Roman"/>
          <w:color w:val="000000"/>
          <w:sz w:val="21"/>
          <w:u w:val="none"/>
          <w:shd w:val="clear" w:color="auto" w:fill="auto"/>
          <w:vertAlign w:val="baseline"/>
        </w:rPr>
        <w:t>“The Getty Center’s architecture, designed by Richard Meier with fire-resistance in mind, has 1.2 million square feet of stone and huge open spaces to stop fire from spreading. The museum’s advanced watering system was started quickly, wetting the grounds and further protecting the treasures.(</w:t>
      </w:r>
      <w:r>
        <w:rPr>
          <w:rFonts w:ascii="宋体" w:hAnsi="宋体" w:eastAsia="宋体" w:cs="宋体"/>
          <w:color w:val="000000"/>
          <w:sz w:val="21"/>
          <w:u w:val="none"/>
          <w:shd w:val="clear" w:color="auto" w:fill="auto"/>
          <w:vertAlign w:val="baseline"/>
        </w:rPr>
        <w:t>盖蒂中心的建筑由理查德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迈耶设计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兼顾防火性能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拥有</w:t>
      </w:r>
      <w:r>
        <w:rPr>
          <w:rFonts w:ascii="Times New Roman" w:hAnsi="Times New Roman" w:eastAsia="Times New Roman" w:cs="Times New Roman"/>
          <w:color w:val="000000"/>
          <w:sz w:val="21"/>
          <w:u w:val="none"/>
          <w:shd w:val="clear" w:color="auto" w:fill="auto"/>
          <w:vertAlign w:val="baseline"/>
        </w:rPr>
        <w:t>120</w:t>
      </w:r>
      <w:r>
        <w:rPr>
          <w:rFonts w:ascii="宋体" w:hAnsi="宋体" w:eastAsia="宋体" w:cs="宋体"/>
          <w:color w:val="000000"/>
          <w:sz w:val="21"/>
          <w:u w:val="none"/>
          <w:shd w:val="clear" w:color="auto" w:fill="auto"/>
          <w:vertAlign w:val="baseline"/>
        </w:rPr>
        <w:t>万平方英尺的石材和巨大的开放空间以阻止火势蔓延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博物馆先进的洒水系统迅速启动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湿润地面并进一步保护珍宝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石材使用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开阔空间和洒水系统均对盖蒂中心的安全起到作用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文中未提及混凝土地板的防护作用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F394610">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根据最后一段中的</w:t>
      </w:r>
      <w:r>
        <w:rPr>
          <w:rFonts w:ascii="Times New Roman" w:hAnsi="Times New Roman" w:eastAsia="Times New Roman" w:cs="Times New Roman"/>
          <w:color w:val="000000"/>
          <w:sz w:val="21"/>
          <w:u w:val="none"/>
          <w:shd w:val="clear" w:color="auto" w:fill="auto"/>
          <w:vertAlign w:val="baseline"/>
        </w:rPr>
        <w:t>“In the case of the Getty Museum, planning ahead protected its treasures. But in the future, as more disasters driven by the climate emergency must happen, the attention of normal people is important. We call for everyone to support efforts to make the city stronger.(</w:t>
      </w:r>
      <w:r>
        <w:rPr>
          <w:rFonts w:ascii="宋体" w:hAnsi="宋体" w:eastAsia="宋体" w:cs="宋体"/>
          <w:color w:val="000000"/>
          <w:sz w:val="21"/>
          <w:u w:val="none"/>
          <w:shd w:val="clear" w:color="auto" w:fill="auto"/>
          <w:vertAlign w:val="baseline"/>
        </w:rPr>
        <w:t>就盖蒂博物馆而言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提前规划保护了它的珍宝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但在未来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随着更多由气候危机引发的灾害必然发生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普通人的关注至关重要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我们呼吁每个人都支持让城市更坚固的努力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作者以博物馆的成功案例为引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重点强调公众支持城市防灾建设的重要性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1ED31A0">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】16．F    17．A    18．G    19．E    20．B</w:t>
      </w:r>
    </w:p>
    <w:p w14:paraId="59408E05">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文章给出四条智能预算旅行建议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选实惠目的地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平季出行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控制漫游费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提前规划免费活动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助人们少花钱多旅行</w:t>
      </w:r>
      <w:r>
        <w:rPr>
          <w:rFonts w:ascii="Times New Roman" w:hAnsi="Times New Roman" w:eastAsia="Times New Roman" w:cs="Times New Roman"/>
          <w:color w:val="000000"/>
          <w:sz w:val="21"/>
          <w:u w:val="none"/>
          <w:shd w:val="clear" w:color="auto" w:fill="auto"/>
          <w:vertAlign w:val="baseline"/>
        </w:rPr>
        <w:t>。</w:t>
      </w:r>
    </w:p>
    <w:p w14:paraId="0A720095">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 xml:space="preserve">“Instead, consider alternatives like Thailand, Mexico, Cambodia, or Madrid for similar experiences at lower costs.( </w:t>
      </w:r>
      <w:r>
        <w:rPr>
          <w:rFonts w:ascii="宋体" w:hAnsi="宋体" w:eastAsia="宋体" w:cs="宋体"/>
          <w:color w:val="000000"/>
          <w:sz w:val="21"/>
          <w:u w:val="none"/>
          <w:shd w:val="clear" w:color="auto" w:fill="auto"/>
          <w:vertAlign w:val="baseline"/>
        </w:rPr>
        <w:t>相反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考虑像泰国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墨西哥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柬埔寨或马德里这样成本较低却能有相似体验的替代目的地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提到一些成本较低却能有相似体验的替代目的地可知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上文应提到一些昂贵的热门景点</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“Popular spots like Paris, New York, or the Maldives can be pricey.( </w:t>
      </w:r>
      <w:r>
        <w:rPr>
          <w:rFonts w:ascii="宋体" w:hAnsi="宋体" w:eastAsia="宋体" w:cs="宋体"/>
          <w:color w:val="000000"/>
          <w:sz w:val="21"/>
          <w:u w:val="none"/>
          <w:shd w:val="clear" w:color="auto" w:fill="auto"/>
          <w:vertAlign w:val="baseline"/>
        </w:rPr>
        <w:t>像巴黎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纽约或马尔代夫这样的热门景点可能很昂贵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5117D0E">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此空是段落小标题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根据该段内容</w:t>
      </w:r>
      <w:r>
        <w:rPr>
          <w:rFonts w:ascii="Times New Roman" w:hAnsi="Times New Roman" w:eastAsia="Times New Roman" w:cs="Times New Roman"/>
          <w:color w:val="000000"/>
          <w:sz w:val="21"/>
          <w:u w:val="none"/>
          <w:shd w:val="clear" w:color="auto" w:fill="auto"/>
          <w:vertAlign w:val="baseline"/>
        </w:rPr>
        <w:t xml:space="preserve">“If you’re set on pricier destinations, visit during shoulder seasons — the period between peak and off-peak times.( </w:t>
      </w:r>
      <w:r>
        <w:rPr>
          <w:rFonts w:ascii="宋体" w:hAnsi="宋体" w:eastAsia="宋体" w:cs="宋体"/>
          <w:color w:val="000000"/>
          <w:sz w:val="21"/>
          <w:u w:val="none"/>
          <w:shd w:val="clear" w:color="auto" w:fill="auto"/>
          <w:vertAlign w:val="baseline"/>
        </w:rPr>
        <w:t>如果你确定要去较昂贵的目的地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在平季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旺季和淡季之间的时期去游玩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该段主要讲在平季旅行</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 “Travel during shoulder seasons.( </w:t>
      </w:r>
      <w:r>
        <w:rPr>
          <w:rFonts w:ascii="宋体" w:hAnsi="宋体" w:eastAsia="宋体" w:cs="宋体"/>
          <w:color w:val="000000"/>
          <w:sz w:val="21"/>
          <w:u w:val="none"/>
          <w:shd w:val="clear" w:color="auto" w:fill="auto"/>
          <w:vertAlign w:val="baseline"/>
        </w:rPr>
        <w:t>在平季旅行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适合作为该段小标题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C100FCD">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 xml:space="preserve">“If you’re set on pricier destinations, visit during shoulder seasons — the period between peak and off-peak times.( </w:t>
      </w:r>
      <w:r>
        <w:rPr>
          <w:rFonts w:ascii="宋体" w:hAnsi="宋体" w:eastAsia="宋体" w:cs="宋体"/>
          <w:color w:val="000000"/>
          <w:sz w:val="21"/>
          <w:u w:val="none"/>
          <w:shd w:val="clear" w:color="auto" w:fill="auto"/>
          <w:vertAlign w:val="baseline"/>
        </w:rPr>
        <w:t>如果你确定要去较昂贵的目的地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在平季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旺季和淡季之间的时期去游玩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该段主要讲在平季旅行</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“You’ll enjoy fewer crowds, lower prices, and most attractions remain open.( </w:t>
      </w:r>
      <w:r>
        <w:rPr>
          <w:rFonts w:ascii="宋体" w:hAnsi="宋体" w:eastAsia="宋体" w:cs="宋体"/>
          <w:color w:val="000000"/>
          <w:sz w:val="21"/>
          <w:u w:val="none"/>
          <w:shd w:val="clear" w:color="auto" w:fill="auto"/>
          <w:vertAlign w:val="baseline"/>
        </w:rPr>
        <w:t>你将享受更少的人群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更低的价格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并且大多数景点仍然开放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进一步阐述了在平季旅行的好处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承接上文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149743F">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 xml:space="preserve">“avoid bill shocks by checking your phone plan’s roaming fees in advance.( </w:t>
      </w:r>
      <w:r>
        <w:rPr>
          <w:rFonts w:ascii="宋体" w:hAnsi="宋体" w:eastAsia="宋体" w:cs="宋体"/>
          <w:color w:val="000000"/>
          <w:sz w:val="21"/>
          <w:u w:val="none"/>
          <w:shd w:val="clear" w:color="auto" w:fill="auto"/>
          <w:vertAlign w:val="baseline"/>
        </w:rPr>
        <w:t>通过提前查看你的手机套餐漫游费用来避免账单惊吓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提到避免账单惊吓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以及下文</w:t>
      </w:r>
      <w:r>
        <w:rPr>
          <w:rFonts w:ascii="Times New Roman" w:hAnsi="Times New Roman" w:eastAsia="Times New Roman" w:cs="Times New Roman"/>
          <w:color w:val="000000"/>
          <w:sz w:val="21"/>
          <w:u w:val="none"/>
          <w:shd w:val="clear" w:color="auto" w:fill="auto"/>
          <w:vertAlign w:val="baseline"/>
        </w:rPr>
        <w:t xml:space="preserve">“This offers affordable data and calls and is available at airports, stores, or supermarkets.( </w:t>
      </w:r>
      <w:r>
        <w:rPr>
          <w:rFonts w:ascii="宋体" w:hAnsi="宋体" w:eastAsia="宋体" w:cs="宋体"/>
          <w:color w:val="000000"/>
          <w:sz w:val="21"/>
          <w:u w:val="none"/>
          <w:shd w:val="clear" w:color="auto" w:fill="auto"/>
          <w:vertAlign w:val="baseline"/>
        </w:rPr>
        <w:t>这提供实惠的数据和通话服务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并且在机场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商店或超市都能买到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这里说的是解决漫游费用高的办法</w:t>
      </w:r>
      <w:r>
        <w:rPr>
          <w:rFonts w:ascii="Times New Roman" w:hAnsi="Times New Roman" w:eastAsia="Times New Roman" w:cs="Times New Roman"/>
          <w:color w:val="000000"/>
          <w:sz w:val="21"/>
          <w:u w:val="none"/>
          <w:shd w:val="clear" w:color="auto" w:fill="auto"/>
          <w:vertAlign w:val="baseline"/>
        </w:rPr>
        <w:t xml:space="preserve">，E </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 “If costs are high, buy a local SIM card upon arrival.(</w:t>
      </w:r>
      <w:r>
        <w:rPr>
          <w:rFonts w:ascii="宋体" w:hAnsi="宋体" w:eastAsia="宋体" w:cs="宋体"/>
          <w:color w:val="000000"/>
          <w:sz w:val="21"/>
          <w:u w:val="none"/>
          <w:shd w:val="clear" w:color="auto" w:fill="auto"/>
          <w:vertAlign w:val="baseline"/>
        </w:rPr>
        <w:t>如果费用高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到达后买一张当地的</w:t>
      </w:r>
      <w:r>
        <w:rPr>
          <w:rFonts w:ascii="Times New Roman" w:hAnsi="Times New Roman" w:eastAsia="Times New Roman" w:cs="Times New Roman"/>
          <w:color w:val="000000"/>
          <w:sz w:val="21"/>
          <w:u w:val="none"/>
          <w:shd w:val="clear" w:color="auto" w:fill="auto"/>
          <w:vertAlign w:val="baseline"/>
        </w:rPr>
        <w:t xml:space="preserve"> SIM </w:t>
      </w:r>
      <w:r>
        <w:rPr>
          <w:rFonts w:ascii="宋体" w:hAnsi="宋体" w:eastAsia="宋体" w:cs="宋体"/>
          <w:color w:val="000000"/>
          <w:sz w:val="21"/>
          <w:u w:val="none"/>
          <w:shd w:val="clear" w:color="auto" w:fill="auto"/>
          <w:vertAlign w:val="baseline"/>
        </w:rPr>
        <w:t>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起到上下文的承上启下作用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2D6B818">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根据该段小标题</w:t>
      </w:r>
      <w:r>
        <w:rPr>
          <w:rFonts w:ascii="Times New Roman" w:hAnsi="Times New Roman" w:eastAsia="Times New Roman" w:cs="Times New Roman"/>
          <w:color w:val="000000"/>
          <w:sz w:val="21"/>
          <w:u w:val="none"/>
          <w:shd w:val="clear" w:color="auto" w:fill="auto"/>
          <w:vertAlign w:val="baseline"/>
        </w:rPr>
        <w:t xml:space="preserve">“Plan free activities early.( </w:t>
      </w:r>
      <w:r>
        <w:rPr>
          <w:rFonts w:ascii="宋体" w:hAnsi="宋体" w:eastAsia="宋体" w:cs="宋体"/>
          <w:color w:val="000000"/>
          <w:sz w:val="21"/>
          <w:u w:val="none"/>
          <w:shd w:val="clear" w:color="auto" w:fill="auto"/>
          <w:vertAlign w:val="baseline"/>
        </w:rPr>
        <w:t>尽早规划免费活动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以及下文</w:t>
      </w:r>
      <w:r>
        <w:rPr>
          <w:rFonts w:ascii="Times New Roman" w:hAnsi="Times New Roman" w:eastAsia="Times New Roman" w:cs="Times New Roman"/>
          <w:color w:val="000000"/>
          <w:sz w:val="21"/>
          <w:u w:val="none"/>
          <w:shd w:val="clear" w:color="auto" w:fill="auto"/>
          <w:vertAlign w:val="baseline"/>
        </w:rPr>
        <w:t xml:space="preserve">“Look for free walking tours, museums with discounted days, or local parks.( </w:t>
      </w:r>
      <w:r>
        <w:rPr>
          <w:rFonts w:ascii="宋体" w:hAnsi="宋体" w:eastAsia="宋体" w:cs="宋体"/>
          <w:color w:val="000000"/>
          <w:sz w:val="21"/>
          <w:u w:val="none"/>
          <w:shd w:val="clear" w:color="auto" w:fill="auto"/>
          <w:vertAlign w:val="baseline"/>
        </w:rPr>
        <w:t>寻找免费的徒步旅行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有折扣日的博物馆或当地公园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本段主要涉及到免费旅游活动</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“Research free attractions before leaving.( </w:t>
      </w:r>
      <w:r>
        <w:rPr>
          <w:rFonts w:ascii="宋体" w:hAnsi="宋体" w:eastAsia="宋体" w:cs="宋体"/>
          <w:color w:val="000000"/>
          <w:sz w:val="21"/>
          <w:u w:val="none"/>
          <w:shd w:val="clear" w:color="auto" w:fill="auto"/>
          <w:vertAlign w:val="baseline"/>
        </w:rPr>
        <w:t>出发前研究免费景点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和该段小标题形成呼应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同时引起下文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A48C357">
      <w:pPr>
        <w:pStyle w:val="12"/>
        <w:spacing w:line="320" w:lineRule="auto"/>
        <w:jc w:val="center"/>
        <w:textAlignment w:val="center"/>
        <w:rPr>
          <w:rFonts w:ascii="黑体" w:hAnsi="黑体" w:eastAsia="黑体" w:cs="黑体"/>
          <w:b/>
          <w:color w:val="000000"/>
          <w:sz w:val="30"/>
        </w:rPr>
      </w:pPr>
    </w:p>
    <w:p w14:paraId="4203F343">
      <w:pPr>
        <w:pStyle w:val="29"/>
      </w:pPr>
    </w:p>
    <w:p w14:paraId="40E6A401">
      <w:pPr>
        <w:pStyle w:val="7"/>
        <w:spacing w:before="200" w:beforeAutospacing="0" w:after="200" w:afterAutospacing="0"/>
      </w:pPr>
      <w:r>
        <w:t>二、完形填空</w:t>
      </w:r>
    </w:p>
    <w:p w14:paraId="213CC05B">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】21．B    22．A    23．C    24．B    25．D    26．B    27．C    28．D    29．C    30．A    31．D    32．B    33．A    34．C    35．A</w:t>
      </w:r>
    </w:p>
    <w:p w14:paraId="0F1C55D7">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讲述了作者在十年级时因身材瘦小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并非运动型人才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原本对篮球比赛毫无兴趣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却在朋友里奥的邀请下加入球队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起初训练糟糕至极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在教练的鼓励和朋友的帮助下逐渐进步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最终在比赛中成功投篮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收获归属感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并领悟到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敢于尝试才能发现自身力量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的道理</w:t>
      </w:r>
      <w:r>
        <w:rPr>
          <w:rFonts w:ascii="Times New Roman" w:hAnsi="Times New Roman" w:eastAsia="Times New Roman" w:cs="Times New Roman"/>
          <w:color w:val="000000"/>
          <w:sz w:val="21"/>
          <w:u w:val="none"/>
          <w:shd w:val="clear" w:color="auto" w:fill="auto"/>
          <w:vertAlign w:val="baseline"/>
        </w:rPr>
        <w:t>。</w:t>
      </w:r>
    </w:p>
    <w:p w14:paraId="54C33D21">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我又矮又瘦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是任何运动队都不会考虑的最后人选</w:t>
      </w:r>
      <w:r>
        <w:rPr>
          <w:rFonts w:ascii="Times New Roman" w:hAnsi="Times New Roman" w:eastAsia="Times New Roman" w:cs="Times New Roman"/>
          <w:color w:val="000000"/>
          <w:sz w:val="21"/>
          <w:u w:val="none"/>
          <w:shd w:val="clear" w:color="auto" w:fill="auto"/>
          <w:vertAlign w:val="baseline"/>
        </w:rPr>
        <w:t>。A. first</w:t>
      </w:r>
      <w:r>
        <w:rPr>
          <w:rFonts w:ascii="宋体" w:hAnsi="宋体" w:eastAsia="宋体" w:cs="宋体"/>
          <w:color w:val="000000"/>
          <w:sz w:val="21"/>
          <w:u w:val="none"/>
          <w:shd w:val="clear" w:color="auto" w:fill="auto"/>
          <w:vertAlign w:val="baseline"/>
        </w:rPr>
        <w:t>第一的</w:t>
      </w:r>
      <w:r>
        <w:rPr>
          <w:rFonts w:ascii="Times New Roman" w:hAnsi="Times New Roman" w:eastAsia="Times New Roman" w:cs="Times New Roman"/>
          <w:color w:val="000000"/>
          <w:sz w:val="21"/>
          <w:u w:val="none"/>
          <w:shd w:val="clear" w:color="auto" w:fill="auto"/>
          <w:vertAlign w:val="baseline"/>
        </w:rPr>
        <w:t>；B. last</w:t>
      </w:r>
      <w:r>
        <w:rPr>
          <w:rFonts w:ascii="宋体" w:hAnsi="宋体" w:eastAsia="宋体" w:cs="宋体"/>
          <w:color w:val="000000"/>
          <w:sz w:val="21"/>
          <w:u w:val="none"/>
          <w:shd w:val="clear" w:color="auto" w:fill="auto"/>
          <w:vertAlign w:val="baseline"/>
        </w:rPr>
        <w:t>最后的</w:t>
      </w:r>
      <w:r>
        <w:rPr>
          <w:rFonts w:ascii="Times New Roman" w:hAnsi="Times New Roman" w:eastAsia="Times New Roman" w:cs="Times New Roman"/>
          <w:color w:val="000000"/>
          <w:sz w:val="21"/>
          <w:u w:val="none"/>
          <w:shd w:val="clear" w:color="auto" w:fill="auto"/>
          <w:vertAlign w:val="baseline"/>
        </w:rPr>
        <w:t>；C. suitable</w:t>
      </w:r>
      <w:r>
        <w:rPr>
          <w:rFonts w:ascii="宋体" w:hAnsi="宋体" w:eastAsia="宋体" w:cs="宋体"/>
          <w:color w:val="000000"/>
          <w:sz w:val="21"/>
          <w:u w:val="none"/>
          <w:shd w:val="clear" w:color="auto" w:fill="auto"/>
          <w:vertAlign w:val="baseline"/>
        </w:rPr>
        <w:t>合适的</w:t>
      </w:r>
      <w:r>
        <w:rPr>
          <w:rFonts w:ascii="Times New Roman" w:hAnsi="Times New Roman" w:eastAsia="Times New Roman" w:cs="Times New Roman"/>
          <w:color w:val="000000"/>
          <w:sz w:val="21"/>
          <w:u w:val="none"/>
          <w:shd w:val="clear" w:color="auto" w:fill="auto"/>
          <w:vertAlign w:val="baseline"/>
        </w:rPr>
        <w:t>；D. powerful</w:t>
      </w:r>
      <w:r>
        <w:rPr>
          <w:rFonts w:ascii="宋体" w:hAnsi="宋体" w:eastAsia="宋体" w:cs="宋体"/>
          <w:color w:val="000000"/>
          <w:sz w:val="21"/>
          <w:u w:val="none"/>
          <w:shd w:val="clear" w:color="auto" w:fill="auto"/>
          <w:vertAlign w:val="baseline"/>
        </w:rPr>
        <w:t>有力量的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“I was far from being the athletic type. I was short, thin”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作者不擅长运动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身材条件也不好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所以是运动队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才会考虑的人选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F218CE2">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所以我对即将到来的学校篮球赛毫无兴趣</w:t>
      </w:r>
      <w:r>
        <w:rPr>
          <w:rFonts w:ascii="Times New Roman" w:hAnsi="Times New Roman" w:eastAsia="Times New Roman" w:cs="Times New Roman"/>
          <w:color w:val="000000"/>
          <w:sz w:val="21"/>
          <w:u w:val="none"/>
          <w:shd w:val="clear" w:color="auto" w:fill="auto"/>
          <w:vertAlign w:val="baseline"/>
        </w:rPr>
        <w:t>。A. interest</w:t>
      </w:r>
      <w:r>
        <w:rPr>
          <w:rFonts w:ascii="宋体" w:hAnsi="宋体" w:eastAsia="宋体" w:cs="宋体"/>
          <w:color w:val="000000"/>
          <w:sz w:val="21"/>
          <w:u w:val="none"/>
          <w:shd w:val="clear" w:color="auto" w:fill="auto"/>
          <w:vertAlign w:val="baseline"/>
        </w:rPr>
        <w:t>兴趣</w:t>
      </w:r>
      <w:r>
        <w:rPr>
          <w:rFonts w:ascii="Times New Roman" w:hAnsi="Times New Roman" w:eastAsia="Times New Roman" w:cs="Times New Roman"/>
          <w:color w:val="000000"/>
          <w:sz w:val="21"/>
          <w:u w:val="none"/>
          <w:shd w:val="clear" w:color="auto" w:fill="auto"/>
          <w:vertAlign w:val="baseline"/>
        </w:rPr>
        <w:t>；B. talent</w:t>
      </w:r>
      <w:r>
        <w:rPr>
          <w:rFonts w:ascii="宋体" w:hAnsi="宋体" w:eastAsia="宋体" w:cs="宋体"/>
          <w:color w:val="000000"/>
          <w:sz w:val="21"/>
          <w:u w:val="none"/>
          <w:shd w:val="clear" w:color="auto" w:fill="auto"/>
          <w:vertAlign w:val="baseline"/>
        </w:rPr>
        <w:t>天赋</w:t>
      </w:r>
      <w:r>
        <w:rPr>
          <w:rFonts w:ascii="Times New Roman" w:hAnsi="Times New Roman" w:eastAsia="Times New Roman" w:cs="Times New Roman"/>
          <w:color w:val="000000"/>
          <w:sz w:val="21"/>
          <w:u w:val="none"/>
          <w:shd w:val="clear" w:color="auto" w:fill="auto"/>
          <w:vertAlign w:val="baseline"/>
        </w:rPr>
        <w:t>；C. anxiety</w:t>
      </w:r>
      <w:r>
        <w:rPr>
          <w:rFonts w:ascii="宋体" w:hAnsi="宋体" w:eastAsia="宋体" w:cs="宋体"/>
          <w:color w:val="000000"/>
          <w:sz w:val="21"/>
          <w:u w:val="none"/>
          <w:shd w:val="clear" w:color="auto" w:fill="auto"/>
          <w:vertAlign w:val="baseline"/>
        </w:rPr>
        <w:t>焦虑</w:t>
      </w:r>
      <w:r>
        <w:rPr>
          <w:rFonts w:ascii="Times New Roman" w:hAnsi="Times New Roman" w:eastAsia="Times New Roman" w:cs="Times New Roman"/>
          <w:color w:val="000000"/>
          <w:sz w:val="21"/>
          <w:u w:val="none"/>
          <w:shd w:val="clear" w:color="auto" w:fill="auto"/>
          <w:vertAlign w:val="baseline"/>
        </w:rPr>
        <w:t>；D. honor</w:t>
      </w:r>
      <w:r>
        <w:rPr>
          <w:rFonts w:ascii="宋体" w:hAnsi="宋体" w:eastAsia="宋体" w:cs="宋体"/>
          <w:color w:val="000000"/>
          <w:sz w:val="21"/>
          <w:u w:val="none"/>
          <w:shd w:val="clear" w:color="auto" w:fill="auto"/>
          <w:vertAlign w:val="baseline"/>
        </w:rPr>
        <w:t>荣誉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根据上文作者不擅长运动的特点以及</w:t>
      </w:r>
      <w:r>
        <w:rPr>
          <w:rFonts w:ascii="Times New Roman" w:hAnsi="Times New Roman" w:eastAsia="Times New Roman" w:cs="Times New Roman"/>
          <w:color w:val="000000"/>
          <w:sz w:val="21"/>
          <w:u w:val="none"/>
          <w:shd w:val="clear" w:color="auto" w:fill="auto"/>
          <w:vertAlign w:val="baseline"/>
        </w:rPr>
        <w:t>“far from being the athletic type”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作者对篮球赛没有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兴趣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73C3FAD6">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我们还差一个队员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他说</w:t>
      </w:r>
      <w:r>
        <w:rPr>
          <w:rFonts w:ascii="Times New Roman" w:hAnsi="Times New Roman" w:eastAsia="Times New Roman" w:cs="Times New Roman"/>
          <w:color w:val="000000"/>
          <w:sz w:val="21"/>
          <w:u w:val="none"/>
          <w:shd w:val="clear" w:color="auto" w:fill="auto"/>
          <w:vertAlign w:val="baseline"/>
        </w:rPr>
        <w:t>。A. coach</w:t>
      </w:r>
      <w:r>
        <w:rPr>
          <w:rFonts w:ascii="宋体" w:hAnsi="宋体" w:eastAsia="宋体" w:cs="宋体"/>
          <w:color w:val="000000"/>
          <w:sz w:val="21"/>
          <w:u w:val="none"/>
          <w:shd w:val="clear" w:color="auto" w:fill="auto"/>
          <w:vertAlign w:val="baseline"/>
        </w:rPr>
        <w:t>教练</w:t>
      </w:r>
      <w:r>
        <w:rPr>
          <w:rFonts w:ascii="Times New Roman" w:hAnsi="Times New Roman" w:eastAsia="Times New Roman" w:cs="Times New Roman"/>
          <w:color w:val="000000"/>
          <w:sz w:val="21"/>
          <w:u w:val="none"/>
          <w:shd w:val="clear" w:color="auto" w:fill="auto"/>
          <w:vertAlign w:val="baseline"/>
        </w:rPr>
        <w:t>；B. audience</w:t>
      </w:r>
      <w:r>
        <w:rPr>
          <w:rFonts w:ascii="宋体" w:hAnsi="宋体" w:eastAsia="宋体" w:cs="宋体"/>
          <w:color w:val="000000"/>
          <w:sz w:val="21"/>
          <w:u w:val="none"/>
          <w:shd w:val="clear" w:color="auto" w:fill="auto"/>
          <w:vertAlign w:val="baseline"/>
        </w:rPr>
        <w:t>观众</w:t>
      </w:r>
      <w:r>
        <w:rPr>
          <w:rFonts w:ascii="Times New Roman" w:hAnsi="Times New Roman" w:eastAsia="Times New Roman" w:cs="Times New Roman"/>
          <w:color w:val="000000"/>
          <w:sz w:val="21"/>
          <w:u w:val="none"/>
          <w:shd w:val="clear" w:color="auto" w:fill="auto"/>
          <w:vertAlign w:val="baseline"/>
        </w:rPr>
        <w:t>；C. player</w:t>
      </w:r>
      <w:r>
        <w:rPr>
          <w:rFonts w:ascii="宋体" w:hAnsi="宋体" w:eastAsia="宋体" w:cs="宋体"/>
          <w:color w:val="000000"/>
          <w:sz w:val="21"/>
          <w:u w:val="none"/>
          <w:shd w:val="clear" w:color="auto" w:fill="auto"/>
          <w:vertAlign w:val="baseline"/>
        </w:rPr>
        <w:t>队员</w:t>
      </w:r>
      <w:r>
        <w:rPr>
          <w:rFonts w:ascii="Times New Roman" w:hAnsi="Times New Roman" w:eastAsia="Times New Roman" w:cs="Times New Roman"/>
          <w:color w:val="000000"/>
          <w:sz w:val="21"/>
          <w:u w:val="none"/>
          <w:shd w:val="clear" w:color="auto" w:fill="auto"/>
          <w:vertAlign w:val="baseline"/>
        </w:rPr>
        <w:t>；D. host</w:t>
      </w:r>
      <w:r>
        <w:rPr>
          <w:rFonts w:ascii="宋体" w:hAnsi="宋体" w:eastAsia="宋体" w:cs="宋体"/>
          <w:color w:val="000000"/>
          <w:sz w:val="21"/>
          <w:u w:val="none"/>
          <w:shd w:val="clear" w:color="auto" w:fill="auto"/>
          <w:vertAlign w:val="baseline"/>
        </w:rPr>
        <w:t>主人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主持人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主办者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“Me? I can’t play basketball.”</w:t>
      </w:r>
      <w:r>
        <w:rPr>
          <w:rFonts w:ascii="宋体" w:hAnsi="宋体" w:eastAsia="宋体" w:cs="宋体"/>
          <w:color w:val="000000"/>
          <w:sz w:val="21"/>
          <w:u w:val="none"/>
          <w:shd w:val="clear" w:color="auto" w:fill="auto"/>
          <w:vertAlign w:val="baseline"/>
        </w:rPr>
        <w:t>以及加入球队的语境可知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里奥的球队还差一个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队员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7E5B3A94">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你不必打得很好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他回答道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你只需要尝试一下</w:t>
      </w:r>
      <w:r>
        <w:rPr>
          <w:rFonts w:ascii="Times New Roman" w:hAnsi="Times New Roman" w:eastAsia="Times New Roman" w:cs="Times New Roman"/>
          <w:color w:val="000000"/>
          <w:sz w:val="21"/>
          <w:u w:val="none"/>
          <w:shd w:val="clear" w:color="auto" w:fill="auto"/>
          <w:vertAlign w:val="baseline"/>
        </w:rPr>
        <w:t>。”A. wait</w:t>
      </w:r>
      <w:r>
        <w:rPr>
          <w:rFonts w:ascii="宋体" w:hAnsi="宋体" w:eastAsia="宋体" w:cs="宋体"/>
          <w:color w:val="000000"/>
          <w:sz w:val="21"/>
          <w:u w:val="none"/>
          <w:shd w:val="clear" w:color="auto" w:fill="auto"/>
          <w:vertAlign w:val="baseline"/>
        </w:rPr>
        <w:t>等待</w:t>
      </w:r>
      <w:r>
        <w:rPr>
          <w:rFonts w:ascii="Times New Roman" w:hAnsi="Times New Roman" w:eastAsia="Times New Roman" w:cs="Times New Roman"/>
          <w:color w:val="000000"/>
          <w:sz w:val="21"/>
          <w:u w:val="none"/>
          <w:shd w:val="clear" w:color="auto" w:fill="auto"/>
          <w:vertAlign w:val="baseline"/>
        </w:rPr>
        <w:t>；B. try</w:t>
      </w:r>
      <w:r>
        <w:rPr>
          <w:rFonts w:ascii="宋体" w:hAnsi="宋体" w:eastAsia="宋体" w:cs="宋体"/>
          <w:color w:val="000000"/>
          <w:sz w:val="21"/>
          <w:u w:val="none"/>
          <w:shd w:val="clear" w:color="auto" w:fill="auto"/>
          <w:vertAlign w:val="baseline"/>
        </w:rPr>
        <w:t>尝试</w:t>
      </w:r>
      <w:r>
        <w:rPr>
          <w:rFonts w:ascii="Times New Roman" w:hAnsi="Times New Roman" w:eastAsia="Times New Roman" w:cs="Times New Roman"/>
          <w:color w:val="000000"/>
          <w:sz w:val="21"/>
          <w:u w:val="none"/>
          <w:shd w:val="clear" w:color="auto" w:fill="auto"/>
          <w:vertAlign w:val="baseline"/>
        </w:rPr>
        <w:t>；C. track</w:t>
      </w:r>
      <w:r>
        <w:rPr>
          <w:rFonts w:ascii="宋体" w:hAnsi="宋体" w:eastAsia="宋体" w:cs="宋体"/>
          <w:color w:val="000000"/>
          <w:sz w:val="21"/>
          <w:u w:val="none"/>
          <w:shd w:val="clear" w:color="auto" w:fill="auto"/>
          <w:vertAlign w:val="baseline"/>
        </w:rPr>
        <w:t>追踪</w:t>
      </w:r>
      <w:r>
        <w:rPr>
          <w:rFonts w:ascii="Times New Roman" w:hAnsi="Times New Roman" w:eastAsia="Times New Roman" w:cs="Times New Roman"/>
          <w:color w:val="000000"/>
          <w:sz w:val="21"/>
          <w:u w:val="none"/>
          <w:shd w:val="clear" w:color="auto" w:fill="auto"/>
          <w:vertAlign w:val="baseline"/>
        </w:rPr>
        <w:t>；D. sweat</w:t>
      </w:r>
      <w:r>
        <w:rPr>
          <w:rFonts w:ascii="宋体" w:hAnsi="宋体" w:eastAsia="宋体" w:cs="宋体"/>
          <w:color w:val="000000"/>
          <w:sz w:val="21"/>
          <w:u w:val="none"/>
          <w:shd w:val="clear" w:color="auto" w:fill="auto"/>
          <w:vertAlign w:val="baseline"/>
        </w:rPr>
        <w:t>出汗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“You don’t have to be great”</w:t>
      </w:r>
      <w:r>
        <w:rPr>
          <w:rFonts w:ascii="宋体" w:hAnsi="宋体" w:eastAsia="宋体" w:cs="宋体"/>
          <w:color w:val="000000"/>
          <w:sz w:val="21"/>
          <w:u w:val="none"/>
          <w:shd w:val="clear" w:color="auto" w:fill="auto"/>
          <w:vertAlign w:val="baseline"/>
        </w:rPr>
        <w:t>和下文作者同意加入并参与训练的内容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以及最后一句</w:t>
      </w:r>
      <w:r>
        <w:rPr>
          <w:rFonts w:ascii="Times New Roman" w:hAnsi="Times New Roman" w:eastAsia="Times New Roman" w:cs="Times New Roman"/>
          <w:color w:val="000000"/>
          <w:sz w:val="21"/>
          <w:u w:val="none"/>
          <w:shd w:val="clear" w:color="auto" w:fill="auto"/>
          <w:vertAlign w:val="baseline"/>
        </w:rPr>
        <w:t>“because we dare to try”</w:t>
      </w:r>
      <w:r>
        <w:rPr>
          <w:rFonts w:ascii="宋体" w:hAnsi="宋体" w:eastAsia="宋体" w:cs="宋体"/>
          <w:color w:val="000000"/>
          <w:sz w:val="21"/>
          <w:u w:val="none"/>
          <w:shd w:val="clear" w:color="auto" w:fill="auto"/>
          <w:vertAlign w:val="baseline"/>
        </w:rPr>
        <w:t>的呼应可知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里奥鼓励作者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尝试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2B49AAC8">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25．</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第一次训练糟透了</w:t>
      </w:r>
      <w:r>
        <w:rPr>
          <w:rFonts w:ascii="Times New Roman" w:hAnsi="Times New Roman" w:eastAsia="Times New Roman" w:cs="Times New Roman"/>
          <w:color w:val="000000"/>
          <w:sz w:val="21"/>
          <w:u w:val="none"/>
          <w:shd w:val="clear" w:color="auto" w:fill="auto"/>
          <w:vertAlign w:val="baseline"/>
        </w:rPr>
        <w:t>。A. competition</w:t>
      </w:r>
      <w:r>
        <w:rPr>
          <w:rFonts w:ascii="宋体" w:hAnsi="宋体" w:eastAsia="宋体" w:cs="宋体"/>
          <w:color w:val="000000"/>
          <w:sz w:val="21"/>
          <w:u w:val="none"/>
          <w:shd w:val="clear" w:color="auto" w:fill="auto"/>
          <w:vertAlign w:val="baseline"/>
        </w:rPr>
        <w:t>比赛</w:t>
      </w:r>
      <w:r>
        <w:rPr>
          <w:rFonts w:ascii="Times New Roman" w:hAnsi="Times New Roman" w:eastAsia="Times New Roman" w:cs="Times New Roman"/>
          <w:color w:val="000000"/>
          <w:sz w:val="21"/>
          <w:u w:val="none"/>
          <w:shd w:val="clear" w:color="auto" w:fill="auto"/>
          <w:vertAlign w:val="baseline"/>
        </w:rPr>
        <w:t>；B. crash</w:t>
      </w:r>
      <w:r>
        <w:rPr>
          <w:rFonts w:ascii="宋体" w:hAnsi="宋体" w:eastAsia="宋体" w:cs="宋体"/>
          <w:color w:val="000000"/>
          <w:sz w:val="21"/>
          <w:u w:val="none"/>
          <w:shd w:val="clear" w:color="auto" w:fill="auto"/>
          <w:vertAlign w:val="baseline"/>
        </w:rPr>
        <w:t>碰撞</w:t>
      </w:r>
      <w:r>
        <w:rPr>
          <w:rFonts w:ascii="Times New Roman" w:hAnsi="Times New Roman" w:eastAsia="Times New Roman" w:cs="Times New Roman"/>
          <w:color w:val="000000"/>
          <w:sz w:val="21"/>
          <w:u w:val="none"/>
          <w:shd w:val="clear" w:color="auto" w:fill="auto"/>
          <w:vertAlign w:val="baseline"/>
        </w:rPr>
        <w:t>；C. sight</w:t>
      </w:r>
      <w:r>
        <w:rPr>
          <w:rFonts w:ascii="宋体" w:hAnsi="宋体" w:eastAsia="宋体" w:cs="宋体"/>
          <w:color w:val="000000"/>
          <w:sz w:val="21"/>
          <w:u w:val="none"/>
          <w:shd w:val="clear" w:color="auto" w:fill="auto"/>
          <w:vertAlign w:val="baseline"/>
        </w:rPr>
        <w:t>视力</w:t>
      </w:r>
      <w:r>
        <w:rPr>
          <w:rFonts w:ascii="Times New Roman" w:hAnsi="Times New Roman" w:eastAsia="Times New Roman" w:cs="Times New Roman"/>
          <w:color w:val="000000"/>
          <w:sz w:val="21"/>
          <w:u w:val="none"/>
          <w:shd w:val="clear" w:color="auto" w:fill="auto"/>
          <w:vertAlign w:val="baseline"/>
        </w:rPr>
        <w:t>；D. practice</w:t>
      </w:r>
      <w:r>
        <w:rPr>
          <w:rFonts w:ascii="宋体" w:hAnsi="宋体" w:eastAsia="宋体" w:cs="宋体"/>
          <w:color w:val="000000"/>
          <w:sz w:val="21"/>
          <w:u w:val="none"/>
          <w:shd w:val="clear" w:color="auto" w:fill="auto"/>
          <w:vertAlign w:val="baseline"/>
        </w:rPr>
        <w:t>训练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“every shot, even ran in the wrong direction and almost gave up”</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“showed me how to move, pass, and shoot”</w:t>
      </w:r>
      <w:r>
        <w:rPr>
          <w:rFonts w:ascii="宋体" w:hAnsi="宋体" w:eastAsia="宋体" w:cs="宋体"/>
          <w:color w:val="000000"/>
          <w:sz w:val="21"/>
          <w:u w:val="none"/>
          <w:shd w:val="clear" w:color="auto" w:fill="auto"/>
          <w:vertAlign w:val="baseline"/>
        </w:rPr>
        <w:t>的训练内容可知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这是加入球队后的第一次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训练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42397468">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26．</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我每次投篮都不中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甚至跑错方向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几乎要放弃了</w:t>
      </w:r>
      <w:r>
        <w:rPr>
          <w:rFonts w:ascii="Times New Roman" w:hAnsi="Times New Roman" w:eastAsia="Times New Roman" w:cs="Times New Roman"/>
          <w:color w:val="000000"/>
          <w:sz w:val="21"/>
          <w:u w:val="none"/>
          <w:shd w:val="clear" w:color="auto" w:fill="auto"/>
          <w:vertAlign w:val="baseline"/>
        </w:rPr>
        <w:t>。A. damaged</w:t>
      </w:r>
      <w:r>
        <w:rPr>
          <w:rFonts w:ascii="宋体" w:hAnsi="宋体" w:eastAsia="宋体" w:cs="宋体"/>
          <w:color w:val="000000"/>
          <w:sz w:val="21"/>
          <w:u w:val="none"/>
          <w:shd w:val="clear" w:color="auto" w:fill="auto"/>
          <w:vertAlign w:val="baseline"/>
        </w:rPr>
        <w:t>损坏</w:t>
      </w:r>
      <w:r>
        <w:rPr>
          <w:rFonts w:ascii="Times New Roman" w:hAnsi="Times New Roman" w:eastAsia="Times New Roman" w:cs="Times New Roman"/>
          <w:color w:val="000000"/>
          <w:sz w:val="21"/>
          <w:u w:val="none"/>
          <w:shd w:val="clear" w:color="auto" w:fill="auto"/>
          <w:vertAlign w:val="baseline"/>
        </w:rPr>
        <w:t>；B. missed</w:t>
      </w:r>
      <w:r>
        <w:rPr>
          <w:rFonts w:ascii="宋体" w:hAnsi="宋体" w:eastAsia="宋体" w:cs="宋体"/>
          <w:color w:val="000000"/>
          <w:sz w:val="21"/>
          <w:u w:val="none"/>
          <w:shd w:val="clear" w:color="auto" w:fill="auto"/>
          <w:vertAlign w:val="baseline"/>
        </w:rPr>
        <w:t>未击中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错过</w:t>
      </w:r>
      <w:r>
        <w:rPr>
          <w:rFonts w:ascii="Times New Roman" w:hAnsi="Times New Roman" w:eastAsia="Times New Roman" w:cs="Times New Roman"/>
          <w:color w:val="000000"/>
          <w:sz w:val="21"/>
          <w:u w:val="none"/>
          <w:shd w:val="clear" w:color="auto" w:fill="auto"/>
          <w:vertAlign w:val="baseline"/>
        </w:rPr>
        <w:t>；C. caught</w:t>
      </w:r>
      <w:r>
        <w:rPr>
          <w:rFonts w:ascii="宋体" w:hAnsi="宋体" w:eastAsia="宋体" w:cs="宋体"/>
          <w:color w:val="000000"/>
          <w:sz w:val="21"/>
          <w:u w:val="none"/>
          <w:shd w:val="clear" w:color="auto" w:fill="auto"/>
          <w:vertAlign w:val="baseline"/>
        </w:rPr>
        <w:t>抓住</w:t>
      </w:r>
      <w:r>
        <w:rPr>
          <w:rFonts w:ascii="Times New Roman" w:hAnsi="Times New Roman" w:eastAsia="Times New Roman" w:cs="Times New Roman"/>
          <w:color w:val="000000"/>
          <w:sz w:val="21"/>
          <w:u w:val="none"/>
          <w:shd w:val="clear" w:color="auto" w:fill="auto"/>
          <w:vertAlign w:val="baseline"/>
        </w:rPr>
        <w:t>；D. blocked</w:t>
      </w:r>
      <w:r>
        <w:rPr>
          <w:rFonts w:ascii="宋体" w:hAnsi="宋体" w:eastAsia="宋体" w:cs="宋体"/>
          <w:color w:val="000000"/>
          <w:sz w:val="21"/>
          <w:u w:val="none"/>
          <w:shd w:val="clear" w:color="auto" w:fill="auto"/>
          <w:vertAlign w:val="baseline"/>
        </w:rPr>
        <w:t>阻挡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“terrible”</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“almost gave up”</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作者训练表现很差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投篮都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未击中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09E59DFB">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27．</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我困惑地看着他</w:t>
      </w:r>
      <w:r>
        <w:rPr>
          <w:rFonts w:ascii="Times New Roman" w:hAnsi="Times New Roman" w:eastAsia="Times New Roman" w:cs="Times New Roman"/>
          <w:color w:val="000000"/>
          <w:sz w:val="21"/>
          <w:u w:val="none"/>
          <w:shd w:val="clear" w:color="auto" w:fill="auto"/>
          <w:vertAlign w:val="baseline"/>
        </w:rPr>
        <w:t>。A. frightened</w:t>
      </w:r>
      <w:r>
        <w:rPr>
          <w:rFonts w:ascii="宋体" w:hAnsi="宋体" w:eastAsia="宋体" w:cs="宋体"/>
          <w:color w:val="000000"/>
          <w:sz w:val="21"/>
          <w:u w:val="none"/>
          <w:shd w:val="clear" w:color="auto" w:fill="auto"/>
          <w:vertAlign w:val="baseline"/>
        </w:rPr>
        <w:t>害怕的</w:t>
      </w:r>
      <w:r>
        <w:rPr>
          <w:rFonts w:ascii="Times New Roman" w:hAnsi="Times New Roman" w:eastAsia="Times New Roman" w:cs="Times New Roman"/>
          <w:color w:val="000000"/>
          <w:sz w:val="21"/>
          <w:u w:val="none"/>
          <w:shd w:val="clear" w:color="auto" w:fill="auto"/>
          <w:vertAlign w:val="baseline"/>
        </w:rPr>
        <w:t>；B. excited</w:t>
      </w:r>
      <w:r>
        <w:rPr>
          <w:rFonts w:ascii="宋体" w:hAnsi="宋体" w:eastAsia="宋体" w:cs="宋体"/>
          <w:color w:val="000000"/>
          <w:sz w:val="21"/>
          <w:u w:val="none"/>
          <w:shd w:val="clear" w:color="auto" w:fill="auto"/>
          <w:vertAlign w:val="baseline"/>
        </w:rPr>
        <w:t>兴奋的</w:t>
      </w:r>
      <w:r>
        <w:rPr>
          <w:rFonts w:ascii="Times New Roman" w:hAnsi="Times New Roman" w:eastAsia="Times New Roman" w:cs="Times New Roman"/>
          <w:color w:val="000000"/>
          <w:sz w:val="21"/>
          <w:u w:val="none"/>
          <w:shd w:val="clear" w:color="auto" w:fill="auto"/>
          <w:vertAlign w:val="baseline"/>
        </w:rPr>
        <w:t>；C. confused</w:t>
      </w:r>
      <w:r>
        <w:rPr>
          <w:rFonts w:ascii="宋体" w:hAnsi="宋体" w:eastAsia="宋体" w:cs="宋体"/>
          <w:color w:val="000000"/>
          <w:sz w:val="21"/>
          <w:u w:val="none"/>
          <w:shd w:val="clear" w:color="auto" w:fill="auto"/>
          <w:vertAlign w:val="baseline"/>
        </w:rPr>
        <w:t>困惑的</w:t>
      </w:r>
      <w:r>
        <w:rPr>
          <w:rFonts w:ascii="Times New Roman" w:hAnsi="Times New Roman" w:eastAsia="Times New Roman" w:cs="Times New Roman"/>
          <w:color w:val="000000"/>
          <w:sz w:val="21"/>
          <w:u w:val="none"/>
          <w:shd w:val="clear" w:color="auto" w:fill="auto"/>
          <w:vertAlign w:val="baseline"/>
        </w:rPr>
        <w:t>；D. annoyed</w:t>
      </w:r>
      <w:r>
        <w:rPr>
          <w:rFonts w:ascii="宋体" w:hAnsi="宋体" w:eastAsia="宋体" w:cs="宋体"/>
          <w:color w:val="000000"/>
          <w:sz w:val="21"/>
          <w:u w:val="none"/>
          <w:shd w:val="clear" w:color="auto" w:fill="auto"/>
          <w:vertAlign w:val="baseline"/>
        </w:rPr>
        <w:t>恼怒的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根据上文作者表现糟糕却被教练说</w:t>
      </w:r>
      <w:r>
        <w:rPr>
          <w:rFonts w:ascii="Times New Roman" w:hAnsi="Times New Roman" w:eastAsia="Times New Roman" w:cs="Times New Roman"/>
          <w:color w:val="000000"/>
          <w:sz w:val="21"/>
          <w:u w:val="none"/>
          <w:shd w:val="clear" w:color="auto" w:fill="auto"/>
          <w:vertAlign w:val="baseline"/>
        </w:rPr>
        <w:t>“You’ve got what others forget”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作者对教练话的不理解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困惑的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0A4D8EF8">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28．</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接下来的几个星期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里奥放学后都帮助我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教我如何移动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传球和投篮</w:t>
      </w:r>
      <w:r>
        <w:rPr>
          <w:rFonts w:ascii="Times New Roman" w:hAnsi="Times New Roman" w:eastAsia="Times New Roman" w:cs="Times New Roman"/>
          <w:color w:val="000000"/>
          <w:sz w:val="21"/>
          <w:u w:val="none"/>
          <w:shd w:val="clear" w:color="auto" w:fill="auto"/>
          <w:vertAlign w:val="baseline"/>
        </w:rPr>
        <w:t>。A. requested</w:t>
      </w:r>
      <w:r>
        <w:rPr>
          <w:rFonts w:ascii="宋体" w:hAnsi="宋体" w:eastAsia="宋体" w:cs="宋体"/>
          <w:color w:val="000000"/>
          <w:sz w:val="21"/>
          <w:u w:val="none"/>
          <w:shd w:val="clear" w:color="auto" w:fill="auto"/>
          <w:vertAlign w:val="baseline"/>
        </w:rPr>
        <w:t>要求</w:t>
      </w:r>
      <w:r>
        <w:rPr>
          <w:rFonts w:ascii="Times New Roman" w:hAnsi="Times New Roman" w:eastAsia="Times New Roman" w:cs="Times New Roman"/>
          <w:color w:val="000000"/>
          <w:sz w:val="21"/>
          <w:u w:val="none"/>
          <w:shd w:val="clear" w:color="auto" w:fill="auto"/>
          <w:vertAlign w:val="baseline"/>
        </w:rPr>
        <w:t>；B. admired</w:t>
      </w:r>
      <w:r>
        <w:rPr>
          <w:rFonts w:ascii="宋体" w:hAnsi="宋体" w:eastAsia="宋体" w:cs="宋体"/>
          <w:color w:val="000000"/>
          <w:sz w:val="21"/>
          <w:u w:val="none"/>
          <w:shd w:val="clear" w:color="auto" w:fill="auto"/>
          <w:vertAlign w:val="baseline"/>
        </w:rPr>
        <w:t>钦佩</w:t>
      </w:r>
      <w:r>
        <w:rPr>
          <w:rFonts w:ascii="Times New Roman" w:hAnsi="Times New Roman" w:eastAsia="Times New Roman" w:cs="Times New Roman"/>
          <w:color w:val="000000"/>
          <w:sz w:val="21"/>
          <w:u w:val="none"/>
          <w:shd w:val="clear" w:color="auto" w:fill="auto"/>
          <w:vertAlign w:val="baseline"/>
        </w:rPr>
        <w:t>；C. avoided</w:t>
      </w:r>
      <w:r>
        <w:rPr>
          <w:rFonts w:ascii="宋体" w:hAnsi="宋体" w:eastAsia="宋体" w:cs="宋体"/>
          <w:color w:val="000000"/>
          <w:sz w:val="21"/>
          <w:u w:val="none"/>
          <w:shd w:val="clear" w:color="auto" w:fill="auto"/>
          <w:vertAlign w:val="baseline"/>
        </w:rPr>
        <w:t>避免</w:t>
      </w:r>
      <w:r>
        <w:rPr>
          <w:rFonts w:ascii="Times New Roman" w:hAnsi="Times New Roman" w:eastAsia="Times New Roman" w:cs="Times New Roman"/>
          <w:color w:val="000000"/>
          <w:sz w:val="21"/>
          <w:u w:val="none"/>
          <w:shd w:val="clear" w:color="auto" w:fill="auto"/>
          <w:vertAlign w:val="baseline"/>
        </w:rPr>
        <w:t>；D. helped</w:t>
      </w:r>
      <w:r>
        <w:rPr>
          <w:rFonts w:ascii="宋体" w:hAnsi="宋体" w:eastAsia="宋体" w:cs="宋体"/>
          <w:color w:val="000000"/>
          <w:sz w:val="21"/>
          <w:u w:val="none"/>
          <w:shd w:val="clear" w:color="auto" w:fill="auto"/>
          <w:vertAlign w:val="baseline"/>
        </w:rPr>
        <w:t>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“showing me how to move, pass, and shoot”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里奥在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作者提升篮球技能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467DF98A">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29．</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我仍然不是最棒的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但我感觉自己在进步</w:t>
      </w:r>
      <w:r>
        <w:rPr>
          <w:rFonts w:ascii="Times New Roman" w:hAnsi="Times New Roman" w:eastAsia="Times New Roman" w:cs="Times New Roman"/>
          <w:color w:val="000000"/>
          <w:sz w:val="21"/>
          <w:u w:val="none"/>
          <w:shd w:val="clear" w:color="auto" w:fill="auto"/>
          <w:vertAlign w:val="baseline"/>
        </w:rPr>
        <w:t>。A. scheduling</w:t>
      </w:r>
      <w:r>
        <w:rPr>
          <w:rFonts w:ascii="宋体" w:hAnsi="宋体" w:eastAsia="宋体" w:cs="宋体"/>
          <w:color w:val="000000"/>
          <w:sz w:val="21"/>
          <w:u w:val="none"/>
          <w:shd w:val="clear" w:color="auto" w:fill="auto"/>
          <w:vertAlign w:val="baseline"/>
        </w:rPr>
        <w:t>安排</w:t>
      </w:r>
      <w:r>
        <w:rPr>
          <w:rFonts w:ascii="Times New Roman" w:hAnsi="Times New Roman" w:eastAsia="Times New Roman" w:cs="Times New Roman"/>
          <w:color w:val="000000"/>
          <w:sz w:val="21"/>
          <w:u w:val="none"/>
          <w:shd w:val="clear" w:color="auto" w:fill="auto"/>
          <w:vertAlign w:val="baseline"/>
        </w:rPr>
        <w:t>；B. suffering</w:t>
      </w:r>
      <w:r>
        <w:rPr>
          <w:rFonts w:ascii="宋体" w:hAnsi="宋体" w:eastAsia="宋体" w:cs="宋体"/>
          <w:color w:val="000000"/>
          <w:sz w:val="21"/>
          <w:u w:val="none"/>
          <w:shd w:val="clear" w:color="auto" w:fill="auto"/>
          <w:vertAlign w:val="baseline"/>
        </w:rPr>
        <w:t>遭受</w:t>
      </w:r>
      <w:r>
        <w:rPr>
          <w:rFonts w:ascii="Times New Roman" w:hAnsi="Times New Roman" w:eastAsia="Times New Roman" w:cs="Times New Roman"/>
          <w:color w:val="000000"/>
          <w:sz w:val="21"/>
          <w:u w:val="none"/>
          <w:shd w:val="clear" w:color="auto" w:fill="auto"/>
          <w:vertAlign w:val="baseline"/>
        </w:rPr>
        <w:t>；C. improving</w:t>
      </w:r>
      <w:r>
        <w:rPr>
          <w:rFonts w:ascii="宋体" w:hAnsi="宋体" w:eastAsia="宋体" w:cs="宋体"/>
          <w:color w:val="000000"/>
          <w:sz w:val="21"/>
          <w:u w:val="none"/>
          <w:shd w:val="clear" w:color="auto" w:fill="auto"/>
          <w:vertAlign w:val="baseline"/>
        </w:rPr>
        <w:t>改进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改善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w:t>
      </w:r>
      <w:r>
        <w:rPr>
          <w:rFonts w:ascii="Times New Roman" w:hAnsi="Times New Roman" w:eastAsia="Times New Roman" w:cs="Times New Roman"/>
          <w:color w:val="000000"/>
          <w:sz w:val="21"/>
          <w:u w:val="none"/>
          <w:shd w:val="clear" w:color="auto" w:fill="auto"/>
          <w:vertAlign w:val="baseline"/>
        </w:rPr>
        <w:t>；D. affecting</w:t>
      </w:r>
      <w:r>
        <w:rPr>
          <w:rFonts w:ascii="宋体" w:hAnsi="宋体" w:eastAsia="宋体" w:cs="宋体"/>
          <w:color w:val="000000"/>
          <w:sz w:val="21"/>
          <w:u w:val="none"/>
          <w:shd w:val="clear" w:color="auto" w:fill="auto"/>
          <w:vertAlign w:val="baseline"/>
        </w:rPr>
        <w:t>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根据上文里奥的帮助以及</w:t>
      </w:r>
      <w:r>
        <w:rPr>
          <w:rFonts w:ascii="Times New Roman" w:hAnsi="Times New Roman" w:eastAsia="Times New Roman" w:cs="Times New Roman"/>
          <w:color w:val="000000"/>
          <w:sz w:val="21"/>
          <w:u w:val="none"/>
          <w:shd w:val="clear" w:color="auto" w:fill="auto"/>
          <w:vertAlign w:val="baseline"/>
        </w:rPr>
        <w:t>“but”</w:t>
      </w:r>
      <w:r>
        <w:rPr>
          <w:rFonts w:ascii="宋体" w:hAnsi="宋体" w:eastAsia="宋体" w:cs="宋体"/>
          <w:color w:val="000000"/>
          <w:sz w:val="21"/>
          <w:u w:val="none"/>
          <w:shd w:val="clear" w:color="auto" w:fill="auto"/>
          <w:vertAlign w:val="baseline"/>
        </w:rPr>
        <w:t>的转折可知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作者虽然不是最优秀的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0A4AAB7C">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考查动词短语词义辨析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比赛那天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一开始我表现得很紧张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但很快我就专注于我所学的内容</w:t>
      </w:r>
      <w:r>
        <w:rPr>
          <w:rFonts w:ascii="Times New Roman" w:hAnsi="Times New Roman" w:eastAsia="Times New Roman" w:cs="Times New Roman"/>
          <w:color w:val="000000"/>
          <w:sz w:val="21"/>
          <w:u w:val="none"/>
          <w:shd w:val="clear" w:color="auto" w:fill="auto"/>
          <w:vertAlign w:val="baseline"/>
        </w:rPr>
        <w:t>。A. focused on</w:t>
      </w:r>
      <w:r>
        <w:rPr>
          <w:rFonts w:ascii="宋体" w:hAnsi="宋体" w:eastAsia="宋体" w:cs="宋体"/>
          <w:color w:val="000000"/>
          <w:sz w:val="21"/>
          <w:u w:val="none"/>
          <w:shd w:val="clear" w:color="auto" w:fill="auto"/>
          <w:vertAlign w:val="baseline"/>
        </w:rPr>
        <w:t>专注于</w:t>
      </w:r>
      <w:r>
        <w:rPr>
          <w:rFonts w:ascii="Times New Roman" w:hAnsi="Times New Roman" w:eastAsia="Times New Roman" w:cs="Times New Roman"/>
          <w:color w:val="000000"/>
          <w:sz w:val="21"/>
          <w:u w:val="none"/>
          <w:shd w:val="clear" w:color="auto" w:fill="auto"/>
          <w:vertAlign w:val="baseline"/>
        </w:rPr>
        <w:t>；B. came along</w:t>
      </w:r>
      <w:r>
        <w:rPr>
          <w:rFonts w:ascii="宋体" w:hAnsi="宋体" w:eastAsia="宋体" w:cs="宋体"/>
          <w:color w:val="000000"/>
          <w:sz w:val="21"/>
          <w:u w:val="none"/>
          <w:shd w:val="clear" w:color="auto" w:fill="auto"/>
          <w:vertAlign w:val="baseline"/>
        </w:rPr>
        <w:t>出现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跟随</w:t>
      </w:r>
      <w:r>
        <w:rPr>
          <w:rFonts w:ascii="Times New Roman" w:hAnsi="Times New Roman" w:eastAsia="Times New Roman" w:cs="Times New Roman"/>
          <w:color w:val="000000"/>
          <w:sz w:val="21"/>
          <w:u w:val="none"/>
          <w:shd w:val="clear" w:color="auto" w:fill="auto"/>
          <w:vertAlign w:val="baseline"/>
        </w:rPr>
        <w:t>；C. took down</w:t>
      </w:r>
      <w:r>
        <w:rPr>
          <w:rFonts w:ascii="宋体" w:hAnsi="宋体" w:eastAsia="宋体" w:cs="宋体"/>
          <w:color w:val="000000"/>
          <w:sz w:val="21"/>
          <w:u w:val="none"/>
          <w:shd w:val="clear" w:color="auto" w:fill="auto"/>
          <w:vertAlign w:val="baseline"/>
        </w:rPr>
        <w:t>记下</w:t>
      </w:r>
      <w:r>
        <w:rPr>
          <w:rFonts w:ascii="Times New Roman" w:hAnsi="Times New Roman" w:eastAsia="Times New Roman" w:cs="Times New Roman"/>
          <w:color w:val="000000"/>
          <w:sz w:val="21"/>
          <w:u w:val="none"/>
          <w:shd w:val="clear" w:color="auto" w:fill="auto"/>
          <w:vertAlign w:val="baseline"/>
        </w:rPr>
        <w:t>；D. brought up</w:t>
      </w:r>
      <w:r>
        <w:rPr>
          <w:rFonts w:ascii="宋体" w:hAnsi="宋体" w:eastAsia="宋体" w:cs="宋体"/>
          <w:color w:val="000000"/>
          <w:sz w:val="21"/>
          <w:u w:val="none"/>
          <w:shd w:val="clear" w:color="auto" w:fill="auto"/>
          <w:vertAlign w:val="baseline"/>
        </w:rPr>
        <w:t>提出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抚养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“When Leo passed me the ball, I shot and made it”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作者从紧张状态调整过来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专注于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所学的技巧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才能成功投篮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4E67D52F">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31．</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下半场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我变得放松了</w:t>
      </w:r>
      <w:r>
        <w:rPr>
          <w:rFonts w:ascii="Times New Roman" w:hAnsi="Times New Roman" w:eastAsia="Times New Roman" w:cs="Times New Roman"/>
          <w:color w:val="000000"/>
          <w:sz w:val="21"/>
          <w:u w:val="none"/>
          <w:shd w:val="clear" w:color="auto" w:fill="auto"/>
          <w:vertAlign w:val="baseline"/>
        </w:rPr>
        <w:t>。A. stressed</w:t>
      </w:r>
      <w:r>
        <w:rPr>
          <w:rFonts w:ascii="宋体" w:hAnsi="宋体" w:eastAsia="宋体" w:cs="宋体"/>
          <w:color w:val="000000"/>
          <w:sz w:val="21"/>
          <w:u w:val="none"/>
          <w:shd w:val="clear" w:color="auto" w:fill="auto"/>
          <w:vertAlign w:val="baseline"/>
        </w:rPr>
        <w:t>紧张的</w:t>
      </w:r>
      <w:r>
        <w:rPr>
          <w:rFonts w:ascii="Times New Roman" w:hAnsi="Times New Roman" w:eastAsia="Times New Roman" w:cs="Times New Roman"/>
          <w:color w:val="000000"/>
          <w:sz w:val="21"/>
          <w:u w:val="none"/>
          <w:shd w:val="clear" w:color="auto" w:fill="auto"/>
          <w:vertAlign w:val="baseline"/>
        </w:rPr>
        <w:t>；B. tired</w:t>
      </w:r>
      <w:r>
        <w:rPr>
          <w:rFonts w:ascii="宋体" w:hAnsi="宋体" w:eastAsia="宋体" w:cs="宋体"/>
          <w:color w:val="000000"/>
          <w:sz w:val="21"/>
          <w:u w:val="none"/>
          <w:shd w:val="clear" w:color="auto" w:fill="auto"/>
          <w:vertAlign w:val="baseline"/>
        </w:rPr>
        <w:t>疲惫的</w:t>
      </w:r>
      <w:r>
        <w:rPr>
          <w:rFonts w:ascii="Times New Roman" w:hAnsi="Times New Roman" w:eastAsia="Times New Roman" w:cs="Times New Roman"/>
          <w:color w:val="000000"/>
          <w:sz w:val="21"/>
          <w:u w:val="none"/>
          <w:shd w:val="clear" w:color="auto" w:fill="auto"/>
          <w:vertAlign w:val="baseline"/>
        </w:rPr>
        <w:t>；C. awkward</w:t>
      </w:r>
      <w:r>
        <w:rPr>
          <w:rFonts w:ascii="宋体" w:hAnsi="宋体" w:eastAsia="宋体" w:cs="宋体"/>
          <w:color w:val="000000"/>
          <w:sz w:val="21"/>
          <w:u w:val="none"/>
          <w:shd w:val="clear" w:color="auto" w:fill="auto"/>
          <w:vertAlign w:val="baseline"/>
        </w:rPr>
        <w:t>尴尬的</w:t>
      </w:r>
      <w:r>
        <w:rPr>
          <w:rFonts w:ascii="Times New Roman" w:hAnsi="Times New Roman" w:eastAsia="Times New Roman" w:cs="Times New Roman"/>
          <w:color w:val="000000"/>
          <w:sz w:val="21"/>
          <w:u w:val="none"/>
          <w:shd w:val="clear" w:color="auto" w:fill="auto"/>
          <w:vertAlign w:val="baseline"/>
        </w:rPr>
        <w:t>；D. relaxed</w:t>
      </w:r>
      <w:r>
        <w:rPr>
          <w:rFonts w:ascii="宋体" w:hAnsi="宋体" w:eastAsia="宋体" w:cs="宋体"/>
          <w:color w:val="000000"/>
          <w:sz w:val="21"/>
          <w:u w:val="none"/>
          <w:shd w:val="clear" w:color="auto" w:fill="auto"/>
          <w:vertAlign w:val="baseline"/>
        </w:rPr>
        <w:t>放松的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“what I had learnt”</w:t>
      </w:r>
      <w:r>
        <w:rPr>
          <w:rFonts w:ascii="宋体" w:hAnsi="宋体" w:eastAsia="宋体" w:cs="宋体"/>
          <w:color w:val="000000"/>
          <w:sz w:val="21"/>
          <w:u w:val="none"/>
          <w:shd w:val="clear" w:color="auto" w:fill="auto"/>
          <w:vertAlign w:val="baseline"/>
        </w:rPr>
        <w:t>以及下文</w:t>
      </w:r>
      <w:r>
        <w:rPr>
          <w:rFonts w:ascii="Times New Roman" w:hAnsi="Times New Roman" w:eastAsia="Times New Roman" w:cs="Times New Roman"/>
          <w:color w:val="000000"/>
          <w:sz w:val="21"/>
          <w:u w:val="none"/>
          <w:shd w:val="clear" w:color="auto" w:fill="auto"/>
          <w:vertAlign w:val="baseline"/>
        </w:rPr>
        <w:t>“When Leo passed me the ball, I shot and made it.”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作者不再紧张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变得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放松了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405BE8F1">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那天我们没有赢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但我在所有人面前投进了一个球</w:t>
      </w:r>
      <w:r>
        <w:rPr>
          <w:rFonts w:ascii="Times New Roman" w:hAnsi="Times New Roman" w:eastAsia="Times New Roman" w:cs="Times New Roman"/>
          <w:color w:val="000000"/>
          <w:sz w:val="21"/>
          <w:u w:val="none"/>
          <w:shd w:val="clear" w:color="auto" w:fill="auto"/>
          <w:vertAlign w:val="baseline"/>
        </w:rPr>
        <w:t>。A. promise</w:t>
      </w:r>
      <w:r>
        <w:rPr>
          <w:rFonts w:ascii="宋体" w:hAnsi="宋体" w:eastAsia="宋体" w:cs="宋体"/>
          <w:color w:val="000000"/>
          <w:sz w:val="21"/>
          <w:u w:val="none"/>
          <w:shd w:val="clear" w:color="auto" w:fill="auto"/>
          <w:vertAlign w:val="baseline"/>
        </w:rPr>
        <w:t>承诺</w:t>
      </w:r>
      <w:r>
        <w:rPr>
          <w:rFonts w:ascii="Times New Roman" w:hAnsi="Times New Roman" w:eastAsia="Times New Roman" w:cs="Times New Roman"/>
          <w:color w:val="000000"/>
          <w:sz w:val="21"/>
          <w:u w:val="none"/>
          <w:shd w:val="clear" w:color="auto" w:fill="auto"/>
          <w:vertAlign w:val="baseline"/>
        </w:rPr>
        <w:t>；B. shot</w:t>
      </w:r>
      <w:r>
        <w:rPr>
          <w:rFonts w:ascii="宋体" w:hAnsi="宋体" w:eastAsia="宋体" w:cs="宋体"/>
          <w:color w:val="000000"/>
          <w:sz w:val="21"/>
          <w:u w:val="none"/>
          <w:shd w:val="clear" w:color="auto" w:fill="auto"/>
          <w:vertAlign w:val="baseline"/>
        </w:rPr>
        <w:t>投篮</w:t>
      </w:r>
      <w:r>
        <w:rPr>
          <w:rFonts w:ascii="Times New Roman" w:hAnsi="Times New Roman" w:eastAsia="Times New Roman" w:cs="Times New Roman"/>
          <w:color w:val="000000"/>
          <w:sz w:val="21"/>
          <w:u w:val="none"/>
          <w:shd w:val="clear" w:color="auto" w:fill="auto"/>
          <w:vertAlign w:val="baseline"/>
        </w:rPr>
        <w:t>；C. wave</w:t>
      </w:r>
      <w:r>
        <w:rPr>
          <w:rFonts w:ascii="宋体" w:hAnsi="宋体" w:eastAsia="宋体" w:cs="宋体"/>
          <w:color w:val="000000"/>
          <w:sz w:val="21"/>
          <w:u w:val="none"/>
          <w:shd w:val="clear" w:color="auto" w:fill="auto"/>
          <w:vertAlign w:val="baseline"/>
        </w:rPr>
        <w:t>挥手</w:t>
      </w:r>
      <w:r>
        <w:rPr>
          <w:rFonts w:ascii="Times New Roman" w:hAnsi="Times New Roman" w:eastAsia="Times New Roman" w:cs="Times New Roman"/>
          <w:color w:val="000000"/>
          <w:sz w:val="21"/>
          <w:u w:val="none"/>
          <w:shd w:val="clear" w:color="auto" w:fill="auto"/>
          <w:vertAlign w:val="baseline"/>
        </w:rPr>
        <w:t>；D. event</w:t>
      </w:r>
      <w:r>
        <w:rPr>
          <w:rFonts w:ascii="宋体" w:hAnsi="宋体" w:eastAsia="宋体" w:cs="宋体"/>
          <w:color w:val="000000"/>
          <w:sz w:val="21"/>
          <w:u w:val="none"/>
          <w:shd w:val="clear" w:color="auto" w:fill="auto"/>
          <w:vertAlign w:val="baseline"/>
        </w:rPr>
        <w:t>事件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“I shot and made it”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作者成功投进了一个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FE69FDB">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33．</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比赛结束后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埃文斯教练拍了拍我的后背</w:t>
      </w:r>
      <w:r>
        <w:rPr>
          <w:rFonts w:ascii="Times New Roman" w:hAnsi="Times New Roman" w:eastAsia="Times New Roman" w:cs="Times New Roman"/>
          <w:color w:val="000000"/>
          <w:sz w:val="21"/>
          <w:u w:val="none"/>
          <w:shd w:val="clear" w:color="auto" w:fill="auto"/>
          <w:vertAlign w:val="baseline"/>
        </w:rPr>
        <w:t>。A. game</w:t>
      </w:r>
      <w:r>
        <w:rPr>
          <w:rFonts w:ascii="宋体" w:hAnsi="宋体" w:eastAsia="宋体" w:cs="宋体"/>
          <w:color w:val="000000"/>
          <w:sz w:val="21"/>
          <w:u w:val="none"/>
          <w:shd w:val="clear" w:color="auto" w:fill="auto"/>
          <w:vertAlign w:val="baseline"/>
        </w:rPr>
        <w:t>比赛</w:t>
      </w:r>
      <w:r>
        <w:rPr>
          <w:rFonts w:ascii="Times New Roman" w:hAnsi="Times New Roman" w:eastAsia="Times New Roman" w:cs="Times New Roman"/>
          <w:color w:val="000000"/>
          <w:sz w:val="21"/>
          <w:u w:val="none"/>
          <w:shd w:val="clear" w:color="auto" w:fill="auto"/>
          <w:vertAlign w:val="baseline"/>
        </w:rPr>
        <w:t>；B. debate</w:t>
      </w:r>
      <w:r>
        <w:rPr>
          <w:rFonts w:ascii="宋体" w:hAnsi="宋体" w:eastAsia="宋体" w:cs="宋体"/>
          <w:color w:val="000000"/>
          <w:sz w:val="21"/>
          <w:u w:val="none"/>
          <w:shd w:val="clear" w:color="auto" w:fill="auto"/>
          <w:vertAlign w:val="baseline"/>
        </w:rPr>
        <w:t>辩论</w:t>
      </w:r>
      <w:r>
        <w:rPr>
          <w:rFonts w:ascii="Times New Roman" w:hAnsi="Times New Roman" w:eastAsia="Times New Roman" w:cs="Times New Roman"/>
          <w:color w:val="000000"/>
          <w:sz w:val="21"/>
          <w:u w:val="none"/>
          <w:shd w:val="clear" w:color="auto" w:fill="auto"/>
          <w:vertAlign w:val="baseline"/>
        </w:rPr>
        <w:t>；C. meeting</w:t>
      </w:r>
      <w:r>
        <w:rPr>
          <w:rFonts w:ascii="宋体" w:hAnsi="宋体" w:eastAsia="宋体" w:cs="宋体"/>
          <w:color w:val="000000"/>
          <w:sz w:val="21"/>
          <w:u w:val="none"/>
          <w:shd w:val="clear" w:color="auto" w:fill="auto"/>
          <w:vertAlign w:val="baseline"/>
        </w:rPr>
        <w:t>会议</w:t>
      </w:r>
      <w:r>
        <w:rPr>
          <w:rFonts w:ascii="Times New Roman" w:hAnsi="Times New Roman" w:eastAsia="Times New Roman" w:cs="Times New Roman"/>
          <w:color w:val="000000"/>
          <w:sz w:val="21"/>
          <w:u w:val="none"/>
          <w:shd w:val="clear" w:color="auto" w:fill="auto"/>
          <w:vertAlign w:val="baseline"/>
        </w:rPr>
        <w:t>；D. fight</w:t>
      </w:r>
      <w:r>
        <w:rPr>
          <w:rFonts w:ascii="宋体" w:hAnsi="宋体" w:eastAsia="宋体" w:cs="宋体"/>
          <w:color w:val="000000"/>
          <w:sz w:val="21"/>
          <w:u w:val="none"/>
          <w:shd w:val="clear" w:color="auto" w:fill="auto"/>
          <w:vertAlign w:val="baseline"/>
        </w:rPr>
        <w:t>打架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“On game day”</w:t>
      </w:r>
      <w:r>
        <w:rPr>
          <w:rFonts w:ascii="宋体" w:hAnsi="宋体" w:eastAsia="宋体" w:cs="宋体"/>
          <w:color w:val="000000"/>
          <w:sz w:val="21"/>
          <w:u w:val="none"/>
          <w:shd w:val="clear" w:color="auto" w:fill="auto"/>
          <w:vertAlign w:val="baseline"/>
        </w:rPr>
        <w:t>以及比赛中的表现可知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结束后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16B2D172">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34．</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我就知道你能行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他笑着说</w:t>
      </w:r>
      <w:r>
        <w:rPr>
          <w:rFonts w:ascii="Times New Roman" w:hAnsi="Times New Roman" w:eastAsia="Times New Roman" w:cs="Times New Roman"/>
          <w:color w:val="000000"/>
          <w:sz w:val="21"/>
          <w:u w:val="none"/>
          <w:shd w:val="clear" w:color="auto" w:fill="auto"/>
          <w:vertAlign w:val="baseline"/>
        </w:rPr>
        <w:t>。A. followed</w:t>
      </w:r>
      <w:r>
        <w:rPr>
          <w:rFonts w:ascii="宋体" w:hAnsi="宋体" w:eastAsia="宋体" w:cs="宋体"/>
          <w:color w:val="000000"/>
          <w:sz w:val="21"/>
          <w:u w:val="none"/>
          <w:shd w:val="clear" w:color="auto" w:fill="auto"/>
          <w:vertAlign w:val="baseline"/>
        </w:rPr>
        <w:t>跟随</w:t>
      </w:r>
      <w:r>
        <w:rPr>
          <w:rFonts w:ascii="Times New Roman" w:hAnsi="Times New Roman" w:eastAsia="Times New Roman" w:cs="Times New Roman"/>
          <w:color w:val="000000"/>
          <w:sz w:val="21"/>
          <w:u w:val="none"/>
          <w:shd w:val="clear" w:color="auto" w:fill="auto"/>
          <w:vertAlign w:val="baseline"/>
        </w:rPr>
        <w:t>；B. questioned</w:t>
      </w:r>
      <w:r>
        <w:rPr>
          <w:rFonts w:ascii="宋体" w:hAnsi="宋体" w:eastAsia="宋体" w:cs="宋体"/>
          <w:color w:val="000000"/>
          <w:sz w:val="21"/>
          <w:u w:val="none"/>
          <w:shd w:val="clear" w:color="auto" w:fill="auto"/>
          <w:vertAlign w:val="baseline"/>
        </w:rPr>
        <w:t>质疑</w:t>
      </w:r>
      <w:r>
        <w:rPr>
          <w:rFonts w:ascii="Times New Roman" w:hAnsi="Times New Roman" w:eastAsia="Times New Roman" w:cs="Times New Roman"/>
          <w:color w:val="000000"/>
          <w:sz w:val="21"/>
          <w:u w:val="none"/>
          <w:shd w:val="clear" w:color="auto" w:fill="auto"/>
          <w:vertAlign w:val="baseline"/>
        </w:rPr>
        <w:t>；C. told</w:t>
      </w:r>
      <w:r>
        <w:rPr>
          <w:rFonts w:ascii="宋体" w:hAnsi="宋体" w:eastAsia="宋体" w:cs="宋体"/>
          <w:color w:val="000000"/>
          <w:sz w:val="21"/>
          <w:u w:val="none"/>
          <w:shd w:val="clear" w:color="auto" w:fill="auto"/>
          <w:vertAlign w:val="baseline"/>
        </w:rPr>
        <w:t>告诉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此处可理解为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就知道</w:t>
      </w:r>
      <w:r>
        <w:rPr>
          <w:rFonts w:ascii="Times New Roman" w:hAnsi="Times New Roman" w:eastAsia="Times New Roman" w:cs="Times New Roman"/>
          <w:color w:val="000000"/>
          <w:sz w:val="21"/>
          <w:u w:val="none"/>
          <w:shd w:val="clear" w:color="auto" w:fill="auto"/>
          <w:vertAlign w:val="baseline"/>
        </w:rPr>
        <w:t>”）；D. cheated</w:t>
      </w:r>
      <w:r>
        <w:rPr>
          <w:rFonts w:ascii="宋体" w:hAnsi="宋体" w:eastAsia="宋体" w:cs="宋体"/>
          <w:color w:val="000000"/>
          <w:sz w:val="21"/>
          <w:u w:val="none"/>
          <w:shd w:val="clear" w:color="auto" w:fill="auto"/>
          <w:vertAlign w:val="baseline"/>
        </w:rPr>
        <w:t>欺骗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“Mr. Evans tapped me on the back”</w:t>
      </w:r>
      <w:r>
        <w:rPr>
          <w:rFonts w:ascii="宋体" w:hAnsi="宋体" w:eastAsia="宋体" w:cs="宋体"/>
          <w:color w:val="000000"/>
          <w:sz w:val="21"/>
          <w:u w:val="none"/>
          <w:shd w:val="clear" w:color="auto" w:fill="auto"/>
          <w:vertAlign w:val="baseline"/>
        </w:rPr>
        <w:t>等内容可知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教练是在肯定作者</w:t>
      </w:r>
      <w:r>
        <w:rPr>
          <w:rFonts w:ascii="Times New Roman" w:hAnsi="Times New Roman" w:eastAsia="Times New Roman" w:cs="Times New Roman"/>
          <w:color w:val="000000"/>
          <w:sz w:val="21"/>
          <w:u w:val="none"/>
          <w:shd w:val="clear" w:color="auto" w:fill="auto"/>
          <w:vertAlign w:val="baseline"/>
        </w:rPr>
        <w:t>，“I told you”</w:t>
      </w:r>
      <w:r>
        <w:rPr>
          <w:rFonts w:ascii="宋体" w:hAnsi="宋体" w:eastAsia="宋体" w:cs="宋体"/>
          <w:color w:val="000000"/>
          <w:sz w:val="21"/>
          <w:u w:val="none"/>
          <w:shd w:val="clear" w:color="auto" w:fill="auto"/>
          <w:vertAlign w:val="baseline"/>
        </w:rPr>
        <w:t>为口语中常用表达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我就知道你能行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1CFE1428">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35．</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那场比赛教会我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有时候我们发现自己的力量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不是因为我们赢了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而是因为我们敢于尝试</w:t>
      </w:r>
      <w:r>
        <w:rPr>
          <w:rFonts w:ascii="Times New Roman" w:hAnsi="Times New Roman" w:eastAsia="Times New Roman" w:cs="Times New Roman"/>
          <w:color w:val="000000"/>
          <w:sz w:val="21"/>
          <w:u w:val="none"/>
          <w:shd w:val="clear" w:color="auto" w:fill="auto"/>
          <w:vertAlign w:val="baseline"/>
        </w:rPr>
        <w:t>。A. win</w:t>
      </w:r>
      <w:r>
        <w:rPr>
          <w:rFonts w:ascii="宋体" w:hAnsi="宋体" w:eastAsia="宋体" w:cs="宋体"/>
          <w:color w:val="000000"/>
          <w:sz w:val="21"/>
          <w:u w:val="none"/>
          <w:shd w:val="clear" w:color="auto" w:fill="auto"/>
          <w:vertAlign w:val="baseline"/>
        </w:rPr>
        <w:t>赢</w:t>
      </w:r>
      <w:r>
        <w:rPr>
          <w:rFonts w:ascii="Times New Roman" w:hAnsi="Times New Roman" w:eastAsia="Times New Roman" w:cs="Times New Roman"/>
          <w:color w:val="000000"/>
          <w:sz w:val="21"/>
          <w:u w:val="none"/>
          <w:shd w:val="clear" w:color="auto" w:fill="auto"/>
          <w:vertAlign w:val="baseline"/>
        </w:rPr>
        <w:t>；B. survive</w:t>
      </w:r>
      <w:r>
        <w:rPr>
          <w:rFonts w:ascii="宋体" w:hAnsi="宋体" w:eastAsia="宋体" w:cs="宋体"/>
          <w:color w:val="000000"/>
          <w:sz w:val="21"/>
          <w:u w:val="none"/>
          <w:shd w:val="clear" w:color="auto" w:fill="auto"/>
          <w:vertAlign w:val="baseline"/>
        </w:rPr>
        <w:t>幸存</w:t>
      </w:r>
      <w:r>
        <w:rPr>
          <w:rFonts w:ascii="Times New Roman" w:hAnsi="Times New Roman" w:eastAsia="Times New Roman" w:cs="Times New Roman"/>
          <w:color w:val="000000"/>
          <w:sz w:val="21"/>
          <w:u w:val="none"/>
          <w:shd w:val="clear" w:color="auto" w:fill="auto"/>
          <w:vertAlign w:val="baseline"/>
        </w:rPr>
        <w:t>；C. prepare</w:t>
      </w:r>
      <w:r>
        <w:rPr>
          <w:rFonts w:ascii="宋体" w:hAnsi="宋体" w:eastAsia="宋体" w:cs="宋体"/>
          <w:color w:val="000000"/>
          <w:sz w:val="21"/>
          <w:u w:val="none"/>
          <w:shd w:val="clear" w:color="auto" w:fill="auto"/>
          <w:vertAlign w:val="baseline"/>
        </w:rPr>
        <w:t>准备</w:t>
      </w:r>
      <w:r>
        <w:rPr>
          <w:rFonts w:ascii="Times New Roman" w:hAnsi="Times New Roman" w:eastAsia="Times New Roman" w:cs="Times New Roman"/>
          <w:color w:val="000000"/>
          <w:sz w:val="21"/>
          <w:u w:val="none"/>
          <w:shd w:val="clear" w:color="auto" w:fill="auto"/>
          <w:vertAlign w:val="baseline"/>
        </w:rPr>
        <w:t>；D. calm</w:t>
      </w:r>
      <w:r>
        <w:rPr>
          <w:rFonts w:ascii="宋体" w:hAnsi="宋体" w:eastAsia="宋体" w:cs="宋体"/>
          <w:color w:val="000000"/>
          <w:sz w:val="21"/>
          <w:u w:val="none"/>
          <w:shd w:val="clear" w:color="auto" w:fill="auto"/>
          <w:vertAlign w:val="baseline"/>
        </w:rPr>
        <w:t>冷静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“We didn’t win that day”</w:t>
      </w:r>
      <w:r>
        <w:rPr>
          <w:rFonts w:ascii="宋体" w:hAnsi="宋体" w:eastAsia="宋体" w:cs="宋体"/>
          <w:color w:val="000000"/>
          <w:sz w:val="21"/>
          <w:u w:val="none"/>
          <w:shd w:val="clear" w:color="auto" w:fill="auto"/>
          <w:vertAlign w:val="baseline"/>
        </w:rPr>
        <w:t>以及后文转折词</w:t>
      </w:r>
      <w:r>
        <w:rPr>
          <w:rFonts w:ascii="Times New Roman" w:hAnsi="Times New Roman" w:eastAsia="Times New Roman" w:cs="Times New Roman"/>
          <w:color w:val="000000"/>
          <w:sz w:val="21"/>
          <w:u w:val="none"/>
          <w:shd w:val="clear" w:color="auto" w:fill="auto"/>
          <w:vertAlign w:val="baseline"/>
        </w:rPr>
        <w:t>“but”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作者虽然没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但通过尝试发现了自身力量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3AB8376F">
      <w:pPr>
        <w:pStyle w:val="13"/>
        <w:spacing w:line="320" w:lineRule="auto"/>
        <w:jc w:val="center"/>
        <w:textAlignment w:val="center"/>
        <w:rPr>
          <w:rFonts w:ascii="黑体" w:hAnsi="黑体" w:eastAsia="黑体" w:cs="黑体"/>
          <w:b/>
          <w:i w:val="0"/>
          <w:color w:val="000000"/>
          <w:sz w:val="30"/>
        </w:rPr>
      </w:pPr>
    </w:p>
    <w:p w14:paraId="7BE6B85A">
      <w:pPr>
        <w:pStyle w:val="29"/>
      </w:pPr>
    </w:p>
    <w:p w14:paraId="110EBB13">
      <w:pPr>
        <w:pStyle w:val="7"/>
        <w:spacing w:before="200" w:beforeAutospacing="0" w:after="200" w:afterAutospacing="0"/>
      </w:pPr>
      <w:r>
        <w:t>三、语法填空</w:t>
      </w:r>
    </w:p>
    <w:p w14:paraId="0FD63F45">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】36．exploring    37．exactly    38．making</w:t>
      </w:r>
    </w:p>
    <w:p w14:paraId="4EFBFDB0">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文章介绍了前往马丘比丘的四天旅程</w:t>
      </w:r>
      <w:r>
        <w:rPr>
          <w:rFonts w:ascii="Times New Roman" w:hAnsi="Times New Roman" w:eastAsia="Times New Roman" w:cs="Times New Roman"/>
          <w:color w:val="000000"/>
          <w:sz w:val="21"/>
          <w:u w:val="none"/>
          <w:shd w:val="clear" w:color="auto" w:fill="auto"/>
          <w:vertAlign w:val="baseline"/>
        </w:rPr>
        <w:t>。</w:t>
      </w:r>
    </w:p>
    <w:p w14:paraId="00949A2B">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】36．</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抵达后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享受一整天的时间游览这一古老奇迹</w:t>
      </w:r>
      <w:r>
        <w:rPr>
          <w:rFonts w:ascii="Times New Roman" w:hAnsi="Times New Roman" w:eastAsia="Times New Roman" w:cs="Times New Roman"/>
          <w:color w:val="000000"/>
          <w:sz w:val="21"/>
          <w:u w:val="none"/>
          <w:shd w:val="clear" w:color="auto" w:fill="auto"/>
          <w:vertAlign w:val="baseline"/>
        </w:rPr>
        <w:t>。enjoy a full day doing sth.</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享受一整天做某事</w:t>
      </w:r>
      <w:r>
        <w:rPr>
          <w:rFonts w:ascii="Times New Roman" w:hAnsi="Times New Roman" w:eastAsia="Times New Roman" w:cs="Times New Roman"/>
          <w:color w:val="000000"/>
          <w:sz w:val="21"/>
          <w:u w:val="none"/>
          <w:shd w:val="clear" w:color="auto" w:fill="auto"/>
          <w:vertAlign w:val="baseline"/>
        </w:rPr>
        <w:t>”，enjoy doing sth</w:t>
      </w:r>
      <w:r>
        <w:rPr>
          <w:rFonts w:ascii="宋体" w:hAnsi="宋体" w:eastAsia="宋体" w:cs="宋体"/>
          <w:color w:val="000000"/>
          <w:sz w:val="21"/>
          <w:u w:val="none"/>
          <w:shd w:val="clear" w:color="auto" w:fill="auto"/>
          <w:vertAlign w:val="baseline"/>
        </w:rPr>
        <w:t>是固定结构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动名词作宾语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exploring。</w:t>
      </w:r>
    </w:p>
    <w:p w14:paraId="1FF17846">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37．</w:t>
      </w:r>
      <w:r>
        <w:rPr>
          <w:rFonts w:ascii="宋体" w:hAnsi="宋体" w:eastAsia="宋体" w:cs="宋体"/>
          <w:color w:val="000000"/>
          <w:sz w:val="21"/>
          <w:u w:val="none"/>
          <w:shd w:val="clear" w:color="auto" w:fill="auto"/>
          <w:vertAlign w:val="baseline"/>
        </w:rPr>
        <w:t>考查副词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印加工匠精确地切割每一块石头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使其与下一块完美契合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无需使用其他材料就能让墙体稳固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此处需要副词修饰动词</w:t>
      </w:r>
      <w:r>
        <w:rPr>
          <w:rFonts w:ascii="Times New Roman" w:hAnsi="Times New Roman" w:eastAsia="Times New Roman" w:cs="Times New Roman"/>
          <w:color w:val="000000"/>
          <w:sz w:val="21"/>
          <w:u w:val="none"/>
          <w:shd w:val="clear" w:color="auto" w:fill="auto"/>
          <w:vertAlign w:val="baseline"/>
        </w:rPr>
        <w:t>cut，exact</w:t>
      </w:r>
      <w:r>
        <w:rPr>
          <w:rFonts w:ascii="宋体" w:hAnsi="宋体" w:eastAsia="宋体" w:cs="宋体"/>
          <w:color w:val="000000"/>
          <w:sz w:val="21"/>
          <w:u w:val="none"/>
          <w:shd w:val="clear" w:color="auto" w:fill="auto"/>
          <w:vertAlign w:val="baseline"/>
        </w:rPr>
        <w:t>的副词形式是</w:t>
      </w:r>
      <w:r>
        <w:rPr>
          <w:rFonts w:ascii="Times New Roman" w:hAnsi="Times New Roman" w:eastAsia="Times New Roman" w:cs="Times New Roman"/>
          <w:color w:val="000000"/>
          <w:sz w:val="21"/>
          <w:u w:val="none"/>
          <w:shd w:val="clear" w:color="auto" w:fill="auto"/>
          <w:vertAlign w:val="baseline"/>
        </w:rPr>
        <w:t>exactly，</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精确地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exactly。</w:t>
      </w:r>
    </w:p>
    <w:p w14:paraId="5A19B3B0">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38．</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此处用现在分词作结果状语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表示自然而然的结果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making。</w:t>
      </w:r>
    </w:p>
    <w:p w14:paraId="3A5CD513">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】39．the    40．leadership    41．however    42．shared</w:t>
      </w:r>
    </w:p>
    <w:p w14:paraId="76257737">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文章讲述了传奇运动员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教练郎平的事迹</w:t>
      </w:r>
      <w:r>
        <w:rPr>
          <w:rFonts w:ascii="Times New Roman" w:hAnsi="Times New Roman" w:eastAsia="Times New Roman" w:cs="Times New Roman"/>
          <w:color w:val="000000"/>
          <w:sz w:val="21"/>
          <w:u w:val="none"/>
          <w:shd w:val="clear" w:color="auto" w:fill="auto"/>
          <w:vertAlign w:val="baseline"/>
        </w:rPr>
        <w:t>。</w:t>
      </w:r>
    </w:p>
    <w:p w14:paraId="1846ABE8">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】39．</w:t>
      </w:r>
      <w:r>
        <w:rPr>
          <w:rFonts w:ascii="宋体" w:hAnsi="宋体" w:eastAsia="宋体" w:cs="宋体"/>
          <w:color w:val="000000"/>
          <w:sz w:val="21"/>
          <w:u w:val="none"/>
          <w:shd w:val="clear" w:color="auto" w:fill="auto"/>
          <w:vertAlign w:val="baseline"/>
        </w:rPr>
        <w:t>考查冠词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作为一名为国家争光的传奇运动员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以及带领中国女排在世界锦标赛和奥运会上赢得最高荣誉的教练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郎平真正的领导力在</w:t>
      </w:r>
      <w:r>
        <w:rPr>
          <w:rFonts w:ascii="Times New Roman" w:hAnsi="Times New Roman" w:eastAsia="Times New Roman" w:cs="Times New Roman"/>
          <w:color w:val="000000"/>
          <w:sz w:val="21"/>
          <w:u w:val="none"/>
          <w:shd w:val="clear" w:color="auto" w:fill="auto"/>
          <w:vertAlign w:val="baseline"/>
        </w:rPr>
        <w:t>2015</w:t>
      </w:r>
      <w:r>
        <w:rPr>
          <w:rFonts w:ascii="宋体" w:hAnsi="宋体" w:eastAsia="宋体" w:cs="宋体"/>
          <w:color w:val="000000"/>
          <w:sz w:val="21"/>
          <w:u w:val="none"/>
          <w:shd w:val="clear" w:color="auto" w:fill="auto"/>
          <w:vertAlign w:val="baseline"/>
        </w:rPr>
        <w:t>年世界杯备战期间受到了考验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形容词最高级</w:t>
      </w:r>
      <w:r>
        <w:rPr>
          <w:rFonts w:ascii="Times New Roman" w:hAnsi="Times New Roman" w:eastAsia="Times New Roman" w:cs="Times New Roman"/>
          <w:color w:val="000000"/>
          <w:sz w:val="21"/>
          <w:u w:val="none"/>
          <w:shd w:val="clear" w:color="auto" w:fill="auto"/>
          <w:vertAlign w:val="baseline"/>
        </w:rPr>
        <w:t>highest</w:t>
      </w:r>
      <w:r>
        <w:rPr>
          <w:rFonts w:ascii="宋体" w:hAnsi="宋体" w:eastAsia="宋体" w:cs="宋体"/>
          <w:color w:val="000000"/>
          <w:sz w:val="21"/>
          <w:u w:val="none"/>
          <w:shd w:val="clear" w:color="auto" w:fill="auto"/>
          <w:vertAlign w:val="baseline"/>
        </w:rPr>
        <w:t>前需用定冠词</w:t>
      </w:r>
      <w:r>
        <w:rPr>
          <w:rFonts w:ascii="Times New Roman" w:hAnsi="Times New Roman" w:eastAsia="Times New Roman" w:cs="Times New Roman"/>
          <w:color w:val="000000"/>
          <w:sz w:val="21"/>
          <w:u w:val="none"/>
          <w:shd w:val="clear" w:color="auto" w:fill="auto"/>
          <w:vertAlign w:val="baseline"/>
        </w:rPr>
        <w:t>the。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the。</w:t>
      </w:r>
    </w:p>
    <w:p w14:paraId="6B32234E">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作为一名为国家争光的传奇运动员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以及带领中国女排在世界锦标赛和奥运会上赢得最高荣誉的教练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郎平真正的领导力在</w:t>
      </w:r>
      <w:r>
        <w:rPr>
          <w:rFonts w:ascii="Times New Roman" w:hAnsi="Times New Roman" w:eastAsia="Times New Roman" w:cs="Times New Roman"/>
          <w:color w:val="000000"/>
          <w:sz w:val="21"/>
          <w:u w:val="none"/>
          <w:shd w:val="clear" w:color="auto" w:fill="auto"/>
          <w:vertAlign w:val="baseline"/>
        </w:rPr>
        <w:t>2015</w:t>
      </w:r>
      <w:r>
        <w:rPr>
          <w:rFonts w:ascii="宋体" w:hAnsi="宋体" w:eastAsia="宋体" w:cs="宋体"/>
          <w:color w:val="000000"/>
          <w:sz w:val="21"/>
          <w:u w:val="none"/>
          <w:shd w:val="clear" w:color="auto" w:fill="auto"/>
          <w:vertAlign w:val="baseline"/>
        </w:rPr>
        <w:t>年世界杯备战期间受到了考验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空处应为名词作主语</w:t>
      </w:r>
      <w:r>
        <w:rPr>
          <w:rFonts w:ascii="Times New Roman" w:hAnsi="Times New Roman" w:eastAsia="Times New Roman" w:cs="Times New Roman"/>
          <w:color w:val="000000"/>
          <w:sz w:val="21"/>
          <w:u w:val="none"/>
          <w:shd w:val="clear" w:color="auto" w:fill="auto"/>
          <w:vertAlign w:val="baseline"/>
        </w:rPr>
        <w:t>，lead</w:t>
      </w:r>
      <w:r>
        <w:rPr>
          <w:rFonts w:ascii="宋体" w:hAnsi="宋体" w:eastAsia="宋体" w:cs="宋体"/>
          <w:color w:val="000000"/>
          <w:sz w:val="21"/>
          <w:u w:val="none"/>
          <w:shd w:val="clear" w:color="auto" w:fill="auto"/>
          <w:vertAlign w:val="baseline"/>
        </w:rPr>
        <w:t>的名词</w:t>
      </w:r>
      <w:r>
        <w:rPr>
          <w:rFonts w:ascii="Times New Roman" w:hAnsi="Times New Roman" w:eastAsia="Times New Roman" w:cs="Times New Roman"/>
          <w:color w:val="000000"/>
          <w:sz w:val="21"/>
          <w:u w:val="none"/>
          <w:shd w:val="clear" w:color="auto" w:fill="auto"/>
          <w:vertAlign w:val="baseline"/>
        </w:rPr>
        <w:t>leadership“</w:t>
      </w:r>
      <w:r>
        <w:rPr>
          <w:rFonts w:ascii="宋体" w:hAnsi="宋体" w:eastAsia="宋体" w:cs="宋体"/>
          <w:color w:val="000000"/>
          <w:sz w:val="21"/>
          <w:u w:val="none"/>
          <w:shd w:val="clear" w:color="auto" w:fill="auto"/>
          <w:vertAlign w:val="baseline"/>
        </w:rPr>
        <w:t>领导能力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且为不可数名词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leadership。</w:t>
      </w:r>
    </w:p>
    <w:p w14:paraId="3377EC54">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41．</w:t>
      </w:r>
      <w:r>
        <w:rPr>
          <w:rFonts w:ascii="宋体" w:hAnsi="宋体" w:eastAsia="宋体" w:cs="宋体"/>
          <w:color w:val="000000"/>
          <w:sz w:val="21"/>
          <w:u w:val="none"/>
          <w:shd w:val="clear" w:color="auto" w:fill="auto"/>
          <w:vertAlign w:val="baseline"/>
        </w:rPr>
        <w:t>考查副词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郎平从未灰心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分析句子结构可知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此处应为副词作状语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前文提到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球队濒临解体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核心球员受伤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队长因健康原因缺席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许多人质疑她们的机会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后文则说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郎平从未灰心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前后为转折关系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且空格前后均有逗号隔开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需填入表示转折的副词</w:t>
      </w:r>
      <w:r>
        <w:rPr>
          <w:rFonts w:ascii="Times New Roman" w:hAnsi="Times New Roman" w:eastAsia="Times New Roman" w:cs="Times New Roman"/>
          <w:color w:val="000000"/>
          <w:sz w:val="21"/>
          <w:u w:val="none"/>
          <w:shd w:val="clear" w:color="auto" w:fill="auto"/>
          <w:vertAlign w:val="baseline"/>
        </w:rPr>
        <w:t>however。</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however。</w:t>
      </w:r>
    </w:p>
    <w:p w14:paraId="1C055C6C">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42．</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她们共同的努力让球队赢得了</w:t>
      </w:r>
      <w:r>
        <w:rPr>
          <w:rFonts w:ascii="Times New Roman" w:hAnsi="Times New Roman" w:eastAsia="Times New Roman" w:cs="Times New Roman"/>
          <w:color w:val="000000"/>
          <w:sz w:val="21"/>
          <w:u w:val="none"/>
          <w:shd w:val="clear" w:color="auto" w:fill="auto"/>
          <w:vertAlign w:val="baseline"/>
        </w:rPr>
        <w:t>2015</w:t>
      </w:r>
      <w:r>
        <w:rPr>
          <w:rFonts w:ascii="宋体" w:hAnsi="宋体" w:eastAsia="宋体" w:cs="宋体"/>
          <w:color w:val="000000"/>
          <w:sz w:val="21"/>
          <w:u w:val="none"/>
          <w:shd w:val="clear" w:color="auto" w:fill="auto"/>
          <w:vertAlign w:val="baseline"/>
        </w:rPr>
        <w:t>年世界杯冠军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2016</w:t>
      </w:r>
      <w:r>
        <w:rPr>
          <w:rFonts w:ascii="宋体" w:hAnsi="宋体" w:eastAsia="宋体" w:cs="宋体"/>
          <w:color w:val="000000"/>
          <w:sz w:val="21"/>
          <w:u w:val="none"/>
          <w:shd w:val="clear" w:color="auto" w:fill="auto"/>
          <w:vertAlign w:val="baseline"/>
        </w:rPr>
        <w:t>年巴西奥运会金牌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修饰名词</w:t>
      </w:r>
      <w:r>
        <w:rPr>
          <w:rFonts w:ascii="Times New Roman" w:hAnsi="Times New Roman" w:eastAsia="Times New Roman" w:cs="Times New Roman"/>
          <w:color w:val="000000"/>
          <w:sz w:val="21"/>
          <w:u w:val="none"/>
          <w:shd w:val="clear" w:color="auto" w:fill="auto"/>
          <w:vertAlign w:val="baseline"/>
        </w:rPr>
        <w:t>efforts，</w:t>
      </w:r>
      <w:r>
        <w:rPr>
          <w:rFonts w:ascii="宋体" w:hAnsi="宋体" w:eastAsia="宋体" w:cs="宋体"/>
          <w:color w:val="000000"/>
          <w:sz w:val="21"/>
          <w:u w:val="none"/>
          <w:shd w:val="clear" w:color="auto" w:fill="auto"/>
          <w:vertAlign w:val="baseline"/>
        </w:rPr>
        <w:t>需用形容词</w:t>
      </w:r>
      <w:r>
        <w:rPr>
          <w:rFonts w:ascii="Times New Roman" w:hAnsi="Times New Roman" w:eastAsia="Times New Roman" w:cs="Times New Roman"/>
          <w:color w:val="000000"/>
          <w:sz w:val="21"/>
          <w:u w:val="none"/>
          <w:shd w:val="clear" w:color="auto" w:fill="auto"/>
          <w:vertAlign w:val="baseline"/>
        </w:rPr>
        <w:t>shared“</w:t>
      </w:r>
      <w:r>
        <w:rPr>
          <w:rFonts w:ascii="宋体" w:hAnsi="宋体" w:eastAsia="宋体" w:cs="宋体"/>
          <w:color w:val="000000"/>
          <w:sz w:val="21"/>
          <w:u w:val="none"/>
          <w:shd w:val="clear" w:color="auto" w:fill="auto"/>
          <w:vertAlign w:val="baseline"/>
        </w:rPr>
        <w:t>共同的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shared。</w:t>
      </w:r>
    </w:p>
    <w:p w14:paraId="66ADC559">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】43．that/which    44．struck    45．were reported</w:t>
      </w:r>
    </w:p>
    <w:p w14:paraId="0EA3475A">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本文是一篇新闻报道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介绍了发生在印度尼西亚附近海域的一场强烈地震及其引发的海啸灾害</w:t>
      </w:r>
      <w:r>
        <w:rPr>
          <w:rFonts w:ascii="Times New Roman" w:hAnsi="Times New Roman" w:eastAsia="Times New Roman" w:cs="Times New Roman"/>
          <w:color w:val="000000"/>
          <w:sz w:val="21"/>
          <w:u w:val="none"/>
          <w:shd w:val="clear" w:color="auto" w:fill="auto"/>
          <w:vertAlign w:val="baseline"/>
        </w:rPr>
        <w:t>。</w:t>
      </w:r>
    </w:p>
    <w:p w14:paraId="4FE9159F">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】43．</w:t>
      </w:r>
      <w:r>
        <w:rPr>
          <w:rFonts w:ascii="宋体" w:hAnsi="宋体" w:eastAsia="宋体" w:cs="宋体"/>
          <w:color w:val="000000"/>
          <w:sz w:val="21"/>
          <w:u w:val="none"/>
          <w:shd w:val="clear" w:color="auto" w:fill="auto"/>
          <w:vertAlign w:val="baseline"/>
        </w:rPr>
        <w:t>考查定语从句关系词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一场</w:t>
      </w:r>
      <w:r>
        <w:rPr>
          <w:rFonts w:ascii="Times New Roman" w:hAnsi="Times New Roman" w:eastAsia="Times New Roman" w:cs="Times New Roman"/>
          <w:color w:val="000000"/>
          <w:sz w:val="21"/>
          <w:u w:val="none"/>
          <w:shd w:val="clear" w:color="auto" w:fill="auto"/>
          <w:vertAlign w:val="baseline"/>
        </w:rPr>
        <w:t>9.0</w:t>
      </w:r>
      <w:r>
        <w:rPr>
          <w:rFonts w:ascii="宋体" w:hAnsi="宋体" w:eastAsia="宋体" w:cs="宋体"/>
          <w:color w:val="000000"/>
          <w:sz w:val="21"/>
          <w:u w:val="none"/>
          <w:shd w:val="clear" w:color="auto" w:fill="auto"/>
          <w:vertAlign w:val="baseline"/>
        </w:rPr>
        <w:t>级海底地震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过去</w:t>
      </w: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年来最强烈的一次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引发了巨大的海啸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昨日袭击了亚洲各地的海岸线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分析句子结构可知</w:t>
      </w:r>
      <w:r>
        <w:rPr>
          <w:rFonts w:ascii="Times New Roman" w:hAnsi="Times New Roman" w:eastAsia="Times New Roman" w:cs="Times New Roman"/>
          <w:color w:val="000000"/>
          <w:sz w:val="21"/>
          <w:u w:val="none"/>
          <w:shd w:val="clear" w:color="auto" w:fill="auto"/>
          <w:vertAlign w:val="baseline"/>
        </w:rPr>
        <w:t>“caused”</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“hit”</w:t>
      </w:r>
      <w:r>
        <w:rPr>
          <w:rFonts w:ascii="宋体" w:hAnsi="宋体" w:eastAsia="宋体" w:cs="宋体"/>
          <w:color w:val="000000"/>
          <w:sz w:val="21"/>
          <w:u w:val="none"/>
          <w:shd w:val="clear" w:color="auto" w:fill="auto"/>
          <w:vertAlign w:val="baseline"/>
        </w:rPr>
        <w:t>均为谓语动词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设空处应是连词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再结合句意可知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此处需要连接词引导定语从句修饰</w:t>
      </w:r>
      <w:r>
        <w:rPr>
          <w:rFonts w:ascii="Times New Roman" w:hAnsi="Times New Roman" w:eastAsia="Times New Roman" w:cs="Times New Roman"/>
          <w:color w:val="000000"/>
          <w:sz w:val="21"/>
          <w:u w:val="none"/>
          <w:shd w:val="clear" w:color="auto" w:fill="auto"/>
          <w:vertAlign w:val="baseline"/>
        </w:rPr>
        <w:t>tsunami，</w:t>
      </w:r>
      <w:r>
        <w:rPr>
          <w:rFonts w:ascii="宋体" w:hAnsi="宋体" w:eastAsia="宋体" w:cs="宋体"/>
          <w:color w:val="000000"/>
          <w:sz w:val="21"/>
          <w:u w:val="none"/>
          <w:shd w:val="clear" w:color="auto" w:fill="auto"/>
          <w:vertAlign w:val="baseline"/>
        </w:rPr>
        <w:t>且从句缺少主语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指代物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应用关系代词</w:t>
      </w:r>
      <w:r>
        <w:rPr>
          <w:rFonts w:ascii="Times New Roman" w:hAnsi="Times New Roman" w:eastAsia="Times New Roman" w:cs="Times New Roman"/>
          <w:color w:val="000000"/>
          <w:sz w:val="21"/>
          <w:u w:val="none"/>
          <w:shd w:val="clear" w:color="auto" w:fill="auto"/>
          <w:vertAlign w:val="baseline"/>
        </w:rPr>
        <w:t>that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which。</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 xml:space="preserve">that/which。 </w:t>
      </w:r>
    </w:p>
    <w:p w14:paraId="1300F369">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44．</w:t>
      </w:r>
      <w:r>
        <w:rPr>
          <w:rFonts w:ascii="宋体" w:hAnsi="宋体" w:eastAsia="宋体" w:cs="宋体"/>
          <w:color w:val="000000"/>
          <w:sz w:val="21"/>
          <w:u w:val="none"/>
          <w:shd w:val="clear" w:color="auto" w:fill="auto"/>
          <w:vertAlign w:val="baseline"/>
        </w:rPr>
        <w:t>考查动词时态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地震于周日早上</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点左右袭击了印度尼西亚苏门答腊岛海岸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“at around 7:00 a. m. on Sunday”</w:t>
      </w:r>
      <w:r>
        <w:rPr>
          <w:rFonts w:ascii="宋体" w:hAnsi="宋体" w:eastAsia="宋体" w:cs="宋体"/>
          <w:color w:val="000000"/>
          <w:sz w:val="21"/>
          <w:u w:val="none"/>
          <w:shd w:val="clear" w:color="auto" w:fill="auto"/>
          <w:vertAlign w:val="baseline"/>
        </w:rPr>
        <w:t>这一具体过去时间状语可知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此处描述过去发生的动作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w:t>
      </w:r>
      <w:r>
        <w:rPr>
          <w:rFonts w:ascii="Times New Roman" w:hAnsi="Times New Roman" w:eastAsia="Times New Roman" w:cs="Times New Roman"/>
          <w:color w:val="000000"/>
          <w:sz w:val="21"/>
          <w:u w:val="none"/>
          <w:shd w:val="clear" w:color="auto" w:fill="auto"/>
          <w:vertAlign w:val="baseline"/>
        </w:rPr>
        <w:t>strike</w:t>
      </w:r>
      <w:r>
        <w:rPr>
          <w:rFonts w:ascii="宋体" w:hAnsi="宋体" w:eastAsia="宋体" w:cs="宋体"/>
          <w:color w:val="000000"/>
          <w:sz w:val="21"/>
          <w:u w:val="none"/>
          <w:shd w:val="clear" w:color="auto" w:fill="auto"/>
          <w:vertAlign w:val="baseline"/>
        </w:rPr>
        <w:t>的过去式为</w:t>
      </w:r>
      <w:r>
        <w:rPr>
          <w:rFonts w:ascii="Times New Roman" w:hAnsi="Times New Roman" w:eastAsia="Times New Roman" w:cs="Times New Roman"/>
          <w:color w:val="000000"/>
          <w:sz w:val="21"/>
          <w:u w:val="none"/>
          <w:shd w:val="clear" w:color="auto" w:fill="auto"/>
          <w:vertAlign w:val="baseline"/>
        </w:rPr>
        <w:t>struck。</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struck。  </w:t>
      </w:r>
    </w:p>
    <w:p w14:paraId="22FFE8EA">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45． </w:t>
      </w:r>
      <w:r>
        <w:rPr>
          <w:rFonts w:ascii="宋体" w:hAnsi="宋体" w:eastAsia="宋体" w:cs="宋体"/>
          <w:color w:val="000000"/>
          <w:sz w:val="21"/>
          <w:u w:val="none"/>
          <w:shd w:val="clear" w:color="auto" w:fill="auto"/>
          <w:vertAlign w:val="baseline"/>
        </w:rPr>
        <w:t>考查动词时态和语态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当地至少已有</w:t>
      </w:r>
      <w:r>
        <w:rPr>
          <w:rFonts w:ascii="Times New Roman" w:hAnsi="Times New Roman" w:eastAsia="Times New Roman" w:cs="Times New Roman"/>
          <w:color w:val="000000"/>
          <w:sz w:val="21"/>
          <w:u w:val="none"/>
          <w:shd w:val="clear" w:color="auto" w:fill="auto"/>
          <w:vertAlign w:val="baseline"/>
        </w:rPr>
        <w:t>1, 870</w:t>
      </w:r>
      <w:r>
        <w:rPr>
          <w:rFonts w:ascii="宋体" w:hAnsi="宋体" w:eastAsia="宋体" w:cs="宋体"/>
          <w:color w:val="000000"/>
          <w:sz w:val="21"/>
          <w:u w:val="none"/>
          <w:shd w:val="clear" w:color="auto" w:fill="auto"/>
          <w:vertAlign w:val="baseline"/>
        </w:rPr>
        <w:t>人死亡被报道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分析句子结构可知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设空处位于</w:t>
      </w:r>
      <w:r>
        <w:rPr>
          <w:rFonts w:ascii="Times New Roman" w:hAnsi="Times New Roman" w:eastAsia="Times New Roman" w:cs="Times New Roman"/>
          <w:color w:val="000000"/>
          <w:sz w:val="21"/>
          <w:u w:val="none"/>
          <w:shd w:val="clear" w:color="auto" w:fill="auto"/>
          <w:vertAlign w:val="baseline"/>
        </w:rPr>
        <w:t>where</w:t>
      </w:r>
      <w:r>
        <w:rPr>
          <w:rFonts w:ascii="宋体" w:hAnsi="宋体" w:eastAsia="宋体" w:cs="宋体"/>
          <w:color w:val="000000"/>
          <w:sz w:val="21"/>
          <w:u w:val="none"/>
          <w:shd w:val="clear" w:color="auto" w:fill="auto"/>
          <w:vertAlign w:val="baseline"/>
        </w:rPr>
        <w:t>引导的定语从句中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“1, 870 deaths”</w:t>
      </w:r>
      <w:r>
        <w:rPr>
          <w:rFonts w:ascii="宋体" w:hAnsi="宋体" w:eastAsia="宋体" w:cs="宋体"/>
          <w:color w:val="000000"/>
          <w:sz w:val="21"/>
          <w:u w:val="none"/>
          <w:shd w:val="clear" w:color="auto" w:fill="auto"/>
          <w:vertAlign w:val="baseline"/>
        </w:rPr>
        <w:t>为主语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设空处应用谓语形式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主语与动词</w:t>
      </w:r>
      <w:r>
        <w:rPr>
          <w:rFonts w:ascii="Times New Roman" w:hAnsi="Times New Roman" w:eastAsia="Times New Roman" w:cs="Times New Roman"/>
          <w:color w:val="000000"/>
          <w:sz w:val="21"/>
          <w:u w:val="none"/>
          <w:shd w:val="clear" w:color="auto" w:fill="auto"/>
          <w:vertAlign w:val="baseline"/>
        </w:rPr>
        <w:t>“report”</w:t>
      </w:r>
      <w:r>
        <w:rPr>
          <w:rFonts w:ascii="宋体" w:hAnsi="宋体" w:eastAsia="宋体" w:cs="宋体"/>
          <w:color w:val="000000"/>
          <w:sz w:val="21"/>
          <w:u w:val="none"/>
          <w:shd w:val="clear" w:color="auto" w:fill="auto"/>
          <w:vertAlign w:val="baseline"/>
        </w:rPr>
        <w:t>构成被动关系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需用被动语态</w:t>
      </w:r>
      <w:r>
        <w:rPr>
          <w:rFonts w:ascii="Times New Roman" w:hAnsi="Times New Roman" w:eastAsia="Times New Roman" w:cs="Times New Roman"/>
          <w:color w:val="000000"/>
          <w:sz w:val="21"/>
          <w:u w:val="none"/>
          <w:shd w:val="clear" w:color="auto" w:fill="auto"/>
          <w:vertAlign w:val="baseline"/>
        </w:rPr>
        <w:t>“be done”，</w:t>
      </w:r>
      <w:r>
        <w:rPr>
          <w:rFonts w:ascii="宋体" w:hAnsi="宋体" w:eastAsia="宋体" w:cs="宋体"/>
          <w:color w:val="000000"/>
          <w:sz w:val="21"/>
          <w:u w:val="none"/>
          <w:shd w:val="clear" w:color="auto" w:fill="auto"/>
          <w:vertAlign w:val="baseline"/>
        </w:rPr>
        <w:t>且上下文描述已发生的灾害情况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需用一般过去时的被动语态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deaths</w:t>
      </w:r>
      <w:r>
        <w:rPr>
          <w:rFonts w:ascii="宋体" w:hAnsi="宋体" w:eastAsia="宋体" w:cs="宋体"/>
          <w:color w:val="000000"/>
          <w:sz w:val="21"/>
          <w:u w:val="none"/>
          <w:shd w:val="clear" w:color="auto" w:fill="auto"/>
          <w:vertAlign w:val="baseline"/>
        </w:rPr>
        <w:t>为复数</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were。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were reported。</w:t>
      </w:r>
    </w:p>
    <w:p w14:paraId="22321EC7">
      <w:pPr>
        <w:pStyle w:val="16"/>
        <w:spacing w:line="320" w:lineRule="auto"/>
        <w:jc w:val="center"/>
        <w:textAlignment w:val="center"/>
        <w:rPr>
          <w:rFonts w:ascii="黑体" w:hAnsi="黑体" w:eastAsia="黑体" w:cs="黑体"/>
          <w:b/>
          <w:color w:val="000000"/>
          <w:sz w:val="30"/>
        </w:rPr>
      </w:pPr>
    </w:p>
    <w:p w14:paraId="051C5B17">
      <w:pPr>
        <w:pStyle w:val="29"/>
      </w:pPr>
    </w:p>
    <w:p w14:paraId="60683413">
      <w:pPr>
        <w:pStyle w:val="7"/>
        <w:spacing w:before="200" w:beforeAutospacing="0" w:after="200" w:afterAutospacing="0"/>
      </w:pPr>
      <w:r>
        <w:t>四、单词拼写</w:t>
      </w:r>
    </w:p>
    <w:p w14:paraId="24A464ED">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】official/fficial</w:t>
      </w:r>
    </w:p>
    <w:p w14:paraId="7E5F9D8C">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英语是包括英国和澳大利亚在内的</w:t>
      </w:r>
      <w:r>
        <w:rPr>
          <w:rFonts w:ascii="Times New Roman" w:hAnsi="Times New Roman" w:eastAsia="Times New Roman" w:cs="Times New Roman"/>
          <w:color w:val="000000"/>
          <w:sz w:val="21"/>
          <w:u w:val="none"/>
          <w:shd w:val="clear" w:color="auto" w:fill="auto"/>
          <w:vertAlign w:val="baseline"/>
        </w:rPr>
        <w:t>60</w:t>
      </w:r>
      <w:r>
        <w:rPr>
          <w:rFonts w:ascii="宋体" w:hAnsi="宋体" w:eastAsia="宋体" w:cs="宋体"/>
          <w:color w:val="000000"/>
          <w:sz w:val="21"/>
          <w:u w:val="none"/>
          <w:shd w:val="clear" w:color="auto" w:fill="auto"/>
          <w:vertAlign w:val="baseline"/>
        </w:rPr>
        <w:t>多个国家的官方语言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根据句意及首字母</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此处使用形容词</w:t>
      </w:r>
      <w:r>
        <w:rPr>
          <w:rFonts w:ascii="Times New Roman" w:hAnsi="Times New Roman" w:eastAsia="Times New Roman" w:cs="Times New Roman"/>
          <w:color w:val="000000"/>
          <w:sz w:val="21"/>
          <w:u w:val="none"/>
          <w:shd w:val="clear" w:color="auto" w:fill="auto"/>
          <w:vertAlign w:val="baseline"/>
        </w:rPr>
        <w:t>“official(</w:t>
      </w:r>
      <w:r>
        <w:rPr>
          <w:rFonts w:ascii="宋体" w:hAnsi="宋体" w:eastAsia="宋体" w:cs="宋体"/>
          <w:color w:val="000000"/>
          <w:sz w:val="21"/>
          <w:u w:val="none"/>
          <w:shd w:val="clear" w:color="auto" w:fill="auto"/>
          <w:vertAlign w:val="baseline"/>
        </w:rPr>
        <w:t>官方的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作定语修饰</w:t>
      </w:r>
      <w:r>
        <w:rPr>
          <w:rFonts w:ascii="Times New Roman" w:hAnsi="Times New Roman" w:eastAsia="Times New Roman" w:cs="Times New Roman"/>
          <w:color w:val="000000"/>
          <w:sz w:val="21"/>
          <w:u w:val="none"/>
          <w:shd w:val="clear" w:color="auto" w:fill="auto"/>
          <w:vertAlign w:val="baseline"/>
        </w:rPr>
        <w:t>“language”，</w:t>
      </w:r>
      <w:r>
        <w:rPr>
          <w:rFonts w:ascii="宋体" w:hAnsi="宋体" w:eastAsia="宋体" w:cs="宋体"/>
          <w:color w:val="000000"/>
          <w:sz w:val="21"/>
          <w:u w:val="none"/>
          <w:shd w:val="clear" w:color="auto" w:fill="auto"/>
          <w:vertAlign w:val="baseline"/>
        </w:rPr>
        <w:t>符合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英语在多个国家作为官方语言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的语境要求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official。</w:t>
      </w:r>
    </w:p>
    <w:p w14:paraId="60E4C693">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】solution</w:t>
      </w:r>
    </w:p>
    <w:p w14:paraId="24A539C9">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我忙于课外活动和学习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因此需要一个解决方案来平衡它们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解决方案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对应的英文是</w:t>
      </w:r>
      <w:r>
        <w:rPr>
          <w:rFonts w:ascii="Times New Roman" w:hAnsi="Times New Roman" w:eastAsia="Times New Roman" w:cs="Times New Roman"/>
          <w:color w:val="000000"/>
          <w:sz w:val="21"/>
          <w:u w:val="none"/>
          <w:shd w:val="clear" w:color="auto" w:fill="auto"/>
          <w:vertAlign w:val="baseline"/>
        </w:rPr>
        <w:t>solution，</w:t>
      </w:r>
      <w:r>
        <w:rPr>
          <w:rFonts w:ascii="宋体" w:hAnsi="宋体" w:eastAsia="宋体" w:cs="宋体"/>
          <w:color w:val="000000"/>
          <w:sz w:val="21"/>
          <w:u w:val="none"/>
          <w:shd w:val="clear" w:color="auto" w:fill="auto"/>
          <w:vertAlign w:val="baseline"/>
        </w:rPr>
        <w:t>单数名词作宾语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solution。</w:t>
      </w:r>
    </w:p>
    <w:p w14:paraId="5FBB891A">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】suffered/uffered</w:t>
      </w:r>
    </w:p>
    <w:p w14:paraId="0623F790">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考查动词和时态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即使他遭遇了许多困难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他也从未屈服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根据首字母提示</w:t>
      </w:r>
      <w:r>
        <w:rPr>
          <w:rFonts w:ascii="Times New Roman" w:hAnsi="Times New Roman" w:eastAsia="Times New Roman" w:cs="Times New Roman"/>
          <w:color w:val="000000"/>
          <w:sz w:val="21"/>
          <w:u w:val="none"/>
          <w:shd w:val="clear" w:color="auto" w:fill="auto"/>
          <w:vertAlign w:val="baseline"/>
        </w:rPr>
        <w:t>s</w:t>
      </w:r>
      <w:r>
        <w:rPr>
          <w:rFonts w:ascii="宋体" w:hAnsi="宋体" w:eastAsia="宋体" w:cs="宋体"/>
          <w:color w:val="000000"/>
          <w:sz w:val="21"/>
          <w:u w:val="none"/>
          <w:shd w:val="clear" w:color="auto" w:fill="auto"/>
          <w:vertAlign w:val="baseline"/>
        </w:rPr>
        <w:t>及</w:t>
      </w:r>
      <w:r>
        <w:rPr>
          <w:rFonts w:ascii="Times New Roman" w:hAnsi="Times New Roman" w:eastAsia="Times New Roman" w:cs="Times New Roman"/>
          <w:color w:val="000000"/>
          <w:sz w:val="21"/>
          <w:u w:val="none"/>
          <w:shd w:val="clear" w:color="auto" w:fill="auto"/>
          <w:vertAlign w:val="baseline"/>
        </w:rPr>
        <w:t>“a lot of difficulties”，</w:t>
      </w:r>
      <w:r>
        <w:rPr>
          <w:rFonts w:ascii="宋体" w:hAnsi="宋体" w:eastAsia="宋体" w:cs="宋体"/>
          <w:color w:val="000000"/>
          <w:sz w:val="21"/>
          <w:u w:val="none"/>
          <w:shd w:val="clear" w:color="auto" w:fill="auto"/>
          <w:vertAlign w:val="baseline"/>
        </w:rPr>
        <w:t>应为动词</w:t>
      </w:r>
      <w:r>
        <w:rPr>
          <w:rFonts w:ascii="Times New Roman" w:hAnsi="Times New Roman" w:eastAsia="Times New Roman" w:cs="Times New Roman"/>
          <w:color w:val="000000"/>
          <w:sz w:val="21"/>
          <w:u w:val="none"/>
          <w:shd w:val="clear" w:color="auto" w:fill="auto"/>
          <w:vertAlign w:val="baseline"/>
        </w:rPr>
        <w:t>suffer“</w:t>
      </w:r>
      <w:r>
        <w:rPr>
          <w:rFonts w:ascii="宋体" w:hAnsi="宋体" w:eastAsia="宋体" w:cs="宋体"/>
          <w:color w:val="000000"/>
          <w:sz w:val="21"/>
          <w:u w:val="none"/>
          <w:shd w:val="clear" w:color="auto" w:fill="auto"/>
          <w:vertAlign w:val="baseline"/>
        </w:rPr>
        <w:t>遭受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结合主句</w:t>
      </w:r>
      <w:r>
        <w:rPr>
          <w:rFonts w:ascii="Times New Roman" w:hAnsi="Times New Roman" w:eastAsia="Times New Roman" w:cs="Times New Roman"/>
          <w:color w:val="000000"/>
          <w:sz w:val="21"/>
          <w:u w:val="none"/>
          <w:shd w:val="clear" w:color="auto" w:fill="auto"/>
          <w:vertAlign w:val="baseline"/>
        </w:rPr>
        <w:t>“he never gave in”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此句陈述过去的事情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应为一般过去时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应使用动词的过去式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所以使用</w:t>
      </w:r>
      <w:r>
        <w:rPr>
          <w:rFonts w:ascii="Times New Roman" w:hAnsi="Times New Roman" w:eastAsia="Times New Roman" w:cs="Times New Roman"/>
          <w:color w:val="000000"/>
          <w:sz w:val="21"/>
          <w:u w:val="none"/>
          <w:shd w:val="clear" w:color="auto" w:fill="auto"/>
          <w:vertAlign w:val="baseline"/>
        </w:rPr>
        <w:t>suffer</w:t>
      </w:r>
      <w:r>
        <w:rPr>
          <w:rFonts w:ascii="宋体" w:hAnsi="宋体" w:eastAsia="宋体" w:cs="宋体"/>
          <w:color w:val="000000"/>
          <w:sz w:val="21"/>
          <w:u w:val="none"/>
          <w:shd w:val="clear" w:color="auto" w:fill="auto"/>
          <w:vertAlign w:val="baseline"/>
        </w:rPr>
        <w:t>的过去式</w:t>
      </w:r>
      <w:r>
        <w:rPr>
          <w:rFonts w:ascii="Times New Roman" w:hAnsi="Times New Roman" w:eastAsia="Times New Roman" w:cs="Times New Roman"/>
          <w:color w:val="000000"/>
          <w:sz w:val="21"/>
          <w:u w:val="none"/>
          <w:shd w:val="clear" w:color="auto" w:fill="auto"/>
          <w:vertAlign w:val="baseline"/>
        </w:rPr>
        <w:t>suffered。</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suffered。</w:t>
      </w:r>
    </w:p>
    <w:p w14:paraId="7D16718F">
      <w:pPr>
        <w:pStyle w:val="2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】responsibility</w:t>
      </w:r>
    </w:p>
    <w:p w14:paraId="3532C60A">
      <w:pPr>
        <w:pStyle w:val="2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我妈妈告诉我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做小家务有助于培养责任感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责任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对应的英语单词为名词</w:t>
      </w:r>
      <w:r>
        <w:rPr>
          <w:rFonts w:ascii="Times New Roman" w:hAnsi="Times New Roman" w:eastAsia="Times New Roman" w:cs="Times New Roman"/>
          <w:color w:val="000000"/>
          <w:sz w:val="21"/>
          <w:u w:val="none"/>
          <w:shd w:val="clear" w:color="auto" w:fill="auto"/>
          <w:vertAlign w:val="baseline"/>
        </w:rPr>
        <w:t>responsibility，</w:t>
      </w:r>
      <w:r>
        <w:rPr>
          <w:rFonts w:ascii="宋体" w:hAnsi="宋体" w:eastAsia="宋体" w:cs="宋体"/>
          <w:color w:val="000000"/>
          <w:sz w:val="21"/>
          <w:u w:val="none"/>
          <w:shd w:val="clear" w:color="auto" w:fill="auto"/>
          <w:vertAlign w:val="baseline"/>
        </w:rPr>
        <w:t>作宾语</w:t>
      </w:r>
      <w:r>
        <w:rPr>
          <w:rFonts w:ascii="Times New Roman" w:hAnsi="Times New Roman" w:eastAsia="Times New Roman" w:cs="Times New Roman"/>
          <w:color w:val="000000"/>
          <w:sz w:val="21"/>
          <w:u w:val="none"/>
          <w:shd w:val="clear" w:color="auto" w:fill="auto"/>
          <w:vertAlign w:val="baseline"/>
        </w:rPr>
        <w:t>，a sense of responsibility</w:t>
      </w:r>
      <w:r>
        <w:rPr>
          <w:rFonts w:ascii="宋体" w:hAnsi="宋体" w:eastAsia="宋体" w:cs="宋体"/>
          <w:color w:val="000000"/>
          <w:sz w:val="21"/>
          <w:u w:val="none"/>
          <w:shd w:val="clear" w:color="auto" w:fill="auto"/>
          <w:vertAlign w:val="baseline"/>
        </w:rPr>
        <w:t>是固定搭配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责任感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responsibility。</w:t>
      </w:r>
    </w:p>
    <w:p w14:paraId="29F77680">
      <w:pPr>
        <w:pStyle w:val="2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】trapped/rapped</w:t>
      </w:r>
    </w:p>
    <w:p w14:paraId="381763D7">
      <w:pPr>
        <w:pStyle w:val="2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一名救援人员冒着生命危险救出了两名被困在山里两天的游客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根据句意和提示的首字母可知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此处应为</w:t>
      </w:r>
      <w:r>
        <w:rPr>
          <w:rFonts w:ascii="Times New Roman" w:hAnsi="Times New Roman" w:eastAsia="Times New Roman" w:cs="Times New Roman"/>
          <w:color w:val="000000"/>
          <w:sz w:val="21"/>
          <w:u w:val="none"/>
          <w:shd w:val="clear" w:color="auto" w:fill="auto"/>
          <w:vertAlign w:val="baseline"/>
        </w:rPr>
        <w:t>trap</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使陷入困境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与句子主语</w:t>
      </w:r>
      <w:r>
        <w:rPr>
          <w:rFonts w:ascii="Times New Roman" w:hAnsi="Times New Roman" w:eastAsia="Times New Roman" w:cs="Times New Roman"/>
          <w:color w:val="000000"/>
          <w:sz w:val="21"/>
          <w:u w:val="none"/>
          <w:shd w:val="clear" w:color="auto" w:fill="auto"/>
          <w:vertAlign w:val="baseline"/>
        </w:rPr>
        <w:t>who</w:t>
      </w:r>
      <w:r>
        <w:rPr>
          <w:rFonts w:ascii="宋体" w:hAnsi="宋体" w:eastAsia="宋体" w:cs="宋体"/>
          <w:color w:val="000000"/>
          <w:sz w:val="21"/>
          <w:u w:val="none"/>
          <w:shd w:val="clear" w:color="auto" w:fill="auto"/>
          <w:vertAlign w:val="baseline"/>
        </w:rPr>
        <w:t>指代的</w:t>
      </w:r>
      <w:r>
        <w:rPr>
          <w:rFonts w:ascii="Times New Roman" w:hAnsi="Times New Roman" w:eastAsia="Times New Roman" w:cs="Times New Roman"/>
          <w:color w:val="000000"/>
          <w:sz w:val="21"/>
          <w:u w:val="none"/>
          <w:shd w:val="clear" w:color="auto" w:fill="auto"/>
          <w:vertAlign w:val="baseline"/>
        </w:rPr>
        <w:t>two tourists</w:t>
      </w:r>
      <w:r>
        <w:rPr>
          <w:rFonts w:ascii="宋体" w:hAnsi="宋体" w:eastAsia="宋体" w:cs="宋体"/>
          <w:color w:val="000000"/>
          <w:sz w:val="21"/>
          <w:u w:val="none"/>
          <w:shd w:val="clear" w:color="auto" w:fill="auto"/>
          <w:vertAlign w:val="baseline"/>
        </w:rPr>
        <w:t>之间为被动关系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所以此处使用过去分词形式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构成过去完成时的被动语态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trapped。</w:t>
      </w:r>
    </w:p>
    <w:p w14:paraId="1BB4D400">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】pretended</w:t>
      </w:r>
    </w:p>
    <w:p w14:paraId="4625E1FC">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当我走进教室时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那个调皮的男孩假装正在看书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对应的英文动词是</w:t>
      </w:r>
      <w:r>
        <w:rPr>
          <w:rFonts w:ascii="Times New Roman" w:hAnsi="Times New Roman" w:eastAsia="Times New Roman" w:cs="Times New Roman"/>
          <w:color w:val="000000"/>
          <w:sz w:val="21"/>
          <w:u w:val="none"/>
          <w:shd w:val="clear" w:color="auto" w:fill="auto"/>
          <w:vertAlign w:val="baseline"/>
        </w:rPr>
        <w:t>pretend，</w:t>
      </w:r>
      <w:r>
        <w:rPr>
          <w:rFonts w:ascii="宋体" w:hAnsi="宋体" w:eastAsia="宋体" w:cs="宋体"/>
          <w:color w:val="000000"/>
          <w:sz w:val="21"/>
          <w:u w:val="none"/>
          <w:shd w:val="clear" w:color="auto" w:fill="auto"/>
          <w:vertAlign w:val="baseline"/>
        </w:rPr>
        <w:t>作谓语</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根据时间状语</w:t>
      </w:r>
      <w:r>
        <w:rPr>
          <w:rFonts w:ascii="Times New Roman" w:hAnsi="Times New Roman" w:eastAsia="Times New Roman" w:cs="Times New Roman"/>
          <w:color w:val="000000"/>
          <w:sz w:val="21"/>
          <w:u w:val="none"/>
          <w:shd w:val="clear" w:color="auto" w:fill="auto"/>
          <w:vertAlign w:val="baseline"/>
        </w:rPr>
        <w:t>When I entered the classroom，</w:t>
      </w:r>
      <w:r>
        <w:rPr>
          <w:rFonts w:ascii="宋体" w:hAnsi="宋体" w:eastAsia="宋体" w:cs="宋体"/>
          <w:color w:val="000000"/>
          <w:sz w:val="21"/>
          <w:u w:val="none"/>
          <w:shd w:val="clear" w:color="auto" w:fill="auto"/>
          <w:vertAlign w:val="baseline"/>
        </w:rPr>
        <w:t>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动词用过去式</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pretended。</w:t>
      </w:r>
    </w:p>
    <w:p w14:paraId="07B01BB2">
      <w:pPr>
        <w:pStyle w:val="2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】economic</w:t>
      </w:r>
    </w:p>
    <w:p w14:paraId="7ADBA181">
      <w:pPr>
        <w:pStyle w:val="2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总结而言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中国将在下个世纪成为一个主要的经济强国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经济的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形容词是</w:t>
      </w:r>
      <w:r>
        <w:rPr>
          <w:rFonts w:ascii="Times New Roman" w:hAnsi="Times New Roman" w:eastAsia="Times New Roman" w:cs="Times New Roman"/>
          <w:color w:val="000000"/>
          <w:sz w:val="21"/>
          <w:u w:val="none"/>
          <w:shd w:val="clear" w:color="auto" w:fill="auto"/>
          <w:vertAlign w:val="baseline"/>
        </w:rPr>
        <w:t>economic，</w:t>
      </w:r>
      <w:r>
        <w:rPr>
          <w:rFonts w:ascii="宋体" w:hAnsi="宋体" w:eastAsia="宋体" w:cs="宋体"/>
          <w:color w:val="000000"/>
          <w:sz w:val="21"/>
          <w:u w:val="none"/>
          <w:shd w:val="clear" w:color="auto" w:fill="auto"/>
          <w:vertAlign w:val="baseline"/>
        </w:rPr>
        <w:t>作定语修饰名词</w:t>
      </w:r>
      <w:r>
        <w:rPr>
          <w:rFonts w:ascii="Times New Roman" w:hAnsi="Times New Roman" w:eastAsia="Times New Roman" w:cs="Times New Roman"/>
          <w:color w:val="000000"/>
          <w:sz w:val="21"/>
          <w:u w:val="none"/>
          <w:shd w:val="clear" w:color="auto" w:fill="auto"/>
          <w:vertAlign w:val="baseline"/>
        </w:rPr>
        <w:t>power。</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economic。</w:t>
      </w:r>
    </w:p>
    <w:p w14:paraId="28216401">
      <w:pPr>
        <w:pStyle w:val="2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】injured/njured</w:t>
      </w:r>
    </w:p>
    <w:p w14:paraId="25CF00D4">
      <w:pPr>
        <w:pStyle w:val="2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在我第一次参加马拉松比赛的前一个月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我的一只脚踝受伤了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这意味着两周内都不跑步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根据句意以及首字母提示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空处应填形容词</w:t>
      </w:r>
      <w:r>
        <w:rPr>
          <w:rFonts w:ascii="Times New Roman" w:hAnsi="Times New Roman" w:eastAsia="Times New Roman" w:cs="Times New Roman"/>
          <w:color w:val="000000"/>
          <w:sz w:val="21"/>
          <w:u w:val="none"/>
          <w:shd w:val="clear" w:color="auto" w:fill="auto"/>
          <w:vertAlign w:val="baseline"/>
        </w:rPr>
        <w:t>injured，</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受伤的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位于系动词</w:t>
      </w:r>
      <w:r>
        <w:rPr>
          <w:rFonts w:ascii="Times New Roman" w:hAnsi="Times New Roman" w:eastAsia="Times New Roman" w:cs="Times New Roman"/>
          <w:color w:val="000000"/>
          <w:sz w:val="21"/>
          <w:u w:val="none"/>
          <w:shd w:val="clear" w:color="auto" w:fill="auto"/>
          <w:vertAlign w:val="baseline"/>
        </w:rPr>
        <w:t>was</w:t>
      </w:r>
      <w:r>
        <w:rPr>
          <w:rFonts w:ascii="宋体" w:hAnsi="宋体" w:eastAsia="宋体" w:cs="宋体"/>
          <w:color w:val="000000"/>
          <w:sz w:val="21"/>
          <w:u w:val="none"/>
          <w:shd w:val="clear" w:color="auto" w:fill="auto"/>
          <w:vertAlign w:val="baseline"/>
        </w:rPr>
        <w:t>之后作表语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injured。</w:t>
      </w:r>
    </w:p>
    <w:p w14:paraId="2B2F8425">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】swept</w:t>
      </w:r>
    </w:p>
    <w:p w14:paraId="362A313F">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随着越来越多的人选择骑自行车而不是开车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共享单车已经席卷了中国</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根据汉语意思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席卷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可知应填动词</w:t>
      </w:r>
      <w:r>
        <w:rPr>
          <w:rFonts w:ascii="Times New Roman" w:hAnsi="Times New Roman" w:eastAsia="Times New Roman" w:cs="Times New Roman"/>
          <w:color w:val="000000"/>
          <w:sz w:val="21"/>
          <w:u w:val="none"/>
          <w:shd w:val="clear" w:color="auto" w:fill="auto"/>
          <w:vertAlign w:val="baseline"/>
        </w:rPr>
        <w:t>sweep，</w:t>
      </w:r>
      <w:r>
        <w:rPr>
          <w:rFonts w:ascii="宋体" w:hAnsi="宋体" w:eastAsia="宋体" w:cs="宋体"/>
          <w:color w:val="000000"/>
          <w:sz w:val="21"/>
          <w:u w:val="none"/>
          <w:shd w:val="clear" w:color="auto" w:fill="auto"/>
          <w:vertAlign w:val="baseline"/>
        </w:rPr>
        <w:t>结合上文</w:t>
      </w:r>
      <w:r>
        <w:rPr>
          <w:rFonts w:ascii="Times New Roman" w:hAnsi="Times New Roman" w:eastAsia="Times New Roman" w:cs="Times New Roman"/>
          <w:color w:val="000000"/>
          <w:sz w:val="21"/>
          <w:u w:val="none"/>
          <w:shd w:val="clear" w:color="auto" w:fill="auto"/>
          <w:vertAlign w:val="baseline"/>
        </w:rPr>
        <w:t>has</w:t>
      </w:r>
      <w:r>
        <w:rPr>
          <w:rFonts w:ascii="宋体" w:hAnsi="宋体" w:eastAsia="宋体" w:cs="宋体"/>
          <w:color w:val="000000"/>
          <w:sz w:val="21"/>
          <w:u w:val="none"/>
          <w:shd w:val="clear" w:color="auto" w:fill="auto"/>
          <w:vertAlign w:val="baseline"/>
        </w:rPr>
        <w:t>可知为现在完成时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swept。</w:t>
      </w:r>
    </w:p>
    <w:p w14:paraId="27B1619A">
      <w:pPr>
        <w:pStyle w:val="2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】Compared/ompared</w:t>
      </w:r>
    </w:p>
    <w:p w14:paraId="49357CED">
      <w:pPr>
        <w:pStyle w:val="2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与其他欧洲国家相比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意大利的生活方式更慢节奏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且有其独特的悠闲感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空格处需要填入一个动词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首字母为</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with other European countries</w:t>
      </w:r>
      <w:r>
        <w:rPr>
          <w:rFonts w:ascii="宋体" w:hAnsi="宋体" w:eastAsia="宋体" w:cs="宋体"/>
          <w:color w:val="000000"/>
          <w:sz w:val="21"/>
          <w:u w:val="none"/>
          <w:shd w:val="clear" w:color="auto" w:fill="auto"/>
          <w:vertAlign w:val="baseline"/>
        </w:rPr>
        <w:t>构成比较状语</w:t>
      </w:r>
      <w:r>
        <w:rPr>
          <w:rFonts w:ascii="Times New Roman" w:hAnsi="Times New Roman" w:eastAsia="Times New Roman" w:cs="Times New Roman"/>
          <w:color w:val="000000"/>
          <w:sz w:val="21"/>
          <w:u w:val="none"/>
          <w:shd w:val="clear" w:color="auto" w:fill="auto"/>
          <w:vertAlign w:val="baseline"/>
        </w:rPr>
        <w:t>，Compared with</w:t>
      </w:r>
      <w:r>
        <w:rPr>
          <w:rFonts w:ascii="宋体" w:hAnsi="宋体" w:eastAsia="宋体" w:cs="宋体"/>
          <w:color w:val="000000"/>
          <w:sz w:val="21"/>
          <w:u w:val="none"/>
          <w:shd w:val="clear" w:color="auto" w:fill="auto"/>
          <w:vertAlign w:val="baseline"/>
        </w:rPr>
        <w:t>是过去分词短语作状语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和逻辑主语后文的主句主语</w:t>
      </w:r>
      <w:r>
        <w:rPr>
          <w:rFonts w:ascii="Times New Roman" w:hAnsi="Times New Roman" w:eastAsia="Times New Roman" w:cs="Times New Roman"/>
          <w:color w:val="000000"/>
          <w:sz w:val="21"/>
          <w:u w:val="none"/>
          <w:shd w:val="clear" w:color="auto" w:fill="auto"/>
          <w:vertAlign w:val="baseline"/>
        </w:rPr>
        <w:t>lifestyle</w:t>
      </w:r>
      <w:r>
        <w:rPr>
          <w:rFonts w:ascii="宋体" w:hAnsi="宋体" w:eastAsia="宋体" w:cs="宋体"/>
          <w:color w:val="000000"/>
          <w:sz w:val="21"/>
          <w:u w:val="none"/>
          <w:shd w:val="clear" w:color="auto" w:fill="auto"/>
          <w:vertAlign w:val="baseline"/>
        </w:rPr>
        <w:t>之间是被动关系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Compared。</w:t>
      </w:r>
    </w:p>
    <w:p w14:paraId="0E0EBCD9">
      <w:pPr>
        <w:pStyle w:val="26"/>
        <w:spacing w:line="320" w:lineRule="auto"/>
        <w:jc w:val="center"/>
        <w:textAlignment w:val="center"/>
        <w:rPr>
          <w:rFonts w:ascii="黑体" w:hAnsi="黑体" w:eastAsia="黑体" w:cs="黑体"/>
          <w:b/>
          <w:color w:val="000000"/>
          <w:sz w:val="30"/>
        </w:rPr>
      </w:pPr>
    </w:p>
    <w:p w14:paraId="7B1958F5">
      <w:pPr>
        <w:pStyle w:val="29"/>
      </w:pPr>
    </w:p>
    <w:p w14:paraId="75FB59FC">
      <w:pPr>
        <w:pStyle w:val="7"/>
        <w:spacing w:before="200" w:beforeAutospacing="0" w:after="200" w:afterAutospacing="0"/>
      </w:pPr>
      <w:r>
        <w:t>五、书信写作</w:t>
      </w:r>
    </w:p>
    <w:p w14:paraId="17785B60">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】One possible version:</w:t>
      </w:r>
    </w:p>
    <w:p w14:paraId="051E5E68">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Good morning, everyone!</w:t>
      </w:r>
    </w:p>
    <w:p w14:paraId="22FB8380">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With the Sports Festival approaching, I’d like to encourage everyone to join in the fun! Regular exercise brings tremendous benefits. It strengthens our immune system, reduces stress, and improves sleep quality. Studies also show students who exercise regularly perform better academically because physical activity enhances brain function.</w:t>
      </w:r>
    </w:p>
    <w:p w14:paraId="439C1F9C">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Last semester, I joined the school running club. Although I struggled at first, my endurance improved significantly after just two months of training, proving that persistence pays off. This experience taught me that sports build not just physical strength but also mental resilience.</w:t>
      </w:r>
    </w:p>
    <w:p w14:paraId="17203A4E">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Whether you prefer basketball, running, or dancing, there’s something for everyone. Sign up now and feel the difference!</w:t>
      </w:r>
    </w:p>
    <w:p w14:paraId="1ED92A8C">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That’s all. Thanks for your listening.</w:t>
      </w:r>
    </w:p>
    <w:p w14:paraId="0B7B07D1">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本篇书面表达属于应用文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要求考生为学校广播站写一篇有关体育节的发言稿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号召同学们参与体育运动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需说明运动的好处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并分享个人的运动经历和收获</w:t>
      </w:r>
      <w:r>
        <w:rPr>
          <w:rFonts w:ascii="Times New Roman" w:hAnsi="Times New Roman" w:eastAsia="Times New Roman" w:cs="Times New Roman"/>
          <w:color w:val="000000"/>
          <w:sz w:val="21"/>
          <w:u w:val="none"/>
          <w:shd w:val="clear" w:color="auto" w:fill="auto"/>
          <w:vertAlign w:val="baseline"/>
        </w:rPr>
        <w:t>。</w:t>
      </w:r>
    </w:p>
    <w:p w14:paraId="5E12D072">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词汇积累</w:t>
      </w:r>
    </w:p>
    <w:p w14:paraId="39177C17">
      <w:pPr>
        <w:pStyle w:val="27"/>
        <w:spacing w:line="320" w:lineRule="auto"/>
        <w:jc w:val="left"/>
        <w:textAlignment w:val="center"/>
      </w:pPr>
      <w:r>
        <w:rPr>
          <w:rFonts w:ascii="宋体" w:hAnsi="宋体" w:eastAsia="宋体" w:cs="宋体"/>
          <w:color w:val="000000"/>
          <w:sz w:val="21"/>
          <w:u w:val="none"/>
          <w:shd w:val="clear" w:color="auto" w:fill="auto"/>
          <w:vertAlign w:val="baseline"/>
        </w:rPr>
        <w:t>激励某人做某事</w:t>
      </w:r>
      <w:r>
        <w:rPr>
          <w:rFonts w:ascii="Times New Roman" w:hAnsi="Times New Roman" w:eastAsia="Times New Roman" w:cs="Times New Roman"/>
          <w:color w:val="000000"/>
          <w:sz w:val="21"/>
          <w:u w:val="none"/>
          <w:shd w:val="clear" w:color="auto" w:fill="auto"/>
          <w:vertAlign w:val="baseline"/>
        </w:rPr>
        <w:t>：encourage sb. to do → motivate sb. to do/inspire sb. to do</w:t>
      </w:r>
    </w:p>
    <w:p w14:paraId="02039854">
      <w:pPr>
        <w:pStyle w:val="27"/>
        <w:spacing w:line="320" w:lineRule="auto"/>
        <w:jc w:val="left"/>
        <w:textAlignment w:val="center"/>
      </w:pPr>
      <w:r>
        <w:rPr>
          <w:rFonts w:ascii="宋体" w:hAnsi="宋体" w:eastAsia="宋体" w:cs="宋体"/>
          <w:color w:val="000000"/>
          <w:sz w:val="21"/>
          <w:u w:val="none"/>
          <w:shd w:val="clear" w:color="auto" w:fill="auto"/>
          <w:vertAlign w:val="baseline"/>
        </w:rPr>
        <w:t>巨大的</w:t>
      </w:r>
      <w:r>
        <w:rPr>
          <w:rFonts w:ascii="Times New Roman" w:hAnsi="Times New Roman" w:eastAsia="Times New Roman" w:cs="Times New Roman"/>
          <w:color w:val="000000"/>
          <w:sz w:val="21"/>
          <w:u w:val="none"/>
          <w:shd w:val="clear" w:color="auto" w:fill="auto"/>
          <w:vertAlign w:val="baseline"/>
        </w:rPr>
        <w:t>：tremendous → huge/immense</w:t>
      </w:r>
    </w:p>
    <w:p w14:paraId="5C02F514">
      <w:pPr>
        <w:pStyle w:val="27"/>
        <w:spacing w:line="320" w:lineRule="auto"/>
        <w:jc w:val="left"/>
        <w:textAlignment w:val="center"/>
      </w:pPr>
      <w:r>
        <w:rPr>
          <w:rFonts w:ascii="宋体" w:hAnsi="宋体" w:eastAsia="宋体" w:cs="宋体"/>
          <w:color w:val="000000"/>
          <w:sz w:val="21"/>
          <w:u w:val="none"/>
          <w:shd w:val="clear" w:color="auto" w:fill="auto"/>
          <w:vertAlign w:val="baseline"/>
        </w:rPr>
        <w:t>减轻</w:t>
      </w:r>
      <w:r>
        <w:rPr>
          <w:rFonts w:ascii="Times New Roman" w:hAnsi="Times New Roman" w:eastAsia="Times New Roman" w:cs="Times New Roman"/>
          <w:color w:val="000000"/>
          <w:sz w:val="21"/>
          <w:u w:val="none"/>
          <w:shd w:val="clear" w:color="auto" w:fill="auto"/>
          <w:vertAlign w:val="baseline"/>
        </w:rPr>
        <w:t>：reduce → relieve/alleviate</w:t>
      </w:r>
    </w:p>
    <w:p w14:paraId="4AB01831">
      <w:pPr>
        <w:pStyle w:val="27"/>
        <w:spacing w:line="320" w:lineRule="auto"/>
        <w:jc w:val="left"/>
        <w:textAlignment w:val="center"/>
      </w:pPr>
      <w:r>
        <w:rPr>
          <w:rFonts w:ascii="宋体" w:hAnsi="宋体" w:eastAsia="宋体" w:cs="宋体"/>
          <w:color w:val="000000"/>
          <w:sz w:val="21"/>
          <w:u w:val="none"/>
          <w:shd w:val="clear" w:color="auto" w:fill="auto"/>
          <w:vertAlign w:val="baseline"/>
        </w:rPr>
        <w:t>表明</w:t>
      </w:r>
      <w:r>
        <w:rPr>
          <w:rFonts w:ascii="Times New Roman" w:hAnsi="Times New Roman" w:eastAsia="Times New Roman" w:cs="Times New Roman"/>
          <w:color w:val="000000"/>
          <w:sz w:val="21"/>
          <w:u w:val="none"/>
          <w:shd w:val="clear" w:color="auto" w:fill="auto"/>
          <w:vertAlign w:val="baseline"/>
        </w:rPr>
        <w:t>：show → indicate/demonstrate</w:t>
      </w:r>
    </w:p>
    <w:p w14:paraId="3DA42B5F">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句式拓展</w:t>
      </w:r>
    </w:p>
    <w:p w14:paraId="5EC1D777">
      <w:pPr>
        <w:pStyle w:val="27"/>
        <w:spacing w:line="320" w:lineRule="auto"/>
        <w:jc w:val="left"/>
        <w:textAlignment w:val="center"/>
      </w:pPr>
      <w:r>
        <w:rPr>
          <w:rFonts w:ascii="宋体" w:hAnsi="宋体" w:eastAsia="宋体" w:cs="宋体"/>
          <w:color w:val="000000"/>
          <w:sz w:val="21"/>
          <w:u w:val="none"/>
          <w:shd w:val="clear" w:color="auto" w:fill="auto"/>
          <w:vertAlign w:val="baseline"/>
        </w:rPr>
        <w:t>简单句变复合句</w:t>
      </w:r>
    </w:p>
    <w:p w14:paraId="3768CEE7">
      <w:pPr>
        <w:pStyle w:val="27"/>
        <w:spacing w:line="320" w:lineRule="auto"/>
        <w:jc w:val="left"/>
        <w:textAlignment w:val="center"/>
      </w:pPr>
      <w:r>
        <w:rPr>
          <w:rFonts w:ascii="宋体" w:hAnsi="宋体" w:eastAsia="宋体" w:cs="宋体"/>
          <w:color w:val="000000"/>
          <w:sz w:val="21"/>
          <w:u w:val="none"/>
          <w:shd w:val="clear" w:color="auto" w:fill="auto"/>
          <w:vertAlign w:val="baseline"/>
        </w:rPr>
        <w:t>原句</w:t>
      </w:r>
      <w:r>
        <w:rPr>
          <w:rFonts w:ascii="Times New Roman" w:hAnsi="Times New Roman" w:eastAsia="Times New Roman" w:cs="Times New Roman"/>
          <w:color w:val="000000"/>
          <w:sz w:val="21"/>
          <w:u w:val="none"/>
          <w:shd w:val="clear" w:color="auto" w:fill="auto"/>
          <w:vertAlign w:val="baseline"/>
        </w:rPr>
        <w:t>：With the Sports Festival approaching, I’d like to encourage everyone to join in the fun!</w:t>
      </w:r>
    </w:p>
    <w:p w14:paraId="0E0B4F39">
      <w:pPr>
        <w:pStyle w:val="27"/>
        <w:spacing w:line="320" w:lineRule="auto"/>
        <w:jc w:val="left"/>
        <w:textAlignment w:val="center"/>
      </w:pPr>
      <w:r>
        <w:rPr>
          <w:rFonts w:ascii="宋体" w:hAnsi="宋体" w:eastAsia="宋体" w:cs="宋体"/>
          <w:color w:val="000000"/>
          <w:sz w:val="21"/>
          <w:u w:val="none"/>
          <w:shd w:val="clear" w:color="auto" w:fill="auto"/>
          <w:vertAlign w:val="baseline"/>
        </w:rPr>
        <w:t>拓展句</w:t>
      </w:r>
      <w:r>
        <w:rPr>
          <w:rFonts w:ascii="Times New Roman" w:hAnsi="Times New Roman" w:eastAsia="Times New Roman" w:cs="Times New Roman"/>
          <w:color w:val="000000"/>
          <w:sz w:val="21"/>
          <w:u w:val="none"/>
          <w:shd w:val="clear" w:color="auto" w:fill="auto"/>
          <w:vertAlign w:val="baseline"/>
        </w:rPr>
        <w:t>：As the Sports Festival approaches, I’d like to encourage everyone to join in the fun!</w:t>
      </w: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6BD7E">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E6511">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A517D">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0114">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B39D1">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924AE4"/>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887b3770-eec1-4c69-a367-7b715722227e"/>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192606a2-b4cb-4698-b59b-c5eaf534f947"/>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9">
    <w:name w:val="Normal_363586dc-f99e-4082-b70c-ee5472c13c03"/>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0">
    <w:name w:val="Normal_7d5c0b32-875e-4893-929a-956bcaea870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1">
    <w:name w:val="Normal_e9136e11-6191-4a56-9910-f7a57502362c"/>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2">
    <w:name w:val="Normal_0e043d89-8f61-4eb1-b91a-a723374ae22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3">
    <w:name w:val="Normal_28ff0119-1e66-4227-9a23-b27844db864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00447b08-3372-4b92-8a9e-00d1ae3f84b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5">
    <w:name w:val="Normal_83bfffe1-11cd-4d00-8223-879d2bcb7b15"/>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6">
    <w:name w:val="Normal_fa73b726-531c-436b-bf80-870a351be50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7">
    <w:name w:val="Normal_8e538245-e2bf-42de-b558-b07223d22d2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8">
    <w:name w:val="Normal_bf4f0351-a530-4df5-b854-0d0c0df6d439"/>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9">
    <w:name w:val="Normal_52756321-2e8a-4a54-8d62-3df6fd6ed6a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0">
    <w:name w:val="Normal_0bed9675-8cae-4512-b2dd-9a5349e76a8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1">
    <w:name w:val="Normal_8951a4bc-5e49-4d08-9eb8-a71b68b5218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2">
    <w:name w:val="Normal_9d4a07b1-1098-4d3b-ade7-f42d8f83a5b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8f85098d-07d6-452c-ab49-1ec89e97a79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4">
    <w:name w:val="Normal_9a780427-2351-4502-8b99-f519b2120125"/>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5">
    <w:name w:val="Normal_62b04559-cc3b-4a32-a612-dc9464520657"/>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6">
    <w:name w:val="Normal_d0ae829d-54b7-4a18-961f-030dbba510d5"/>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7">
    <w:name w:val="Normal_332cfc5b-0855-4299-bf14-f15c5f5c8176"/>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8">
    <w:name w:val="subTitleStyle_067e3de3-e251-4ebb-8fdc-20845999e380"/>
    <w:basedOn w:val="6"/>
    <w:qFormat/>
    <w:uiPriority w:val="0"/>
    <w:rPr>
      <w:rFonts w:ascii="宋体" w:hAnsi="宋体" w:eastAsia="宋体" w:cs="宋体"/>
      <w:b/>
      <w:color w:val="000000"/>
      <w:sz w:val="32"/>
    </w:rPr>
  </w:style>
  <w:style w:type="paragraph" w:customStyle="1" w:styleId="29">
    <w:name w:val="Normal_f29a429d-c50c-4839-89fd-06db2b26da49"/>
    <w:qFormat/>
    <w:uiPriority w:val="0"/>
    <w:rPr>
      <w:rFonts w:ascii="Times New Roman" w:hAnsi="Times New Roman" w:eastAsia="Times New Roman" w:cstheme="minorBidi"/>
      <w:sz w:val="24"/>
      <w:szCs w:val="24"/>
      <w:lang w:val="en-US" w:eastAsia="uk-UA"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16</Pages>
  <Words>6296</Words>
  <Characters>20367</Characters>
  <Lines>0</Lines>
  <Paragraphs>0</Paragraphs>
  <TotalTime>0</TotalTime>
  <ScaleCrop>false</ScaleCrop>
  <LinksUpToDate>false</LinksUpToDate>
  <CharactersWithSpaces>23769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2026-05-09T09:57:00Z</dcterms:created>
  <dc:creator>stzy.com</dc:creator>
  <dc:description>试题资源网 题好 卷好 备课好</dc:description>
  <cp:keywords>试题资源, 试卷,课件，题库，组卷，教案，教学资源，众望教育, 必刷题，必刷卷</cp:keywords>
  <cp:lastModifiedBy>e</cp:lastModifiedBy>
  <dcterms:modified xsi:type="dcterms:W3CDTF">2026-06-08T09:16:29Z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FF9416EDE3FC49D68E09C2C300F6DB60_13</vt:lpwstr>
  </property>
</Properties>
</file>