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A1792">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10477500</wp:posOffset>
            </wp:positionH>
            <wp:positionV relativeFrom="topMargin">
              <wp:posOffset>10807700</wp:posOffset>
            </wp:positionV>
            <wp:extent cx="254000" cy="495300"/>
            <wp:effectExtent l="0" t="0" r="1270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5"/>
                    <a:stretch>
                      <a:fillRect/>
                    </a:stretch>
                  </pic:blipFill>
                  <pic:spPr>
                    <a:xfrm>
                      <a:off x="0" y="0"/>
                      <a:ext cx="254000" cy="495300"/>
                    </a:xfrm>
                    <a:prstGeom prst="rect">
                      <a:avLst/>
                    </a:prstGeom>
                  </pic:spPr>
                </pic:pic>
              </a:graphicData>
            </a:graphic>
          </wp:anchor>
        </w:drawing>
      </w:r>
      <w:r>
        <w:rPr>
          <w:rFonts w:ascii="宋体" w:hAnsi="宋体" w:eastAsia="宋体" w:cs="宋体"/>
          <w:b/>
          <w:color w:val="auto"/>
          <w:sz w:val="32"/>
        </w:rPr>
        <w:t>成都石室中学</w:t>
      </w:r>
      <w:r>
        <w:rPr>
          <w:rFonts w:ascii="Times New Roman" w:hAnsi="Times New Roman" w:eastAsia="Times New Roman" w:cs="Times New Roman"/>
          <w:b/>
          <w:color w:val="auto"/>
          <w:sz w:val="32"/>
        </w:rPr>
        <w:t>2025-2026</w:t>
      </w:r>
      <w:r>
        <w:rPr>
          <w:rFonts w:ascii="宋体" w:hAnsi="宋体" w:eastAsia="宋体" w:cs="宋体"/>
          <w:b/>
          <w:color w:val="auto"/>
          <w:sz w:val="32"/>
        </w:rPr>
        <w:t>学年度上期高</w:t>
      </w:r>
      <w:r>
        <w:rPr>
          <w:rFonts w:ascii="Times New Roman" w:hAnsi="Times New Roman" w:eastAsia="Times New Roman" w:cs="Times New Roman"/>
          <w:b/>
          <w:color w:val="auto"/>
          <w:sz w:val="32"/>
        </w:rPr>
        <w:t>2028</w:t>
      </w:r>
      <w:r>
        <w:rPr>
          <w:rFonts w:ascii="宋体" w:hAnsi="宋体" w:eastAsia="宋体" w:cs="宋体"/>
          <w:b/>
          <w:color w:val="auto"/>
          <w:sz w:val="32"/>
        </w:rPr>
        <w:t>届</w:t>
      </w:r>
      <w:r>
        <w:rPr>
          <w:rFonts w:ascii="Times New Roman" w:hAnsi="Times New Roman" w:eastAsia="Times New Roman" w:cs="Times New Roman"/>
          <w:b/>
          <w:color w:val="auto"/>
          <w:sz w:val="32"/>
        </w:rPr>
        <w:t>10</w:t>
      </w:r>
      <w:r>
        <w:rPr>
          <w:rFonts w:ascii="宋体" w:hAnsi="宋体" w:eastAsia="宋体" w:cs="宋体"/>
          <w:b/>
          <w:color w:val="auto"/>
          <w:sz w:val="32"/>
        </w:rPr>
        <w:t>月月考</w:t>
      </w:r>
    </w:p>
    <w:p w14:paraId="3A26233A">
      <w:pPr>
        <w:spacing w:line="360" w:lineRule="auto"/>
        <w:jc w:val="center"/>
      </w:pPr>
      <w:r>
        <w:rPr>
          <w:rFonts w:ascii="宋体" w:hAnsi="宋体" w:eastAsia="宋体" w:cs="宋体"/>
          <w:b/>
          <w:color w:val="auto"/>
          <w:sz w:val="32"/>
        </w:rPr>
        <w:t>英语试卷</w:t>
      </w:r>
    </w:p>
    <w:p w14:paraId="4D076DEB">
      <w:pPr>
        <w:spacing w:line="360" w:lineRule="auto"/>
        <w:jc w:val="both"/>
      </w:pPr>
      <w:r>
        <w:rPr>
          <w:rFonts w:ascii="宋体" w:hAnsi="宋体" w:eastAsia="宋体" w:cs="宋体"/>
          <w:b/>
          <w:color w:val="auto"/>
          <w:sz w:val="24"/>
        </w:rPr>
        <w:t>试卷说明：</w:t>
      </w:r>
    </w:p>
    <w:p w14:paraId="6565EECC">
      <w:pPr>
        <w:spacing w:line="360" w:lineRule="auto"/>
        <w:jc w:val="both"/>
      </w:pPr>
      <w:r>
        <w:rPr>
          <w:rFonts w:ascii="宋体" w:hAnsi="宋体" w:eastAsia="宋体" w:cs="宋体"/>
          <w:b/>
          <w:color w:val="auto"/>
          <w:sz w:val="24"/>
        </w:rPr>
        <w:t>英语考试时间共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分。英语试题卷分第Ⅰ卷（选择题）和第Ⅱ卷（非选择题）。考试做答时，须将答案答在答题卡上，在本试卷、草稿纸上答题无效。</w:t>
      </w:r>
    </w:p>
    <w:p w14:paraId="3F5BC480">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F53AA63">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374BAA9">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7877D55">
      <w:pPr>
        <w:spacing w:line="360" w:lineRule="auto"/>
        <w:jc w:val="both"/>
      </w:pPr>
      <w:r>
        <w:rPr>
          <w:rFonts w:ascii="Times New Roman" w:hAnsi="Times New Roman" w:eastAsia="Times New Roman" w:cs="Times New Roman"/>
          <w:color w:val="auto"/>
          <w:sz w:val="21"/>
        </w:rPr>
        <w:t>1. Which place is the woman heading for right away?</w:t>
      </w:r>
    </w:p>
    <w:p w14:paraId="13BE5D7C">
      <w:pPr>
        <w:spacing w:line="360" w:lineRule="auto"/>
        <w:jc w:val="both"/>
      </w:pPr>
      <w:r>
        <w:rPr>
          <w:rFonts w:ascii="Times New Roman" w:hAnsi="Times New Roman" w:eastAsia="Times New Roman" w:cs="Times New Roman"/>
          <w:color w:val="auto"/>
          <w:sz w:val="21"/>
        </w:rPr>
        <w:t>A. Her office.</w:t>
      </w:r>
      <w:r>
        <w:rPr>
          <w:color w:val="auto"/>
        </w:rPr>
        <w:t xml:space="preserve">                    </w:t>
      </w:r>
      <w:r>
        <w:rPr>
          <w:rFonts w:ascii="Times New Roman" w:hAnsi="Times New Roman" w:eastAsia="Times New Roman" w:cs="Times New Roman"/>
          <w:color w:val="auto"/>
          <w:sz w:val="21"/>
        </w:rPr>
        <w:t>B. A hospital.</w:t>
      </w:r>
      <w:r>
        <w:rPr>
          <w:color w:val="auto"/>
        </w:rPr>
        <w:t xml:space="preserve">                    </w:t>
      </w:r>
      <w:r>
        <w:rPr>
          <w:rFonts w:ascii="Times New Roman" w:hAnsi="Times New Roman" w:eastAsia="Times New Roman" w:cs="Times New Roman"/>
          <w:color w:val="auto"/>
          <w:sz w:val="21"/>
        </w:rPr>
        <w:t>C. A flower shop.</w:t>
      </w:r>
    </w:p>
    <w:p w14:paraId="32CC8644">
      <w:pPr>
        <w:spacing w:line="360" w:lineRule="auto"/>
        <w:jc w:val="both"/>
      </w:pPr>
      <w:r>
        <w:rPr>
          <w:rFonts w:ascii="Times New Roman" w:hAnsi="Times New Roman" w:eastAsia="Times New Roman" w:cs="Times New Roman"/>
          <w:color w:val="auto"/>
          <w:sz w:val="21"/>
        </w:rPr>
        <w:t>2. How does the woman feel about the election result?</w:t>
      </w:r>
    </w:p>
    <w:p w14:paraId="42AA2D38">
      <w:pPr>
        <w:spacing w:line="360" w:lineRule="auto"/>
        <w:jc w:val="both"/>
      </w:pPr>
      <w:r>
        <w:rPr>
          <w:rFonts w:ascii="Times New Roman" w:hAnsi="Times New Roman" w:eastAsia="Times New Roman" w:cs="Times New Roman"/>
          <w:color w:val="auto"/>
          <w:sz w:val="21"/>
        </w:rPr>
        <w:t>A. Frightened.</w:t>
      </w:r>
      <w:r>
        <w:rPr>
          <w:color w:val="auto"/>
        </w:rPr>
        <w:t xml:space="preserve">                    </w:t>
      </w:r>
      <w:r>
        <w:rPr>
          <w:rFonts w:ascii="Times New Roman" w:hAnsi="Times New Roman" w:eastAsia="Times New Roman" w:cs="Times New Roman"/>
          <w:color w:val="auto"/>
          <w:sz w:val="21"/>
        </w:rPr>
        <w:t>B. Surprised.</w:t>
      </w:r>
      <w:r>
        <w:rPr>
          <w:color w:val="auto"/>
        </w:rPr>
        <w:t xml:space="preserve">                    </w:t>
      </w:r>
      <w:r>
        <w:rPr>
          <w:rFonts w:ascii="Times New Roman" w:hAnsi="Times New Roman" w:eastAsia="Times New Roman" w:cs="Times New Roman"/>
          <w:color w:val="auto"/>
          <w:sz w:val="21"/>
        </w:rPr>
        <w:t>C. Relaxed.</w:t>
      </w:r>
    </w:p>
    <w:p w14:paraId="6B88D3BA">
      <w:pPr>
        <w:spacing w:line="360" w:lineRule="auto"/>
        <w:jc w:val="both"/>
      </w:pPr>
      <w:r>
        <w:rPr>
          <w:rFonts w:ascii="Times New Roman" w:hAnsi="Times New Roman" w:eastAsia="Times New Roman" w:cs="Times New Roman"/>
          <w:color w:val="auto"/>
          <w:sz w:val="21"/>
        </w:rPr>
        <w:t>3. What does the woman mean?</w:t>
      </w:r>
    </w:p>
    <w:p w14:paraId="607DB7BD">
      <w:pPr>
        <w:spacing w:line="360" w:lineRule="auto"/>
        <w:jc w:val="both"/>
      </w:pPr>
      <w:r>
        <w:rPr>
          <w:rFonts w:ascii="Times New Roman" w:hAnsi="Times New Roman" w:eastAsia="Times New Roman" w:cs="Times New Roman"/>
          <w:color w:val="auto"/>
          <w:sz w:val="21"/>
        </w:rPr>
        <w:t>A. She has understood all.</w:t>
      </w:r>
      <w:r>
        <w:rPr>
          <w:color w:val="auto"/>
        </w:rPr>
        <w:t xml:space="preserve">    </w:t>
      </w:r>
      <w:r>
        <w:rPr>
          <w:rFonts w:ascii="Times New Roman" w:hAnsi="Times New Roman" w:eastAsia="Times New Roman" w:cs="Times New Roman"/>
          <w:color w:val="auto"/>
          <w:sz w:val="21"/>
        </w:rPr>
        <w:t xml:space="preserve">    B. She needs more explanation.    C. She will understand all later.</w:t>
      </w:r>
    </w:p>
    <w:p w14:paraId="49047FF8">
      <w:pPr>
        <w:spacing w:line="360" w:lineRule="auto"/>
        <w:jc w:val="both"/>
      </w:pPr>
      <w:r>
        <w:rPr>
          <w:rFonts w:ascii="Times New Roman" w:hAnsi="Times New Roman" w:eastAsia="Times New Roman" w:cs="Times New Roman"/>
          <w:color w:val="auto"/>
          <w:sz w:val="21"/>
        </w:rPr>
        <w:t>4. What is the man probably?</w:t>
      </w:r>
    </w:p>
    <w:p w14:paraId="14BB7FCF">
      <w:pPr>
        <w:spacing w:line="360" w:lineRule="auto"/>
        <w:jc w:val="both"/>
      </w:pPr>
      <w:r>
        <w:rPr>
          <w:rFonts w:ascii="Times New Roman" w:hAnsi="Times New Roman" w:eastAsia="Times New Roman" w:cs="Times New Roman"/>
          <w:color w:val="auto"/>
          <w:sz w:val="21"/>
        </w:rPr>
        <w:t>A. A singer.</w:t>
      </w:r>
      <w:r>
        <w:rPr>
          <w:color w:val="auto"/>
        </w:rPr>
        <w:t xml:space="preserve">                    </w:t>
      </w:r>
      <w:r>
        <w:rPr>
          <w:rFonts w:ascii="Times New Roman" w:hAnsi="Times New Roman" w:eastAsia="Times New Roman" w:cs="Times New Roman"/>
          <w:color w:val="auto"/>
          <w:sz w:val="21"/>
        </w:rPr>
        <w:t>B. An actor.</w:t>
      </w:r>
      <w:r>
        <w:rPr>
          <w:color w:val="auto"/>
        </w:rPr>
        <w:t xml:space="preserve">                    </w:t>
      </w:r>
      <w:r>
        <w:rPr>
          <w:rFonts w:ascii="Times New Roman" w:hAnsi="Times New Roman" w:eastAsia="Times New Roman" w:cs="Times New Roman"/>
          <w:color w:val="auto"/>
          <w:sz w:val="21"/>
        </w:rPr>
        <w:t>C. A student.</w:t>
      </w:r>
    </w:p>
    <w:p w14:paraId="29AC69BB">
      <w:pPr>
        <w:spacing w:line="360" w:lineRule="auto"/>
        <w:jc w:val="both"/>
      </w:pPr>
      <w:r>
        <w:rPr>
          <w:rFonts w:ascii="Times New Roman" w:hAnsi="Times New Roman" w:eastAsia="Times New Roman" w:cs="Times New Roman"/>
          <w:color w:val="auto"/>
          <w:sz w:val="21"/>
        </w:rPr>
        <w:t>5. What does the man wish the woman to do?</w:t>
      </w:r>
    </w:p>
    <w:p w14:paraId="0EB26E46">
      <w:pPr>
        <w:spacing w:line="360" w:lineRule="auto"/>
        <w:jc w:val="both"/>
      </w:pPr>
      <w:r>
        <w:rPr>
          <w:rFonts w:ascii="Times New Roman" w:hAnsi="Times New Roman" w:eastAsia="Times New Roman" w:cs="Times New Roman"/>
          <w:color w:val="auto"/>
          <w:sz w:val="21"/>
        </w:rPr>
        <w:t>A. Return to her hometown regularly.</w:t>
      </w:r>
    </w:p>
    <w:p w14:paraId="23DE9E5C">
      <w:pPr>
        <w:spacing w:line="360" w:lineRule="auto"/>
        <w:jc w:val="both"/>
      </w:pPr>
      <w:r>
        <w:rPr>
          <w:rFonts w:ascii="Times New Roman" w:hAnsi="Times New Roman" w:eastAsia="Times New Roman" w:cs="Times New Roman"/>
          <w:color w:val="auto"/>
          <w:sz w:val="21"/>
        </w:rPr>
        <w:t>B. Stay with her parents a little longer.</w:t>
      </w:r>
    </w:p>
    <w:p w14:paraId="05250C65">
      <w:pPr>
        <w:spacing w:line="360" w:lineRule="auto"/>
        <w:jc w:val="both"/>
      </w:pPr>
      <w:r>
        <w:rPr>
          <w:rFonts w:ascii="Times New Roman" w:hAnsi="Times New Roman" w:eastAsia="Times New Roman" w:cs="Times New Roman"/>
          <w:color w:val="auto"/>
          <w:sz w:val="21"/>
        </w:rPr>
        <w:t>C. Attend the important meeting on time.</w:t>
      </w:r>
    </w:p>
    <w:p w14:paraId="47B28D78">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108FFEA">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C32DC70">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4E96E38D">
      <w:pPr>
        <w:spacing w:line="360" w:lineRule="auto"/>
        <w:jc w:val="both"/>
      </w:pPr>
      <w:r>
        <w:rPr>
          <w:rFonts w:ascii="Times New Roman" w:hAnsi="Times New Roman" w:eastAsia="Times New Roman" w:cs="Times New Roman"/>
          <w:color w:val="auto"/>
          <w:sz w:val="21"/>
        </w:rPr>
        <w:t xml:space="preserve">6. How had the man intended to pay for his </w:t>
      </w:r>
    </w:p>
    <w:p w14:paraId="1C62E00D">
      <w:pPr>
        <w:spacing w:line="360" w:lineRule="auto"/>
        <w:jc w:val="both"/>
      </w:pPr>
      <w:r>
        <w:rPr>
          <w:rFonts w:ascii="Times New Roman" w:hAnsi="Times New Roman" w:eastAsia="Times New Roman" w:cs="Times New Roman"/>
          <w:color w:val="auto"/>
          <w:sz w:val="21"/>
        </w:rPr>
        <w:t>A. By using his salary.</w:t>
      </w:r>
      <w:r>
        <w:rPr>
          <w:color w:val="auto"/>
        </w:rPr>
        <w:t xml:space="preserve">        </w:t>
      </w:r>
      <w:r>
        <w:rPr>
          <w:rFonts w:ascii="Times New Roman" w:hAnsi="Times New Roman" w:eastAsia="Times New Roman" w:cs="Times New Roman"/>
          <w:color w:val="auto"/>
          <w:sz w:val="21"/>
        </w:rPr>
        <w:t xml:space="preserve">    B. By turning to his parents.</w:t>
      </w:r>
      <w:r>
        <w:rPr>
          <w:color w:val="auto"/>
        </w:rPr>
        <w:t xml:space="preserve">    </w:t>
      </w:r>
      <w:r>
        <w:rPr>
          <w:rFonts w:ascii="Times New Roman" w:hAnsi="Times New Roman" w:eastAsia="Times New Roman" w:cs="Times New Roman"/>
          <w:color w:val="auto"/>
          <w:sz w:val="21"/>
        </w:rPr>
        <w:t xml:space="preserve">    C. By working for the owner.</w:t>
      </w:r>
    </w:p>
    <w:p w14:paraId="159A0AC0">
      <w:pPr>
        <w:spacing w:line="360" w:lineRule="auto"/>
        <w:jc w:val="both"/>
      </w:pPr>
      <w:r>
        <w:rPr>
          <w:rFonts w:ascii="Times New Roman" w:hAnsi="Times New Roman" w:eastAsia="Times New Roman" w:cs="Times New Roman"/>
          <w:color w:val="auto"/>
          <w:sz w:val="21"/>
        </w:rPr>
        <w:t>7. What does the man need to do first in his mother’s opinion?</w:t>
      </w:r>
    </w:p>
    <w:p w14:paraId="4316F4AF">
      <w:pPr>
        <w:spacing w:line="360" w:lineRule="auto"/>
        <w:jc w:val="both"/>
      </w:pPr>
      <w:r>
        <w:rPr>
          <w:rFonts w:ascii="Times New Roman" w:hAnsi="Times New Roman" w:eastAsia="Times New Roman" w:cs="Times New Roman"/>
          <w:color w:val="auto"/>
          <w:sz w:val="21"/>
        </w:rPr>
        <w:t>A. Talk with his dad.</w:t>
      </w:r>
      <w:r>
        <w:rPr>
          <w:color w:val="auto"/>
        </w:rPr>
        <w:t xml:space="preserve">            </w:t>
      </w:r>
      <w:r>
        <w:rPr>
          <w:rFonts w:ascii="Times New Roman" w:hAnsi="Times New Roman" w:eastAsia="Times New Roman" w:cs="Times New Roman"/>
          <w:color w:val="auto"/>
          <w:sz w:val="21"/>
        </w:rPr>
        <w:t>B. Obtain a college degree.</w:t>
      </w:r>
      <w:r>
        <w:rPr>
          <w:color w:val="auto"/>
        </w:rPr>
        <w:t xml:space="preserve">        </w:t>
      </w:r>
      <w:r>
        <w:rPr>
          <w:rFonts w:ascii="Times New Roman" w:hAnsi="Times New Roman" w:eastAsia="Times New Roman" w:cs="Times New Roman"/>
          <w:color w:val="auto"/>
          <w:sz w:val="21"/>
        </w:rPr>
        <w:t>C. Find a cheap apartment.</w:t>
      </w:r>
    </w:p>
    <w:p w14:paraId="2058EF72">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27A61001">
      <w:pPr>
        <w:spacing w:line="360" w:lineRule="auto"/>
        <w:jc w:val="both"/>
      </w:pPr>
      <w:r>
        <w:rPr>
          <w:rFonts w:ascii="Times New Roman" w:hAnsi="Times New Roman" w:eastAsia="Times New Roman" w:cs="Times New Roman"/>
          <w:color w:val="auto"/>
          <w:sz w:val="21"/>
        </w:rPr>
        <w:t>8. Why was the man excited?</w:t>
      </w:r>
    </w:p>
    <w:p w14:paraId="2D914E14">
      <w:pPr>
        <w:spacing w:line="360" w:lineRule="auto"/>
        <w:jc w:val="both"/>
      </w:pPr>
      <w:r>
        <w:rPr>
          <w:rFonts w:ascii="Times New Roman" w:hAnsi="Times New Roman" w:eastAsia="Times New Roman" w:cs="Times New Roman"/>
          <w:color w:val="auto"/>
          <w:sz w:val="21"/>
        </w:rPr>
        <w:t>A. His team reached the final.</w:t>
      </w:r>
      <w:r>
        <w:rPr>
          <w:color w:val="auto"/>
        </w:rPr>
        <w:t xml:space="preserve">    </w:t>
      </w:r>
      <w:r>
        <w:rPr>
          <w:rFonts w:ascii="Times New Roman" w:hAnsi="Times New Roman" w:eastAsia="Times New Roman" w:cs="Times New Roman"/>
          <w:color w:val="auto"/>
          <w:sz w:val="21"/>
        </w:rPr>
        <w:t xml:space="preserve">    B. His class beat Class Three.</w:t>
      </w:r>
      <w:r>
        <w:rPr>
          <w:color w:val="auto"/>
        </w:rPr>
        <w:t xml:space="preserve">    </w:t>
      </w:r>
      <w:r>
        <w:rPr>
          <w:rFonts w:ascii="Times New Roman" w:hAnsi="Times New Roman" w:eastAsia="Times New Roman" w:cs="Times New Roman"/>
          <w:color w:val="auto"/>
          <w:sz w:val="21"/>
        </w:rPr>
        <w:t xml:space="preserve">    C. He watched a great soccer game.</w:t>
      </w:r>
    </w:p>
    <w:p w14:paraId="7EA3C997">
      <w:pPr>
        <w:spacing w:line="360" w:lineRule="auto"/>
        <w:jc w:val="both"/>
      </w:pPr>
      <w:r>
        <w:rPr>
          <w:rFonts w:ascii="Times New Roman" w:hAnsi="Times New Roman" w:eastAsia="Times New Roman" w:cs="Times New Roman"/>
          <w:color w:val="auto"/>
          <w:sz w:val="21"/>
        </w:rPr>
        <w:t>9. What suggestion does the woman make?</w:t>
      </w:r>
    </w:p>
    <w:p w14:paraId="0D9289C1">
      <w:pPr>
        <w:spacing w:line="360" w:lineRule="auto"/>
        <w:jc w:val="both"/>
      </w:pPr>
      <w:r>
        <w:rPr>
          <w:rFonts w:ascii="Times New Roman" w:hAnsi="Times New Roman" w:eastAsia="Times New Roman" w:cs="Times New Roman"/>
          <w:color w:val="auto"/>
          <w:sz w:val="21"/>
        </w:rPr>
        <w:t>A. Knowing well about each other.</w:t>
      </w:r>
    </w:p>
    <w:p w14:paraId="6E2EB85C">
      <w:pPr>
        <w:spacing w:line="360" w:lineRule="auto"/>
        <w:jc w:val="both"/>
      </w:pPr>
      <w:r>
        <w:rPr>
          <w:rFonts w:ascii="Times New Roman" w:hAnsi="Times New Roman" w:eastAsia="Times New Roman" w:cs="Times New Roman"/>
          <w:color w:val="auto"/>
          <w:sz w:val="21"/>
        </w:rPr>
        <w:t>B. Cheering his teammates up.</w:t>
      </w:r>
    </w:p>
    <w:p w14:paraId="0BAE943A">
      <w:pPr>
        <w:spacing w:line="360" w:lineRule="auto"/>
        <w:jc w:val="both"/>
      </w:pPr>
      <w:r>
        <w:rPr>
          <w:rFonts w:ascii="Times New Roman" w:hAnsi="Times New Roman" w:eastAsia="Times New Roman" w:cs="Times New Roman"/>
          <w:color w:val="auto"/>
          <w:sz w:val="21"/>
        </w:rPr>
        <w:t>C. Communicating well with each other.</w:t>
      </w:r>
    </w:p>
    <w:p w14:paraId="36FDB60C">
      <w:pPr>
        <w:spacing w:line="360" w:lineRule="auto"/>
        <w:jc w:val="both"/>
      </w:pPr>
      <w:r>
        <w:rPr>
          <w:rFonts w:ascii="Times New Roman" w:hAnsi="Times New Roman" w:eastAsia="Times New Roman" w:cs="Times New Roman"/>
          <w:color w:val="auto"/>
          <w:sz w:val="21"/>
        </w:rPr>
        <w:t>10. When will the final begin?</w:t>
      </w:r>
    </w:p>
    <w:p w14:paraId="151CA5E2">
      <w:pPr>
        <w:spacing w:line="360" w:lineRule="auto"/>
        <w:jc w:val="both"/>
      </w:pPr>
      <w:r>
        <w:rPr>
          <w:rFonts w:ascii="Times New Roman" w:hAnsi="Times New Roman" w:eastAsia="Times New Roman" w:cs="Times New Roman"/>
          <w:color w:val="auto"/>
          <w:sz w:val="21"/>
        </w:rPr>
        <w:t>A. Next Tuesday.</w:t>
      </w:r>
      <w:r>
        <w:rPr>
          <w:color w:val="auto"/>
        </w:rPr>
        <w:t xml:space="preserve">                </w:t>
      </w:r>
      <w:r>
        <w:rPr>
          <w:rFonts w:ascii="Times New Roman" w:hAnsi="Times New Roman" w:eastAsia="Times New Roman" w:cs="Times New Roman"/>
          <w:color w:val="auto"/>
          <w:sz w:val="21"/>
        </w:rPr>
        <w:t>B. Next Thursday.</w:t>
      </w:r>
      <w:r>
        <w:rPr>
          <w:color w:val="auto"/>
        </w:rPr>
        <w:t xml:space="preserve">                </w:t>
      </w:r>
      <w:r>
        <w:rPr>
          <w:rFonts w:ascii="Times New Roman" w:hAnsi="Times New Roman" w:eastAsia="Times New Roman" w:cs="Times New Roman"/>
          <w:color w:val="auto"/>
          <w:sz w:val="21"/>
        </w:rPr>
        <w:t>C. Next Saturday.</w:t>
      </w:r>
    </w:p>
    <w:p w14:paraId="31A944BF">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6EDFA14A">
      <w:pPr>
        <w:spacing w:line="360" w:lineRule="auto"/>
        <w:jc w:val="both"/>
      </w:pPr>
      <w:r>
        <w:rPr>
          <w:rFonts w:ascii="Times New Roman" w:hAnsi="Times New Roman" w:eastAsia="Times New Roman" w:cs="Times New Roman"/>
          <w:color w:val="auto"/>
          <w:sz w:val="21"/>
        </w:rPr>
        <w:t>11. Where does the conversation most probably take place?</w:t>
      </w:r>
    </w:p>
    <w:p w14:paraId="5D547673">
      <w:pPr>
        <w:spacing w:line="360" w:lineRule="auto"/>
        <w:jc w:val="both"/>
      </w:pPr>
      <w:r>
        <w:rPr>
          <w:rFonts w:ascii="Times New Roman" w:hAnsi="Times New Roman" w:eastAsia="Times New Roman" w:cs="Times New Roman"/>
          <w:color w:val="auto"/>
          <w:sz w:val="21"/>
        </w:rPr>
        <w:t>A. In a school.</w:t>
      </w:r>
      <w:r>
        <w:rPr>
          <w:color w:val="auto"/>
        </w:rPr>
        <w:t xml:space="preserve">                    </w:t>
      </w:r>
      <w:r>
        <w:rPr>
          <w:rFonts w:ascii="Times New Roman" w:hAnsi="Times New Roman" w:eastAsia="Times New Roman" w:cs="Times New Roman"/>
          <w:color w:val="auto"/>
          <w:sz w:val="21"/>
        </w:rPr>
        <w:t>B. At home.</w:t>
      </w:r>
      <w:r>
        <w:rPr>
          <w:color w:val="auto"/>
        </w:rPr>
        <w:t xml:space="preserve">                    </w:t>
      </w:r>
      <w:r>
        <w:rPr>
          <w:rFonts w:ascii="Times New Roman" w:hAnsi="Times New Roman" w:eastAsia="Times New Roman" w:cs="Times New Roman"/>
          <w:color w:val="auto"/>
          <w:sz w:val="21"/>
        </w:rPr>
        <w:t>C. At a bus station.</w:t>
      </w:r>
    </w:p>
    <w:p w14:paraId="2D01B5A4">
      <w:pPr>
        <w:spacing w:line="360" w:lineRule="auto"/>
        <w:jc w:val="both"/>
      </w:pPr>
      <w:r>
        <w:rPr>
          <w:rFonts w:ascii="Times New Roman" w:hAnsi="Times New Roman" w:eastAsia="Times New Roman" w:cs="Times New Roman"/>
          <w:color w:val="auto"/>
          <w:sz w:val="21"/>
        </w:rPr>
        <w:t>12. What happens to the man?</w:t>
      </w:r>
    </w:p>
    <w:p w14:paraId="263DB25A">
      <w:pPr>
        <w:spacing w:line="360" w:lineRule="auto"/>
        <w:jc w:val="both"/>
      </w:pPr>
      <w:r>
        <w:rPr>
          <w:rFonts w:ascii="Times New Roman" w:hAnsi="Times New Roman" w:eastAsia="Times New Roman" w:cs="Times New Roman"/>
          <w:color w:val="auto"/>
          <w:sz w:val="21"/>
        </w:rPr>
        <w:t>A. He feels painful.</w:t>
      </w:r>
      <w:r>
        <w:rPr>
          <w:color w:val="auto"/>
        </w:rPr>
        <w:t xml:space="preserve">                </w:t>
      </w:r>
      <w:r>
        <w:rPr>
          <w:rFonts w:ascii="Times New Roman" w:hAnsi="Times New Roman" w:eastAsia="Times New Roman" w:cs="Times New Roman"/>
          <w:color w:val="auto"/>
          <w:sz w:val="21"/>
        </w:rPr>
        <w:t>B. He feels regretful.</w:t>
      </w:r>
      <w:r>
        <w:rPr>
          <w:color w:val="auto"/>
        </w:rPr>
        <w:t xml:space="preserve">            </w:t>
      </w:r>
      <w:r>
        <w:rPr>
          <w:rFonts w:ascii="Times New Roman" w:hAnsi="Times New Roman" w:eastAsia="Times New Roman" w:cs="Times New Roman"/>
          <w:color w:val="auto"/>
          <w:sz w:val="21"/>
        </w:rPr>
        <w:t>C. He feels shameful.</w:t>
      </w:r>
    </w:p>
    <w:p w14:paraId="13D47C89">
      <w:pPr>
        <w:spacing w:line="360" w:lineRule="auto"/>
        <w:jc w:val="both"/>
      </w:pPr>
      <w:r>
        <w:rPr>
          <w:rFonts w:ascii="Times New Roman" w:hAnsi="Times New Roman" w:eastAsia="Times New Roman" w:cs="Times New Roman"/>
          <w:color w:val="auto"/>
          <w:sz w:val="21"/>
        </w:rPr>
        <w:t>13. How do the speakers go to Mr. Johnson’s?</w:t>
      </w:r>
    </w:p>
    <w:p w14:paraId="756A83BB">
      <w:pPr>
        <w:spacing w:line="360" w:lineRule="auto"/>
        <w:jc w:val="both"/>
      </w:pPr>
      <w:r>
        <w:rPr>
          <w:rFonts w:ascii="Times New Roman" w:hAnsi="Times New Roman" w:eastAsia="Times New Roman" w:cs="Times New Roman"/>
          <w:color w:val="auto"/>
          <w:sz w:val="21"/>
        </w:rPr>
        <w:t>A. By car.</w:t>
      </w:r>
      <w:r>
        <w:rPr>
          <w:color w:val="auto"/>
        </w:rPr>
        <w:t xml:space="preserve">                    </w:t>
      </w:r>
      <w:r>
        <w:rPr>
          <w:rFonts w:ascii="Times New Roman" w:hAnsi="Times New Roman" w:eastAsia="Times New Roman" w:cs="Times New Roman"/>
          <w:color w:val="auto"/>
          <w:sz w:val="21"/>
        </w:rPr>
        <w:t>B. By bus.</w:t>
      </w:r>
      <w:r>
        <w:rPr>
          <w:color w:val="auto"/>
        </w:rPr>
        <w:t xml:space="preserve">                    </w:t>
      </w:r>
      <w:r>
        <w:rPr>
          <w:rFonts w:ascii="Times New Roman" w:hAnsi="Times New Roman" w:eastAsia="Times New Roman" w:cs="Times New Roman"/>
          <w:color w:val="auto"/>
          <w:sz w:val="21"/>
        </w:rPr>
        <w:t>C. On foot.</w:t>
      </w:r>
    </w:p>
    <w:p w14:paraId="6A2A03EA">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2FD32EE5">
      <w:pPr>
        <w:spacing w:line="360" w:lineRule="auto"/>
        <w:jc w:val="both"/>
      </w:pPr>
      <w:r>
        <w:rPr>
          <w:rFonts w:ascii="Times New Roman" w:hAnsi="Times New Roman" w:eastAsia="Times New Roman" w:cs="Times New Roman"/>
          <w:color w:val="auto"/>
          <w:sz w:val="21"/>
        </w:rPr>
        <w:t>14. What does the woman tell the man?</w:t>
      </w:r>
    </w:p>
    <w:p w14:paraId="68C6269C">
      <w:pPr>
        <w:spacing w:line="360" w:lineRule="auto"/>
        <w:jc w:val="both"/>
      </w:pPr>
      <w:r>
        <w:rPr>
          <w:rFonts w:ascii="Times New Roman" w:hAnsi="Times New Roman" w:eastAsia="Times New Roman" w:cs="Times New Roman"/>
          <w:color w:val="auto"/>
          <w:sz w:val="21"/>
        </w:rPr>
        <w:t>A. She will order later.</w:t>
      </w:r>
    </w:p>
    <w:p w14:paraId="186C3A3E">
      <w:pPr>
        <w:spacing w:line="360" w:lineRule="auto"/>
        <w:jc w:val="both"/>
      </w:pPr>
      <w:r>
        <w:rPr>
          <w:rFonts w:ascii="Times New Roman" w:hAnsi="Times New Roman" w:eastAsia="Times New Roman" w:cs="Times New Roman"/>
          <w:color w:val="auto"/>
          <w:sz w:val="21"/>
        </w:rPr>
        <w:t>B. She’s never travelled to China before.</w:t>
      </w:r>
    </w:p>
    <w:p w14:paraId="7D7BFA54">
      <w:pPr>
        <w:spacing w:line="360" w:lineRule="auto"/>
        <w:jc w:val="both"/>
      </w:pPr>
      <w:r>
        <w:rPr>
          <w:rFonts w:ascii="Times New Roman" w:hAnsi="Times New Roman" w:eastAsia="Times New Roman" w:cs="Times New Roman"/>
          <w:color w:val="auto"/>
          <w:sz w:val="21"/>
        </w:rPr>
        <w:t>C. She learns to cook Chinese food.</w:t>
      </w:r>
    </w:p>
    <w:p w14:paraId="44F9AA12">
      <w:pPr>
        <w:spacing w:line="360" w:lineRule="auto"/>
        <w:jc w:val="both"/>
      </w:pPr>
      <w:r>
        <w:rPr>
          <w:rFonts w:ascii="Times New Roman" w:hAnsi="Times New Roman" w:eastAsia="Times New Roman" w:cs="Times New Roman"/>
          <w:color w:val="auto"/>
          <w:sz w:val="21"/>
        </w:rPr>
        <w:t>15. What special dish does the man suggest?</w:t>
      </w:r>
    </w:p>
    <w:p w14:paraId="6B01AB35">
      <w:pPr>
        <w:spacing w:line="360" w:lineRule="auto"/>
        <w:jc w:val="both"/>
      </w:pPr>
      <w:r>
        <w:rPr>
          <w:rFonts w:ascii="Times New Roman" w:hAnsi="Times New Roman" w:eastAsia="Times New Roman" w:cs="Times New Roman"/>
          <w:color w:val="auto"/>
          <w:sz w:val="21"/>
        </w:rPr>
        <w:t>A. Fried rice.</w:t>
      </w:r>
      <w:r>
        <w:rPr>
          <w:color w:val="auto"/>
        </w:rPr>
        <w:t xml:space="preserve">                </w:t>
      </w:r>
      <w:r>
        <w:rPr>
          <w:rFonts w:ascii="Times New Roman" w:hAnsi="Times New Roman" w:eastAsia="Times New Roman" w:cs="Times New Roman"/>
          <w:color w:val="auto"/>
          <w:sz w:val="21"/>
        </w:rPr>
        <w:t xml:space="preserve">    B. Roast duck.</w:t>
      </w:r>
      <w:r>
        <w:rPr>
          <w:color w:val="auto"/>
        </w:rPr>
        <w:t xml:space="preserve">                </w:t>
      </w:r>
      <w:r>
        <w:rPr>
          <w:rFonts w:ascii="Times New Roman" w:hAnsi="Times New Roman" w:eastAsia="Times New Roman" w:cs="Times New Roman"/>
          <w:color w:val="auto"/>
          <w:sz w:val="21"/>
        </w:rPr>
        <w:t xml:space="preserve">    C. Roast potatoes.</w:t>
      </w:r>
    </w:p>
    <w:p w14:paraId="7BD464AB">
      <w:pPr>
        <w:spacing w:line="360" w:lineRule="auto"/>
        <w:jc w:val="both"/>
      </w:pPr>
      <w:r>
        <w:rPr>
          <w:rFonts w:ascii="Times New Roman" w:hAnsi="Times New Roman" w:eastAsia="Times New Roman" w:cs="Times New Roman"/>
          <w:color w:val="auto"/>
          <w:sz w:val="21"/>
        </w:rPr>
        <w:t>16. What service can the woman enjoy while waiting for her food?</w:t>
      </w:r>
    </w:p>
    <w:p w14:paraId="746D4A34">
      <w:pPr>
        <w:spacing w:line="360" w:lineRule="auto"/>
        <w:jc w:val="both"/>
      </w:pPr>
      <w:r>
        <w:rPr>
          <w:rFonts w:ascii="Times New Roman" w:hAnsi="Times New Roman" w:eastAsia="Times New Roman" w:cs="Times New Roman"/>
          <w:color w:val="auto"/>
          <w:sz w:val="21"/>
        </w:rPr>
        <w:t>A. Free milk.</w:t>
      </w:r>
      <w:r>
        <w:rPr>
          <w:color w:val="auto"/>
        </w:rPr>
        <w:t xml:space="preserve">                </w:t>
      </w:r>
      <w:r>
        <w:rPr>
          <w:rFonts w:ascii="Times New Roman" w:hAnsi="Times New Roman" w:eastAsia="Times New Roman" w:cs="Times New Roman"/>
          <w:color w:val="auto"/>
          <w:sz w:val="21"/>
        </w:rPr>
        <w:t xml:space="preserve">    B. The dancing performance.</w:t>
      </w:r>
      <w:r>
        <w:rPr>
          <w:color w:val="auto"/>
        </w:rPr>
        <w:t xml:space="preserve">    </w:t>
      </w:r>
      <w:r>
        <w:rPr>
          <w:rFonts w:ascii="Times New Roman" w:hAnsi="Times New Roman" w:eastAsia="Times New Roman" w:cs="Times New Roman"/>
          <w:color w:val="auto"/>
          <w:sz w:val="21"/>
        </w:rPr>
        <w:t xml:space="preserve">    C. The piano performance.</w:t>
      </w:r>
    </w:p>
    <w:p w14:paraId="6CA83D34">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798279A">
      <w:pPr>
        <w:spacing w:line="360" w:lineRule="auto"/>
        <w:jc w:val="both"/>
      </w:pPr>
      <w:r>
        <w:rPr>
          <w:rFonts w:ascii="Times New Roman" w:hAnsi="Times New Roman" w:eastAsia="Times New Roman" w:cs="Times New Roman"/>
          <w:color w:val="auto"/>
          <w:sz w:val="21"/>
        </w:rPr>
        <w:t>17. How old was Ang Lee when he graduated from college?</w:t>
      </w:r>
    </w:p>
    <w:p w14:paraId="7E642CCA">
      <w:pPr>
        <w:spacing w:line="360" w:lineRule="auto"/>
        <w:jc w:val="both"/>
      </w:pPr>
      <w:r>
        <w:rPr>
          <w:rFonts w:ascii="Times New Roman" w:hAnsi="Times New Roman" w:eastAsia="Times New Roman" w:cs="Times New Roman"/>
          <w:color w:val="auto"/>
          <w:sz w:val="21"/>
        </w:rPr>
        <w:t>A. 21.</w:t>
      </w:r>
      <w:r>
        <w:rPr>
          <w:color w:val="auto"/>
        </w:rPr>
        <w:t xml:space="preserve">                    </w:t>
      </w:r>
      <w:r>
        <w:rPr>
          <w:rFonts w:ascii="Times New Roman" w:hAnsi="Times New Roman" w:eastAsia="Times New Roman" w:cs="Times New Roman"/>
          <w:color w:val="auto"/>
          <w:sz w:val="21"/>
        </w:rPr>
        <w:t xml:space="preserve">    B.23.</w:t>
      </w:r>
      <w:r>
        <w:rPr>
          <w:color w:val="auto"/>
        </w:rPr>
        <w:t xml:space="preserve">                        </w:t>
      </w:r>
      <w:r>
        <w:rPr>
          <w:rFonts w:ascii="Times New Roman" w:hAnsi="Times New Roman" w:eastAsia="Times New Roman" w:cs="Times New Roman"/>
          <w:color w:val="auto"/>
          <w:sz w:val="21"/>
        </w:rPr>
        <w:t>C.29.</w:t>
      </w:r>
    </w:p>
    <w:p w14:paraId="41DD276B">
      <w:pPr>
        <w:spacing w:line="360" w:lineRule="auto"/>
        <w:jc w:val="both"/>
      </w:pPr>
      <w:r>
        <w:rPr>
          <w:rFonts w:ascii="Times New Roman" w:hAnsi="Times New Roman" w:eastAsia="Times New Roman" w:cs="Times New Roman"/>
          <w:color w:val="auto"/>
          <w:sz w:val="21"/>
        </w:rPr>
        <w:t xml:space="preserve">18. When was </w:t>
      </w:r>
      <w:r>
        <w:rPr>
          <w:rFonts w:ascii="Times New Roman" w:hAnsi="Times New Roman" w:eastAsia="Times New Roman" w:cs="Times New Roman"/>
          <w:i/>
          <w:color w:val="auto"/>
          <w:sz w:val="21"/>
        </w:rPr>
        <w:t>The Wedding Banquet</w:t>
      </w:r>
      <w:r>
        <w:rPr>
          <w:rFonts w:ascii="Times New Roman" w:hAnsi="Times New Roman" w:eastAsia="Times New Roman" w:cs="Times New Roman"/>
          <w:color w:val="auto"/>
          <w:sz w:val="21"/>
        </w:rPr>
        <w:t xml:space="preserve"> created?</w:t>
      </w:r>
    </w:p>
    <w:p w14:paraId="7100A7F2">
      <w:pPr>
        <w:spacing w:line="360" w:lineRule="auto"/>
        <w:jc w:val="both"/>
      </w:pPr>
      <w:r>
        <w:rPr>
          <w:rFonts w:ascii="Times New Roman" w:hAnsi="Times New Roman" w:eastAsia="Times New Roman" w:cs="Times New Roman"/>
          <w:color w:val="auto"/>
          <w:sz w:val="21"/>
        </w:rPr>
        <w:t>A. In 1991.</w:t>
      </w:r>
      <w:r>
        <w:rPr>
          <w:color w:val="auto"/>
        </w:rPr>
        <w:t xml:space="preserve">                    </w:t>
      </w:r>
      <w:r>
        <w:rPr>
          <w:rFonts w:ascii="Times New Roman" w:hAnsi="Times New Roman" w:eastAsia="Times New Roman" w:cs="Times New Roman"/>
          <w:color w:val="auto"/>
          <w:sz w:val="21"/>
        </w:rPr>
        <w:t>B. In 1993.</w:t>
      </w:r>
      <w:r>
        <w:rPr>
          <w:color w:val="auto"/>
        </w:rPr>
        <w:t xml:space="preserve">                    </w:t>
      </w:r>
      <w:r>
        <w:rPr>
          <w:rFonts w:ascii="Times New Roman" w:hAnsi="Times New Roman" w:eastAsia="Times New Roman" w:cs="Times New Roman"/>
          <w:color w:val="auto"/>
          <w:sz w:val="21"/>
        </w:rPr>
        <w:t>C. In 1997.</w:t>
      </w:r>
    </w:p>
    <w:p w14:paraId="590023FC">
      <w:pPr>
        <w:spacing w:line="360" w:lineRule="auto"/>
        <w:jc w:val="both"/>
      </w:pPr>
      <w:r>
        <w:rPr>
          <w:rFonts w:ascii="Times New Roman" w:hAnsi="Times New Roman" w:eastAsia="Times New Roman" w:cs="Times New Roman"/>
          <w:color w:val="auto"/>
          <w:sz w:val="21"/>
        </w:rPr>
        <w:t>19. Which film made Ang Lee win the Oscar Award?</w:t>
      </w:r>
    </w:p>
    <w:p w14:paraId="0E3EBE0D">
      <w:pPr>
        <w:spacing w:line="360" w:lineRule="auto"/>
        <w:jc w:val="both"/>
      </w:pPr>
      <w:r>
        <w:rPr>
          <w:rFonts w:ascii="Times New Roman" w:hAnsi="Times New Roman" w:eastAsia="Times New Roman" w:cs="Times New Roman"/>
          <w:color w:val="auto"/>
          <w:sz w:val="21"/>
        </w:rPr>
        <w:t xml:space="preserve">A. </w:t>
      </w:r>
      <w:r>
        <w:rPr>
          <w:rFonts w:ascii="Times New Roman" w:hAnsi="Times New Roman" w:eastAsia="Times New Roman" w:cs="Times New Roman"/>
          <w:i/>
          <w:color w:val="auto"/>
          <w:sz w:val="21"/>
        </w:rPr>
        <w:t>Crouching Tiger, Hidden Dragon.</w:t>
      </w:r>
      <w:r>
        <w:rPr>
          <w:i/>
          <w:color w:val="auto"/>
        </w:rPr>
        <w:t xml:space="preserve">    </w:t>
      </w:r>
      <w:r>
        <w:rPr>
          <w:rFonts w:ascii="Times New Roman" w:hAnsi="Times New Roman" w:eastAsia="Times New Roman" w:cs="Times New Roman"/>
          <w:color w:val="auto"/>
          <w:sz w:val="21"/>
        </w:rPr>
        <w:t xml:space="preserve">B. </w:t>
      </w:r>
      <w:r>
        <w:rPr>
          <w:rFonts w:ascii="Times New Roman" w:hAnsi="Times New Roman" w:eastAsia="Times New Roman" w:cs="Times New Roman"/>
          <w:i/>
          <w:color w:val="auto"/>
          <w:sz w:val="21"/>
        </w:rPr>
        <w:t>Brokeback Mountain</w:t>
      </w:r>
      <w:r>
        <w:rPr>
          <w:i/>
          <w:color w:val="auto"/>
        </w:rPr>
        <w:t xml:space="preserve">        </w:t>
      </w:r>
      <w:r>
        <w:rPr>
          <w:rFonts w:ascii="Times New Roman" w:hAnsi="Times New Roman" w:eastAsia="Times New Roman" w:cs="Times New Roman"/>
          <w:color w:val="auto"/>
          <w:sz w:val="21"/>
        </w:rPr>
        <w:t xml:space="preserve">C. </w:t>
      </w:r>
      <w:r>
        <w:rPr>
          <w:rFonts w:ascii="Times New Roman" w:hAnsi="Times New Roman" w:eastAsia="Times New Roman" w:cs="Times New Roman"/>
          <w:i/>
          <w:color w:val="auto"/>
          <w:sz w:val="21"/>
        </w:rPr>
        <w:t>Life of Pi.</w:t>
      </w:r>
    </w:p>
    <w:p w14:paraId="57E2C793">
      <w:pPr>
        <w:spacing w:line="360" w:lineRule="auto"/>
        <w:jc w:val="both"/>
      </w:pPr>
      <w:r>
        <w:rPr>
          <w:rFonts w:ascii="Times New Roman" w:hAnsi="Times New Roman" w:eastAsia="Times New Roman" w:cs="Times New Roman"/>
          <w:color w:val="auto"/>
          <w:sz w:val="21"/>
        </w:rPr>
        <w:t>20. What is the speaker talking about?</w:t>
      </w:r>
    </w:p>
    <w:p w14:paraId="3F77C392">
      <w:pPr>
        <w:spacing w:line="360" w:lineRule="auto"/>
        <w:jc w:val="both"/>
      </w:pPr>
      <w:r>
        <w:rPr>
          <w:rFonts w:ascii="Times New Roman" w:hAnsi="Times New Roman" w:eastAsia="Times New Roman" w:cs="Times New Roman"/>
          <w:color w:val="auto"/>
          <w:sz w:val="21"/>
        </w:rPr>
        <w:t>A. Ang Lee’s whole life.</w:t>
      </w:r>
      <w:r>
        <w:rPr>
          <w:color w:val="auto"/>
        </w:rPr>
        <w:t xml:space="preserve">        </w:t>
      </w:r>
      <w:r>
        <w:rPr>
          <w:rFonts w:ascii="Times New Roman" w:hAnsi="Times New Roman" w:eastAsia="Times New Roman" w:cs="Times New Roman"/>
          <w:color w:val="auto"/>
          <w:sz w:val="21"/>
        </w:rPr>
        <w:t xml:space="preserve">    B. An introduction to Ang Lee.</w:t>
      </w:r>
      <w:r>
        <w:rPr>
          <w:color w:val="auto"/>
        </w:rPr>
        <w:t xml:space="preserve">    </w:t>
      </w:r>
      <w:r>
        <w:rPr>
          <w:rFonts w:ascii="Times New Roman" w:hAnsi="Times New Roman" w:eastAsia="Times New Roman" w:cs="Times New Roman"/>
          <w:color w:val="auto"/>
          <w:sz w:val="21"/>
        </w:rPr>
        <w:t>C. Anecdotes about Ang Lee.</w:t>
      </w:r>
    </w:p>
    <w:p w14:paraId="58B74D49">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3DCEAC4">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472DE8FB">
      <w:pPr>
        <w:spacing w:line="360" w:lineRule="auto"/>
        <w:jc w:val="both"/>
      </w:pPr>
      <w:r>
        <w:rPr>
          <w:rFonts w:ascii="宋体" w:hAnsi="宋体" w:eastAsia="宋体" w:cs="宋体"/>
          <w:b/>
          <w:color w:val="auto"/>
          <w:sz w:val="24"/>
        </w:rPr>
        <w:t>阅读下列短文，从每题所给的四个选项（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、Ｃ和</w:t>
      </w:r>
      <w:r>
        <w:rPr>
          <w:rFonts w:ascii="Times New Roman" w:hAnsi="Times New Roman" w:eastAsia="Times New Roman" w:cs="Times New Roman"/>
          <w:b/>
          <w:color w:val="auto"/>
          <w:sz w:val="24"/>
        </w:rPr>
        <w:t>D</w:t>
      </w:r>
      <w:r>
        <w:rPr>
          <w:rFonts w:ascii="宋体" w:hAnsi="宋体" w:eastAsia="宋体" w:cs="宋体"/>
          <w:b/>
          <w:color w:val="auto"/>
          <w:sz w:val="24"/>
        </w:rPr>
        <w:t>）中，选出最佳选项，并将答案涂在答题卡上。</w:t>
      </w:r>
    </w:p>
    <w:p w14:paraId="538F85C3">
      <w:pPr>
        <w:spacing w:line="360" w:lineRule="auto"/>
        <w:ind w:firstLine="420"/>
        <w:jc w:val="center"/>
        <w:rPr>
          <w:rFonts w:hint="eastAsia" w:cs="Times New Roman"/>
          <w:b/>
          <w:color w:val="000000"/>
          <w:sz w:val="24"/>
          <w:lang w:val="en-US" w:eastAsia="zh-CN"/>
        </w:rPr>
      </w:pPr>
      <w:r>
        <w:rPr>
          <w:rFonts w:hint="eastAsia" w:cs="Times New Roman"/>
          <w:b/>
          <w:color w:val="000000"/>
          <w:sz w:val="24"/>
          <w:lang w:val="en-US" w:eastAsia="zh-CN"/>
        </w:rPr>
        <w:t>A</w:t>
      </w:r>
    </w:p>
    <w:p w14:paraId="42C121DB">
      <w:pPr>
        <w:spacing w:line="360" w:lineRule="auto"/>
        <w:ind w:firstLine="420"/>
        <w:jc w:val="both"/>
      </w:pPr>
      <w:r>
        <w:rPr>
          <w:rFonts w:ascii="Times New Roman" w:hAnsi="Times New Roman" w:eastAsia="Times New Roman" w:cs="Times New Roman"/>
          <w:color w:val="auto"/>
        </w:rPr>
        <w:t>Are you looking for your next great read? Whether it’s for personal growth, inspiration, or an escape into an imaginative world, these newly released books have something for everyone.</w:t>
      </w:r>
    </w:p>
    <w:p w14:paraId="59C50675">
      <w:pPr>
        <w:spacing w:line="360" w:lineRule="auto"/>
        <w:ind w:firstLine="420"/>
        <w:jc w:val="both"/>
      </w:pPr>
      <w:r>
        <w:rPr>
          <w:rFonts w:ascii="Times New Roman" w:hAnsi="Times New Roman" w:eastAsia="Times New Roman" w:cs="Times New Roman"/>
          <w:b/>
          <w:i/>
          <w:color w:val="auto"/>
        </w:rPr>
        <w:t>The Power of Habit by Charles Duhigg</w:t>
      </w:r>
    </w:p>
    <w:p w14:paraId="3EDCB93E">
      <w:pPr>
        <w:spacing w:line="360" w:lineRule="auto"/>
        <w:ind w:firstLine="420"/>
        <w:jc w:val="both"/>
      </w:pPr>
      <w:r>
        <w:rPr>
          <w:rFonts w:ascii="Times New Roman" w:hAnsi="Times New Roman" w:eastAsia="Times New Roman" w:cs="Times New Roman"/>
          <w:color w:val="auto"/>
        </w:rPr>
        <w:t>Charles Duhigg explores how habits shape our lives. Using real-life examples, he presents how understanding the “habit loop” can help improve health, productivity, and relationships. This book offers practical strategies for making lasting changes that lead to remarkable results.</w:t>
      </w:r>
    </w:p>
    <w:p w14:paraId="318E4B62">
      <w:pPr>
        <w:spacing w:line="360" w:lineRule="auto"/>
        <w:ind w:firstLine="420"/>
        <w:jc w:val="both"/>
      </w:pPr>
      <w:r>
        <w:rPr>
          <w:rFonts w:ascii="Times New Roman" w:hAnsi="Times New Roman" w:eastAsia="Times New Roman" w:cs="Times New Roman"/>
          <w:i/>
          <w:color w:val="auto"/>
        </w:rPr>
        <w:t>503 pages, 4.47 out of 5 stars</w:t>
      </w:r>
    </w:p>
    <w:p w14:paraId="38B7B3B5">
      <w:pPr>
        <w:spacing w:line="360" w:lineRule="auto"/>
        <w:ind w:firstLine="420"/>
        <w:jc w:val="both"/>
      </w:pPr>
      <w:r>
        <w:rPr>
          <w:rFonts w:ascii="Times New Roman" w:hAnsi="Times New Roman" w:eastAsia="Times New Roman" w:cs="Times New Roman"/>
          <w:b/>
          <w:i/>
          <w:color w:val="auto"/>
        </w:rPr>
        <w:t>The Book of Joy by Emma Green and John Reynold</w:t>
      </w:r>
    </w:p>
    <w:p w14:paraId="62A0A0F9">
      <w:pPr>
        <w:spacing w:line="360" w:lineRule="auto"/>
        <w:ind w:firstLine="420"/>
        <w:jc w:val="both"/>
      </w:pPr>
      <w:r>
        <w:rPr>
          <w:rFonts w:ascii="Times New Roman" w:hAnsi="Times New Roman" w:eastAsia="Times New Roman" w:cs="Times New Roman"/>
          <w:color w:val="auto"/>
        </w:rPr>
        <w:t>In this delightful book, Emma Green, a respected life coach, and John Reynold, a renowned psychologist, share insights into finding lasting happiness. Their engaging conversations, filled with wisdom and humor, offer a road map to living a joyful life despite challenges.</w:t>
      </w:r>
    </w:p>
    <w:p w14:paraId="04AC7508">
      <w:pPr>
        <w:spacing w:line="360" w:lineRule="auto"/>
        <w:ind w:firstLine="420"/>
        <w:jc w:val="both"/>
      </w:pPr>
      <w:r>
        <w:rPr>
          <w:rFonts w:ascii="Times New Roman" w:hAnsi="Times New Roman" w:eastAsia="Times New Roman" w:cs="Times New Roman"/>
          <w:i/>
          <w:color w:val="auto"/>
        </w:rPr>
        <w:t>291 pages</w:t>
      </w:r>
      <w:r>
        <w:rPr>
          <w:rFonts w:ascii="Times New Roman" w:hAnsi="Times New Roman" w:eastAsia="Times New Roman" w:cs="Times New Roman"/>
          <w:i/>
          <w:color w:val="auto"/>
          <w:position w:val="-22"/>
        </w:rPr>
        <w:drawing>
          <wp:inline distT="0" distB="0" distL="114300" distR="114300">
            <wp:extent cx="50800" cy="88900"/>
            <wp:effectExtent l="0" t="0" r="6350" b="508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i/>
          <w:color w:val="auto"/>
        </w:rPr>
        <w:t xml:space="preserve"> 4.11 out of 5 stars</w:t>
      </w:r>
    </w:p>
    <w:p w14:paraId="71D366E1">
      <w:pPr>
        <w:spacing w:line="360" w:lineRule="auto"/>
        <w:ind w:firstLine="420"/>
        <w:jc w:val="both"/>
      </w:pPr>
      <w:r>
        <w:rPr>
          <w:rFonts w:ascii="Times New Roman" w:hAnsi="Times New Roman" w:eastAsia="Times New Roman" w:cs="Times New Roman"/>
          <w:b/>
          <w:i/>
          <w:color w:val="auto"/>
        </w:rPr>
        <w:t>Educated by Tara Westover</w:t>
      </w:r>
    </w:p>
    <w:p w14:paraId="20F5C06F">
      <w:pPr>
        <w:spacing w:line="360" w:lineRule="auto"/>
        <w:ind w:firstLine="420"/>
        <w:jc w:val="both"/>
      </w:pPr>
      <w:r>
        <w:rPr>
          <w:rFonts w:ascii="Times New Roman" w:hAnsi="Times New Roman" w:eastAsia="Times New Roman" w:cs="Times New Roman"/>
          <w:color w:val="auto"/>
        </w:rPr>
        <w:t>Educated is a powerful memoir that tells the story of Tara Westover, who was raised in a poor rural area and had no formal education until the age of 17. Her determination to educate herself and her journey to earning a PhD from Cambridge University are both inspiring and thought-provoking.</w:t>
      </w:r>
    </w:p>
    <w:p w14:paraId="4A835202">
      <w:pPr>
        <w:spacing w:line="360" w:lineRule="auto"/>
        <w:ind w:firstLine="420"/>
        <w:jc w:val="both"/>
      </w:pPr>
      <w:r>
        <w:rPr>
          <w:rFonts w:ascii="Times New Roman" w:hAnsi="Times New Roman" w:eastAsia="Times New Roman" w:cs="Times New Roman"/>
          <w:color w:val="auto"/>
        </w:rPr>
        <w:t>464 pages,4.19 out of 5 stars</w:t>
      </w:r>
    </w:p>
    <w:p w14:paraId="5843C779">
      <w:pPr>
        <w:spacing w:line="360" w:lineRule="auto"/>
        <w:ind w:firstLine="420"/>
        <w:jc w:val="both"/>
      </w:pPr>
      <w:r>
        <w:rPr>
          <w:rFonts w:ascii="Times New Roman" w:hAnsi="Times New Roman" w:eastAsia="Times New Roman" w:cs="Times New Roman"/>
          <w:b/>
          <w:i/>
          <w:color w:val="auto"/>
        </w:rPr>
        <w:t>The Midnight Library by Matt Haig</w:t>
      </w:r>
    </w:p>
    <w:p w14:paraId="2EDFC21A">
      <w:pPr>
        <w:spacing w:line="360" w:lineRule="auto"/>
        <w:ind w:firstLine="420"/>
        <w:jc w:val="both"/>
      </w:pPr>
      <w:r>
        <w:rPr>
          <w:rFonts w:ascii="Times New Roman" w:hAnsi="Times New Roman" w:eastAsia="Times New Roman" w:cs="Times New Roman"/>
          <w:color w:val="auto"/>
        </w:rPr>
        <w:t>Nora Seed finds herself in a magical library where she has the chance to explore different lives she could have lived through each book, learning valuable lessons. This imaginative novel is perfect for readers who enjoy stories about second chances and self-discovery.</w:t>
      </w:r>
    </w:p>
    <w:p w14:paraId="356A2D89">
      <w:pPr>
        <w:spacing w:line="360" w:lineRule="auto"/>
        <w:ind w:firstLine="420"/>
        <w:jc w:val="both"/>
      </w:pPr>
      <w:r>
        <w:rPr>
          <w:rFonts w:ascii="Times New Roman" w:hAnsi="Times New Roman" w:eastAsia="Times New Roman" w:cs="Times New Roman"/>
          <w:i/>
          <w:color w:val="auto"/>
        </w:rPr>
        <w:t>368 pages, 4.15 out of 5 stars</w:t>
      </w:r>
    </w:p>
    <w:p w14:paraId="055EF52B">
      <w:pPr>
        <w:spacing w:line="360" w:lineRule="auto"/>
        <w:jc w:val="left"/>
        <w:textAlignment w:val="center"/>
        <w:rPr>
          <w:color w:val="auto"/>
        </w:rPr>
      </w:pPr>
      <w:r>
        <w:t xml:space="preserve">1. </w:t>
      </w:r>
      <w:r>
        <w:rPr>
          <w:rFonts w:ascii="Times New Roman" w:hAnsi="Times New Roman" w:eastAsia="Times New Roman" w:cs="Times New Roman"/>
          <w:color w:val="auto"/>
        </w:rPr>
        <w:t>Which of the following receives the highest rating?</w:t>
      </w:r>
    </w:p>
    <w:p w14:paraId="4DAA627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Educated.</w:t>
      </w:r>
      <w:r>
        <w:tab/>
      </w:r>
      <w:r>
        <w:t xml:space="preserve">B. </w:t>
      </w:r>
      <w:r>
        <w:rPr>
          <w:rFonts w:ascii="Times New Roman" w:hAnsi="Times New Roman" w:eastAsia="Times New Roman" w:cs="Times New Roman"/>
          <w:color w:val="auto"/>
        </w:rPr>
        <w:t>The Book of Joy.</w:t>
      </w:r>
    </w:p>
    <w:p w14:paraId="080FECC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 Midnight Library.</w:t>
      </w:r>
      <w:r>
        <w:tab/>
      </w:r>
      <w:r>
        <w:t xml:space="preserve">D. </w:t>
      </w:r>
      <w:r>
        <w:rPr>
          <w:rFonts w:ascii="Times New Roman" w:hAnsi="Times New Roman" w:eastAsia="Times New Roman" w:cs="Times New Roman"/>
          <w:color w:val="auto"/>
        </w:rPr>
        <w:t>The Power of Habit.</w:t>
      </w:r>
    </w:p>
    <w:p w14:paraId="037D8E35">
      <w:pPr>
        <w:spacing w:line="360" w:lineRule="auto"/>
        <w:jc w:val="left"/>
        <w:textAlignment w:val="center"/>
        <w:rPr>
          <w:color w:val="auto"/>
        </w:rPr>
      </w:pPr>
      <w:r>
        <w:t xml:space="preserve">2. </w:t>
      </w:r>
      <w:r>
        <w:rPr>
          <w:rFonts w:ascii="Times New Roman" w:hAnsi="Times New Roman" w:eastAsia="Times New Roman" w:cs="Times New Roman"/>
          <w:color w:val="auto"/>
        </w:rPr>
        <w:t>Whose book appeals to readers in favor of lively discussions?</w:t>
      </w:r>
    </w:p>
    <w:p w14:paraId="0638192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Matt Haig’s.</w:t>
      </w:r>
      <w:r>
        <w:tab/>
      </w:r>
      <w:r>
        <w:t xml:space="preserve">B. </w:t>
      </w:r>
      <w:r>
        <w:rPr>
          <w:rFonts w:ascii="Times New Roman" w:hAnsi="Times New Roman" w:eastAsia="Times New Roman" w:cs="Times New Roman"/>
          <w:color w:val="auto"/>
        </w:rPr>
        <w:t>Tara Westover’s.</w:t>
      </w:r>
    </w:p>
    <w:p w14:paraId="219B4887">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Emma Green and John Reynold’s.</w:t>
      </w:r>
      <w:r>
        <w:tab/>
      </w:r>
      <w:r>
        <w:t xml:space="preserve">D. </w:t>
      </w:r>
      <w:r>
        <w:rPr>
          <w:rFonts w:ascii="Times New Roman" w:hAnsi="Times New Roman" w:eastAsia="Times New Roman" w:cs="Times New Roman"/>
          <w:color w:val="auto"/>
        </w:rPr>
        <w:t>Charles Duhigg’s.</w:t>
      </w:r>
    </w:p>
    <w:p w14:paraId="5F4B2107">
      <w:pPr>
        <w:spacing w:line="360" w:lineRule="auto"/>
        <w:jc w:val="left"/>
        <w:textAlignment w:val="center"/>
        <w:rPr>
          <w:color w:val="auto"/>
        </w:rPr>
      </w:pPr>
      <w:r>
        <w:t xml:space="preserve">3. </w:t>
      </w:r>
      <w:r>
        <w:rPr>
          <w:rFonts w:ascii="Times New Roman" w:hAnsi="Times New Roman" w:eastAsia="Times New Roman" w:cs="Times New Roman"/>
          <w:color w:val="auto"/>
        </w:rPr>
        <w:t>What is the writing purpose of this text?</w:t>
      </w:r>
    </w:p>
    <w:p w14:paraId="29C4AAE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advertise some classic books.</w:t>
      </w:r>
      <w:r>
        <w:tab/>
      </w:r>
      <w:r>
        <w:t xml:space="preserve">B. </w:t>
      </w:r>
      <w:r>
        <w:rPr>
          <w:rFonts w:ascii="Times New Roman" w:hAnsi="Times New Roman" w:eastAsia="Times New Roman" w:cs="Times New Roman"/>
          <w:color w:val="auto"/>
        </w:rPr>
        <w:t>To express the author’s preference.</w:t>
      </w:r>
    </w:p>
    <w:p w14:paraId="0F0E6035">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To recommend some quality books.</w:t>
      </w:r>
      <w:r>
        <w:tab/>
      </w:r>
      <w:r>
        <w:t xml:space="preserve">D. </w:t>
      </w:r>
      <w:r>
        <w:rPr>
          <w:rFonts w:ascii="Times New Roman" w:hAnsi="Times New Roman" w:eastAsia="Times New Roman" w:cs="Times New Roman"/>
          <w:color w:val="auto"/>
        </w:rPr>
        <w:t>To introduce different writing styles.</w:t>
      </w:r>
    </w:p>
    <w:p w14:paraId="30427D1D">
      <w:pPr>
        <w:spacing w:line="360" w:lineRule="auto"/>
        <w:ind w:firstLine="420"/>
        <w:jc w:val="center"/>
        <w:textAlignment w:val="center"/>
        <w:rPr>
          <w:rFonts w:hint="eastAsia" w:cs="Times New Roman"/>
          <w:b/>
          <w:color w:val="000000"/>
          <w:sz w:val="24"/>
          <w:lang w:val="en-US" w:eastAsia="zh-CN"/>
        </w:rPr>
      </w:pPr>
      <w:r>
        <w:rPr>
          <w:rFonts w:hint="eastAsia" w:cs="Times New Roman"/>
          <w:b/>
          <w:color w:val="000000"/>
          <w:sz w:val="24"/>
          <w:lang w:val="en-US" w:eastAsia="zh-CN"/>
        </w:rPr>
        <w:t>B</w:t>
      </w:r>
    </w:p>
    <w:p w14:paraId="0B871A8B">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my teenaged son became seriously ill, terrible times for my family began. Our once-happy home became tense and depressed. My husband and I were exhausted under the great stress of caring for my son. It was as if we forgot how to communicate-we couldn’t have a simple conversation without a fighting. Our marriage was on the point of breaking up. </w:t>
      </w:r>
    </w:p>
    <w:p w14:paraId="7BEEE7A3">
      <w:pPr>
        <w:spacing w:line="360" w:lineRule="auto"/>
        <w:ind w:firstLine="420"/>
        <w:jc w:val="left"/>
        <w:textAlignment w:val="center"/>
        <w:rPr>
          <w:color w:val="000000"/>
        </w:rPr>
      </w:pPr>
      <w:r>
        <w:rPr>
          <w:rFonts w:ascii="Times New Roman" w:hAnsi="Times New Roman" w:eastAsia="Times New Roman" w:cs="Times New Roman"/>
          <w:color w:val="000000"/>
        </w:rPr>
        <w:t xml:space="preserve">One evening, my son and I were talking about gifts. I recalled my first Valentine’s present from my husband, a kazoo. I was awkward when I received it because I couldn’t get it to make a sound although I am a professional saxophone player. However hard I tried, it just never worked. The kazoo eventually got packed away and forgotten. But my son was interested and insisted on seeing it. After some trouble, I found it. </w:t>
      </w:r>
    </w:p>
    <w:p w14:paraId="1A930228">
      <w:pPr>
        <w:spacing w:line="360" w:lineRule="auto"/>
        <w:ind w:firstLine="420"/>
        <w:jc w:val="left"/>
        <w:textAlignment w:val="center"/>
        <w:rPr>
          <w:color w:val="000000"/>
        </w:rPr>
      </w:pPr>
      <w:r>
        <w:rPr>
          <w:rFonts w:ascii="Times New Roman" w:hAnsi="Times New Roman" w:eastAsia="Times New Roman" w:cs="Times New Roman"/>
          <w:color w:val="000000"/>
        </w:rPr>
        <w:t xml:space="preserve">“You couldn’t get a sound? What’s so hard about it?” my husband asked, amazed. He took the kazoo and blew. Nothing happened. Surprised, he tried again. Still there was no sound. Frustrated, he tried again, only to produce a funny sound like an angry bumblebee trapped in the mouth of a bear. We burst into laughter. My son took a turn to play the kazoo. He did no better than us, causing more laughing. </w:t>
      </w:r>
    </w:p>
    <w:p w14:paraId="646966DE">
      <w:pPr>
        <w:spacing w:line="360" w:lineRule="auto"/>
        <w:ind w:firstLine="420"/>
        <w:jc w:val="left"/>
        <w:textAlignment w:val="center"/>
        <w:rPr>
          <w:color w:val="000000"/>
        </w:rPr>
      </w:pPr>
      <w:r>
        <w:rPr>
          <w:rFonts w:ascii="Times New Roman" w:hAnsi="Times New Roman" w:eastAsia="Times New Roman" w:cs="Times New Roman"/>
          <w:color w:val="000000"/>
        </w:rPr>
        <w:t>Seeing his face light up, we felt as if the darkness had lifted and a ray of sunshine was let in. It was the best ten minutes of the past couple of years. The mood stayed light for the rest of the evening. It didn’t solve anything. But this experience with the kazoo brought some change in our hearts that always reminds us that there are still things to laugh at and enjoy, and that we can still connect as a family.</w:t>
      </w:r>
    </w:p>
    <w:p w14:paraId="7728D9E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affected the relationship of the couple?</w:t>
      </w:r>
    </w:p>
    <w:p w14:paraId="50AC47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Quarrels between the couple over marriage.</w:t>
      </w:r>
    </w:p>
    <w:p w14:paraId="04CB22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Different values they shared towards everything.</w:t>
      </w:r>
    </w:p>
    <w:p w14:paraId="5ECE5AE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Stress and chaos arising from their son’s serious illness.</w:t>
      </w:r>
    </w:p>
    <w:p w14:paraId="7477C1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Lack of money needed for their son’s medical treatment.</w:t>
      </w:r>
    </w:p>
    <w:p w14:paraId="50EB476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husband blow the kazoo personally?</w:t>
      </w:r>
    </w:p>
    <w:p w14:paraId="2D8DD0B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had a love for playing the kazoo.</w:t>
      </w:r>
      <w:r>
        <w:rPr>
          <w:color w:val="000000"/>
        </w:rPr>
        <w:tab/>
      </w:r>
      <w:r>
        <w:rPr>
          <w:color w:val="000000"/>
        </w:rPr>
        <w:t xml:space="preserve">B. </w:t>
      </w:r>
      <w:r>
        <w:rPr>
          <w:rFonts w:ascii="Times New Roman" w:hAnsi="Times New Roman" w:eastAsia="Times New Roman" w:cs="Times New Roman"/>
          <w:color w:val="000000"/>
        </w:rPr>
        <w:t>He meant to make his son delighted.</w:t>
      </w:r>
    </w:p>
    <w:p w14:paraId="07931E4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to ease a feeling of depression.</w:t>
      </w:r>
      <w:r>
        <w:rPr>
          <w:color w:val="000000"/>
        </w:rPr>
        <w:tab/>
      </w:r>
      <w:r>
        <w:rPr>
          <w:color w:val="000000"/>
        </w:rPr>
        <w:t xml:space="preserve">D. </w:t>
      </w:r>
      <w:r>
        <w:rPr>
          <w:rFonts w:ascii="Times New Roman" w:hAnsi="Times New Roman" w:eastAsia="Times New Roman" w:cs="Times New Roman"/>
          <w:color w:val="000000"/>
        </w:rPr>
        <w:t>He didn’t think it that hard to play the kazoo.</w:t>
      </w:r>
    </w:p>
    <w:p w14:paraId="0158C3D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turning point of the story?</w:t>
      </w:r>
    </w:p>
    <w:p w14:paraId="3262081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failure to get the kazoo to make a sound.</w:t>
      </w:r>
    </w:p>
    <w:p w14:paraId="00DD71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involvement of my husband in playing the kazoo.</w:t>
      </w:r>
    </w:p>
    <w:p w14:paraId="135F1C4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My memory about the Valentine’s present from my husband.</w:t>
      </w:r>
    </w:p>
    <w:p w14:paraId="4E3F984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failed but funny playing of the kazoo by my husband and son.</w:t>
      </w:r>
    </w:p>
    <w:p w14:paraId="61EC7E3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story mainly tell us?</w:t>
      </w:r>
    </w:p>
    <w:p w14:paraId="7D0E100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cloud has a silver lining.</w:t>
      </w:r>
      <w:r>
        <w:rPr>
          <w:color w:val="000000"/>
        </w:rPr>
        <w:tab/>
      </w:r>
      <w:r>
        <w:rPr>
          <w:color w:val="000000"/>
        </w:rPr>
        <w:t xml:space="preserve">B. </w:t>
      </w:r>
      <w:r>
        <w:rPr>
          <w:rFonts w:ascii="Times New Roman" w:hAnsi="Times New Roman" w:eastAsia="Times New Roman" w:cs="Times New Roman"/>
          <w:color w:val="000000"/>
        </w:rPr>
        <w:t>Parents are the best teachers.</w:t>
      </w:r>
    </w:p>
    <w:p w14:paraId="30436D64">
      <w:pPr>
        <w:tabs>
          <w:tab w:val="left" w:pos="4873"/>
        </w:tabs>
        <w:spacing w:line="360" w:lineRule="auto"/>
        <w:jc w:val="left"/>
        <w:textAlignment w:val="center"/>
        <w:rPr>
          <w:color w:val="000000"/>
        </w:rPr>
      </w:pPr>
      <w:r>
        <w:rPr>
          <w:color w:val="000000"/>
        </w:rPr>
        <w:t>C</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Music can cure the hurt souls.</w:t>
      </w:r>
      <w:r>
        <w:rPr>
          <w:color w:val="000000"/>
        </w:rPr>
        <w:tab/>
      </w:r>
      <w:r>
        <w:rPr>
          <w:color w:val="000000"/>
        </w:rPr>
        <w:t xml:space="preserve">D. </w:t>
      </w:r>
      <w:r>
        <w:rPr>
          <w:rFonts w:ascii="Times New Roman" w:hAnsi="Times New Roman" w:eastAsia="Times New Roman" w:cs="Times New Roman"/>
          <w:color w:val="000000"/>
        </w:rPr>
        <w:t>Misfortunes test the true love.</w:t>
      </w:r>
    </w:p>
    <w:p w14:paraId="2F37BBEF">
      <w:pPr>
        <w:spacing w:line="360" w:lineRule="auto"/>
        <w:jc w:val="center"/>
        <w:textAlignment w:val="center"/>
        <w:rPr>
          <w:color w:val="000000"/>
        </w:rPr>
      </w:pPr>
      <w:r>
        <w:rPr>
          <w:rFonts w:ascii="Times New Roman" w:hAnsi="Times New Roman" w:eastAsia="Times New Roman" w:cs="Times New Roman"/>
          <w:b/>
          <w:color w:val="000000"/>
          <w:sz w:val="24"/>
        </w:rPr>
        <w:t>C</w:t>
      </w:r>
    </w:p>
    <w:p w14:paraId="3228AFA6">
      <w:pPr>
        <w:spacing w:line="360" w:lineRule="auto"/>
        <w:ind w:firstLine="420"/>
        <w:jc w:val="both"/>
        <w:textAlignment w:val="center"/>
        <w:rPr>
          <w:color w:val="000000"/>
        </w:rPr>
      </w:pPr>
      <w:r>
        <w:rPr>
          <w:rFonts w:ascii="Times New Roman" w:hAnsi="Times New Roman" w:eastAsia="Times New Roman" w:cs="Times New Roman"/>
          <w:color w:val="000000"/>
        </w:rPr>
        <w:t>Steven Stein likes to follow garbage trucks. His strange habit makes sense when you consider that he’s an environmental scientist who studies how to reduce litter, including things that fall off garbage trucks as they drive down the road. What is even more interesting is that one of Stein’s jobs is defending an industry behind the plastic shopping bags.</w:t>
      </w:r>
    </w:p>
    <w:p w14:paraId="3D1B73C3">
      <w:pPr>
        <w:spacing w:line="360" w:lineRule="auto"/>
        <w:ind w:firstLine="420"/>
        <w:jc w:val="both"/>
        <w:textAlignment w:val="center"/>
        <w:rPr>
          <w:color w:val="000000"/>
        </w:rPr>
      </w:pPr>
      <w:r>
        <w:rPr>
          <w:rFonts w:ascii="Times New Roman" w:hAnsi="Times New Roman" w:eastAsia="Times New Roman" w:cs="Times New Roman"/>
          <w:color w:val="000000"/>
        </w:rPr>
        <w:t>Americans use more than 100 billion thin film plastic bags every year. So many end up in tree branches or along highways that a growing number of cities do not allow them at checkouts (</w:t>
      </w:r>
      <w:r>
        <w:rPr>
          <w:rFonts w:ascii="宋体" w:hAnsi="宋体" w:eastAsia="宋体" w:cs="宋体"/>
          <w:color w:val="000000"/>
        </w:rPr>
        <w:t>收银台</w:t>
      </w:r>
      <w:r>
        <w:rPr>
          <w:rFonts w:ascii="Times New Roman" w:hAnsi="Times New Roman" w:eastAsia="Times New Roman" w:cs="Times New Roman"/>
          <w:color w:val="000000"/>
        </w:rPr>
        <w:t xml:space="preserve">). The bags are forbidden in some 90 cities in California, including Los Angeles. Eyeing these </w:t>
      </w:r>
      <w:r>
        <w:rPr>
          <w:rFonts w:ascii="Times New Roman" w:hAnsi="Times New Roman" w:eastAsia="Times New Roman" w:cs="Times New Roman"/>
          <w:color w:val="000000"/>
          <w:u w:val="single"/>
        </w:rPr>
        <w:t>headwinds</w:t>
      </w:r>
      <w:r>
        <w:rPr>
          <w:rFonts w:ascii="Times New Roman" w:hAnsi="Times New Roman" w:eastAsia="Times New Roman" w:cs="Times New Roman"/>
          <w:color w:val="000000"/>
        </w:rPr>
        <w:t>, plastic-bag makers are hiring scientists like Stein to make the case that their products are not as bad for the planet as most people think.</w:t>
      </w:r>
    </w:p>
    <w:p w14:paraId="18920DC6">
      <w:pPr>
        <w:spacing w:line="360" w:lineRule="auto"/>
        <w:ind w:firstLine="420"/>
        <w:jc w:val="both"/>
        <w:textAlignment w:val="center"/>
        <w:rPr>
          <w:color w:val="000000"/>
        </w:rPr>
      </w:pPr>
      <w:r>
        <w:rPr>
          <w:rFonts w:ascii="Times New Roman" w:hAnsi="Times New Roman" w:eastAsia="Times New Roman" w:cs="Times New Roman"/>
          <w:color w:val="000000"/>
        </w:rPr>
        <w:t>One of the bag makers’ arguments is that many cities with bans still allow shoppers to purchase paper bags, which are easily recycled but require more energy to produce and transport. And while plastic bags may be ugly to look at, they represent a small percentage of all garbage on the ground today.</w:t>
      </w:r>
    </w:p>
    <w:p w14:paraId="6ABD45B8">
      <w:pPr>
        <w:spacing w:line="360" w:lineRule="auto"/>
        <w:ind w:firstLine="420"/>
        <w:jc w:val="both"/>
        <w:textAlignment w:val="center"/>
        <w:rPr>
          <w:color w:val="000000"/>
        </w:rPr>
      </w:pPr>
      <w:r>
        <w:rPr>
          <w:rFonts w:ascii="Times New Roman" w:hAnsi="Times New Roman" w:eastAsia="Times New Roman" w:cs="Times New Roman"/>
          <w:color w:val="000000"/>
        </w:rPr>
        <w:t>The industry has also taken aim at the product that has appeared as its replacement: reusable shopping bags. The stronger a reusable bag is, the longer its life and the more plastic-bag use it cancels out. However, more energy is often needed to make longer-lasting reusable bags. One study found that a cotton bag must be used at least 131 times to be better for the planet than plastic.</w:t>
      </w:r>
    </w:p>
    <w:p w14:paraId="2793B2B4">
      <w:pPr>
        <w:spacing w:line="360" w:lineRule="auto"/>
        <w:ind w:firstLine="420"/>
        <w:jc w:val="both"/>
        <w:textAlignment w:val="center"/>
        <w:rPr>
          <w:color w:val="000000"/>
        </w:rPr>
      </w:pPr>
      <w:r>
        <w:rPr>
          <w:rFonts w:ascii="Times New Roman" w:hAnsi="Times New Roman" w:eastAsia="Times New Roman" w:cs="Times New Roman"/>
          <w:color w:val="000000"/>
        </w:rPr>
        <w:t>Environmentalists don’t dispute (</w:t>
      </w:r>
      <w:r>
        <w:rPr>
          <w:rFonts w:ascii="宋体" w:hAnsi="宋体" w:eastAsia="宋体" w:cs="宋体"/>
          <w:color w:val="000000"/>
        </w:rPr>
        <w:t>质疑</w:t>
      </w:r>
      <w:r>
        <w:rPr>
          <w:rFonts w:ascii="Times New Roman" w:hAnsi="Times New Roman" w:eastAsia="Times New Roman" w:cs="Times New Roman"/>
          <w:color w:val="000000"/>
        </w:rPr>
        <w:t>) these points. They hope paper bags will be banned someday too and want shoppers to use the same reusable bags for years.</w:t>
      </w:r>
    </w:p>
    <w:p w14:paraId="3A5903C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has Steven Stein been hired to do?</w:t>
      </w:r>
    </w:p>
    <w:p w14:paraId="1E58B54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increase sales in the shop.</w:t>
      </w:r>
      <w:r>
        <w:rPr>
          <w:color w:val="000000"/>
        </w:rPr>
        <w:tab/>
      </w:r>
      <w:r>
        <w:rPr>
          <w:color w:val="000000"/>
        </w:rPr>
        <w:t xml:space="preserve">B. </w:t>
      </w:r>
      <w:r>
        <w:rPr>
          <w:rFonts w:ascii="Times New Roman" w:hAnsi="Times New Roman" w:eastAsia="Times New Roman" w:cs="Times New Roman"/>
          <w:color w:val="000000"/>
        </w:rPr>
        <w:t>Recycle the waste material.</w:t>
      </w:r>
    </w:p>
    <w:p w14:paraId="2BCD76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Stop things falling off trucks.</w:t>
      </w:r>
      <w:r>
        <w:rPr>
          <w:color w:val="000000"/>
        </w:rPr>
        <w:tab/>
      </w:r>
      <w:r>
        <w:rPr>
          <w:color w:val="000000"/>
        </w:rPr>
        <w:t xml:space="preserve">D. </w:t>
      </w:r>
      <w:r>
        <w:rPr>
          <w:rFonts w:ascii="Times New Roman" w:hAnsi="Times New Roman" w:eastAsia="Times New Roman" w:cs="Times New Roman"/>
          <w:color w:val="000000"/>
        </w:rPr>
        <w:t>Argue for the use of plastic bags.</w:t>
      </w:r>
    </w:p>
    <w:p w14:paraId="52978F2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“headwinds” in Paragraph 2 refer to?</w:t>
      </w:r>
    </w:p>
    <w:p w14:paraId="533EA4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Bans on plastic bags.</w:t>
      </w:r>
      <w:r>
        <w:rPr>
          <w:color w:val="000000"/>
        </w:rPr>
        <w:tab/>
      </w:r>
      <w:r>
        <w:rPr>
          <w:color w:val="000000"/>
        </w:rPr>
        <w:t xml:space="preserve">B. </w:t>
      </w:r>
      <w:r>
        <w:rPr>
          <w:rFonts w:ascii="Times New Roman" w:hAnsi="Times New Roman" w:eastAsia="Times New Roman" w:cs="Times New Roman"/>
          <w:color w:val="000000"/>
        </w:rPr>
        <w:t>Effects of city development.</w:t>
      </w:r>
    </w:p>
    <w:p w14:paraId="6FFA2EA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Headaches caused by garbage.</w:t>
      </w:r>
      <w:r>
        <w:rPr>
          <w:color w:val="000000"/>
        </w:rPr>
        <w:tab/>
      </w:r>
      <w:r>
        <w:rPr>
          <w:color w:val="000000"/>
        </w:rPr>
        <w:t xml:space="preserve">D. </w:t>
      </w:r>
      <w:r>
        <w:rPr>
          <w:rFonts w:ascii="Times New Roman" w:hAnsi="Times New Roman" w:eastAsia="Times New Roman" w:cs="Times New Roman"/>
          <w:color w:val="000000"/>
        </w:rPr>
        <w:t>Plastic bags hung in trees.</w:t>
      </w:r>
    </w:p>
    <w:p w14:paraId="730053E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a disadvantage of reusable bags according to plastic-bag makers?</w:t>
      </w:r>
    </w:p>
    <w:p w14:paraId="1FE52B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quite expensive.</w:t>
      </w:r>
      <w:r>
        <w:rPr>
          <w:color w:val="000000"/>
        </w:rPr>
        <w:tab/>
      </w:r>
      <w:r>
        <w:rPr>
          <w:color w:val="000000"/>
        </w:rPr>
        <w:t xml:space="preserve">B. </w:t>
      </w:r>
      <w:r>
        <w:rPr>
          <w:rFonts w:ascii="Times New Roman" w:hAnsi="Times New Roman" w:eastAsia="Times New Roman" w:cs="Times New Roman"/>
          <w:color w:val="000000"/>
        </w:rPr>
        <w:t>Replacing them can be difficult.</w:t>
      </w:r>
    </w:p>
    <w:p w14:paraId="5374D8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less strong than plastic bags.</w:t>
      </w:r>
      <w:r>
        <w:rPr>
          <w:color w:val="000000"/>
        </w:rPr>
        <w:tab/>
      </w:r>
      <w:r>
        <w:rPr>
          <w:color w:val="000000"/>
        </w:rPr>
        <w:t xml:space="preserve">D. </w:t>
      </w:r>
      <w:r>
        <w:rPr>
          <w:rFonts w:ascii="Times New Roman" w:hAnsi="Times New Roman" w:eastAsia="Times New Roman" w:cs="Times New Roman"/>
          <w:color w:val="000000"/>
        </w:rPr>
        <w:t>Producing them requires more energy.</w:t>
      </w:r>
    </w:p>
    <w:p w14:paraId="7C99BC8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best title for the text?</w:t>
      </w:r>
    </w:p>
    <w:p w14:paraId="1939EFB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Plastic, Paper or Neither.</w:t>
      </w:r>
      <w:r>
        <w:rPr>
          <w:color w:val="000000"/>
        </w:rPr>
        <w:tab/>
      </w:r>
      <w:r>
        <w:rPr>
          <w:color w:val="000000"/>
        </w:rPr>
        <w:t xml:space="preserve">B. </w:t>
      </w:r>
      <w:r>
        <w:rPr>
          <w:rFonts w:ascii="Times New Roman" w:hAnsi="Times New Roman" w:eastAsia="Times New Roman" w:cs="Times New Roman"/>
          <w:color w:val="000000"/>
        </w:rPr>
        <w:t>Industry, Pollution and the Environment.</w:t>
      </w:r>
    </w:p>
    <w:p w14:paraId="7F6099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Recycle or Throw Away.</w:t>
      </w:r>
      <w:r>
        <w:rPr>
          <w:color w:val="000000"/>
        </w:rPr>
        <w:tab/>
      </w:r>
      <w:r>
        <w:rPr>
          <w:color w:val="000000"/>
        </w:rPr>
        <w:t xml:space="preserve">D. </w:t>
      </w:r>
      <w:r>
        <w:rPr>
          <w:rFonts w:ascii="Times New Roman" w:hAnsi="Times New Roman" w:eastAsia="Times New Roman" w:cs="Times New Roman"/>
          <w:color w:val="000000"/>
        </w:rPr>
        <w:t>Garbage Collection and Waste Control.</w:t>
      </w:r>
    </w:p>
    <w:p w14:paraId="4D9A636B">
      <w:pPr>
        <w:spacing w:line="360" w:lineRule="auto"/>
        <w:ind w:firstLine="420"/>
        <w:jc w:val="center"/>
        <w:textAlignment w:val="center"/>
        <w:rPr>
          <w:rFonts w:hint="eastAsia" w:cs="Times New Roman"/>
          <w:b/>
          <w:color w:val="000000"/>
          <w:sz w:val="24"/>
          <w:lang w:val="en-US" w:eastAsia="zh-CN"/>
        </w:rPr>
      </w:pPr>
      <w:r>
        <w:rPr>
          <w:rFonts w:hint="eastAsia" w:cs="Times New Roman"/>
          <w:b/>
          <w:color w:val="000000"/>
          <w:sz w:val="24"/>
          <w:lang w:val="en-US" w:eastAsia="zh-CN"/>
        </w:rPr>
        <w:t>D</w:t>
      </w:r>
    </w:p>
    <w:p w14:paraId="5F619EDC">
      <w:pPr>
        <w:spacing w:line="360" w:lineRule="auto"/>
        <w:ind w:firstLine="420"/>
        <w:jc w:val="left"/>
        <w:textAlignment w:val="center"/>
        <w:rPr>
          <w:color w:val="000000"/>
        </w:rPr>
      </w:pPr>
      <w:r>
        <w:rPr>
          <w:rFonts w:ascii="Times New Roman" w:hAnsi="Times New Roman" w:eastAsia="Times New Roman" w:cs="Times New Roman"/>
          <w:color w:val="000000"/>
        </w:rPr>
        <w:t>The Stanford marshmallow (</w:t>
      </w:r>
      <w:r>
        <w:rPr>
          <w:rFonts w:ascii="宋体" w:hAnsi="宋体" w:eastAsia="宋体" w:cs="宋体"/>
          <w:color w:val="000000"/>
        </w:rPr>
        <w:t>棉花糖</w:t>
      </w:r>
      <w:r>
        <w:rPr>
          <w:rFonts w:ascii="Times New Roman" w:hAnsi="Times New Roman" w:eastAsia="Times New Roman" w:cs="Times New Roman"/>
          <w:color w:val="000000"/>
        </w:rPr>
        <w:t xml:space="preserve">) test was originally conducted by psychologist Walter Mischel in the late 1960s. Children aged four to six at a nursery school were placed in a room. A single sugary treat, selected by the child, was placed on a table. Each child was told if they waited for 15 minutes before eating the treat, they would be given a second treat. Then they were left alone in the room. Follow-up studies with the children later in life showed a connection between an ability to wait long enough to obtain a second treat and various forms of success. </w:t>
      </w:r>
    </w:p>
    <w:p w14:paraId="7348B9CC">
      <w:pPr>
        <w:spacing w:line="360" w:lineRule="auto"/>
        <w:ind w:firstLine="420"/>
        <w:jc w:val="left"/>
        <w:textAlignment w:val="center"/>
        <w:rPr>
          <w:color w:val="000000"/>
        </w:rPr>
      </w:pPr>
      <w:r>
        <w:rPr>
          <w:rFonts w:ascii="Times New Roman" w:hAnsi="Times New Roman" w:eastAsia="Times New Roman" w:cs="Times New Roman"/>
          <w:color w:val="000000"/>
        </w:rPr>
        <w:t>As adults we face a version of the marshmallow test every day. We’re not tempted (</w:t>
      </w:r>
      <w:r>
        <w:rPr>
          <w:rFonts w:ascii="宋体" w:hAnsi="宋体" w:eastAsia="宋体" w:cs="宋体"/>
          <w:color w:val="000000"/>
        </w:rPr>
        <w:t>诱惑</w:t>
      </w:r>
      <w:r>
        <w:rPr>
          <w:rFonts w:ascii="Times New Roman" w:hAnsi="Times New Roman" w:eastAsia="Times New Roman" w:cs="Times New Roman"/>
          <w:color w:val="000000"/>
        </w:rPr>
        <w:t xml:space="preserve">) by sugary treats, but by our computers, phones, and tablets — all the devices that connect us to the global delivery system for various types of information that do to us what marshmallows do to preschoolers. </w:t>
      </w:r>
    </w:p>
    <w:p w14:paraId="48529574">
      <w:pPr>
        <w:spacing w:line="360" w:lineRule="auto"/>
        <w:ind w:firstLine="420"/>
        <w:jc w:val="left"/>
        <w:textAlignment w:val="center"/>
        <w:rPr>
          <w:color w:val="000000"/>
        </w:rPr>
      </w:pPr>
      <w:r>
        <w:rPr>
          <w:rFonts w:ascii="Times New Roman" w:hAnsi="Times New Roman" w:eastAsia="Times New Roman" w:cs="Times New Roman"/>
          <w:color w:val="000000"/>
        </w:rPr>
        <w:t xml:space="preserve">We are tempted by sugary treats because our ancestors lived in a calorie-poor world, and our brains developed a response mechanism to these treats that reflected their value — a feeling of reward and satisfaction. But as we’ve reshaped the world around us, dramatically reducing the cost and effort involved in obtaining calories, we still have the same brains we had thousands of years ago, and this mismatch is at the heart of why so many of us struggle to resist tempting foods that we know we shouldn’t eat. </w:t>
      </w:r>
    </w:p>
    <w:p w14:paraId="345AE016">
      <w:pPr>
        <w:spacing w:line="360" w:lineRule="auto"/>
        <w:ind w:firstLine="420"/>
        <w:jc w:val="left"/>
        <w:textAlignment w:val="center"/>
        <w:rPr>
          <w:color w:val="000000"/>
        </w:rPr>
      </w:pPr>
      <w:r>
        <w:rPr>
          <w:rFonts w:ascii="Times New Roman" w:hAnsi="Times New Roman" w:eastAsia="Times New Roman" w:cs="Times New Roman"/>
          <w:color w:val="000000"/>
        </w:rPr>
        <w:t>A similar process is at work in our response to information. Our formative environment as a species was information-poor, so our brains developed a mechanism that prized new information. But global connectivity has greatly changed our information environment. We are now ceaselessly bombarded (</w:t>
      </w:r>
      <w:r>
        <w:rPr>
          <w:rFonts w:ascii="宋体" w:hAnsi="宋体" w:eastAsia="宋体" w:cs="宋体"/>
          <w:color w:val="000000"/>
        </w:rPr>
        <w:t>轰炸</w:t>
      </w:r>
      <w:r>
        <w:rPr>
          <w:rFonts w:ascii="Times New Roman" w:hAnsi="Times New Roman" w:eastAsia="Times New Roman" w:cs="Times New Roman"/>
          <w:color w:val="000000"/>
        </w:rPr>
        <w:t>) with new information. Therefore, just as we need to be more thoughtful about our caloric consumption, we also need to be more thoughtful about our information consumption, resisting the temptation of the mental “junk food” in order to manage our time most effectively.</w:t>
      </w:r>
    </w:p>
    <w:p w14:paraId="6F5210D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the children need to do to get a second treat in Mischel’s test?</w:t>
      </w:r>
    </w:p>
    <w:p w14:paraId="61D6C7A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an examination alone.</w:t>
      </w:r>
      <w:r>
        <w:rPr>
          <w:color w:val="000000"/>
        </w:rPr>
        <w:tab/>
      </w:r>
      <w:r>
        <w:rPr>
          <w:color w:val="000000"/>
        </w:rPr>
        <w:t xml:space="preserve">B. </w:t>
      </w:r>
      <w:r>
        <w:rPr>
          <w:rFonts w:ascii="Times New Roman" w:hAnsi="Times New Roman" w:eastAsia="Times New Roman" w:cs="Times New Roman"/>
          <w:color w:val="000000"/>
        </w:rPr>
        <w:t>Show respect for the researchers.</w:t>
      </w:r>
    </w:p>
    <w:p w14:paraId="0B94E4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Share their treats with others.</w:t>
      </w:r>
      <w:r>
        <w:rPr>
          <w:color w:val="000000"/>
        </w:rPr>
        <w:tab/>
      </w:r>
      <w:r>
        <w:rPr>
          <w:color w:val="000000"/>
        </w:rPr>
        <w:t xml:space="preserve">D. </w:t>
      </w:r>
      <w:r>
        <w:rPr>
          <w:rFonts w:ascii="Times New Roman" w:hAnsi="Times New Roman" w:eastAsia="Times New Roman" w:cs="Times New Roman"/>
          <w:color w:val="000000"/>
        </w:rPr>
        <w:t>Delay eating for fifteen minutes.</w:t>
      </w:r>
    </w:p>
    <w:p w14:paraId="542F853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According to paragraph 3, there is a mismatch between</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w:t>
      </w:r>
    </w:p>
    <w:p w14:paraId="38A0A6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calorie-poor world and our good appetites</w:t>
      </w:r>
      <w:r>
        <w:rPr>
          <w:color w:val="000000"/>
        </w:rPr>
        <w:tab/>
      </w:r>
      <w:r>
        <w:rPr>
          <w:color w:val="000000"/>
        </w:rPr>
        <w:t xml:space="preserve">B. </w:t>
      </w:r>
      <w:r>
        <w:rPr>
          <w:rFonts w:ascii="Times New Roman" w:hAnsi="Times New Roman" w:eastAsia="Times New Roman" w:cs="Times New Roman"/>
          <w:color w:val="000000"/>
        </w:rPr>
        <w:t>the shortage of sugar and our nutritional needs</w:t>
      </w:r>
    </w:p>
    <w:p w14:paraId="761BC7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rich food supply and our unchanged brains</w:t>
      </w:r>
      <w:r>
        <w:rPr>
          <w:color w:val="000000"/>
        </w:rPr>
        <w:tab/>
      </w:r>
      <w:r>
        <w:rPr>
          <w:color w:val="000000"/>
        </w:rPr>
        <w:t xml:space="preserve">D. </w:t>
      </w:r>
      <w:r>
        <w:rPr>
          <w:rFonts w:ascii="Times New Roman" w:hAnsi="Times New Roman" w:eastAsia="Times New Roman" w:cs="Times New Roman"/>
          <w:color w:val="000000"/>
        </w:rPr>
        <w:t>the tempting foods and our efforts to keep fit</w:t>
      </w:r>
    </w:p>
    <w:p w14:paraId="3B3E448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author suggest readers do?</w:t>
      </w:r>
    </w:p>
    <w:p w14:paraId="117F738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Absorb new information readily.</w:t>
      </w:r>
      <w:r>
        <w:rPr>
          <w:color w:val="000000"/>
        </w:rPr>
        <w:tab/>
      </w:r>
      <w:r>
        <w:rPr>
          <w:color w:val="000000"/>
        </w:rPr>
        <w:t xml:space="preserve">B. </w:t>
      </w:r>
      <w:r>
        <w:rPr>
          <w:rFonts w:ascii="Times New Roman" w:hAnsi="Times New Roman" w:eastAsia="Times New Roman" w:cs="Times New Roman"/>
          <w:color w:val="000000"/>
        </w:rPr>
        <w:t>Be selective information consumers.</w:t>
      </w:r>
    </w:p>
    <w:p w14:paraId="0EDFBF0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Use diverse information sources.</w:t>
      </w:r>
      <w:r>
        <w:rPr>
          <w:color w:val="000000"/>
        </w:rPr>
        <w:tab/>
      </w:r>
      <w:r>
        <w:rPr>
          <w:color w:val="000000"/>
        </w:rPr>
        <w:t xml:space="preserve">D. </w:t>
      </w:r>
      <w:r>
        <w:rPr>
          <w:rFonts w:ascii="Times New Roman" w:hAnsi="Times New Roman" w:eastAsia="Times New Roman" w:cs="Times New Roman"/>
          <w:color w:val="000000"/>
        </w:rPr>
        <w:t>Protect the information environment.</w:t>
      </w:r>
    </w:p>
    <w:p w14:paraId="42C1FE0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the best title for the text?</w:t>
      </w:r>
    </w:p>
    <w:p w14:paraId="3A50F35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Less, Read More</w:t>
      </w:r>
      <w:r>
        <w:rPr>
          <w:color w:val="000000"/>
        </w:rPr>
        <w:tab/>
      </w:r>
      <w:r>
        <w:rPr>
          <w:color w:val="000000"/>
        </w:rPr>
        <w:t xml:space="preserve">B. </w:t>
      </w:r>
      <w:r>
        <w:rPr>
          <w:rFonts w:ascii="Times New Roman" w:hAnsi="Times New Roman" w:eastAsia="Times New Roman" w:cs="Times New Roman"/>
          <w:color w:val="000000"/>
        </w:rPr>
        <w:t>The Bitter Truth about Early Humans</w:t>
      </w:r>
    </w:p>
    <w:p w14:paraId="11D5BE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Later, the Better</w:t>
      </w:r>
      <w:r>
        <w:rPr>
          <w:color w:val="000000"/>
        </w:rPr>
        <w:tab/>
      </w:r>
      <w:r>
        <w:rPr>
          <w:color w:val="000000"/>
        </w:rPr>
        <w:t xml:space="preserve">D. </w:t>
      </w:r>
      <w:r>
        <w:rPr>
          <w:rFonts w:ascii="Times New Roman" w:hAnsi="Times New Roman" w:eastAsia="Times New Roman" w:cs="Times New Roman"/>
          <w:color w:val="000000"/>
        </w:rPr>
        <w:t>The Marshmallow Test for Grownups</w:t>
      </w:r>
    </w:p>
    <w:p w14:paraId="22A9D36E">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1DBFA018">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根据短文内容，从短文后的选项中选出能填入空白处的最佳选项，选项中有两项为多余选项。请将答案涂在答题卡上。</w:t>
      </w:r>
    </w:p>
    <w:p w14:paraId="1CE9D557">
      <w:pPr>
        <w:spacing w:line="360" w:lineRule="auto"/>
        <w:ind w:firstLine="420"/>
        <w:jc w:val="both"/>
        <w:textAlignment w:val="center"/>
        <w:rPr>
          <w:color w:val="000000"/>
        </w:rPr>
      </w:pPr>
      <w:r>
        <w:rPr>
          <w:rFonts w:ascii="Times New Roman" w:hAnsi="Times New Roman" w:eastAsia="Times New Roman" w:cs="Times New Roman"/>
          <w:color w:val="000000"/>
        </w:rPr>
        <w:t>There is evidence to suggest that chronic boredom (</w:t>
      </w:r>
      <w:r>
        <w:rPr>
          <w:rFonts w:ascii="宋体" w:hAnsi="宋体" w:eastAsia="宋体" w:cs="宋体"/>
          <w:color w:val="000000"/>
        </w:rPr>
        <w:t>慢性乏味</w:t>
      </w:r>
      <w:r>
        <w:rPr>
          <w:rFonts w:ascii="Times New Roman" w:hAnsi="Times New Roman" w:eastAsia="Times New Roman" w:cs="Times New Roman"/>
          <w:color w:val="000000"/>
        </w:rPr>
        <w:t xml:space="preserve">) is becoming more common. </w:t>
      </w:r>
      <w:r>
        <w:rPr>
          <w:color w:val="000000"/>
          <w:u w:val="single"/>
        </w:rPr>
        <w:t>_____16_____</w:t>
      </w:r>
      <w:r>
        <w:rPr>
          <w:color w:val="000000"/>
        </w:rPr>
        <w:t xml:space="preserve">. </w:t>
      </w:r>
      <w:r>
        <w:rPr>
          <w:rFonts w:ascii="Times New Roman" w:hAnsi="Times New Roman" w:eastAsia="Times New Roman" w:cs="Times New Roman"/>
          <w:color w:val="000000"/>
        </w:rPr>
        <w:t>In a paper published last year, researchers found that the percentage of self-described bored students in China and the US rose steadily after 2010, the first decade of smartphone dominance.</w:t>
      </w:r>
    </w:p>
    <w:p w14:paraId="566BCF3A">
      <w:pPr>
        <w:spacing w:line="360" w:lineRule="auto"/>
        <w:ind w:firstLine="420"/>
        <w:jc w:val="both"/>
        <w:textAlignment w:val="center"/>
        <w:rPr>
          <w:color w:val="000000"/>
        </w:rPr>
      </w:pPr>
      <w:r>
        <w:rPr>
          <w:rFonts w:ascii="Times New Roman" w:hAnsi="Times New Roman" w:eastAsia="Times New Roman" w:cs="Times New Roman"/>
          <w:color w:val="000000"/>
        </w:rPr>
        <w:t xml:space="preserve">Why might digital media have this effect? Research has shown that we often check our phones to escape boredom, but it actually makes us feel even more bored. One study, for instance, found that people who were bored at work were more likely to use their smartphones. </w:t>
      </w:r>
      <w:r>
        <w:rPr>
          <w:color w:val="000000"/>
          <w:u w:val="single"/>
        </w:rPr>
        <w:t>_____17_____</w:t>
      </w:r>
      <w:r>
        <w:rPr>
          <w:color w:val="000000"/>
        </w:rPr>
        <w:t>.</w:t>
      </w:r>
    </w:p>
    <w:p w14:paraId="5D3C924F">
      <w:pPr>
        <w:spacing w:line="360" w:lineRule="auto"/>
        <w:ind w:firstLine="420"/>
        <w:jc w:val="both"/>
        <w:textAlignment w:val="center"/>
        <w:rPr>
          <w:color w:val="000000"/>
        </w:rPr>
      </w:pPr>
      <w:r>
        <w:rPr>
          <w:rFonts w:ascii="Times New Roman" w:hAnsi="Times New Roman" w:eastAsia="Times New Roman" w:cs="Times New Roman"/>
          <w:color w:val="000000"/>
        </w:rPr>
        <w:t xml:space="preserve">Checking your phone may only address part of what you need when you start to feel bored. Digital devices are very good at attracting your attention, but much of what we do online doesn’t feel meaningful. The average American spends more than four hours a day on their smartphone and more than seven hours a day in total online. </w:t>
      </w:r>
      <w:r>
        <w:rPr>
          <w:color w:val="000000"/>
          <w:u w:val="single"/>
        </w:rPr>
        <w:t>______18______</w:t>
      </w:r>
      <w:r>
        <w:rPr>
          <w:color w:val="000000"/>
        </w:rPr>
        <w:t>.</w:t>
      </w:r>
    </w:p>
    <w:p w14:paraId="25BA0032">
      <w:pPr>
        <w:spacing w:line="360" w:lineRule="auto"/>
        <w:ind w:firstLine="420"/>
        <w:jc w:val="both"/>
        <w:textAlignment w:val="center"/>
        <w:rPr>
          <w:color w:val="000000"/>
        </w:rPr>
      </w:pPr>
      <w:r>
        <w:rPr>
          <w:rFonts w:ascii="Times New Roman" w:hAnsi="Times New Roman" w:eastAsia="Times New Roman" w:cs="Times New Roman"/>
          <w:color w:val="000000"/>
        </w:rPr>
        <w:t>Phones quickly offer simple distractions, which cut our boredom short and stop us from thinking about important questions like “Why am I feeling this?” or “What do I lack?”.</w:t>
      </w:r>
    </w:p>
    <w:p w14:paraId="3FA4C79E">
      <w:pPr>
        <w:spacing w:line="360" w:lineRule="auto"/>
        <w:ind w:firstLine="420"/>
        <w:jc w:val="both"/>
        <w:textAlignment w:val="center"/>
        <w:rPr>
          <w:color w:val="000000"/>
        </w:rPr>
      </w:pPr>
      <w:r>
        <w:rPr>
          <w:color w:val="000000"/>
          <w:u w:val="single"/>
        </w:rPr>
        <w:t>_____19_____</w:t>
      </w:r>
      <w:r>
        <w:rPr>
          <w:rFonts w:ascii="Times New Roman" w:hAnsi="Times New Roman" w:eastAsia="Times New Roman" w:cs="Times New Roman"/>
          <w:color w:val="000000"/>
        </w:rPr>
        <w:t xml:space="preserve">. When boredom strikes, we should resist the urge to relieve it instantly and instead ask ourselves: are we in search of entertainment or something more purposeful, an opportunity to connect with friends or something new? People who choose to embrace boredom may experience less of it. </w:t>
      </w:r>
      <w:r>
        <w:rPr>
          <w:color w:val="000000"/>
          <w:u w:val="single"/>
        </w:rPr>
        <w:t>_____20_____</w:t>
      </w:r>
      <w:r>
        <w:rPr>
          <w:rFonts w:ascii="Times New Roman" w:hAnsi="Times New Roman" w:eastAsia="Times New Roman" w:cs="Times New Roman"/>
          <w:color w:val="000000"/>
        </w:rPr>
        <w:t>—one that is meaningful, creative, and free.</w:t>
      </w:r>
    </w:p>
    <w:p w14:paraId="0CF3CD7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 they ended up feeling even more bored</w:t>
      </w:r>
    </w:p>
    <w:p w14:paraId="0DBDA42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could even be the first step to a more interesting life</w:t>
      </w:r>
    </w:p>
    <w:p w14:paraId="4A533DD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often reach for our phones during moments of quiet</w:t>
      </w:r>
    </w:p>
    <w:p w14:paraId="1D33342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If we take a moment to think, we might make better choices</w:t>
      </w:r>
    </w:p>
    <w:p w14:paraId="7F98C28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adds up to 17 years of an adult’s life spent browsing the Internet</w:t>
      </w:r>
    </w:p>
    <w:p w14:paraId="5E236E1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Interestingly, this rise has been accompanied by the rise of smartphones</w:t>
      </w:r>
    </w:p>
    <w:p w14:paraId="3FC0FE1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Although it’s a common experience, boredom is frequently misunderstood</w:t>
      </w:r>
    </w:p>
    <w:p w14:paraId="2099ECE3">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02E1AA7">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CDC04F3">
      <w:pPr>
        <w:spacing w:line="360" w:lineRule="auto"/>
        <w:ind w:firstLine="420"/>
        <w:jc w:val="both"/>
        <w:textAlignment w:val="center"/>
        <w:rPr>
          <w:color w:val="000000"/>
        </w:rPr>
      </w:pPr>
      <w:r>
        <w:rPr>
          <w:rFonts w:ascii="Times New Roman" w:hAnsi="Times New Roman" w:eastAsia="Times New Roman" w:cs="Times New Roman"/>
          <w:color w:val="000000"/>
        </w:rPr>
        <w:t xml:space="preserve">Once I failed my chemistry exam at university. Suddenly, I felt I was a </w:t>
      </w:r>
      <w:r>
        <w:rPr>
          <w:color w:val="000000"/>
          <w:u w:val="single"/>
        </w:rPr>
        <w:t>___21___</w:t>
      </w:r>
      <w:r>
        <w:rPr>
          <w:rFonts w:ascii="Times New Roman" w:hAnsi="Times New Roman" w:eastAsia="Times New Roman" w:cs="Times New Roman"/>
          <w:color w:val="000000"/>
        </w:rPr>
        <w:t xml:space="preserve">. For the first time, I felt completely out of control. I started to go on a(n) </w:t>
      </w:r>
      <w:r>
        <w:rPr>
          <w:color w:val="000000"/>
          <w:u w:val="single"/>
        </w:rPr>
        <w:t>___22___</w:t>
      </w:r>
      <w:r>
        <w:rPr>
          <w:rFonts w:ascii="Times New Roman" w:hAnsi="Times New Roman" w:eastAsia="Times New Roman" w:cs="Times New Roman"/>
          <w:color w:val="000000"/>
        </w:rPr>
        <w:t xml:space="preserve"> to deal with my stress and anxiety that went with my desire for perfection.</w:t>
      </w:r>
    </w:p>
    <w:p w14:paraId="71B746E2">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began as a seemingly </w:t>
      </w:r>
      <w:r>
        <w:rPr>
          <w:color w:val="000000"/>
          <w:u w:val="single"/>
        </w:rPr>
        <w:t>___23___</w:t>
      </w:r>
      <w:r>
        <w:rPr>
          <w:rFonts w:ascii="Times New Roman" w:hAnsi="Times New Roman" w:eastAsia="Times New Roman" w:cs="Times New Roman"/>
          <w:color w:val="000000"/>
        </w:rPr>
        <w:t xml:space="preserve"> “lifestyle change” turned into an eating disorder. I spent more time weighing rice, cakes and other foods than studying. To eat “</w:t>
      </w:r>
      <w:r>
        <w:rPr>
          <w:color w:val="000000"/>
          <w:u w:val="single"/>
        </w:rPr>
        <w:t>___24___</w:t>
      </w:r>
      <w:r>
        <w:rPr>
          <w:rFonts w:ascii="Times New Roman" w:hAnsi="Times New Roman" w:eastAsia="Times New Roman" w:cs="Times New Roman"/>
          <w:color w:val="000000"/>
        </w:rPr>
        <w:t>” meals at home, I often turned down social gatherings.</w:t>
      </w:r>
    </w:p>
    <w:p w14:paraId="1907372A">
      <w:pPr>
        <w:spacing w:line="360" w:lineRule="auto"/>
        <w:ind w:firstLine="420"/>
        <w:jc w:val="both"/>
        <w:textAlignment w:val="center"/>
        <w:rPr>
          <w:color w:val="000000"/>
        </w:rPr>
      </w:pPr>
      <w:r>
        <w:rPr>
          <w:rFonts w:ascii="Times New Roman" w:hAnsi="Times New Roman" w:eastAsia="Times New Roman" w:cs="Times New Roman"/>
          <w:color w:val="000000"/>
        </w:rPr>
        <w:t xml:space="preserve">Over 9 months, as my stress and anxiety </w:t>
      </w:r>
      <w:r>
        <w:rPr>
          <w:color w:val="000000"/>
          <w:u w:val="single"/>
        </w:rPr>
        <w:t>___25___</w:t>
      </w:r>
      <w:r>
        <w:rPr>
          <w:rFonts w:ascii="Times New Roman" w:hAnsi="Times New Roman" w:eastAsia="Times New Roman" w:cs="Times New Roman"/>
          <w:color w:val="000000"/>
        </w:rPr>
        <w:t xml:space="preserve">, I ate smaller and smaller dishes and refused my </w:t>
      </w:r>
      <w:r>
        <w:rPr>
          <w:color w:val="000000"/>
          <w:u w:val="single"/>
        </w:rPr>
        <w:t>___26___</w:t>
      </w:r>
      <w:r>
        <w:rPr>
          <w:rFonts w:ascii="Times New Roman" w:hAnsi="Times New Roman" w:eastAsia="Times New Roman" w:cs="Times New Roman"/>
          <w:color w:val="000000"/>
        </w:rPr>
        <w:t xml:space="preserve"> the food it needed. Sometimes I would almost black out upon standing. My family and adviser asked whether I was OK and </w:t>
      </w:r>
      <w:r>
        <w:rPr>
          <w:color w:val="000000"/>
          <w:u w:val="single"/>
        </w:rPr>
        <w:t>___27___</w:t>
      </w:r>
      <w:r>
        <w:rPr>
          <w:rFonts w:ascii="Times New Roman" w:hAnsi="Times New Roman" w:eastAsia="Times New Roman" w:cs="Times New Roman"/>
          <w:color w:val="000000"/>
        </w:rPr>
        <w:t xml:space="preserve"> time away from my lab, but I </w:t>
      </w:r>
      <w:r>
        <w:rPr>
          <w:color w:val="000000"/>
          <w:u w:val="single"/>
        </w:rPr>
        <w:t>___28___</w:t>
      </w:r>
      <w:r>
        <w:rPr>
          <w:rFonts w:ascii="Times New Roman" w:hAnsi="Times New Roman" w:eastAsia="Times New Roman" w:cs="Times New Roman"/>
          <w:color w:val="000000"/>
        </w:rPr>
        <w:t xml:space="preserve"> believed I was making myself better.</w:t>
      </w:r>
    </w:p>
    <w:p w14:paraId="45B0D5B8">
      <w:pPr>
        <w:spacing w:line="360" w:lineRule="auto"/>
        <w:ind w:firstLine="420"/>
        <w:jc w:val="both"/>
        <w:textAlignment w:val="center"/>
        <w:rPr>
          <w:color w:val="000000"/>
        </w:rPr>
      </w:pPr>
      <w:r>
        <w:rPr>
          <w:rFonts w:ascii="Times New Roman" w:hAnsi="Times New Roman" w:eastAsia="Times New Roman" w:cs="Times New Roman"/>
          <w:color w:val="000000"/>
        </w:rPr>
        <w:t xml:space="preserve">I didn’t put a name to the problem until I came across an article about disordered eating. I finally sought the help of a(n) </w:t>
      </w:r>
      <w:r>
        <w:rPr>
          <w:color w:val="000000"/>
          <w:u w:val="single"/>
        </w:rPr>
        <w:t>___29___</w:t>
      </w:r>
      <w:r>
        <w:rPr>
          <w:rFonts w:ascii="Times New Roman" w:hAnsi="Times New Roman" w:eastAsia="Times New Roman" w:cs="Times New Roman"/>
          <w:color w:val="000000"/>
        </w:rPr>
        <w:t xml:space="preserve">. He told me that my eating disorder had </w:t>
      </w:r>
      <w:r>
        <w:rPr>
          <w:color w:val="000000"/>
          <w:u w:val="single"/>
        </w:rPr>
        <w:t>____30____</w:t>
      </w:r>
      <w:r>
        <w:rPr>
          <w:rFonts w:ascii="Times New Roman" w:hAnsi="Times New Roman" w:eastAsia="Times New Roman" w:cs="Times New Roman"/>
          <w:color w:val="000000"/>
        </w:rPr>
        <w:t xml:space="preserve"> to do with food, exercise or weight. </w:t>
      </w:r>
      <w:r>
        <w:rPr>
          <w:color w:val="000000"/>
          <w:u w:val="single"/>
        </w:rPr>
        <w:t>____31____</w:t>
      </w:r>
      <w:r>
        <w:rPr>
          <w:rFonts w:ascii="Times New Roman" w:hAnsi="Times New Roman" w:eastAsia="Times New Roman" w:cs="Times New Roman"/>
          <w:color w:val="000000"/>
        </w:rPr>
        <w:t xml:space="preserve">, it was about my desire to be exceptional. Through weekly treatment, I let go 25 years of needing to be </w:t>
      </w:r>
      <w:r>
        <w:rPr>
          <w:color w:val="000000"/>
          <w:u w:val="single"/>
        </w:rPr>
        <w:t>____32____</w:t>
      </w:r>
      <w:r>
        <w:rPr>
          <w:rFonts w:ascii="Times New Roman" w:hAnsi="Times New Roman" w:eastAsia="Times New Roman" w:cs="Times New Roman"/>
          <w:color w:val="000000"/>
        </w:rPr>
        <w:t>. I learned tools to acknowledge and process my feelings, not by means of controlling calories.</w:t>
      </w:r>
    </w:p>
    <w:p w14:paraId="5B6ED0FE">
      <w:pPr>
        <w:spacing w:line="360" w:lineRule="auto"/>
        <w:ind w:firstLine="420"/>
        <w:jc w:val="both"/>
        <w:textAlignment w:val="center"/>
        <w:rPr>
          <w:color w:val="000000"/>
        </w:rPr>
      </w:pPr>
      <w:r>
        <w:rPr>
          <w:rFonts w:ascii="Times New Roman" w:hAnsi="Times New Roman" w:eastAsia="Times New Roman" w:cs="Times New Roman"/>
          <w:color w:val="000000"/>
        </w:rPr>
        <w:t xml:space="preserve">Now, having been on the road back to </w:t>
      </w:r>
      <w:r>
        <w:rPr>
          <w:color w:val="000000"/>
          <w:u w:val="single"/>
        </w:rPr>
        <w:t>____33____</w:t>
      </w:r>
      <w:r>
        <w:rPr>
          <w:rFonts w:ascii="Times New Roman" w:hAnsi="Times New Roman" w:eastAsia="Times New Roman" w:cs="Times New Roman"/>
          <w:color w:val="000000"/>
        </w:rPr>
        <w:t xml:space="preserve"> for one year and a half, I enter my final year of graduate school with a completely </w:t>
      </w:r>
      <w:r>
        <w:rPr>
          <w:color w:val="000000"/>
          <w:u w:val="single"/>
        </w:rPr>
        <w:t>____34____</w:t>
      </w:r>
      <w:r>
        <w:rPr>
          <w:rFonts w:ascii="Times New Roman" w:hAnsi="Times New Roman" w:eastAsia="Times New Roman" w:cs="Times New Roman"/>
          <w:color w:val="000000"/>
        </w:rPr>
        <w:t xml:space="preserve"> mindset(</w:t>
      </w:r>
      <w:r>
        <w:rPr>
          <w:rFonts w:ascii="宋体" w:hAnsi="宋体" w:eastAsia="宋体" w:cs="宋体"/>
          <w:color w:val="000000"/>
        </w:rPr>
        <w:t>心态</w:t>
      </w:r>
      <w:r>
        <w:rPr>
          <w:rFonts w:ascii="Times New Roman" w:hAnsi="Times New Roman" w:eastAsia="Times New Roman" w:cs="Times New Roman"/>
          <w:color w:val="000000"/>
        </w:rPr>
        <w:t xml:space="preserve">) about the person I want — rather than need — to be. Yes, I still want to </w:t>
      </w:r>
      <w:r>
        <w:rPr>
          <w:color w:val="000000"/>
          <w:u w:val="single"/>
        </w:rPr>
        <w:t>____35____</w:t>
      </w:r>
      <w:r>
        <w:rPr>
          <w:rFonts w:ascii="Times New Roman" w:hAnsi="Times New Roman" w:eastAsia="Times New Roman" w:cs="Times New Roman"/>
          <w:color w:val="000000"/>
        </w:rPr>
        <w:t>. But I don’t want to seek perfection any more.</w:t>
      </w:r>
    </w:p>
    <w:p w14:paraId="5066FCA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fool</w:t>
      </w:r>
      <w:r>
        <w:rPr>
          <w:color w:val="000000"/>
        </w:rPr>
        <w:tab/>
      </w:r>
      <w:r>
        <w:rPr>
          <w:color w:val="000000"/>
        </w:rPr>
        <w:t xml:space="preserve">B. </w:t>
      </w:r>
      <w:r>
        <w:rPr>
          <w:rFonts w:ascii="Times New Roman" w:hAnsi="Times New Roman" w:eastAsia="Times New Roman" w:cs="Times New Roman"/>
          <w:color w:val="000000"/>
        </w:rPr>
        <w:t>failure</w:t>
      </w:r>
      <w:r>
        <w:rPr>
          <w:color w:val="000000"/>
        </w:rPr>
        <w:tab/>
      </w:r>
      <w:r>
        <w:rPr>
          <w:color w:val="000000"/>
        </w:rPr>
        <w:t xml:space="preserve">C. </w:t>
      </w:r>
      <w:r>
        <w:rPr>
          <w:rFonts w:ascii="Times New Roman" w:hAnsi="Times New Roman" w:eastAsia="Times New Roman" w:cs="Times New Roman"/>
          <w:color w:val="000000"/>
        </w:rPr>
        <w:t>loss</w:t>
      </w:r>
      <w:r>
        <w:rPr>
          <w:color w:val="000000"/>
        </w:rPr>
        <w:tab/>
      </w:r>
      <w:r>
        <w:rPr>
          <w:color w:val="000000"/>
        </w:rPr>
        <w:t xml:space="preserve">D. </w:t>
      </w:r>
      <w:r>
        <w:rPr>
          <w:rFonts w:ascii="Times New Roman" w:hAnsi="Times New Roman" w:eastAsia="Times New Roman" w:cs="Times New Roman"/>
          <w:color w:val="000000"/>
        </w:rPr>
        <w:t>patient</w:t>
      </w:r>
    </w:p>
    <w:p w14:paraId="18CC911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diet</w:t>
      </w:r>
      <w:r>
        <w:rPr>
          <w:color w:val="000000"/>
        </w:rPr>
        <w:tab/>
      </w:r>
      <w:r>
        <w:rPr>
          <w:color w:val="000000"/>
        </w:rPr>
        <w:t xml:space="preserve">B. </w:t>
      </w:r>
      <w:r>
        <w:rPr>
          <w:rFonts w:ascii="Times New Roman" w:hAnsi="Times New Roman" w:eastAsia="Times New Roman" w:cs="Times New Roman"/>
          <w:color w:val="000000"/>
        </w:rPr>
        <w:t>journey</w:t>
      </w:r>
      <w:r>
        <w:rPr>
          <w:color w:val="000000"/>
        </w:rPr>
        <w:tab/>
      </w:r>
      <w:r>
        <w:rPr>
          <w:color w:val="000000"/>
        </w:rPr>
        <w:t xml:space="preserve">C. </w:t>
      </w:r>
      <w:r>
        <w:rPr>
          <w:rFonts w:ascii="Times New Roman" w:hAnsi="Times New Roman" w:eastAsia="Times New Roman" w:cs="Times New Roman"/>
          <w:color w:val="000000"/>
        </w:rPr>
        <w:t>exercise</w:t>
      </w:r>
      <w:r>
        <w:rPr>
          <w:color w:val="000000"/>
        </w:rPr>
        <w:tab/>
      </w:r>
      <w:r>
        <w:rPr>
          <w:color w:val="000000"/>
        </w:rPr>
        <w:t xml:space="preserve">D. </w:t>
      </w:r>
      <w:r>
        <w:rPr>
          <w:rFonts w:ascii="Times New Roman" w:hAnsi="Times New Roman" w:eastAsia="Times New Roman" w:cs="Times New Roman"/>
          <w:color w:val="000000"/>
        </w:rPr>
        <w:t>weight</w:t>
      </w:r>
    </w:p>
    <w:p w14:paraId="1E7F9A7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harmless</w:t>
      </w:r>
      <w:r>
        <w:rPr>
          <w:color w:val="000000"/>
        </w:rPr>
        <w:tab/>
      </w:r>
      <w:r>
        <w:rPr>
          <w:color w:val="000000"/>
        </w:rPr>
        <w:t xml:space="preserve">B. </w:t>
      </w:r>
      <w:r>
        <w:rPr>
          <w:rFonts w:ascii="Times New Roman" w:hAnsi="Times New Roman" w:eastAsia="Times New Roman" w:cs="Times New Roman"/>
          <w:color w:val="000000"/>
        </w:rPr>
        <w:t>timely</w:t>
      </w:r>
      <w:r>
        <w:rPr>
          <w:color w:val="000000"/>
        </w:rPr>
        <w:tab/>
      </w:r>
      <w:r>
        <w:rPr>
          <w:color w:val="000000"/>
        </w:rPr>
        <w:t xml:space="preserve">C. </w:t>
      </w:r>
      <w:r>
        <w:rPr>
          <w:rFonts w:ascii="Times New Roman" w:hAnsi="Times New Roman" w:eastAsia="Times New Roman" w:cs="Times New Roman"/>
          <w:color w:val="000000"/>
        </w:rPr>
        <w:t>easy</w:t>
      </w:r>
      <w:r>
        <w:rPr>
          <w:color w:val="000000"/>
        </w:rPr>
        <w:tab/>
      </w:r>
      <w:r>
        <w:rPr>
          <w:color w:val="000000"/>
        </w:rPr>
        <w:t xml:space="preserve">D. </w:t>
      </w:r>
      <w:r>
        <w:rPr>
          <w:rFonts w:ascii="Times New Roman" w:hAnsi="Times New Roman" w:eastAsia="Times New Roman" w:cs="Times New Roman"/>
          <w:color w:val="000000"/>
        </w:rPr>
        <w:t>wonderful</w:t>
      </w:r>
    </w:p>
    <w:p w14:paraId="3F1A9F9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cheap</w:t>
      </w:r>
      <w:r>
        <w:rPr>
          <w:color w:val="000000"/>
        </w:rPr>
        <w:tab/>
      </w:r>
      <w:r>
        <w:rPr>
          <w:color w:val="000000"/>
        </w:rPr>
        <w:t xml:space="preserve">B. </w:t>
      </w:r>
      <w:r>
        <w:rPr>
          <w:rFonts w:ascii="Times New Roman" w:hAnsi="Times New Roman" w:eastAsia="Times New Roman" w:cs="Times New Roman"/>
          <w:color w:val="000000"/>
        </w:rPr>
        <w:t>delicious</w:t>
      </w:r>
      <w:r>
        <w:rPr>
          <w:color w:val="000000"/>
        </w:rPr>
        <w:tab/>
      </w:r>
      <w:r>
        <w:rPr>
          <w:color w:val="000000"/>
        </w:rPr>
        <w:t xml:space="preserve">C. </w:t>
      </w:r>
      <w:r>
        <w:rPr>
          <w:rFonts w:ascii="Times New Roman" w:hAnsi="Times New Roman" w:eastAsia="Times New Roman" w:cs="Times New Roman"/>
          <w:color w:val="000000"/>
        </w:rPr>
        <w:t>healthy</w:t>
      </w:r>
      <w:r>
        <w:rPr>
          <w:color w:val="000000"/>
        </w:rPr>
        <w:tab/>
      </w:r>
      <w:r>
        <w:rPr>
          <w:color w:val="000000"/>
        </w:rPr>
        <w:t xml:space="preserve">D. </w:t>
      </w:r>
      <w:r>
        <w:rPr>
          <w:rFonts w:ascii="Times New Roman" w:hAnsi="Times New Roman" w:eastAsia="Times New Roman" w:cs="Times New Roman"/>
          <w:color w:val="000000"/>
        </w:rPr>
        <w:t>various</w:t>
      </w:r>
    </w:p>
    <w:p w14:paraId="6ABAE6FB">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raised</w:t>
      </w:r>
      <w:r>
        <w:rPr>
          <w:color w:val="000000"/>
        </w:rPr>
        <w:tab/>
      </w:r>
      <w:r>
        <w:rPr>
          <w:color w:val="000000"/>
        </w:rPr>
        <w:t xml:space="preserve">B. </w:t>
      </w:r>
      <w:r>
        <w:rPr>
          <w:rFonts w:ascii="Times New Roman" w:hAnsi="Times New Roman" w:eastAsia="Times New Roman" w:cs="Times New Roman"/>
          <w:color w:val="000000"/>
        </w:rPr>
        <w:t>disappeared</w:t>
      </w:r>
      <w:r>
        <w:rPr>
          <w:color w:val="000000"/>
        </w:rPr>
        <w:tab/>
      </w:r>
      <w:r>
        <w:rPr>
          <w:color w:val="000000"/>
        </w:rPr>
        <w:t xml:space="preserve">C. </w:t>
      </w:r>
      <w:r>
        <w:rPr>
          <w:rFonts w:ascii="Times New Roman" w:hAnsi="Times New Roman" w:eastAsia="Times New Roman" w:cs="Times New Roman"/>
          <w:color w:val="000000"/>
        </w:rPr>
        <w:t>increased</w:t>
      </w:r>
      <w:r>
        <w:rPr>
          <w:color w:val="000000"/>
        </w:rPr>
        <w:tab/>
      </w:r>
      <w:r>
        <w:rPr>
          <w:color w:val="000000"/>
        </w:rPr>
        <w:t xml:space="preserve">D. </w:t>
      </w:r>
      <w:r>
        <w:rPr>
          <w:rFonts w:ascii="Times New Roman" w:hAnsi="Times New Roman" w:eastAsia="Times New Roman" w:cs="Times New Roman"/>
          <w:color w:val="000000"/>
        </w:rPr>
        <w:t>widened</w:t>
      </w:r>
    </w:p>
    <w:p w14:paraId="5CD263A1">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system</w:t>
      </w:r>
      <w:r>
        <w:rPr>
          <w:color w:val="000000"/>
        </w:rPr>
        <w:tab/>
      </w:r>
      <w:r>
        <w:rPr>
          <w:color w:val="000000"/>
        </w:rPr>
        <w:t xml:space="preserve">B. </w:t>
      </w:r>
      <w:r>
        <w:rPr>
          <w:rFonts w:ascii="Times New Roman" w:hAnsi="Times New Roman" w:eastAsia="Times New Roman" w:cs="Times New Roman"/>
          <w:color w:val="000000"/>
        </w:rPr>
        <w:t>spirit</w:t>
      </w:r>
      <w:r>
        <w:rPr>
          <w:color w:val="000000"/>
        </w:rPr>
        <w:tab/>
      </w:r>
      <w:r>
        <w:rPr>
          <w:color w:val="000000"/>
        </w:rPr>
        <w:t xml:space="preserve">C. </w:t>
      </w:r>
      <w:r>
        <w:rPr>
          <w:rFonts w:ascii="Times New Roman" w:hAnsi="Times New Roman" w:eastAsia="Times New Roman" w:cs="Times New Roman"/>
          <w:color w:val="000000"/>
        </w:rPr>
        <w:t>mouth</w:t>
      </w:r>
      <w:r>
        <w:rPr>
          <w:color w:val="000000"/>
        </w:rPr>
        <w:tab/>
      </w:r>
      <w:r>
        <w:rPr>
          <w:color w:val="000000"/>
        </w:rPr>
        <w:t xml:space="preserve">D. </w:t>
      </w:r>
      <w:r>
        <w:rPr>
          <w:rFonts w:ascii="Times New Roman" w:hAnsi="Times New Roman" w:eastAsia="Times New Roman" w:cs="Times New Roman"/>
          <w:color w:val="000000"/>
        </w:rPr>
        <w:t>stomach</w:t>
      </w:r>
    </w:p>
    <w:p w14:paraId="74B6D9BF">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passed</w:t>
      </w:r>
      <w:r>
        <w:rPr>
          <w:color w:val="000000"/>
        </w:rPr>
        <w:tab/>
      </w:r>
      <w:r>
        <w:rPr>
          <w:color w:val="000000"/>
        </w:rPr>
        <w:t xml:space="preserve">C. </w:t>
      </w:r>
      <w:r>
        <w:rPr>
          <w:rFonts w:ascii="Times New Roman" w:hAnsi="Times New Roman" w:eastAsia="Times New Roman" w:cs="Times New Roman"/>
          <w:color w:val="000000"/>
        </w:rPr>
        <w:t>saved</w:t>
      </w:r>
      <w:r>
        <w:rPr>
          <w:color w:val="000000"/>
        </w:rPr>
        <w:tab/>
      </w:r>
      <w:r>
        <w:rPr>
          <w:color w:val="000000"/>
        </w:rPr>
        <w:t xml:space="preserve">D. </w:t>
      </w:r>
      <w:r>
        <w:rPr>
          <w:rFonts w:ascii="Times New Roman" w:hAnsi="Times New Roman" w:eastAsia="Times New Roman" w:cs="Times New Roman"/>
          <w:color w:val="000000"/>
        </w:rPr>
        <w:t>suggested</w:t>
      </w:r>
    </w:p>
    <w:p w14:paraId="59ABECD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strongly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nearly</w:t>
      </w:r>
    </w:p>
    <w:p w14:paraId="345DAF8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adviser</w:t>
      </w:r>
      <w:r>
        <w:rPr>
          <w:color w:val="000000"/>
        </w:rPr>
        <w:tab/>
      </w:r>
      <w:r>
        <w:rPr>
          <w:color w:val="000000"/>
        </w:rPr>
        <w:t xml:space="preserve">B. </w:t>
      </w:r>
      <w:r>
        <w:rPr>
          <w:rFonts w:ascii="Times New Roman" w:hAnsi="Times New Roman" w:eastAsia="Times New Roman" w:cs="Times New Roman"/>
          <w:color w:val="000000"/>
        </w:rPr>
        <w:t>doctor</w:t>
      </w:r>
      <w:r>
        <w:rPr>
          <w:color w:val="000000"/>
        </w:rPr>
        <w:tab/>
      </w:r>
      <w:r>
        <w:rPr>
          <w:color w:val="000000"/>
        </w:rPr>
        <w:t xml:space="preserve">C. </w:t>
      </w:r>
      <w:r>
        <w:rPr>
          <w:rFonts w:ascii="Times New Roman" w:hAnsi="Times New Roman" w:eastAsia="Times New Roman" w:cs="Times New Roman"/>
          <w:color w:val="000000"/>
        </w:rPr>
        <w:t>professor</w:t>
      </w:r>
      <w:r>
        <w:rPr>
          <w:color w:val="000000"/>
        </w:rPr>
        <w:tab/>
      </w:r>
      <w:r>
        <w:rPr>
          <w:color w:val="000000"/>
        </w:rPr>
        <w:t xml:space="preserve">D. </w:t>
      </w:r>
      <w:r>
        <w:rPr>
          <w:rFonts w:ascii="Times New Roman" w:hAnsi="Times New Roman" w:eastAsia="Times New Roman" w:cs="Times New Roman"/>
          <w:color w:val="000000"/>
        </w:rPr>
        <w:t>scientist</w:t>
      </w:r>
    </w:p>
    <w:p w14:paraId="2A83B25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anything</w:t>
      </w:r>
      <w:r>
        <w:rPr>
          <w:color w:val="000000"/>
        </w:rPr>
        <w:tab/>
      </w:r>
      <w:r>
        <w:rPr>
          <w:color w:val="000000"/>
        </w:rPr>
        <w:t xml:space="preserve">B. </w:t>
      </w:r>
      <w:r>
        <w:rPr>
          <w:rFonts w:ascii="Times New Roman" w:hAnsi="Times New Roman" w:eastAsia="Times New Roman" w:cs="Times New Roman"/>
          <w:color w:val="000000"/>
        </w:rPr>
        <w:t>everything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something</w:t>
      </w:r>
    </w:p>
    <w:p w14:paraId="50850D77">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Instead</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Therefore</w:t>
      </w:r>
      <w:r>
        <w:rPr>
          <w:color w:val="000000"/>
        </w:rPr>
        <w:tab/>
      </w:r>
      <w:r>
        <w:rPr>
          <w:color w:val="000000"/>
        </w:rPr>
        <w:t xml:space="preserve">D. </w:t>
      </w:r>
      <w:r>
        <w:rPr>
          <w:rFonts w:ascii="Times New Roman" w:hAnsi="Times New Roman" w:eastAsia="Times New Roman" w:cs="Times New Roman"/>
          <w:color w:val="000000"/>
        </w:rPr>
        <w:t>Otherwise</w:t>
      </w:r>
    </w:p>
    <w:p w14:paraId="4B83C62B">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determined</w:t>
      </w:r>
      <w:r>
        <w:rPr>
          <w:color w:val="000000"/>
        </w:rPr>
        <w:tab/>
      </w:r>
      <w:r>
        <w:rPr>
          <w:color w:val="000000"/>
        </w:rPr>
        <w:t xml:space="preserve">B. </w:t>
      </w:r>
      <w:r>
        <w:rPr>
          <w:rFonts w:ascii="Times New Roman" w:hAnsi="Times New Roman" w:eastAsia="Times New Roman" w:cs="Times New Roman"/>
          <w:color w:val="000000"/>
        </w:rPr>
        <w:t>perfect</w:t>
      </w:r>
      <w:r>
        <w:rPr>
          <w:color w:val="000000"/>
        </w:rPr>
        <w:tab/>
      </w:r>
      <w:r>
        <w:rPr>
          <w:color w:val="000000"/>
        </w:rPr>
        <w:t xml:space="preserve">C. </w:t>
      </w:r>
      <w:r>
        <w:rPr>
          <w:rFonts w:ascii="Times New Roman" w:hAnsi="Times New Roman" w:eastAsia="Times New Roman" w:cs="Times New Roman"/>
          <w:color w:val="000000"/>
        </w:rPr>
        <w:t>popular</w:t>
      </w:r>
      <w:r>
        <w:rPr>
          <w:color w:val="000000"/>
        </w:rPr>
        <w:tab/>
      </w:r>
      <w:r>
        <w:rPr>
          <w:color w:val="000000"/>
        </w:rPr>
        <w:t xml:space="preserve">D. </w:t>
      </w:r>
      <w:r>
        <w:rPr>
          <w:rFonts w:ascii="Times New Roman" w:hAnsi="Times New Roman" w:eastAsia="Times New Roman" w:cs="Times New Roman"/>
          <w:color w:val="000000"/>
        </w:rPr>
        <w:t>healthy</w:t>
      </w:r>
    </w:p>
    <w:p w14:paraId="03A87217">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growth</w:t>
      </w:r>
      <w:r>
        <w:rPr>
          <w:color w:val="000000"/>
        </w:rPr>
        <w:tab/>
      </w:r>
      <w:r>
        <w:rPr>
          <w:color w:val="000000"/>
        </w:rPr>
        <w:t xml:space="preserve">B. </w:t>
      </w:r>
      <w:r>
        <w:rPr>
          <w:rFonts w:ascii="Times New Roman" w:hAnsi="Times New Roman" w:eastAsia="Times New Roman" w:cs="Times New Roman"/>
          <w:color w:val="000000"/>
        </w:rPr>
        <w:t>fitness</w:t>
      </w:r>
      <w:r>
        <w:rPr>
          <w:color w:val="000000"/>
        </w:rPr>
        <w:tab/>
      </w:r>
      <w:r>
        <w:rPr>
          <w:color w:val="000000"/>
        </w:rPr>
        <w:t xml:space="preserve">C. </w:t>
      </w:r>
      <w:r>
        <w:rPr>
          <w:rFonts w:ascii="Times New Roman" w:hAnsi="Times New Roman" w:eastAsia="Times New Roman" w:cs="Times New Roman"/>
          <w:color w:val="000000"/>
        </w:rPr>
        <w:t>competition</w:t>
      </w:r>
      <w:r>
        <w:rPr>
          <w:color w:val="000000"/>
        </w:rPr>
        <w:tab/>
      </w:r>
      <w:r>
        <w:rPr>
          <w:color w:val="000000"/>
        </w:rPr>
        <w:t xml:space="preserve">D. </w:t>
      </w:r>
      <w:r>
        <w:rPr>
          <w:rFonts w:ascii="Times New Roman" w:hAnsi="Times New Roman" w:eastAsia="Times New Roman" w:cs="Times New Roman"/>
          <w:color w:val="000000"/>
        </w:rPr>
        <w:t>expectation</w:t>
      </w:r>
    </w:p>
    <w:p w14:paraId="72D5D15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different</w:t>
      </w:r>
      <w:r>
        <w:rPr>
          <w:color w:val="000000"/>
        </w:rPr>
        <w:tab/>
      </w:r>
      <w:r>
        <w:rPr>
          <w:color w:val="000000"/>
        </w:rPr>
        <w:t xml:space="preserve">B. </w:t>
      </w:r>
      <w:r>
        <w:rPr>
          <w:rFonts w:ascii="Times New Roman" w:hAnsi="Times New Roman" w:eastAsia="Times New Roman" w:cs="Times New Roman"/>
          <w:color w:val="000000"/>
        </w:rPr>
        <w:t>special</w:t>
      </w:r>
      <w:r>
        <w:rPr>
          <w:color w:val="000000"/>
        </w:rPr>
        <w:tab/>
      </w:r>
      <w:r>
        <w:rPr>
          <w:color w:val="000000"/>
        </w:rPr>
        <w:t xml:space="preserve">C. </w:t>
      </w:r>
      <w:r>
        <w:rPr>
          <w:rFonts w:ascii="Times New Roman" w:hAnsi="Times New Roman" w:eastAsia="Times New Roman" w:cs="Times New Roman"/>
          <w:color w:val="000000"/>
        </w:rPr>
        <w:t>scientific</w:t>
      </w:r>
      <w:r>
        <w:rPr>
          <w:color w:val="000000"/>
        </w:rPr>
        <w:tab/>
      </w:r>
      <w:r>
        <w:rPr>
          <w:color w:val="000000"/>
        </w:rPr>
        <w:t xml:space="preserve">D. </w:t>
      </w:r>
      <w:r>
        <w:rPr>
          <w:rFonts w:ascii="Times New Roman" w:hAnsi="Times New Roman" w:eastAsia="Times New Roman" w:cs="Times New Roman"/>
          <w:color w:val="000000"/>
        </w:rPr>
        <w:t>simple</w:t>
      </w:r>
    </w:p>
    <w:p w14:paraId="22AE9401">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explore</w:t>
      </w:r>
      <w:r>
        <w:rPr>
          <w:color w:val="000000"/>
        </w:rPr>
        <w:tab/>
      </w:r>
      <w:r>
        <w:rPr>
          <w:color w:val="000000"/>
        </w:rPr>
        <w:t xml:space="preserve">B. </w:t>
      </w:r>
      <w:r>
        <w:rPr>
          <w:rFonts w:ascii="Times New Roman" w:hAnsi="Times New Roman" w:eastAsia="Times New Roman" w:cs="Times New Roman"/>
          <w:color w:val="000000"/>
        </w:rPr>
        <w:t>learn</w:t>
      </w:r>
      <w:r>
        <w:rPr>
          <w:color w:val="000000"/>
        </w:rPr>
        <w:tab/>
      </w:r>
      <w:r>
        <w:rPr>
          <w:color w:val="000000"/>
        </w:rPr>
        <w:t xml:space="preserve">C. </w:t>
      </w:r>
      <w:r>
        <w:rPr>
          <w:rFonts w:ascii="Times New Roman" w:hAnsi="Times New Roman" w:eastAsia="Times New Roman" w:cs="Times New Roman"/>
          <w:color w:val="000000"/>
        </w:rPr>
        <w:t>succeed</w:t>
      </w:r>
      <w:r>
        <w:rPr>
          <w:color w:val="000000"/>
        </w:rPr>
        <w:tab/>
      </w:r>
      <w:r>
        <w:rPr>
          <w:color w:val="000000"/>
        </w:rPr>
        <w:t xml:space="preserve">D. </w:t>
      </w:r>
      <w:r>
        <w:rPr>
          <w:rFonts w:ascii="Times New Roman" w:hAnsi="Times New Roman" w:eastAsia="Times New Roman" w:cs="Times New Roman"/>
          <w:color w:val="000000"/>
        </w:rPr>
        <w:t>change</w:t>
      </w:r>
    </w:p>
    <w:p w14:paraId="4E6B7B8D">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20F67DE">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CFA8DE4">
      <w:pPr>
        <w:spacing w:line="360" w:lineRule="auto"/>
        <w:ind w:firstLine="420"/>
        <w:jc w:val="both"/>
        <w:textAlignment w:val="center"/>
        <w:rPr>
          <w:color w:val="000000"/>
        </w:rPr>
      </w:pPr>
      <w:r>
        <w:rPr>
          <w:rFonts w:ascii="Times New Roman" w:hAnsi="Times New Roman" w:eastAsia="Times New Roman" w:cs="Times New Roman"/>
          <w:color w:val="000000"/>
        </w:rPr>
        <w:t xml:space="preserve">An event marking this year’s Chinese Language Day </w:t>
      </w:r>
      <w:r>
        <w:rPr>
          <w:color w:val="000000"/>
          <w:u w:val="single"/>
        </w:rPr>
        <w:t>____36____</w:t>
      </w:r>
      <w:r>
        <w:rPr>
          <w:rFonts w:ascii="Times New Roman" w:hAnsi="Times New Roman" w:eastAsia="Times New Roman" w:cs="Times New Roman"/>
          <w:color w:val="000000"/>
        </w:rPr>
        <w:t xml:space="preserve"> (hold) on May 8 in London, bringing 100 students from six schools across the United Kingdom </w:t>
      </w:r>
      <w:r>
        <w:rPr>
          <w:color w:val="000000"/>
          <w:u w:val="single"/>
        </w:rPr>
        <w:t>____37____</w:t>
      </w:r>
      <w:r>
        <w:rPr>
          <w:rFonts w:ascii="Times New Roman" w:hAnsi="Times New Roman" w:eastAsia="Times New Roman" w:cs="Times New Roman"/>
          <w:color w:val="000000"/>
        </w:rPr>
        <w:t xml:space="preserve"> (celebrate) Chinese language and culture.</w:t>
      </w:r>
    </w:p>
    <w:p w14:paraId="1AF5837C">
      <w:pPr>
        <w:spacing w:line="360" w:lineRule="auto"/>
        <w:ind w:firstLine="420"/>
        <w:jc w:val="both"/>
        <w:textAlignment w:val="center"/>
        <w:rPr>
          <w:color w:val="000000"/>
        </w:rPr>
      </w:pPr>
      <w:r>
        <w:rPr>
          <w:rFonts w:ascii="Times New Roman" w:hAnsi="Times New Roman" w:eastAsia="Times New Roman" w:cs="Times New Roman"/>
          <w:color w:val="000000"/>
        </w:rPr>
        <w:t xml:space="preserve">The event, </w:t>
      </w:r>
      <w:r>
        <w:rPr>
          <w:color w:val="000000"/>
          <w:u w:val="single"/>
        </w:rPr>
        <w:t>____38____</w:t>
      </w:r>
      <w:r>
        <w:rPr>
          <w:rFonts w:ascii="Times New Roman" w:hAnsi="Times New Roman" w:eastAsia="Times New Roman" w:cs="Times New Roman"/>
          <w:color w:val="000000"/>
        </w:rPr>
        <w:t xml:space="preserve"> (focus) on “Chinese Language: A Gift Across Time and Space”, featured eight workshops highlighting a </w:t>
      </w:r>
      <w:r>
        <w:rPr>
          <w:color w:val="000000"/>
          <w:u w:val="single"/>
        </w:rPr>
        <w:t>____39____</w:t>
      </w:r>
      <w:r>
        <w:rPr>
          <w:rFonts w:ascii="Times New Roman" w:hAnsi="Times New Roman" w:eastAsia="Times New Roman" w:cs="Times New Roman"/>
          <w:color w:val="000000"/>
        </w:rPr>
        <w:t xml:space="preserve"> (various) of aspects of Chinese culture, including characters, calligraphy, poetry, martial arts and opera masks. The activities blended traditional customs with modern elements, ranging from woodblock printing </w:t>
      </w:r>
      <w:r>
        <w:rPr>
          <w:color w:val="000000"/>
          <w:u w:val="single"/>
        </w:rPr>
        <w:t>____40____</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virtual reality experiences.</w:t>
      </w:r>
    </w:p>
    <w:p w14:paraId="089F4AD0">
      <w:pPr>
        <w:spacing w:line="360" w:lineRule="auto"/>
        <w:ind w:firstLine="420"/>
        <w:jc w:val="both"/>
        <w:textAlignment w:val="center"/>
        <w:rPr>
          <w:color w:val="000000"/>
        </w:rPr>
      </w:pPr>
      <w:r>
        <w:rPr>
          <w:rFonts w:ascii="Times New Roman" w:hAnsi="Times New Roman" w:eastAsia="Times New Roman" w:cs="Times New Roman"/>
          <w:color w:val="000000"/>
        </w:rPr>
        <w:t xml:space="preserve">“Learning Chinese is challenging, but also extremely fun and exciting. It has helped me to better understand Chinese culture, </w:t>
      </w:r>
      <w:r>
        <w:rPr>
          <w:color w:val="000000"/>
          <w:u w:val="single"/>
        </w:rPr>
        <w:t>____41____</w:t>
      </w:r>
      <w:r>
        <w:rPr>
          <w:rFonts w:ascii="Times New Roman" w:hAnsi="Times New Roman" w:eastAsia="Times New Roman" w:cs="Times New Roman"/>
          <w:color w:val="000000"/>
        </w:rPr>
        <w:t xml:space="preserve"> is different from the cultures I’ve experienced before” said Noah Eskinazi-Nehme, a student who </w:t>
      </w:r>
      <w:r>
        <w:rPr>
          <w:color w:val="000000"/>
          <w:u w:val="single"/>
        </w:rPr>
        <w:t>____42____</w:t>
      </w:r>
      <w:r>
        <w:rPr>
          <w:rFonts w:ascii="Times New Roman" w:hAnsi="Times New Roman" w:eastAsia="Times New Roman" w:cs="Times New Roman"/>
          <w:color w:val="000000"/>
        </w:rPr>
        <w:t xml:space="preserve"> (study) Chinese for almost two years at the City of London School and celebrates Spring Festival with his family each year.</w:t>
      </w:r>
    </w:p>
    <w:p w14:paraId="242DF8E6">
      <w:pPr>
        <w:spacing w:line="360" w:lineRule="auto"/>
        <w:ind w:firstLine="420"/>
        <w:jc w:val="both"/>
        <w:textAlignment w:val="center"/>
        <w:rPr>
          <w:color w:val="000000"/>
        </w:rPr>
      </w:pPr>
      <w:r>
        <w:rPr>
          <w:rFonts w:ascii="Times New Roman" w:hAnsi="Times New Roman" w:eastAsia="Times New Roman" w:cs="Times New Roman"/>
          <w:color w:val="000000"/>
        </w:rPr>
        <w:t xml:space="preserve">He wants to visit China one day to improve his language skills </w:t>
      </w:r>
      <w:r>
        <w:rPr>
          <w:color w:val="000000"/>
          <w:u w:val="single"/>
        </w:rPr>
        <w:t>____43____</w:t>
      </w:r>
      <w:r>
        <w:rPr>
          <w:rFonts w:ascii="Times New Roman" w:hAnsi="Times New Roman" w:eastAsia="Times New Roman" w:cs="Times New Roman"/>
          <w:color w:val="000000"/>
        </w:rPr>
        <w:t xml:space="preserve"> (far) while exploring the country’s diverse landscapes and seeing pandas. He also hopes his future career path will keep him “</w:t>
      </w:r>
      <w:r>
        <w:rPr>
          <w:color w:val="000000"/>
          <w:u w:val="single"/>
        </w:rPr>
        <w:t>____44____</w:t>
      </w:r>
      <w:r>
        <w:rPr>
          <w:rFonts w:ascii="Times New Roman" w:hAnsi="Times New Roman" w:eastAsia="Times New Roman" w:cs="Times New Roman"/>
          <w:color w:val="000000"/>
        </w:rPr>
        <w:t xml:space="preserve"> (connect) to China”.</w:t>
      </w:r>
    </w:p>
    <w:p w14:paraId="009CDA06">
      <w:pPr>
        <w:spacing w:line="360" w:lineRule="auto"/>
        <w:ind w:firstLine="420"/>
        <w:jc w:val="both"/>
        <w:textAlignment w:val="center"/>
        <w:rPr>
          <w:color w:val="000000"/>
        </w:rPr>
      </w:pPr>
      <w:r>
        <w:rPr>
          <w:rFonts w:ascii="Times New Roman" w:hAnsi="Times New Roman" w:eastAsia="Times New Roman" w:cs="Times New Roman"/>
          <w:color w:val="000000"/>
        </w:rPr>
        <w:t>Along with workshops, students performed Chinese songs, posed for photos with a panda mascot (</w:t>
      </w:r>
      <w:r>
        <w:rPr>
          <w:rFonts w:ascii="宋体" w:hAnsi="宋体" w:eastAsia="宋体" w:cs="宋体"/>
          <w:color w:val="000000"/>
        </w:rPr>
        <w:t>吉祥物</w:t>
      </w:r>
      <w:r>
        <w:rPr>
          <w:rFonts w:ascii="Times New Roman" w:hAnsi="Times New Roman" w:eastAsia="Times New Roman" w:cs="Times New Roman"/>
          <w:color w:val="000000"/>
        </w:rPr>
        <w:t>) and received souvenirs.</w:t>
      </w:r>
    </w:p>
    <w:p w14:paraId="6ED1D9B9">
      <w:pPr>
        <w:spacing w:line="360" w:lineRule="auto"/>
        <w:ind w:firstLine="420"/>
        <w:jc w:val="both"/>
        <w:textAlignment w:val="center"/>
        <w:rPr>
          <w:color w:val="000000"/>
        </w:rPr>
      </w:pPr>
      <w:r>
        <w:rPr>
          <w:rFonts w:ascii="Times New Roman" w:hAnsi="Times New Roman" w:eastAsia="Times New Roman" w:cs="Times New Roman"/>
          <w:color w:val="000000"/>
        </w:rPr>
        <w:t xml:space="preserve">Patrick Adamson, deputy head teacher of Calday Grange Grammar School, said that learning Chinese enables students to “engage with China not just as a concept </w:t>
      </w:r>
      <w:r>
        <w:rPr>
          <w:color w:val="000000"/>
          <w:u w:val="single"/>
        </w:rPr>
        <w:t>____45____</w:t>
      </w:r>
      <w:r>
        <w:rPr>
          <w:rFonts w:ascii="Times New Roman" w:hAnsi="Times New Roman" w:eastAsia="Times New Roman" w:cs="Times New Roman"/>
          <w:color w:val="000000"/>
        </w:rPr>
        <w:t xml:space="preserve"> as a living,  dynamic culture” and “foster empathy (</w:t>
      </w:r>
      <w:r>
        <w:rPr>
          <w:rFonts w:ascii="宋体" w:hAnsi="宋体" w:eastAsia="宋体" w:cs="宋体"/>
          <w:color w:val="000000"/>
        </w:rPr>
        <w:t>同理心</w:t>
      </w:r>
      <w:r>
        <w:rPr>
          <w:rFonts w:ascii="Times New Roman" w:hAnsi="Times New Roman" w:eastAsia="Times New Roman" w:cs="Times New Roman"/>
          <w:color w:val="000000"/>
        </w:rPr>
        <w:t>) and respect for global perspectives”.</w:t>
      </w:r>
    </w:p>
    <w:p w14:paraId="1A690F0E">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8688B97">
      <w:pPr>
        <w:spacing w:line="360" w:lineRule="auto"/>
        <w:jc w:val="both"/>
        <w:textAlignment w:val="center"/>
        <w:rPr>
          <w:color w:val="000000"/>
        </w:rPr>
      </w:pPr>
      <w:r>
        <w:rPr>
          <w:rFonts w:ascii="宋体" w:hAnsi="宋体" w:eastAsia="宋体" w:cs="宋体"/>
          <w:b/>
          <w:color w:val="000000"/>
          <w:sz w:val="24"/>
        </w:rPr>
        <w:t>阅读下面句子，根据首字母和中文提示在空白处填入</w:t>
      </w:r>
      <w:r>
        <w:rPr>
          <w:rFonts w:ascii="Times New Roman" w:hAnsi="Times New Roman" w:eastAsia="Times New Roman" w:cs="Times New Roman"/>
          <w:b/>
          <w:color w:val="000000"/>
          <w:sz w:val="24"/>
        </w:rPr>
        <w:t>1</w:t>
      </w:r>
      <w:r>
        <w:rPr>
          <w:rFonts w:ascii="宋体" w:hAnsi="宋体" w:eastAsia="宋体" w:cs="宋体"/>
          <w:b/>
          <w:color w:val="000000"/>
          <w:sz w:val="24"/>
        </w:rPr>
        <w:t>个适当的单词。</w:t>
      </w:r>
    </w:p>
    <w:p w14:paraId="22D6C5A7">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Goals may be shared, but paths v __________.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2E4CB997">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What we wonder becomes what we discover: c</w:t>
      </w:r>
      <w:r>
        <w:rPr>
          <w:color w:val="000000"/>
        </w:rPr>
        <w:t xml:space="preserve">__________ </w:t>
      </w:r>
      <w:r>
        <w:rPr>
          <w:rFonts w:ascii="Times New Roman" w:hAnsi="Times New Roman" w:eastAsia="Times New Roman" w:cs="Times New Roman"/>
          <w:color w:val="000000"/>
        </w:rPr>
        <w:t>guides the path. (</w:t>
      </w:r>
      <w:r>
        <w:rPr>
          <w:rFonts w:ascii="宋体" w:hAnsi="宋体" w:eastAsia="宋体" w:cs="宋体"/>
          <w:color w:val="000000"/>
        </w:rPr>
        <w:t>根据首字母单词拼写)</w:t>
      </w:r>
    </w:p>
    <w:p w14:paraId="67B85D90">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She tried calming him down but it seemed to be having the o</w:t>
      </w:r>
      <w:r>
        <w:rPr>
          <w:color w:val="000000"/>
        </w:rPr>
        <w:t xml:space="preserve">__________ </w:t>
      </w:r>
      <w:r>
        <w:rPr>
          <w:rFonts w:ascii="Times New Roman" w:hAnsi="Times New Roman" w:eastAsia="Times New Roman" w:cs="Times New Roman"/>
          <w:color w:val="000000"/>
        </w:rPr>
        <w:t>effect. (</w:t>
      </w:r>
      <w:r>
        <w:rPr>
          <w:rFonts w:ascii="宋体" w:hAnsi="宋体" w:eastAsia="宋体" w:cs="宋体"/>
          <w:color w:val="000000"/>
        </w:rPr>
        <w:t>根据首字母单词拼写)</w:t>
      </w:r>
    </w:p>
    <w:p w14:paraId="07761B90">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C</w:t>
      </w:r>
      <w:r>
        <w:rPr>
          <w:color w:val="000000"/>
        </w:rPr>
        <w:t>__________</w:t>
      </w:r>
      <w:r>
        <w:rPr>
          <w:rFonts w:ascii="Times New Roman" w:hAnsi="Times New Roman" w:eastAsia="Times New Roman" w:cs="Times New Roman"/>
          <w:color w:val="000000"/>
        </w:rPr>
        <w:t>(</w:t>
      </w:r>
      <w:r>
        <w:rPr>
          <w:rFonts w:ascii="宋体" w:hAnsi="宋体" w:eastAsia="宋体" w:cs="宋体"/>
          <w:color w:val="000000"/>
        </w:rPr>
        <w:t>创造力</w:t>
      </w:r>
      <w:r>
        <w:rPr>
          <w:rFonts w:ascii="Times New Roman" w:hAnsi="Times New Roman" w:eastAsia="Times New Roman" w:cs="Times New Roman"/>
          <w:color w:val="000000"/>
        </w:rPr>
        <w:t>) is seeing what everyone else has seen, and thinking what no one else has thought. — Albert Einstein (</w:t>
      </w:r>
      <w:r>
        <w:rPr>
          <w:rFonts w:ascii="宋体" w:hAnsi="宋体" w:eastAsia="宋体" w:cs="宋体"/>
          <w:color w:val="000000"/>
        </w:rPr>
        <w:t>根据中英文提示单词拼写)</w:t>
      </w:r>
    </w:p>
    <w:p w14:paraId="6947AC89">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So t</w:t>
      </w:r>
      <w:r>
        <w:rPr>
          <w:color w:val="000000"/>
        </w:rPr>
        <w:t xml:space="preserve">__________ </w:t>
      </w:r>
      <w:r>
        <w:rPr>
          <w:rFonts w:ascii="Times New Roman" w:hAnsi="Times New Roman" w:eastAsia="Times New Roman" w:cs="Times New Roman"/>
          <w:color w:val="000000"/>
        </w:rPr>
        <w:t xml:space="preserve">was young Mozart that he performed for the royalty at six. </w:t>
      </w:r>
      <w:r>
        <w:rPr>
          <w:rFonts w:ascii="宋体" w:hAnsi="宋体" w:eastAsia="宋体" w:cs="宋体"/>
          <w:color w:val="000000"/>
        </w:rPr>
        <w:t>（根据首字母单词拼写）</w:t>
      </w:r>
    </w:p>
    <w:p w14:paraId="58208123">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A(n)</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应聘者</w:t>
      </w:r>
      <w:r>
        <w:rPr>
          <w:rFonts w:ascii="Times New Roman" w:hAnsi="Times New Roman" w:eastAsia="Times New Roman" w:cs="Times New Roman"/>
          <w:color w:val="000000"/>
        </w:rPr>
        <w:t xml:space="preserve">) shines when preparation meets opportunity. </w:t>
      </w:r>
      <w:r>
        <w:rPr>
          <w:rFonts w:ascii="宋体" w:hAnsi="宋体" w:eastAsia="宋体" w:cs="宋体"/>
          <w:color w:val="000000"/>
        </w:rPr>
        <w:t>(根据中文提示单词拼写)</w:t>
      </w:r>
    </w:p>
    <w:p w14:paraId="79870A31">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A highly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有条理的</w:t>
      </w:r>
      <w:r>
        <w:rPr>
          <w:rFonts w:ascii="Times New Roman" w:hAnsi="Times New Roman" w:eastAsia="Times New Roman" w:cs="Times New Roman"/>
          <w:color w:val="000000"/>
        </w:rPr>
        <w:t>) study routine helps students store information more effectively. (</w:t>
      </w:r>
      <w:r>
        <w:rPr>
          <w:rFonts w:ascii="宋体" w:hAnsi="宋体" w:eastAsia="宋体" w:cs="宋体"/>
          <w:color w:val="000000"/>
        </w:rPr>
        <w:t>根据中文提示单词拼写</w:t>
      </w:r>
      <w:r>
        <w:rPr>
          <w:rFonts w:ascii="Times New Roman" w:hAnsi="Times New Roman" w:eastAsia="Times New Roman" w:cs="Times New Roman"/>
          <w:color w:val="000000"/>
        </w:rPr>
        <w:t>)</w:t>
      </w:r>
    </w:p>
    <w:p w14:paraId="22A5E752">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A negative mind will never give you a p</w:t>
      </w:r>
      <w:r>
        <w:rPr>
          <w:color w:val="000000"/>
        </w:rPr>
        <w:t>__________</w:t>
      </w:r>
      <w:r>
        <w:rPr>
          <w:rFonts w:ascii="Times New Roman" w:hAnsi="Times New Roman" w:eastAsia="Times New Roman" w:cs="Times New Roman"/>
          <w:color w:val="000000"/>
        </w:rPr>
        <w:t>life. (</w:t>
      </w:r>
      <w:r>
        <w:rPr>
          <w:rFonts w:ascii="宋体" w:hAnsi="宋体" w:eastAsia="宋体" w:cs="宋体"/>
          <w:color w:val="000000"/>
        </w:rPr>
        <w:t>根据首字母单词拼写)</w:t>
      </w:r>
    </w:p>
    <w:p w14:paraId="561C38C0">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Your clothes are often a</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反映</w:t>
      </w:r>
      <w:r>
        <w:rPr>
          <w:rFonts w:ascii="Times New Roman" w:hAnsi="Times New Roman" w:eastAsia="Times New Roman" w:cs="Times New Roman"/>
          <w:color w:val="000000"/>
        </w:rPr>
        <w:t>)of your personality. (</w:t>
      </w:r>
      <w:r>
        <w:rPr>
          <w:rFonts w:ascii="宋体" w:hAnsi="宋体" w:eastAsia="宋体" w:cs="宋体"/>
          <w:color w:val="000000"/>
        </w:rPr>
        <w:t>根据汉语意思单词拼写</w:t>
      </w:r>
      <w:r>
        <w:rPr>
          <w:rFonts w:ascii="Times New Roman" w:hAnsi="Times New Roman" w:eastAsia="Times New Roman" w:cs="Times New Roman"/>
          <w:color w:val="000000"/>
        </w:rPr>
        <w:t>)</w:t>
      </w:r>
    </w:p>
    <w:p w14:paraId="49BA4C3C">
      <w:pPr>
        <w:spacing w:line="360" w:lineRule="auto"/>
        <w:jc w:val="both"/>
        <w:textAlignment w:val="center"/>
        <w:rPr>
          <w:rFonts w:ascii="宋体" w:hAnsi="宋体" w:eastAsia="宋体" w:cs="宋体"/>
          <w:b/>
          <w:color w:val="000000"/>
          <w:sz w:val="24"/>
        </w:rPr>
      </w:pPr>
      <w:r>
        <w:rPr>
          <w:color w:val="000000"/>
        </w:rPr>
        <w:t xml:space="preserve">55. </w:t>
      </w:r>
      <w:r>
        <w:rPr>
          <w:rFonts w:ascii="Times New Roman" w:hAnsi="Times New Roman" w:eastAsia="Times New Roman" w:cs="Times New Roman"/>
          <w:color w:val="000000"/>
        </w:rPr>
        <w:t xml:space="preserve">Despite the client’s unreasonable demands, she remained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专业的</w:t>
      </w:r>
      <w:r>
        <w:rPr>
          <w:rFonts w:ascii="Times New Roman" w:hAnsi="Times New Roman" w:eastAsia="Times New Roman" w:cs="Times New Roman"/>
          <w:color w:val="000000"/>
        </w:rPr>
        <w:t>) and calm throughout the meeting. (</w:t>
      </w:r>
      <w:r>
        <w:rPr>
          <w:rFonts w:ascii="宋体" w:hAnsi="宋体" w:eastAsia="宋体" w:cs="宋体"/>
          <w:color w:val="000000"/>
        </w:rPr>
        <w:t>根据中文提示单词拼写</w:t>
      </w:r>
      <w:r>
        <w:rPr>
          <w:rFonts w:ascii="Times New Roman" w:hAnsi="Times New Roman" w:eastAsia="Times New Roman" w:cs="Times New Roman"/>
          <w:color w:val="000000"/>
        </w:rPr>
        <w:t>)</w:t>
      </w:r>
    </w:p>
    <w:p w14:paraId="419F9005">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A9D7A77">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2728616">
      <w:pPr>
        <w:spacing w:line="360" w:lineRule="auto"/>
        <w:jc w:val="both"/>
        <w:textAlignment w:val="center"/>
        <w:rPr>
          <w:color w:val="000000"/>
        </w:rPr>
      </w:pPr>
      <w:r>
        <w:rPr>
          <w:rFonts w:ascii="宋体" w:hAnsi="宋体" w:eastAsia="宋体" w:cs="宋体"/>
          <w:color w:val="000000"/>
        </w:rPr>
        <w:t>阅读下面的短文，请根据各部分要求作答。</w:t>
      </w:r>
    </w:p>
    <w:p w14:paraId="7B19F284">
      <w:pPr>
        <w:spacing w:line="360" w:lineRule="auto"/>
        <w:ind w:firstLine="420"/>
        <w:jc w:val="both"/>
        <w:textAlignment w:val="center"/>
        <w:rPr>
          <w:color w:val="000000"/>
        </w:rPr>
      </w:pPr>
      <w:r>
        <w:rPr>
          <w:rFonts w:ascii="Times New Roman" w:hAnsi="Times New Roman" w:eastAsia="Times New Roman" w:cs="Times New Roman"/>
          <w:color w:val="000000"/>
        </w:rPr>
        <w:t>On a Friday evening in December, two weeks before Christmas, I lost my job. I hadn’t seen it coming. I was excited for the weekend, when my daughter, Kristil, then 12, and I planned to get our Christmas tree. Then I listened to my voicemail. “We’re sorry, madame, but your work assignment has ended as of today.” My heart sank.</w:t>
      </w:r>
    </w:p>
    <w:p w14:paraId="79EBE9F3">
      <w:pPr>
        <w:spacing w:line="360" w:lineRule="auto"/>
        <w:ind w:firstLine="420"/>
        <w:jc w:val="both"/>
        <w:textAlignment w:val="center"/>
        <w:rPr>
          <w:color w:val="000000"/>
        </w:rPr>
      </w:pPr>
      <w:r>
        <w:rPr>
          <w:rFonts w:ascii="Times New Roman" w:hAnsi="Times New Roman" w:eastAsia="Times New Roman" w:cs="Times New Roman"/>
          <w:color w:val="000000"/>
        </w:rPr>
        <w:t>My paycheck was what our survival relied on. I did everything I could to give Kristil a good life, but there were some things my love couldn’t fix. The next day as we searched for our tree, I struggled to be cheerful as I eyed the Christmas tree prices. Kristil noticed I was worried and I told her I had lost my job. She wanted to give me the $100 that Grandma gave her, but I turned her down.</w:t>
      </w:r>
    </w:p>
    <w:p w14:paraId="5928C7CF">
      <w:pPr>
        <w:spacing w:line="360" w:lineRule="auto"/>
        <w:ind w:firstLine="420"/>
        <w:jc w:val="both"/>
        <w:textAlignment w:val="center"/>
        <w:rPr>
          <w:color w:val="000000"/>
        </w:rPr>
      </w:pPr>
      <w:r>
        <w:rPr>
          <w:rFonts w:ascii="Times New Roman" w:hAnsi="Times New Roman" w:eastAsia="Times New Roman" w:cs="Times New Roman"/>
          <w:color w:val="000000"/>
        </w:rPr>
        <w:t>Monday morning, I dropped Kristil at school and set off on my money-making pursuits. I headed to the pawnshop (</w:t>
      </w:r>
      <w:r>
        <w:rPr>
          <w:rFonts w:ascii="宋体" w:hAnsi="宋体" w:eastAsia="宋体" w:cs="宋体"/>
          <w:color w:val="000000"/>
        </w:rPr>
        <w:t>当铺</w:t>
      </w:r>
      <w:r>
        <w:rPr>
          <w:rFonts w:ascii="Times New Roman" w:hAnsi="Times New Roman" w:eastAsia="Times New Roman" w:cs="Times New Roman"/>
          <w:color w:val="000000"/>
        </w:rPr>
        <w:t>) with a gold ring my mother had given me, and they gave me $70.Next was the antique store. I sold six Precious Moments statuettes for $150. I ended the day $220 richer.</w:t>
      </w:r>
    </w:p>
    <w:p w14:paraId="0665205A">
      <w:pPr>
        <w:spacing w:line="360" w:lineRule="auto"/>
        <w:ind w:firstLine="420"/>
        <w:jc w:val="both"/>
        <w:textAlignment w:val="center"/>
        <w:rPr>
          <w:color w:val="000000"/>
        </w:rPr>
      </w:pPr>
      <w:r>
        <w:rPr>
          <w:rFonts w:ascii="Times New Roman" w:hAnsi="Times New Roman" w:eastAsia="Times New Roman" w:cs="Times New Roman"/>
          <w:color w:val="000000"/>
        </w:rPr>
        <w:t>Over the next week, I furiously(</w:t>
      </w:r>
      <w:r>
        <w:rPr>
          <w:rFonts w:ascii="宋体" w:hAnsi="宋体" w:eastAsia="宋体" w:cs="宋体"/>
          <w:color w:val="000000"/>
        </w:rPr>
        <w:t>猛烈地</w:t>
      </w:r>
      <w:r>
        <w:rPr>
          <w:rFonts w:ascii="Times New Roman" w:hAnsi="Times New Roman" w:eastAsia="Times New Roman" w:cs="Times New Roman"/>
          <w:color w:val="000000"/>
        </w:rPr>
        <w:t>) applied for jobs as my bank account grew smaller. I felt as if the world was closing in on me. On a weekend afternoon, I dropped Kristil in a wealthy gated community for a birthday party. I drove home defeated.</w:t>
      </w:r>
    </w:p>
    <w:p w14:paraId="46441F75">
      <w:pPr>
        <w:spacing w:line="360" w:lineRule="auto"/>
        <w:ind w:firstLine="420"/>
        <w:jc w:val="both"/>
        <w:textAlignment w:val="center"/>
        <w:rPr>
          <w:color w:val="000000"/>
        </w:rPr>
      </w:pPr>
      <w:r>
        <w:rPr>
          <w:rFonts w:ascii="Times New Roman" w:hAnsi="Times New Roman" w:eastAsia="Times New Roman" w:cs="Times New Roman"/>
          <w:color w:val="000000"/>
        </w:rPr>
        <w:t>Back at home, I glanced out the window. It had been snowing all morning. I noticed a small woman struggling to open her car door against the wind. As she got out, I realized it was my old professor, Sister Esther. I hadn’t seen her since we’d met for lunch three months ago. I’d first met Sister Esther 10 years earlier, when I was her student at Edgewood College. After I graduated, Sister Esther kept in touch, meeting me for lunch every few months. I had grown to love her like family. I rushed to the front of my building. “What are you doing out in this weather?” I asked as we hugged.</w:t>
      </w:r>
    </w:p>
    <w:p w14:paraId="71AA5156">
      <w:pPr>
        <w:spacing w:line="360" w:lineRule="auto"/>
        <w:ind w:firstLine="420"/>
        <w:jc w:val="both"/>
        <w:textAlignment w:val="center"/>
        <w:rPr>
          <w:color w:val="000000"/>
        </w:rPr>
      </w:pPr>
      <w:r>
        <w:rPr>
          <w:rFonts w:ascii="Times New Roman" w:hAnsi="Times New Roman" w:eastAsia="Times New Roman" w:cs="Times New Roman"/>
          <w:color w:val="000000"/>
        </w:rPr>
        <w:t xml:space="preserve">Sister Esther said she called my office and knew I wasn’t working there anymore, so she came to see me. Upon arriving, she told me urgently, “Hearing the news that you were fired from the work, I felt greatly worried.” While saying, she handed me a Christmas card and an </w:t>
      </w:r>
      <w:r>
        <w:rPr>
          <w:rFonts w:ascii="Times New Roman" w:hAnsi="Times New Roman" w:eastAsia="Times New Roman" w:cs="Times New Roman"/>
          <w:b/>
          <w:color w:val="000000"/>
        </w:rPr>
        <w:t>unexpected gift</w:t>
      </w:r>
      <w:r>
        <w:rPr>
          <w:rFonts w:ascii="Times New Roman" w:hAnsi="Times New Roman" w:eastAsia="Times New Roman" w:cs="Times New Roman"/>
          <w:color w:val="000000"/>
        </w:rPr>
        <w:t>.</w:t>
      </w:r>
    </w:p>
    <w:p w14:paraId="025FCC12">
      <w:pPr>
        <w:spacing w:line="360" w:lineRule="auto"/>
        <w:jc w:val="both"/>
        <w:textAlignment w:val="center"/>
        <w:rPr>
          <w:color w:val="000000"/>
        </w:rPr>
      </w:pPr>
      <w:r>
        <w:rPr>
          <w:rFonts w:ascii="Times New Roman" w:hAnsi="Times New Roman" w:eastAsia="Times New Roman" w:cs="Times New Roman"/>
          <w:color w:val="000000"/>
          <w:u w:val="single"/>
        </w:rPr>
        <w:t xml:space="preserve">                                             ▲                                             </w:t>
      </w:r>
    </w:p>
    <w:p w14:paraId="40B64200">
      <w:pPr>
        <w:spacing w:line="360" w:lineRule="auto"/>
        <w:jc w:val="both"/>
        <w:textAlignment w:val="center"/>
        <w:rPr>
          <w:color w:val="000000"/>
        </w:rPr>
      </w:pPr>
      <w:r>
        <w:rPr>
          <w:rFonts w:ascii="宋体" w:hAnsi="宋体" w:eastAsia="宋体" w:cs="宋体"/>
          <w:color w:val="000000"/>
        </w:rPr>
        <w:t>第一小节</w:t>
      </w:r>
      <w:r>
        <w:rPr>
          <w:rFonts w:ascii="Times New Roman" w:hAnsi="Times New Roman" w:eastAsia="Times New Roman" w:cs="Times New Roman"/>
          <w:color w:val="000000"/>
        </w:rPr>
        <w:t xml:space="preserve">  </w:t>
      </w:r>
      <w:r>
        <w:rPr>
          <w:rFonts w:ascii="宋体" w:hAnsi="宋体" w:eastAsia="宋体" w:cs="宋体"/>
          <w:color w:val="000000"/>
        </w:rPr>
        <w:t>选词填空</w:t>
      </w:r>
      <w:r>
        <w:rPr>
          <w:rFonts w:ascii="Times New Roman" w:hAnsi="Times New Roman" w:eastAsia="Times New Roman" w:cs="Times New Roman"/>
          <w:color w:val="000000"/>
        </w:rPr>
        <w:t xml:space="preserve"> </w:t>
      </w:r>
    </w:p>
    <w:p w14:paraId="2DE2C0AC">
      <w:pPr>
        <w:spacing w:line="360" w:lineRule="auto"/>
        <w:jc w:val="both"/>
        <w:textAlignment w:val="center"/>
        <w:rPr>
          <w:color w:val="000000"/>
        </w:rPr>
      </w:pPr>
      <w:r>
        <w:rPr>
          <w:rFonts w:ascii="宋体" w:hAnsi="宋体" w:eastAsia="宋体" w:cs="宋体"/>
          <w:color w:val="000000"/>
        </w:rPr>
        <w:t>根据文本内容从方框中选择恰当的词并用其正确形式填入文本图示中，每词限用一次，有两词为多余选项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06"/>
        <w:gridCol w:w="990"/>
        <w:gridCol w:w="4729"/>
      </w:tblGrid>
      <w:tr w14:paraId="1400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59" w:hRule="atLeast"/>
        </w:trPr>
        <w:tc>
          <w:tcPr>
            <w:tcW w:w="832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53997">
            <w:pPr>
              <w:spacing w:line="360" w:lineRule="auto"/>
              <w:jc w:val="both"/>
              <w:textAlignment w:val="center"/>
              <w:rPr>
                <w:color w:val="000000"/>
              </w:rPr>
            </w:pPr>
            <w:r>
              <w:rPr>
                <w:rFonts w:ascii="Times New Roman" w:hAnsi="Times New Roman" w:eastAsia="Times New Roman" w:cs="Times New Roman"/>
                <w:color w:val="000000"/>
              </w:rPr>
              <w:t>unprepared  inform  anxious  approach  eager  optimistic</w:t>
            </w:r>
          </w:p>
          <w:p w14:paraId="2AD3719E">
            <w:pPr>
              <w:spacing w:line="360" w:lineRule="auto"/>
              <w:jc w:val="both"/>
              <w:textAlignment w:val="center"/>
              <w:rPr>
                <w:color w:val="000000"/>
              </w:rPr>
            </w:pPr>
            <w:r>
              <w:rPr>
                <w:rFonts w:ascii="Times New Roman" w:hAnsi="Times New Roman" w:eastAsia="Times New Roman" w:cs="Times New Roman"/>
                <w:color w:val="000000"/>
              </w:rPr>
              <w:t>refuse  true  measure  disappoint  expect  reduce</w:t>
            </w:r>
          </w:p>
        </w:tc>
      </w:tr>
      <w:tr w14:paraId="3FA2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15FC4">
            <w:pPr>
              <w:spacing w:line="360" w:lineRule="auto"/>
              <w:jc w:val="both"/>
              <w:textAlignment w:val="center"/>
              <w:rPr>
                <w:color w:val="000000"/>
              </w:rPr>
            </w:pPr>
            <w:r>
              <w:rPr>
                <w:rFonts w:ascii="Times New Roman" w:hAnsi="Times New Roman" w:eastAsia="Times New Roman" w:cs="Times New Roman"/>
                <w:color w:val="000000"/>
              </w:rPr>
              <w:t>When Christmas was</w:t>
            </w:r>
            <w:r>
              <w:rPr>
                <w:color w:val="000000"/>
                <w:u w:val="single"/>
              </w:rPr>
              <w:t>____56____</w:t>
            </w:r>
            <w:r>
              <w:rPr>
                <w:rFonts w:ascii="Times New Roman" w:hAnsi="Times New Roman" w:eastAsia="Times New Roman" w:cs="Times New Roman"/>
                <w:color w:val="000000"/>
              </w:rPr>
              <w:t>, I was</w:t>
            </w:r>
            <w:r>
              <w:rPr>
                <w:color w:val="000000"/>
                <w:u w:val="single"/>
              </w:rPr>
              <w:t>____57____</w:t>
            </w:r>
            <w:r>
              <w:rPr>
                <w:rFonts w:ascii="Times New Roman" w:hAnsi="Times New Roman" w:eastAsia="Times New Roman" w:cs="Times New Roman"/>
                <w:color w:val="000000"/>
              </w:rPr>
              <w:t>of unemployment.</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2FB45D">
            <w:pPr>
              <w:spacing w:line="360" w:lineRule="auto"/>
              <w:jc w:val="both"/>
              <w:textAlignment w:val="center"/>
              <w:rPr>
                <w:color w:val="000000"/>
              </w:rPr>
            </w:pPr>
            <w:r>
              <w:rPr>
                <w:color w:val="000000"/>
              </w:rPr>
              <w:drawing>
                <wp:inline distT="0" distB="0" distL="114300" distR="114300">
                  <wp:extent cx="466725" cy="228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466725" cy="228600"/>
                          </a:xfrm>
                          <a:prstGeom prst="rect">
                            <a:avLst/>
                          </a:prstGeom>
                        </pic:spPr>
                      </pic:pic>
                    </a:graphicData>
                  </a:graphic>
                </wp:inline>
              </w:drawing>
            </w:r>
          </w:p>
        </w:tc>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79FBE">
            <w:pPr>
              <w:spacing w:line="360" w:lineRule="auto"/>
              <w:jc w:val="both"/>
              <w:textAlignment w:val="center"/>
              <w:rPr>
                <w:color w:val="000000"/>
              </w:rPr>
            </w:pPr>
            <w:r>
              <w:rPr>
                <w:rFonts w:ascii="Times New Roman" w:hAnsi="Times New Roman" w:eastAsia="Times New Roman" w:cs="Times New Roman"/>
                <w:color w:val="000000"/>
              </w:rPr>
              <w:t>I felt shocked and</w:t>
            </w:r>
            <w:r>
              <w:rPr>
                <w:color w:val="000000"/>
                <w:u w:val="single"/>
              </w:rPr>
              <w:t>____58____</w:t>
            </w:r>
            <w:r>
              <w:rPr>
                <w:rFonts w:ascii="Times New Roman" w:hAnsi="Times New Roman" w:eastAsia="Times New Roman" w:cs="Times New Roman"/>
                <w:color w:val="000000"/>
              </w:rPr>
              <w:t>for the change.</w:t>
            </w:r>
          </w:p>
        </w:tc>
      </w:tr>
      <w:tr w14:paraId="528FD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9C674">
            <w:pPr>
              <w:spacing w:line="360" w:lineRule="auto"/>
              <w:ind w:firstLine="1680"/>
              <w:jc w:val="both"/>
              <w:textAlignment w:val="center"/>
              <w:rPr>
                <w:color w:val="000000"/>
              </w:rPr>
            </w:pPr>
            <w:r>
              <w:rPr>
                <w:color w:val="000000"/>
              </w:rPr>
              <w:drawing>
                <wp:inline distT="0" distB="0" distL="114300" distR="114300">
                  <wp:extent cx="247650" cy="2190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47650" cy="219075"/>
                          </a:xfrm>
                          <a:prstGeom prst="rect">
                            <a:avLst/>
                          </a:prstGeom>
                        </pic:spPr>
                      </pic:pic>
                    </a:graphicData>
                  </a:graphic>
                </wp:inline>
              </w:drawing>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8F8FC">
            <w:pPr>
              <w:spacing w:line="360" w:lineRule="auto"/>
              <w:jc w:val="both"/>
              <w:textAlignment w:val="center"/>
              <w:rPr>
                <w:color w:val="000000"/>
              </w:rPr>
            </w:pPr>
            <w:r>
              <w:rPr>
                <w:color w:val="000000"/>
              </w:rPr>
              <w:br w:type="textWrapping"/>
            </w:r>
          </w:p>
        </w:tc>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3F82E7">
            <w:pPr>
              <w:spacing w:line="360" w:lineRule="auto"/>
              <w:jc w:val="both"/>
              <w:textAlignment w:val="center"/>
              <w:rPr>
                <w:color w:val="000000"/>
              </w:rPr>
            </w:pPr>
            <w:r>
              <w:rPr>
                <w:color w:val="000000"/>
              </w:rPr>
              <w:br w:type="textWrapping"/>
            </w:r>
          </w:p>
        </w:tc>
      </w:tr>
      <w:tr w14:paraId="090FE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FD7C9">
            <w:pPr>
              <w:spacing w:line="360" w:lineRule="auto"/>
              <w:jc w:val="both"/>
              <w:textAlignment w:val="center"/>
              <w:rPr>
                <w:color w:val="000000"/>
              </w:rPr>
            </w:pPr>
            <w:r>
              <w:rPr>
                <w:rFonts w:ascii="Times New Roman" w:hAnsi="Times New Roman" w:eastAsia="Times New Roman" w:cs="Times New Roman"/>
                <w:color w:val="000000"/>
              </w:rPr>
              <w:t xml:space="preserve">When we were picking our tree, my daughter Kristil sensed something was wrong and I told her the </w:t>
            </w:r>
            <w:r>
              <w:rPr>
                <w:color w:val="000000"/>
                <w:u w:val="single"/>
              </w:rPr>
              <w:t>____59____</w:t>
            </w:r>
            <w:r>
              <w:rPr>
                <w:rFonts w:ascii="Times New Roman" w:hAnsi="Times New Roman" w:eastAsia="Times New Roman" w:cs="Times New Roman"/>
                <w:color w:val="000000"/>
              </w:rPr>
              <w:t>. She offered to help but I</w:t>
            </w:r>
            <w:r>
              <w:rPr>
                <w:color w:val="000000"/>
                <w:u w:val="single"/>
              </w:rPr>
              <w:t>___60___</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0EE00">
            <w:pPr>
              <w:spacing w:line="360" w:lineRule="auto"/>
              <w:jc w:val="both"/>
              <w:textAlignment w:val="center"/>
              <w:rPr>
                <w:color w:val="000000"/>
              </w:rPr>
            </w:pPr>
            <w:r>
              <w:rPr>
                <w:color w:val="000000"/>
              </w:rPr>
              <w:drawing>
                <wp:inline distT="0" distB="0" distL="114300" distR="114300">
                  <wp:extent cx="466725" cy="228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466725" cy="228600"/>
                          </a:xfrm>
                          <a:prstGeom prst="rect">
                            <a:avLst/>
                          </a:prstGeom>
                        </pic:spPr>
                      </pic:pic>
                    </a:graphicData>
                  </a:graphic>
                </wp:inline>
              </w:drawing>
            </w:r>
          </w:p>
        </w:tc>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E3D79">
            <w:pPr>
              <w:spacing w:line="360" w:lineRule="auto"/>
              <w:jc w:val="both"/>
              <w:textAlignment w:val="center"/>
              <w:rPr>
                <w:color w:val="000000"/>
              </w:rPr>
            </w:pPr>
            <w:r>
              <w:rPr>
                <w:rFonts w:ascii="Times New Roman" w:hAnsi="Times New Roman" w:eastAsia="Times New Roman" w:cs="Times New Roman"/>
                <w:color w:val="000000"/>
              </w:rPr>
              <w:t xml:space="preserve">I struggled to be in a good mood for Christmas but only expressed my </w:t>
            </w:r>
            <w:r>
              <w:rPr>
                <w:color w:val="000000"/>
                <w:u w:val="single"/>
              </w:rPr>
              <w:t>___61___</w:t>
            </w:r>
            <w:r>
              <w:rPr>
                <w:rFonts w:ascii="Times New Roman" w:hAnsi="Times New Roman" w:eastAsia="Times New Roman" w:cs="Times New Roman"/>
                <w:color w:val="000000"/>
              </w:rPr>
              <w:t>.</w:t>
            </w:r>
          </w:p>
        </w:tc>
      </w:tr>
      <w:tr w14:paraId="5CD6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2E8E0">
            <w:pPr>
              <w:spacing w:line="360" w:lineRule="auto"/>
              <w:ind w:firstLine="1680"/>
              <w:jc w:val="both"/>
              <w:textAlignment w:val="center"/>
              <w:rPr>
                <w:color w:val="000000"/>
              </w:rPr>
            </w:pPr>
            <w:r>
              <w:rPr>
                <w:color w:val="000000"/>
              </w:rPr>
              <w:drawing>
                <wp:inline distT="0" distB="0" distL="114300" distR="114300">
                  <wp:extent cx="247650" cy="2190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47650" cy="219075"/>
                          </a:xfrm>
                          <a:prstGeom prst="rect">
                            <a:avLst/>
                          </a:prstGeom>
                        </pic:spPr>
                      </pic:pic>
                    </a:graphicData>
                  </a:graphic>
                </wp:inline>
              </w:drawing>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AF455">
            <w:pPr>
              <w:spacing w:line="360" w:lineRule="auto"/>
              <w:jc w:val="both"/>
              <w:textAlignment w:val="center"/>
              <w:rPr>
                <w:color w:val="000000"/>
              </w:rPr>
            </w:pPr>
            <w:r>
              <w:rPr>
                <w:color w:val="000000"/>
              </w:rPr>
              <w:br w:type="textWrapping"/>
            </w:r>
          </w:p>
        </w:tc>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88FAF">
            <w:pPr>
              <w:spacing w:line="360" w:lineRule="auto"/>
              <w:jc w:val="both"/>
              <w:textAlignment w:val="center"/>
              <w:rPr>
                <w:color w:val="000000"/>
              </w:rPr>
            </w:pPr>
            <w:r>
              <w:rPr>
                <w:color w:val="000000"/>
              </w:rPr>
              <w:br w:type="textWrapping"/>
            </w:r>
          </w:p>
        </w:tc>
      </w:tr>
      <w:tr w14:paraId="6F08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3801B">
            <w:pPr>
              <w:spacing w:line="360" w:lineRule="auto"/>
              <w:jc w:val="both"/>
              <w:textAlignment w:val="center"/>
              <w:rPr>
                <w:color w:val="000000"/>
              </w:rPr>
            </w:pPr>
            <w:r>
              <w:rPr>
                <w:rFonts w:ascii="Times New Roman" w:hAnsi="Times New Roman" w:eastAsia="Times New Roman" w:cs="Times New Roman"/>
                <w:color w:val="000000"/>
              </w:rPr>
              <w:t>In order to relieve financial pressure, I took some</w:t>
            </w:r>
            <w:r>
              <w:rPr>
                <w:color w:val="000000"/>
                <w:u w:val="single"/>
              </w:rPr>
              <w:t>____62____</w:t>
            </w:r>
            <w:r>
              <w:rPr>
                <w:rFonts w:ascii="Times New Roman" w:hAnsi="Times New Roman" w:eastAsia="Times New Roman" w:cs="Times New Roman"/>
                <w:color w:val="000000"/>
              </w:rPr>
              <w:t>.</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EEC7B">
            <w:pPr>
              <w:spacing w:line="360" w:lineRule="auto"/>
              <w:jc w:val="both"/>
              <w:textAlignment w:val="center"/>
              <w:rPr>
                <w:color w:val="000000"/>
              </w:rPr>
            </w:pPr>
            <w:r>
              <w:rPr>
                <w:color w:val="000000"/>
              </w:rPr>
              <w:drawing>
                <wp:inline distT="0" distB="0" distL="114300" distR="114300">
                  <wp:extent cx="466725" cy="228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466725" cy="228600"/>
                          </a:xfrm>
                          <a:prstGeom prst="rect">
                            <a:avLst/>
                          </a:prstGeom>
                        </pic:spPr>
                      </pic:pic>
                    </a:graphicData>
                  </a:graphic>
                </wp:inline>
              </w:drawing>
            </w:r>
          </w:p>
        </w:tc>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669CE">
            <w:pPr>
              <w:spacing w:line="360" w:lineRule="auto"/>
              <w:jc w:val="both"/>
              <w:textAlignment w:val="center"/>
              <w:rPr>
                <w:color w:val="000000"/>
              </w:rPr>
            </w:pPr>
            <w:r>
              <w:rPr>
                <w:rFonts w:ascii="Times New Roman" w:hAnsi="Times New Roman" w:eastAsia="Times New Roman" w:cs="Times New Roman"/>
                <w:color w:val="000000"/>
              </w:rPr>
              <w:t xml:space="preserve">I </w:t>
            </w:r>
            <w:r>
              <w:rPr>
                <w:color w:val="000000"/>
                <w:u w:val="single"/>
              </w:rPr>
              <w:t>____63____</w:t>
            </w:r>
            <w:r>
              <w:rPr>
                <w:rFonts w:ascii="Times New Roman" w:hAnsi="Times New Roman" w:eastAsia="Times New Roman" w:cs="Times New Roman"/>
                <w:color w:val="000000"/>
              </w:rPr>
              <w:t>wanted to be reemployed</w:t>
            </w:r>
            <w:r>
              <w:rPr>
                <w:rFonts w:ascii="宋体" w:hAnsi="宋体" w:eastAsia="宋体" w:cs="宋体"/>
                <w:color w:val="000000"/>
              </w:rPr>
              <w:t>，</w:t>
            </w:r>
            <w:r>
              <w:rPr>
                <w:rFonts w:ascii="Times New Roman" w:hAnsi="Times New Roman" w:eastAsia="Times New Roman" w:cs="Times New Roman"/>
                <w:color w:val="000000"/>
              </w:rPr>
              <w:t>but the reality made me</w:t>
            </w:r>
            <w:r>
              <w:rPr>
                <w:color w:val="000000"/>
                <w:u w:val="single"/>
              </w:rPr>
              <w:t>____64____</w:t>
            </w:r>
            <w:r>
              <w:rPr>
                <w:rFonts w:ascii="Times New Roman" w:hAnsi="Times New Roman" w:eastAsia="Times New Roman" w:cs="Times New Roman"/>
                <w:color w:val="000000"/>
              </w:rPr>
              <w:t>.</w:t>
            </w:r>
          </w:p>
        </w:tc>
      </w:tr>
      <w:tr w14:paraId="123C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3FB48F">
            <w:pPr>
              <w:spacing w:line="360" w:lineRule="auto"/>
              <w:ind w:firstLine="1680"/>
              <w:jc w:val="both"/>
              <w:textAlignment w:val="center"/>
              <w:rPr>
                <w:color w:val="000000"/>
              </w:rPr>
            </w:pPr>
            <w:r>
              <w:rPr>
                <w:color w:val="000000"/>
              </w:rPr>
              <w:drawing>
                <wp:inline distT="0" distB="0" distL="114300" distR="114300">
                  <wp:extent cx="247650" cy="2190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47650" cy="219075"/>
                          </a:xfrm>
                          <a:prstGeom prst="rect">
                            <a:avLst/>
                          </a:prstGeom>
                        </pic:spPr>
                      </pic:pic>
                    </a:graphicData>
                  </a:graphic>
                </wp:inline>
              </w:drawing>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A06E8">
            <w:pPr>
              <w:spacing w:line="360" w:lineRule="auto"/>
              <w:jc w:val="both"/>
              <w:textAlignment w:val="center"/>
              <w:rPr>
                <w:color w:val="000000"/>
              </w:rPr>
            </w:pPr>
            <w:r>
              <w:rPr>
                <w:color w:val="000000"/>
              </w:rPr>
              <w:br w:type="textWrapping"/>
            </w:r>
          </w:p>
        </w:tc>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F803F">
            <w:pPr>
              <w:spacing w:line="360" w:lineRule="auto"/>
              <w:jc w:val="both"/>
              <w:textAlignment w:val="center"/>
              <w:rPr>
                <w:color w:val="000000"/>
              </w:rPr>
            </w:pPr>
            <w:r>
              <w:rPr>
                <w:color w:val="000000"/>
              </w:rPr>
              <w:br w:type="textWrapping"/>
            </w:r>
          </w:p>
        </w:tc>
      </w:tr>
      <w:tr w14:paraId="28B4E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B3FE6E">
            <w:pPr>
              <w:spacing w:line="360" w:lineRule="auto"/>
              <w:jc w:val="both"/>
              <w:textAlignment w:val="center"/>
              <w:rPr>
                <w:color w:val="000000"/>
              </w:rPr>
            </w:pPr>
            <w:r>
              <w:rPr>
                <w:rFonts w:ascii="Times New Roman" w:hAnsi="Times New Roman" w:eastAsia="Times New Roman" w:cs="Times New Roman"/>
                <w:color w:val="000000"/>
              </w:rPr>
              <w:t>My college professor Sister Esther came to visit me after hearing that I no longer worked in my old office.</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5755F">
            <w:pPr>
              <w:spacing w:line="360" w:lineRule="auto"/>
              <w:jc w:val="both"/>
              <w:textAlignment w:val="center"/>
              <w:rPr>
                <w:color w:val="000000"/>
              </w:rPr>
            </w:pPr>
            <w:r>
              <w:rPr>
                <w:color w:val="000000"/>
              </w:rPr>
              <w:drawing>
                <wp:inline distT="0" distB="0" distL="114300" distR="114300">
                  <wp:extent cx="466725" cy="2286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466725" cy="228600"/>
                          </a:xfrm>
                          <a:prstGeom prst="rect">
                            <a:avLst/>
                          </a:prstGeom>
                        </pic:spPr>
                      </pic:pic>
                    </a:graphicData>
                  </a:graphic>
                </wp:inline>
              </w:drawing>
            </w:r>
          </w:p>
        </w:tc>
        <w:tc>
          <w:tcPr>
            <w:tcW w:w="47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F8FCB">
            <w:pPr>
              <w:spacing w:line="360" w:lineRule="auto"/>
              <w:jc w:val="both"/>
              <w:textAlignment w:val="center"/>
              <w:rPr>
                <w:color w:val="000000"/>
              </w:rPr>
            </w:pPr>
            <w:r>
              <w:rPr>
                <w:rFonts w:ascii="Times New Roman" w:hAnsi="Times New Roman" w:eastAsia="Times New Roman" w:cs="Times New Roman"/>
                <w:color w:val="000000"/>
              </w:rPr>
              <w:t>I hadn’t</w:t>
            </w:r>
            <w:r>
              <w:rPr>
                <w:color w:val="000000"/>
                <w:u w:val="single"/>
              </w:rPr>
              <w:t>______65______</w:t>
            </w:r>
            <w:r>
              <w:rPr>
                <w:rFonts w:ascii="Times New Roman" w:hAnsi="Times New Roman" w:eastAsia="Times New Roman" w:cs="Times New Roman"/>
                <w:color w:val="000000"/>
              </w:rPr>
              <w:t>her coming and I rushed out to meet her in high spirits.</w:t>
            </w:r>
          </w:p>
        </w:tc>
      </w:tr>
    </w:tbl>
    <w:p w14:paraId="574C0B7C">
      <w:pPr>
        <w:spacing w:line="360" w:lineRule="auto"/>
        <w:jc w:val="both"/>
        <w:textAlignment w:val="center"/>
        <w:rPr>
          <w:color w:val="000000"/>
        </w:rPr>
      </w:pPr>
      <w:r>
        <w:rPr>
          <w:rFonts w:ascii="宋体" w:hAnsi="宋体" w:eastAsia="宋体" w:cs="宋体"/>
          <w:color w:val="000000"/>
        </w:rPr>
        <w:t>第二小节</w:t>
      </w:r>
      <w:r>
        <w:rPr>
          <w:rFonts w:ascii="Times New Roman" w:hAnsi="Times New Roman" w:eastAsia="Times New Roman" w:cs="Times New Roman"/>
          <w:color w:val="000000"/>
        </w:rPr>
        <w:t xml:space="preserve">  </w:t>
      </w:r>
      <w:r>
        <w:rPr>
          <w:rFonts w:ascii="宋体" w:hAnsi="宋体" w:eastAsia="宋体" w:cs="宋体"/>
          <w:color w:val="000000"/>
        </w:rPr>
        <w:t>简答题</w:t>
      </w:r>
    </w:p>
    <w:p w14:paraId="26BF10FF">
      <w:pPr>
        <w:spacing w:line="360" w:lineRule="auto"/>
        <w:jc w:val="both"/>
        <w:textAlignment w:val="center"/>
        <w:rPr>
          <w:color w:val="000000"/>
        </w:rPr>
      </w:pPr>
      <w:r>
        <w:rPr>
          <w:rFonts w:ascii="宋体" w:hAnsi="宋体" w:eastAsia="宋体" w:cs="宋体"/>
          <w:color w:val="000000"/>
        </w:rPr>
        <w:t>请根据文本回答下面的问题。</w:t>
      </w:r>
    </w:p>
    <w:p w14:paraId="197AD2DE">
      <w:pPr>
        <w:spacing w:line="360" w:lineRule="auto"/>
        <w:jc w:val="both"/>
        <w:textAlignment w:val="center"/>
        <w:rPr>
          <w:color w:val="000000"/>
        </w:rPr>
      </w:pPr>
      <w:r>
        <w:rPr>
          <w:rFonts w:ascii="Times New Roman" w:hAnsi="Times New Roman" w:eastAsia="Times New Roman" w:cs="Times New Roman"/>
          <w:color w:val="000000"/>
        </w:rPr>
        <w:t xml:space="preserve">What did the author do to relieve financial pressure? </w:t>
      </w:r>
    </w:p>
    <w:p w14:paraId="6BD3B50E">
      <w:pPr>
        <w:spacing w:line="360" w:lineRule="auto"/>
        <w:jc w:val="both"/>
        <w:textAlignment w:val="center"/>
        <w:rPr>
          <w:color w:val="000000"/>
        </w:rPr>
      </w:pPr>
      <w:r>
        <w:rPr>
          <w:color w:val="000000"/>
          <w:u w:val="single"/>
        </w:rPr>
        <w:t>_________________________________________________66_________________________________________________</w:t>
      </w:r>
    </w:p>
    <w:p w14:paraId="62EE9BE9">
      <w:pPr>
        <w:spacing w:line="360" w:lineRule="auto"/>
        <w:jc w:val="both"/>
        <w:textAlignment w:val="center"/>
        <w:rPr>
          <w:color w:val="000000"/>
        </w:rPr>
      </w:pPr>
      <w:r>
        <w:rPr>
          <w:rFonts w:ascii="Times New Roman" w:hAnsi="Times New Roman" w:eastAsia="Times New Roman" w:cs="Times New Roman"/>
          <w:color w:val="000000"/>
        </w:rPr>
        <w:t xml:space="preserve">Why did Sister Esther come to visit the author? </w:t>
      </w:r>
    </w:p>
    <w:p w14:paraId="5A01920C">
      <w:pPr>
        <w:spacing w:line="360" w:lineRule="auto"/>
        <w:jc w:val="both"/>
        <w:textAlignment w:val="center"/>
        <w:rPr>
          <w:color w:val="000000"/>
        </w:rPr>
      </w:pPr>
      <w:r>
        <w:rPr>
          <w:color w:val="000000"/>
          <w:u w:val="single"/>
        </w:rPr>
        <w:t>_________________________________________________67_________________________________________________</w:t>
      </w:r>
    </w:p>
    <w:p w14:paraId="1C9A6884">
      <w:pPr>
        <w:spacing w:line="360" w:lineRule="auto"/>
        <w:jc w:val="both"/>
        <w:textAlignment w:val="center"/>
        <w:rPr>
          <w:color w:val="000000"/>
        </w:rPr>
      </w:pPr>
      <w:r>
        <w:rPr>
          <w:rFonts w:ascii="Times New Roman" w:hAnsi="Times New Roman" w:eastAsia="Times New Roman" w:cs="Times New Roman"/>
          <w:color w:val="000000"/>
        </w:rPr>
        <w:t>What might the “</w:t>
      </w:r>
      <w:r>
        <w:rPr>
          <w:rFonts w:ascii="Times New Roman" w:hAnsi="Times New Roman" w:eastAsia="Times New Roman" w:cs="Times New Roman"/>
          <w:b/>
          <w:color w:val="000000"/>
        </w:rPr>
        <w:t>unexpected gift</w:t>
      </w:r>
      <w:r>
        <w:rPr>
          <w:rFonts w:ascii="Times New Roman" w:hAnsi="Times New Roman" w:eastAsia="Times New Roman" w:cs="Times New Roman"/>
          <w:color w:val="000000"/>
        </w:rPr>
        <w:t xml:space="preserve">” be? And how would the author feel? </w:t>
      </w:r>
    </w:p>
    <w:p w14:paraId="1BA90950">
      <w:pPr>
        <w:spacing w:line="360" w:lineRule="auto"/>
        <w:jc w:val="both"/>
        <w:textAlignment w:val="center"/>
        <w:rPr>
          <w:color w:val="000000"/>
        </w:rPr>
      </w:pPr>
      <w:r>
        <w:rPr>
          <w:color w:val="000000"/>
          <w:u w:val="single"/>
        </w:rPr>
        <w:t>_________________________________________________68_________________________________________________</w:t>
      </w:r>
    </w:p>
    <w:p w14:paraId="30FD6D95">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56159A6">
      <w:pPr>
        <w:spacing w:line="360" w:lineRule="auto"/>
        <w:jc w:val="both"/>
        <w:textAlignment w:val="center"/>
        <w:rPr>
          <w:color w:val="000000"/>
        </w:rPr>
      </w:pPr>
      <w:r>
        <w:rPr>
          <w:color w:val="000000"/>
        </w:rPr>
        <w:t xml:space="preserve">69. </w:t>
      </w:r>
      <w:r>
        <w:rPr>
          <w:rFonts w:ascii="宋体" w:hAnsi="宋体" w:eastAsia="宋体" w:cs="宋体"/>
          <w:color w:val="000000"/>
        </w:rPr>
        <w:t>回顾你在石室中学一个多月来的经历，以</w:t>
      </w:r>
      <w:r>
        <w:rPr>
          <w:rFonts w:ascii="Times New Roman" w:hAnsi="Times New Roman" w:eastAsia="Times New Roman" w:cs="Times New Roman"/>
          <w:color w:val="000000"/>
        </w:rPr>
        <w:t>My New Start at Shishi</w:t>
      </w:r>
      <w:r>
        <w:rPr>
          <w:rFonts w:ascii="宋体" w:hAnsi="宋体" w:eastAsia="宋体" w:cs="宋体"/>
          <w:color w:val="000000"/>
        </w:rPr>
        <w:t>为题，写一篇</w:t>
      </w:r>
      <w:r>
        <w:rPr>
          <w:rFonts w:ascii="Times New Roman" w:hAnsi="Times New Roman" w:eastAsia="Times New Roman" w:cs="Times New Roman"/>
          <w:color w:val="000000"/>
        </w:rPr>
        <w:t>100</w:t>
      </w:r>
      <w:r>
        <w:rPr>
          <w:rFonts w:ascii="宋体" w:hAnsi="宋体" w:eastAsia="宋体" w:cs="宋体"/>
          <w:color w:val="000000"/>
        </w:rPr>
        <w:t>词左右的短文。内容包括：</w:t>
      </w:r>
    </w:p>
    <w:p w14:paraId="0FC7D3E9">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对石室中学的印象；</w:t>
      </w:r>
    </w:p>
    <w:p w14:paraId="021B962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个人近况；</w:t>
      </w:r>
    </w:p>
    <w:p w14:paraId="7DDF62C3">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对未来的期许。</w:t>
      </w:r>
    </w:p>
    <w:p w14:paraId="07353C3C">
      <w:pPr>
        <w:spacing w:line="360" w:lineRule="auto"/>
        <w:jc w:val="center"/>
        <w:textAlignment w:val="center"/>
        <w:rPr>
          <w:color w:val="000000"/>
        </w:rPr>
      </w:pPr>
      <w:r>
        <w:rPr>
          <w:rFonts w:ascii="Times New Roman" w:hAnsi="Times New Roman" w:eastAsia="Times New Roman" w:cs="Times New Roman"/>
          <w:color w:val="000000"/>
        </w:rPr>
        <w:t>My New Start at Shishi</w:t>
      </w:r>
    </w:p>
    <w:p w14:paraId="1C37F6A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B19968">
      <w:pPr>
        <w:rPr>
          <w:color w:val="000000"/>
        </w:rPr>
      </w:pPr>
      <w:r>
        <w:rPr>
          <w:color w:val="000000"/>
        </w:rPr>
        <w:br w:type="page"/>
      </w:r>
    </w:p>
    <w:p w14:paraId="2FBE70B8">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477EC522">
      <w:pPr>
        <w:spacing w:line="360" w:lineRule="auto"/>
        <w:textAlignment w:val="center"/>
        <w:rPr>
          <w:color w:val="000000"/>
        </w:rPr>
      </w:pPr>
      <w:r>
        <w:rPr>
          <w:color w:val="2E75B6"/>
        </w:rPr>
        <w:t>【答案】</w:t>
      </w:r>
      <w:r>
        <w:rPr>
          <w:color w:val="000000"/>
        </w:rPr>
        <w:t>1. D    2. C    3. C</w:t>
      </w:r>
    </w:p>
    <w:p w14:paraId="2FE01895">
      <w:pPr>
        <w:spacing w:line="360" w:lineRule="auto"/>
        <w:textAlignment w:val="center"/>
        <w:rPr>
          <w:color w:val="000000"/>
        </w:rPr>
      </w:pPr>
      <w:r>
        <w:rPr>
          <w:color w:val="2E75B6"/>
        </w:rPr>
        <w:t>【解析】</w:t>
      </w:r>
    </w:p>
    <w:p w14:paraId="52D8C878">
      <w:pPr>
        <w:spacing w:line="360" w:lineRule="auto"/>
        <w:jc w:val="both"/>
        <w:textAlignment w:val="center"/>
        <w:rPr>
          <w:color w:val="000000"/>
        </w:rPr>
      </w:pPr>
      <w:r>
        <w:rPr>
          <w:color w:val="000000"/>
        </w:rPr>
        <w:t>【导语】</w:t>
      </w:r>
      <w:r>
        <w:rPr>
          <w:rFonts w:ascii="宋体" w:hAnsi="宋体" w:eastAsia="宋体" w:cs="宋体"/>
          <w:color w:val="000000"/>
        </w:rPr>
        <w:t>这是一篇应用文。文章主要介绍了四本书的情况。</w:t>
      </w:r>
    </w:p>
    <w:p w14:paraId="62CF49C6">
      <w:pPr>
        <w:spacing w:line="360" w:lineRule="auto"/>
        <w:jc w:val="both"/>
        <w:textAlignment w:val="center"/>
        <w:rPr>
          <w:color w:val="000000"/>
        </w:rPr>
      </w:pPr>
      <w:r>
        <w:rPr>
          <w:color w:val="000000"/>
        </w:rPr>
        <w:t>【1题详解】</w:t>
      </w:r>
    </w:p>
    <w:p w14:paraId="642E926A">
      <w:pPr>
        <w:spacing w:line="360" w:lineRule="auto"/>
        <w:jc w:val="left"/>
        <w:textAlignment w:val="center"/>
        <w:rPr>
          <w:color w:val="000000"/>
        </w:rPr>
      </w:pPr>
      <w:r>
        <w:rPr>
          <w:rFonts w:ascii="宋体" w:hAnsi="宋体" w:eastAsia="宋体" w:cs="宋体"/>
          <w:color w:val="000000"/>
        </w:rPr>
        <w:t>细节理解题。根据第一部分“</w:t>
      </w:r>
      <w:r>
        <w:rPr>
          <w:rFonts w:ascii="Times New Roman" w:hAnsi="Times New Roman" w:eastAsia="Times New Roman" w:cs="Times New Roman"/>
          <w:color w:val="000000"/>
        </w:rPr>
        <w:t>4.47 out of 5 stars(</w:t>
      </w:r>
      <w:r>
        <w:rPr>
          <w:rFonts w:ascii="宋体" w:hAnsi="宋体" w:eastAsia="宋体" w:cs="宋体"/>
          <w:color w:val="000000"/>
        </w:rPr>
        <w:t>满分</w:t>
      </w:r>
      <w:r>
        <w:rPr>
          <w:rFonts w:ascii="Times New Roman" w:hAnsi="Times New Roman" w:eastAsia="Times New Roman" w:cs="Times New Roman"/>
          <w:color w:val="000000"/>
        </w:rPr>
        <w:t>5</w:t>
      </w:r>
      <w:r>
        <w:rPr>
          <w:rFonts w:ascii="宋体" w:hAnsi="宋体" w:eastAsia="宋体" w:cs="宋体"/>
          <w:color w:val="000000"/>
        </w:rPr>
        <w:t>分</w:t>
      </w:r>
      <w:r>
        <w:rPr>
          <w:rFonts w:ascii="Times New Roman" w:hAnsi="Times New Roman" w:eastAsia="Times New Roman" w:cs="Times New Roman"/>
          <w:color w:val="000000"/>
        </w:rPr>
        <w:t>4.47</w:t>
      </w:r>
      <w:r>
        <w:rPr>
          <w:rFonts w:ascii="宋体" w:hAnsi="宋体" w:eastAsia="宋体" w:cs="宋体"/>
          <w:color w:val="000000"/>
        </w:rPr>
        <w:t>分</w:t>
      </w:r>
      <w:r>
        <w:rPr>
          <w:rFonts w:ascii="Times New Roman" w:hAnsi="Times New Roman" w:eastAsia="Times New Roman" w:cs="Times New Roman"/>
          <w:color w:val="000000"/>
        </w:rPr>
        <w:t>)</w:t>
      </w:r>
      <w:r>
        <w:rPr>
          <w:rFonts w:ascii="宋体" w:hAnsi="宋体" w:eastAsia="宋体" w:cs="宋体"/>
          <w:color w:val="000000"/>
        </w:rPr>
        <w:t>”；第二部分“</w:t>
      </w:r>
      <w:r>
        <w:rPr>
          <w:rFonts w:ascii="Times New Roman" w:hAnsi="Times New Roman" w:eastAsia="Times New Roman" w:cs="Times New Roman"/>
          <w:color w:val="000000"/>
        </w:rPr>
        <w:t>4.11 out of 5 stars (</w:t>
      </w:r>
      <w:r>
        <w:rPr>
          <w:rFonts w:ascii="宋体" w:hAnsi="宋体" w:eastAsia="宋体" w:cs="宋体"/>
          <w:color w:val="000000"/>
        </w:rPr>
        <w:t>满分</w:t>
      </w:r>
      <w:r>
        <w:rPr>
          <w:rFonts w:ascii="Times New Roman" w:hAnsi="Times New Roman" w:eastAsia="Times New Roman" w:cs="Times New Roman"/>
          <w:color w:val="000000"/>
        </w:rPr>
        <w:t>5</w:t>
      </w:r>
      <w:r>
        <w:rPr>
          <w:rFonts w:ascii="宋体" w:hAnsi="宋体" w:eastAsia="宋体" w:cs="宋体"/>
          <w:color w:val="000000"/>
        </w:rPr>
        <w:t>分</w:t>
      </w:r>
      <w:r>
        <w:rPr>
          <w:rFonts w:ascii="Times New Roman" w:hAnsi="Times New Roman" w:eastAsia="Times New Roman" w:cs="Times New Roman"/>
          <w:color w:val="000000"/>
        </w:rPr>
        <w:t>4.11</w:t>
      </w:r>
      <w:r>
        <w:rPr>
          <w:rFonts w:ascii="宋体" w:hAnsi="宋体" w:eastAsia="宋体" w:cs="宋体"/>
          <w:color w:val="000000"/>
        </w:rPr>
        <w:t>分</w:t>
      </w:r>
      <w:r>
        <w:rPr>
          <w:rFonts w:ascii="Times New Roman" w:hAnsi="Times New Roman" w:eastAsia="Times New Roman" w:cs="Times New Roman"/>
          <w:color w:val="000000"/>
        </w:rPr>
        <w:t>)</w:t>
      </w:r>
      <w:r>
        <w:rPr>
          <w:rFonts w:ascii="宋体" w:hAnsi="宋体" w:eastAsia="宋体" w:cs="宋体"/>
          <w:color w:val="000000"/>
        </w:rPr>
        <w:t>”；第三部分“</w:t>
      </w:r>
      <w:r>
        <w:rPr>
          <w:rFonts w:ascii="Times New Roman" w:hAnsi="Times New Roman" w:eastAsia="Times New Roman" w:cs="Times New Roman"/>
          <w:color w:val="000000"/>
        </w:rPr>
        <w:t>4.19 out of 5 stars(</w:t>
      </w:r>
      <w:r>
        <w:rPr>
          <w:rFonts w:ascii="宋体" w:hAnsi="宋体" w:eastAsia="宋体" w:cs="宋体"/>
          <w:color w:val="000000"/>
        </w:rPr>
        <w:t>满分</w:t>
      </w:r>
      <w:r>
        <w:rPr>
          <w:rFonts w:ascii="Times New Roman" w:hAnsi="Times New Roman" w:eastAsia="Times New Roman" w:cs="Times New Roman"/>
          <w:color w:val="000000"/>
        </w:rPr>
        <w:t>5</w:t>
      </w:r>
      <w:r>
        <w:rPr>
          <w:rFonts w:ascii="宋体" w:hAnsi="宋体" w:eastAsia="宋体" w:cs="宋体"/>
          <w:color w:val="000000"/>
        </w:rPr>
        <w:t>分</w:t>
      </w:r>
      <w:r>
        <w:rPr>
          <w:rFonts w:ascii="Times New Roman" w:hAnsi="Times New Roman" w:eastAsia="Times New Roman" w:cs="Times New Roman"/>
          <w:color w:val="000000"/>
        </w:rPr>
        <w:t>4.19</w:t>
      </w:r>
      <w:r>
        <w:rPr>
          <w:rFonts w:ascii="宋体" w:hAnsi="宋体" w:eastAsia="宋体" w:cs="宋体"/>
          <w:color w:val="000000"/>
        </w:rPr>
        <w:t>分</w:t>
      </w:r>
      <w:r>
        <w:rPr>
          <w:rFonts w:ascii="Times New Roman" w:hAnsi="Times New Roman" w:eastAsia="Times New Roman" w:cs="Times New Roman"/>
          <w:color w:val="000000"/>
        </w:rPr>
        <w:t>)</w:t>
      </w:r>
      <w:r>
        <w:rPr>
          <w:rFonts w:ascii="宋体" w:hAnsi="宋体" w:eastAsia="宋体" w:cs="宋体"/>
          <w:color w:val="000000"/>
        </w:rPr>
        <w:t>”和第四部分“</w:t>
      </w:r>
      <w:r>
        <w:rPr>
          <w:rFonts w:ascii="Times New Roman" w:hAnsi="Times New Roman" w:eastAsia="Times New Roman" w:cs="Times New Roman"/>
          <w:color w:val="000000"/>
        </w:rPr>
        <w:t>4.15 out of 5 stars(</w:t>
      </w:r>
      <w:r>
        <w:rPr>
          <w:rFonts w:ascii="宋体" w:hAnsi="宋体" w:eastAsia="宋体" w:cs="宋体"/>
          <w:color w:val="000000"/>
        </w:rPr>
        <w:t>满分</w:t>
      </w:r>
      <w:r>
        <w:rPr>
          <w:rFonts w:ascii="Times New Roman" w:hAnsi="Times New Roman" w:eastAsia="Times New Roman" w:cs="Times New Roman"/>
          <w:color w:val="000000"/>
        </w:rPr>
        <w:t>5</w:t>
      </w:r>
      <w:r>
        <w:rPr>
          <w:rFonts w:ascii="宋体" w:hAnsi="宋体" w:eastAsia="宋体" w:cs="宋体"/>
          <w:color w:val="000000"/>
        </w:rPr>
        <w:t>分</w:t>
      </w:r>
      <w:r>
        <w:rPr>
          <w:rFonts w:ascii="Times New Roman" w:hAnsi="Times New Roman" w:eastAsia="Times New Roman" w:cs="Times New Roman"/>
          <w:color w:val="000000"/>
        </w:rPr>
        <w:t>4.15</w:t>
      </w:r>
      <w:r>
        <w:rPr>
          <w:rFonts w:ascii="宋体" w:hAnsi="宋体" w:eastAsia="宋体" w:cs="宋体"/>
          <w:color w:val="000000"/>
        </w:rPr>
        <w:t>分</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The Power of Habit</w:t>
      </w:r>
      <w:r>
        <w:rPr>
          <w:rFonts w:ascii="宋体" w:hAnsi="宋体" w:eastAsia="宋体" w:cs="宋体"/>
          <w:color w:val="000000"/>
        </w:rPr>
        <w:t>获得最高评级。故选</w:t>
      </w:r>
      <w:r>
        <w:rPr>
          <w:rFonts w:ascii="Times New Roman" w:hAnsi="Times New Roman" w:eastAsia="Times New Roman" w:cs="Times New Roman"/>
          <w:color w:val="000000"/>
        </w:rPr>
        <w:t>D</w:t>
      </w:r>
      <w:r>
        <w:rPr>
          <w:rFonts w:ascii="宋体" w:hAnsi="宋体" w:eastAsia="宋体" w:cs="宋体"/>
          <w:color w:val="000000"/>
        </w:rPr>
        <w:t>。</w:t>
      </w:r>
    </w:p>
    <w:p w14:paraId="7BA04F3B">
      <w:pPr>
        <w:spacing w:line="360" w:lineRule="auto"/>
        <w:jc w:val="left"/>
        <w:textAlignment w:val="center"/>
        <w:rPr>
          <w:color w:val="000000"/>
        </w:rPr>
      </w:pPr>
      <w:r>
        <w:rPr>
          <w:color w:val="000000"/>
        </w:rPr>
        <w:t>【2题详解】</w:t>
      </w:r>
    </w:p>
    <w:p w14:paraId="06573DE8">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Book of Joy by Emma Green and John Reynold</w:t>
      </w:r>
      <w:r>
        <w:rPr>
          <w:rFonts w:ascii="宋体" w:hAnsi="宋体" w:eastAsia="宋体" w:cs="宋体"/>
          <w:color w:val="000000"/>
        </w:rPr>
        <w:t>部分中“</w:t>
      </w:r>
      <w:r>
        <w:rPr>
          <w:rFonts w:ascii="Times New Roman" w:hAnsi="Times New Roman" w:eastAsia="Times New Roman" w:cs="Times New Roman"/>
          <w:color w:val="000000"/>
        </w:rPr>
        <w:t>In this delightful book, Emma Green, a respected life coach, and John Reynold, a renowned psychologist, share insights into finding lasting happiness. Their engaging conversations, filled with wisdom and humor, offer a road map to living a joyful life despite challenges.(</w:t>
      </w:r>
      <w:r>
        <w:rPr>
          <w:rFonts w:ascii="宋体" w:hAnsi="宋体" w:eastAsia="宋体" w:cs="宋体"/>
          <w:color w:val="000000"/>
        </w:rPr>
        <w:t>在这本令人愉快的书中，受人尊敬的生活教练艾玛·格林和著名心理学家约翰·雷诺分享了寻找持久幸福的见解。他们迷人的对话，充满智慧和幽默，提供了一个路线图，尽管面临挑战，仍能过上快乐的生活</w:t>
      </w:r>
      <w:r>
        <w:rPr>
          <w:rFonts w:ascii="Times New Roman" w:hAnsi="Times New Roman" w:eastAsia="Times New Roman" w:cs="Times New Roman"/>
          <w:color w:val="000000"/>
        </w:rPr>
        <w:t>)</w:t>
      </w:r>
      <w:r>
        <w:rPr>
          <w:rFonts w:ascii="宋体" w:hAnsi="宋体" w:eastAsia="宋体" w:cs="宋体"/>
          <w:color w:val="000000"/>
        </w:rPr>
        <w:t>”可知，艾玛·格林和约翰·雷诺的书以生动的讨论吸引读者。故选</w:t>
      </w:r>
      <w:r>
        <w:rPr>
          <w:rFonts w:ascii="Times New Roman" w:hAnsi="Times New Roman" w:eastAsia="Times New Roman" w:cs="Times New Roman"/>
          <w:color w:val="000000"/>
        </w:rPr>
        <w:t>C</w:t>
      </w:r>
      <w:r>
        <w:rPr>
          <w:rFonts w:ascii="宋体" w:hAnsi="宋体" w:eastAsia="宋体" w:cs="宋体"/>
          <w:color w:val="000000"/>
        </w:rPr>
        <w:t>。</w:t>
      </w:r>
    </w:p>
    <w:p w14:paraId="1D0D9A49">
      <w:pPr>
        <w:spacing w:line="360" w:lineRule="auto"/>
        <w:jc w:val="left"/>
        <w:textAlignment w:val="center"/>
        <w:rPr>
          <w:color w:val="000000"/>
        </w:rPr>
      </w:pPr>
      <w:r>
        <w:rPr>
          <w:color w:val="000000"/>
        </w:rPr>
        <w:t>【3题详解】</w:t>
      </w:r>
    </w:p>
    <w:p w14:paraId="627EB777">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Are you looking for your next great read? Whether it’s for personal growth, inspiration, or an escape into an imaginative world, these newly released books have something for everyone.(</w:t>
      </w:r>
      <w:r>
        <w:rPr>
          <w:rFonts w:ascii="宋体" w:hAnsi="宋体" w:eastAsia="宋体" w:cs="宋体"/>
          <w:color w:val="000000"/>
        </w:rPr>
        <w:t>你在寻找你的下一本好书吗？无论是个人成长，灵感，还是逃避到一个充满想象力的世界，这些新出版的书都适合每个人</w:t>
      </w:r>
      <w:r>
        <w:rPr>
          <w:rFonts w:ascii="Times New Roman" w:hAnsi="Times New Roman" w:eastAsia="Times New Roman" w:cs="Times New Roman"/>
          <w:color w:val="000000"/>
        </w:rPr>
        <w:t>)</w:t>
      </w:r>
      <w:r>
        <w:rPr>
          <w:rFonts w:ascii="宋体" w:hAnsi="宋体" w:eastAsia="宋体" w:cs="宋体"/>
          <w:color w:val="000000"/>
        </w:rPr>
        <w:t>”结合文章主要介绍了四本书的情况。可知，这篇文章的写作目的是推荐一些有质量的书。故选</w:t>
      </w:r>
      <w:r>
        <w:rPr>
          <w:rFonts w:ascii="Times New Roman" w:hAnsi="Times New Roman" w:eastAsia="Times New Roman" w:cs="Times New Roman"/>
          <w:color w:val="000000"/>
        </w:rPr>
        <w:t>C</w:t>
      </w:r>
      <w:r>
        <w:rPr>
          <w:rFonts w:ascii="宋体" w:hAnsi="宋体" w:eastAsia="宋体" w:cs="宋体"/>
          <w:color w:val="000000"/>
        </w:rPr>
        <w:t>。</w:t>
      </w:r>
    </w:p>
    <w:p w14:paraId="68770978">
      <w:pPr>
        <w:spacing w:line="360" w:lineRule="auto"/>
        <w:textAlignment w:val="center"/>
        <w:rPr>
          <w:color w:val="000000"/>
        </w:rPr>
      </w:pPr>
      <w:r>
        <w:rPr>
          <w:color w:val="2E75B6"/>
        </w:rPr>
        <w:t>【答案】</w:t>
      </w:r>
      <w:r>
        <w:rPr>
          <w:color w:val="000000"/>
        </w:rPr>
        <w:t>4. C    5. D    6. D    7. A</w:t>
      </w:r>
    </w:p>
    <w:p w14:paraId="70BF40BC">
      <w:pPr>
        <w:spacing w:line="360" w:lineRule="auto"/>
        <w:textAlignment w:val="center"/>
        <w:rPr>
          <w:color w:val="000000"/>
        </w:rPr>
      </w:pPr>
      <w:r>
        <w:rPr>
          <w:color w:val="2E75B6"/>
        </w:rPr>
        <w:t>【解析】</w:t>
      </w:r>
    </w:p>
    <w:p w14:paraId="2093DCA2">
      <w:pPr>
        <w:spacing w:line="360" w:lineRule="auto"/>
        <w:jc w:val="both"/>
        <w:textAlignment w:val="center"/>
        <w:rPr>
          <w:color w:val="000000"/>
        </w:rPr>
      </w:pPr>
      <w:r>
        <w:rPr>
          <w:color w:val="000000"/>
        </w:rPr>
        <w:t>【导语】</w:t>
      </w:r>
      <w:r>
        <w:rPr>
          <w:rFonts w:ascii="宋体" w:hAnsi="宋体" w:eastAsia="宋体" w:cs="宋体"/>
          <w:color w:val="000000"/>
        </w:rPr>
        <w:t>这是一篇记叙文。文章主要讲述了作者和丈夫因为儿子得了重病变得关系不好，但偶然一次吹奏卡祖笛的经历却给家庭带来了欢笑声。</w:t>
      </w:r>
    </w:p>
    <w:p w14:paraId="7C61878E">
      <w:pPr>
        <w:spacing w:line="360" w:lineRule="auto"/>
        <w:jc w:val="both"/>
        <w:textAlignment w:val="center"/>
        <w:rPr>
          <w:color w:val="000000"/>
        </w:rPr>
      </w:pPr>
      <w:r>
        <w:rPr>
          <w:color w:val="000000"/>
        </w:rPr>
        <w:t>【4题详解】</w:t>
      </w:r>
    </w:p>
    <w:p w14:paraId="6415F7E6">
      <w:pPr>
        <w:spacing w:line="360" w:lineRule="auto"/>
        <w:jc w:val="left"/>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When my teenaged son became seriously ill, terrible times for my family began. Our once-happy home became tense and depressed. My husband and I were exhausted under the great stress of caring for my son. (</w:t>
      </w:r>
      <w:r>
        <w:rPr>
          <w:rFonts w:ascii="宋体" w:hAnsi="宋体" w:eastAsia="宋体" w:cs="宋体"/>
          <w:color w:val="000000"/>
        </w:rPr>
        <w:t>当我十几岁的儿子得了重病时，我的家庭开始了可怕的时期。我们曾经幸福的家变得紧张和沮丧。我丈夫和我在照顾儿子的巨大压力下筋疲力尽</w:t>
      </w:r>
      <w:r>
        <w:rPr>
          <w:rFonts w:ascii="Times New Roman" w:hAnsi="Times New Roman" w:eastAsia="Times New Roman" w:cs="Times New Roman"/>
          <w:color w:val="000000"/>
        </w:rPr>
        <w:t>)</w:t>
      </w:r>
      <w:r>
        <w:rPr>
          <w:rFonts w:ascii="宋体" w:hAnsi="宋体" w:eastAsia="宋体" w:cs="宋体"/>
          <w:color w:val="000000"/>
        </w:rPr>
        <w:t>”可知，儿子大病带来的压力和混乱影响了这对夫妇的关系。故选</w:t>
      </w:r>
      <w:r>
        <w:rPr>
          <w:rFonts w:ascii="Times New Roman" w:hAnsi="Times New Roman" w:eastAsia="Times New Roman" w:cs="Times New Roman"/>
          <w:color w:val="000000"/>
        </w:rPr>
        <w:t>C</w:t>
      </w:r>
      <w:r>
        <w:rPr>
          <w:rFonts w:ascii="宋体" w:hAnsi="宋体" w:eastAsia="宋体" w:cs="宋体"/>
          <w:color w:val="000000"/>
        </w:rPr>
        <w:t>。</w:t>
      </w:r>
    </w:p>
    <w:p w14:paraId="66812139">
      <w:pPr>
        <w:spacing w:line="360" w:lineRule="auto"/>
        <w:jc w:val="left"/>
        <w:textAlignment w:val="center"/>
        <w:rPr>
          <w:color w:val="000000"/>
        </w:rPr>
      </w:pPr>
      <w:r>
        <w:rPr>
          <w:color w:val="000000"/>
        </w:rPr>
        <w:t>【5题详解】</w:t>
      </w:r>
    </w:p>
    <w:p w14:paraId="3D1ECE2C">
      <w:pPr>
        <w:spacing w:line="360" w:lineRule="auto"/>
        <w:jc w:val="left"/>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“You couldn’t get a sound? What’s so hard about it?” my husband asked, amazed. He took the kazoo and blew. Nothing happened. Surprised, he tried again.( “</w:t>
      </w:r>
      <w:r>
        <w:rPr>
          <w:rFonts w:ascii="宋体" w:hAnsi="宋体" w:eastAsia="宋体" w:cs="宋体"/>
          <w:color w:val="000000"/>
        </w:rPr>
        <w:t>你不能发出一点声音吗？这有什么难的？”我丈夫惊讶地问。他拿起卡祖笛吹了起来。什么也没有发生。他很惊讶，又试了一次</w:t>
      </w:r>
      <w:r>
        <w:rPr>
          <w:rFonts w:ascii="Times New Roman" w:hAnsi="Times New Roman" w:eastAsia="Times New Roman" w:cs="Times New Roman"/>
          <w:color w:val="000000"/>
        </w:rPr>
        <w:t>)</w:t>
      </w:r>
      <w:r>
        <w:rPr>
          <w:rFonts w:ascii="宋体" w:hAnsi="宋体" w:eastAsia="宋体" w:cs="宋体"/>
          <w:color w:val="000000"/>
        </w:rPr>
        <w:t>”可知，丈夫要亲自吹卡祖笛因为他认为吹卡祖笛没那么难。故选</w:t>
      </w:r>
      <w:r>
        <w:rPr>
          <w:rFonts w:ascii="Times New Roman" w:hAnsi="Times New Roman" w:eastAsia="Times New Roman" w:cs="Times New Roman"/>
          <w:color w:val="000000"/>
        </w:rPr>
        <w:t>D</w:t>
      </w:r>
      <w:r>
        <w:rPr>
          <w:rFonts w:ascii="宋体" w:hAnsi="宋体" w:eastAsia="宋体" w:cs="宋体"/>
          <w:color w:val="000000"/>
        </w:rPr>
        <w:t>。</w:t>
      </w:r>
    </w:p>
    <w:p w14:paraId="76523396">
      <w:pPr>
        <w:spacing w:line="360" w:lineRule="auto"/>
        <w:jc w:val="left"/>
        <w:textAlignment w:val="center"/>
        <w:rPr>
          <w:color w:val="000000"/>
        </w:rPr>
      </w:pPr>
      <w:r>
        <w:rPr>
          <w:color w:val="000000"/>
        </w:rPr>
        <w:t>【6题详解】</w:t>
      </w:r>
    </w:p>
    <w:p w14:paraId="76C13F9B">
      <w:pPr>
        <w:spacing w:line="36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Frustrated, he tried again, only to produce a funny sound like an angry bumblebee trapped in the mouth of a bear. We burst into laughter. My son took a turn to play the kazoo. He did no better than us, causing more laughing.(</w:t>
      </w:r>
      <w:r>
        <w:rPr>
          <w:rFonts w:ascii="宋体" w:hAnsi="宋体" w:eastAsia="宋体" w:cs="宋体"/>
          <w:color w:val="000000"/>
        </w:rPr>
        <w:t>失望之下，他又试了一次，结果只发出了一种有趣的声音，就像一只愤怒的大黄蜂被困在熊的嘴里一样。我们突然大笑起来。我儿子开始玩卡祖笛。他做得并不比我们好，引起了更多的笑声</w:t>
      </w:r>
      <w:r>
        <w:rPr>
          <w:rFonts w:ascii="Times New Roman" w:hAnsi="Times New Roman" w:eastAsia="Times New Roman" w:cs="Times New Roman"/>
          <w:color w:val="000000"/>
        </w:rPr>
        <w:t>)</w:t>
      </w:r>
      <w:r>
        <w:rPr>
          <w:rFonts w:ascii="宋体" w:hAnsi="宋体" w:eastAsia="宋体" w:cs="宋体"/>
          <w:color w:val="000000"/>
        </w:rPr>
        <w:t>”可知，故事的转折点是我丈夫和儿子吹卡祖笛失败了，但很有趣。故选</w:t>
      </w:r>
      <w:r>
        <w:rPr>
          <w:rFonts w:ascii="Times New Roman" w:hAnsi="Times New Roman" w:eastAsia="Times New Roman" w:cs="Times New Roman"/>
          <w:color w:val="000000"/>
        </w:rPr>
        <w:t>D</w:t>
      </w:r>
      <w:r>
        <w:rPr>
          <w:rFonts w:ascii="宋体" w:hAnsi="宋体" w:eastAsia="宋体" w:cs="宋体"/>
          <w:color w:val="000000"/>
        </w:rPr>
        <w:t>。</w:t>
      </w:r>
    </w:p>
    <w:p w14:paraId="598DB803">
      <w:pPr>
        <w:spacing w:line="360" w:lineRule="auto"/>
        <w:jc w:val="left"/>
        <w:textAlignment w:val="center"/>
        <w:rPr>
          <w:color w:val="000000"/>
        </w:rPr>
      </w:pPr>
      <w:r>
        <w:rPr>
          <w:color w:val="000000"/>
        </w:rPr>
        <w:t>【7题详解】</w:t>
      </w:r>
    </w:p>
    <w:p w14:paraId="50703AAC">
      <w:pPr>
        <w:spacing w:line="360" w:lineRule="auto"/>
        <w:jc w:val="left"/>
        <w:textAlignment w:val="center"/>
        <w:rPr>
          <w:color w:val="000000"/>
        </w:rPr>
      </w:pPr>
      <w:r>
        <w:rPr>
          <w:rFonts w:ascii="宋体" w:hAnsi="宋体" w:eastAsia="宋体" w:cs="宋体"/>
          <w:color w:val="000000"/>
        </w:rPr>
        <w:t>主旨大意题。根据最后一段中“</w:t>
      </w:r>
      <w:r>
        <w:rPr>
          <w:rFonts w:ascii="Times New Roman" w:hAnsi="Times New Roman" w:eastAsia="Times New Roman" w:cs="Times New Roman"/>
          <w:color w:val="000000"/>
        </w:rPr>
        <w:t>But this experience with the kazoo brought some change in our hearts that always reminds us that there are still things to laugh at and enjoy, and that we can still connect as a family.(</w:t>
      </w:r>
      <w:r>
        <w:rPr>
          <w:rFonts w:ascii="宋体" w:hAnsi="宋体" w:eastAsia="宋体" w:cs="宋体"/>
          <w:color w:val="000000"/>
        </w:rPr>
        <w:t>但这次和卡祖笛的经历给我们的内心带来了一些改变，它总是提醒我们，仍然有一些事情可以嘲笑和享受，我们仍然可以作为一个家庭联系在一起</w:t>
      </w:r>
      <w:r>
        <w:rPr>
          <w:rFonts w:ascii="Times New Roman" w:hAnsi="Times New Roman" w:eastAsia="Times New Roman" w:cs="Times New Roman"/>
          <w:color w:val="000000"/>
        </w:rPr>
        <w:t>)</w:t>
      </w:r>
      <w:r>
        <w:rPr>
          <w:rFonts w:ascii="宋体" w:hAnsi="宋体" w:eastAsia="宋体" w:cs="宋体"/>
          <w:color w:val="000000"/>
        </w:rPr>
        <w:t>”可知，这个故事主要告诉我们凡事都有好的一面。故选</w:t>
      </w:r>
      <w:r>
        <w:rPr>
          <w:rFonts w:ascii="Times New Roman" w:hAnsi="Times New Roman" w:eastAsia="Times New Roman" w:cs="Times New Roman"/>
          <w:color w:val="000000"/>
        </w:rPr>
        <w:t>A</w:t>
      </w:r>
      <w:r>
        <w:rPr>
          <w:rFonts w:ascii="宋体" w:hAnsi="宋体" w:eastAsia="宋体" w:cs="宋体"/>
          <w:color w:val="000000"/>
        </w:rPr>
        <w:t>。</w:t>
      </w:r>
    </w:p>
    <w:p w14:paraId="2C1E326F">
      <w:pPr>
        <w:spacing w:line="360" w:lineRule="auto"/>
        <w:textAlignment w:val="center"/>
        <w:rPr>
          <w:color w:val="000000"/>
        </w:rPr>
      </w:pPr>
      <w:r>
        <w:rPr>
          <w:color w:val="2E75B6"/>
        </w:rPr>
        <w:t>【答案】</w:t>
      </w:r>
      <w:r>
        <w:rPr>
          <w:color w:val="000000"/>
        </w:rPr>
        <w:t>8. D    9. A    10. D    11. A</w:t>
      </w:r>
    </w:p>
    <w:p w14:paraId="2E4F5B59">
      <w:pPr>
        <w:spacing w:line="360" w:lineRule="auto"/>
        <w:textAlignment w:val="center"/>
        <w:rPr>
          <w:color w:val="000000"/>
        </w:rPr>
      </w:pPr>
      <w:r>
        <w:rPr>
          <w:color w:val="2E75B6"/>
        </w:rPr>
        <w:t>【解析】</w:t>
      </w:r>
    </w:p>
    <w:p w14:paraId="257EE116">
      <w:pPr>
        <w:spacing w:line="360" w:lineRule="auto"/>
        <w:jc w:val="both"/>
        <w:textAlignment w:val="center"/>
        <w:rPr>
          <w:color w:val="000000"/>
        </w:rPr>
      </w:pPr>
      <w:r>
        <w:rPr>
          <w:color w:val="000000"/>
        </w:rPr>
        <w:t>【导语】</w:t>
      </w:r>
      <w:r>
        <w:rPr>
          <w:rFonts w:ascii="宋体" w:hAnsi="宋体" w:eastAsia="宋体" w:cs="宋体"/>
          <w:color w:val="000000"/>
        </w:rPr>
        <w:t>这是一篇议论文。文章主要讨论了塑料袋、纸袋和可重复使用袋子的优缺点，以及相关行业和环保人士对此的看法。</w:t>
      </w:r>
    </w:p>
    <w:p w14:paraId="322FAA7A">
      <w:pPr>
        <w:spacing w:line="360" w:lineRule="auto"/>
        <w:jc w:val="both"/>
        <w:textAlignment w:val="center"/>
        <w:rPr>
          <w:color w:val="000000"/>
        </w:rPr>
      </w:pPr>
      <w:r>
        <w:rPr>
          <w:color w:val="000000"/>
        </w:rPr>
        <w:t>【8题详解】</w:t>
      </w:r>
    </w:p>
    <w:p w14:paraId="2863170C">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What is even more interesting is that one of Stein’s jobs is defending an industry behind the plastic shopping bags.(</w:t>
      </w:r>
      <w:r>
        <w:rPr>
          <w:rFonts w:ascii="宋体" w:hAnsi="宋体" w:eastAsia="宋体" w:cs="宋体"/>
          <w:color w:val="000000"/>
        </w:rPr>
        <w:t>更有趣的是，</w:t>
      </w:r>
      <w:r>
        <w:rPr>
          <w:rFonts w:ascii="Times New Roman" w:hAnsi="Times New Roman" w:eastAsia="Times New Roman" w:cs="Times New Roman"/>
          <w:color w:val="000000"/>
        </w:rPr>
        <w:t>Stein</w:t>
      </w:r>
      <w:r>
        <w:rPr>
          <w:rFonts w:ascii="宋体" w:hAnsi="宋体" w:eastAsia="宋体" w:cs="宋体"/>
          <w:color w:val="000000"/>
        </w:rPr>
        <w:t>的工作之一是为塑料购物袋背后的行业辩护。</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Steven Stein</w:t>
      </w:r>
      <w:r>
        <w:rPr>
          <w:rFonts w:ascii="宋体" w:hAnsi="宋体" w:eastAsia="宋体" w:cs="宋体"/>
          <w:color w:val="000000"/>
        </w:rPr>
        <w:t>被雇来为塑料袋的使用进行辩护。故选</w:t>
      </w:r>
      <w:r>
        <w:rPr>
          <w:rFonts w:ascii="Times New Roman" w:hAnsi="Times New Roman" w:eastAsia="Times New Roman" w:cs="Times New Roman"/>
          <w:color w:val="000000"/>
        </w:rPr>
        <w:t>D</w:t>
      </w:r>
      <w:r>
        <w:rPr>
          <w:rFonts w:ascii="宋体" w:hAnsi="宋体" w:eastAsia="宋体" w:cs="宋体"/>
          <w:color w:val="000000"/>
        </w:rPr>
        <w:t>。</w:t>
      </w:r>
    </w:p>
    <w:p w14:paraId="75F2AA1E">
      <w:pPr>
        <w:spacing w:line="360" w:lineRule="auto"/>
        <w:jc w:val="left"/>
        <w:textAlignment w:val="center"/>
        <w:rPr>
          <w:color w:val="000000"/>
        </w:rPr>
      </w:pPr>
      <w:r>
        <w:rPr>
          <w:color w:val="000000"/>
        </w:rPr>
        <w:t>【9题详解】</w:t>
      </w:r>
    </w:p>
    <w:p w14:paraId="3DA5AD85">
      <w:pPr>
        <w:spacing w:line="360" w:lineRule="auto"/>
        <w:jc w:val="left"/>
        <w:textAlignment w:val="center"/>
        <w:rPr>
          <w:color w:val="000000"/>
        </w:rPr>
      </w:pPr>
      <w:r>
        <w:rPr>
          <w:rFonts w:ascii="宋体" w:hAnsi="宋体" w:eastAsia="宋体" w:cs="宋体"/>
          <w:color w:val="000000"/>
        </w:rPr>
        <w:t>词句猜测题。根据上文“</w:t>
      </w:r>
      <w:r>
        <w:rPr>
          <w:rFonts w:ascii="Times New Roman" w:hAnsi="Times New Roman" w:eastAsia="Times New Roman" w:cs="Times New Roman"/>
          <w:color w:val="000000"/>
        </w:rPr>
        <w:t>So many end up in tree branches or along highways that a growing number of cities do not allow them at checkouts (</w:t>
      </w:r>
      <w:r>
        <w:rPr>
          <w:rFonts w:ascii="宋体" w:hAnsi="宋体" w:eastAsia="宋体" w:cs="宋体"/>
          <w:color w:val="000000"/>
        </w:rPr>
        <w:t>收银台</w:t>
      </w:r>
      <w:r>
        <w:rPr>
          <w:rFonts w:ascii="Times New Roman" w:hAnsi="Times New Roman" w:eastAsia="Times New Roman" w:cs="Times New Roman"/>
          <w:color w:val="000000"/>
        </w:rPr>
        <w:t>). The bags are forbidden in some 90 cities in California, including Los Angeles.(</w:t>
      </w:r>
      <w:r>
        <w:rPr>
          <w:rFonts w:ascii="宋体" w:hAnsi="宋体" w:eastAsia="宋体" w:cs="宋体"/>
          <w:color w:val="000000"/>
        </w:rPr>
        <w:t>太多塑料袋最终要么挂在树枝上，要么散落在高速公路旁，以至于越来越多的城市不允许在收银台使用它们。在包括洛杉矶在内的加州约</w:t>
      </w:r>
      <w:r>
        <w:rPr>
          <w:rFonts w:ascii="Times New Roman" w:hAnsi="Times New Roman" w:eastAsia="Times New Roman" w:cs="Times New Roman"/>
          <w:color w:val="000000"/>
        </w:rPr>
        <w:t>90</w:t>
      </w:r>
      <w:r>
        <w:rPr>
          <w:rFonts w:ascii="宋体" w:hAnsi="宋体" w:eastAsia="宋体" w:cs="宋体"/>
          <w:color w:val="000000"/>
        </w:rPr>
        <w:t>个城市，这种塑料袋是被禁止的。</w:t>
      </w:r>
      <w:r>
        <w:rPr>
          <w:rFonts w:ascii="Times New Roman" w:hAnsi="Times New Roman" w:eastAsia="Times New Roman" w:cs="Times New Roman"/>
          <w:color w:val="000000"/>
        </w:rPr>
        <w:t>)</w:t>
      </w:r>
      <w:r>
        <w:rPr>
          <w:rFonts w:ascii="宋体" w:hAnsi="宋体" w:eastAsia="宋体" w:cs="宋体"/>
          <w:color w:val="000000"/>
        </w:rPr>
        <w:t>”和下文“</w:t>
      </w:r>
      <w:r>
        <w:rPr>
          <w:rFonts w:ascii="Times New Roman" w:hAnsi="Times New Roman" w:eastAsia="Times New Roman" w:cs="Times New Roman"/>
          <w:color w:val="000000"/>
        </w:rPr>
        <w:t>plastic-bag makers are hiring scientists like Stein to make the case that their products are not as bad for the planet as most people think.(</w:t>
      </w:r>
      <w:r>
        <w:rPr>
          <w:rFonts w:ascii="宋体" w:hAnsi="宋体" w:eastAsia="宋体" w:cs="宋体"/>
          <w:color w:val="000000"/>
        </w:rPr>
        <w:t>生产塑料袋的制造商正在雇佣像</w:t>
      </w:r>
      <w:r>
        <w:rPr>
          <w:rFonts w:ascii="Times New Roman" w:hAnsi="Times New Roman" w:eastAsia="Times New Roman" w:cs="Times New Roman"/>
          <w:color w:val="000000"/>
        </w:rPr>
        <w:t>Stein</w:t>
      </w:r>
      <w:r>
        <w:rPr>
          <w:rFonts w:ascii="宋体" w:hAnsi="宋体" w:eastAsia="宋体" w:cs="宋体"/>
          <w:color w:val="000000"/>
        </w:rPr>
        <w:t>这样的科学家来证明他们的产品对地球的危害并不像大多数人想的那样大。</w:t>
      </w:r>
      <w:r>
        <w:rPr>
          <w:rFonts w:ascii="Times New Roman" w:hAnsi="Times New Roman" w:eastAsia="Times New Roman" w:cs="Times New Roman"/>
          <w:color w:val="000000"/>
        </w:rPr>
        <w:t>)</w:t>
      </w:r>
      <w:r>
        <w:rPr>
          <w:rFonts w:ascii="宋体" w:hAnsi="宋体" w:eastAsia="宋体" w:cs="宋体"/>
          <w:color w:val="000000"/>
        </w:rPr>
        <w:t>”可知，上文提到</w:t>
      </w:r>
      <w:r>
        <w:rPr>
          <w:rFonts w:ascii="Times New Roman" w:hAnsi="Times New Roman" w:eastAsia="Times New Roman" w:cs="Times New Roman"/>
          <w:color w:val="000000"/>
        </w:rPr>
        <w:t xml:space="preserve"> </w:t>
      </w:r>
      <w:r>
        <w:rPr>
          <w:rFonts w:ascii="宋体" w:hAnsi="宋体" w:eastAsia="宋体" w:cs="宋体"/>
          <w:color w:val="000000"/>
        </w:rPr>
        <w:t>“越来越多的城市禁止使用塑料袋”，下文提到“塑料袋厂商雇佣科学家辩护”，由此可知，</w:t>
      </w:r>
      <w:r>
        <w:rPr>
          <w:rFonts w:ascii="Times New Roman" w:hAnsi="Times New Roman" w:eastAsia="Times New Roman" w:cs="Times New Roman"/>
          <w:color w:val="000000"/>
        </w:rPr>
        <w:t>headwinds</w:t>
      </w:r>
      <w:r>
        <w:rPr>
          <w:rFonts w:ascii="宋体" w:hAnsi="宋体" w:eastAsia="宋体" w:cs="宋体"/>
          <w:color w:val="000000"/>
        </w:rPr>
        <w:t>是厂商面临的“阻力”。由此可以推断出划线单词指的是“对塑料袋的禁令”。故选</w:t>
      </w:r>
      <w:r>
        <w:rPr>
          <w:rFonts w:ascii="Times New Roman" w:hAnsi="Times New Roman" w:eastAsia="Times New Roman" w:cs="Times New Roman"/>
          <w:color w:val="000000"/>
        </w:rPr>
        <w:t>A</w:t>
      </w:r>
      <w:r>
        <w:rPr>
          <w:rFonts w:ascii="宋体" w:hAnsi="宋体" w:eastAsia="宋体" w:cs="宋体"/>
          <w:color w:val="000000"/>
        </w:rPr>
        <w:t>。</w:t>
      </w:r>
    </w:p>
    <w:p w14:paraId="75439CA8">
      <w:pPr>
        <w:spacing w:line="360" w:lineRule="auto"/>
        <w:jc w:val="left"/>
        <w:textAlignment w:val="center"/>
        <w:rPr>
          <w:color w:val="000000"/>
        </w:rPr>
      </w:pPr>
      <w:r>
        <w:rPr>
          <w:color w:val="000000"/>
        </w:rPr>
        <w:t>【10题详解】</w:t>
      </w:r>
    </w:p>
    <w:p w14:paraId="7B3A86A4">
      <w:pPr>
        <w:spacing w:line="360"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However, more energy is often needed to make longer-lasting reusable bags.(</w:t>
      </w:r>
      <w:r>
        <w:rPr>
          <w:rFonts w:ascii="宋体" w:hAnsi="宋体" w:eastAsia="宋体" w:cs="宋体"/>
          <w:color w:val="000000"/>
        </w:rPr>
        <w:t>然而，生产更耐用的可重复使用袋子往往需要更多的能量。</w:t>
      </w:r>
      <w:r>
        <w:rPr>
          <w:rFonts w:ascii="Times New Roman" w:hAnsi="Times New Roman" w:eastAsia="Times New Roman" w:cs="Times New Roman"/>
          <w:color w:val="000000"/>
        </w:rPr>
        <w:t>)</w:t>
      </w:r>
      <w:r>
        <w:rPr>
          <w:rFonts w:ascii="宋体" w:hAnsi="宋体" w:eastAsia="宋体" w:cs="宋体"/>
          <w:color w:val="000000"/>
        </w:rPr>
        <w:t>”可知，生产可重复使用的袋子需要更多的能量。故选</w:t>
      </w:r>
      <w:r>
        <w:rPr>
          <w:rFonts w:ascii="Times New Roman" w:hAnsi="Times New Roman" w:eastAsia="Times New Roman" w:cs="Times New Roman"/>
          <w:color w:val="000000"/>
        </w:rPr>
        <w:t>D</w:t>
      </w:r>
      <w:r>
        <w:rPr>
          <w:rFonts w:ascii="宋体" w:hAnsi="宋体" w:eastAsia="宋体" w:cs="宋体"/>
          <w:color w:val="000000"/>
        </w:rPr>
        <w:t>。</w:t>
      </w:r>
    </w:p>
    <w:p w14:paraId="17C01778">
      <w:pPr>
        <w:spacing w:line="360" w:lineRule="auto"/>
        <w:jc w:val="left"/>
        <w:textAlignment w:val="center"/>
        <w:rPr>
          <w:color w:val="000000"/>
        </w:rPr>
      </w:pPr>
      <w:r>
        <w:rPr>
          <w:color w:val="000000"/>
        </w:rPr>
        <w:t>【11题详解】</w:t>
      </w:r>
    </w:p>
    <w:p w14:paraId="41C2C2D3">
      <w:pPr>
        <w:spacing w:line="360" w:lineRule="auto"/>
        <w:jc w:val="left"/>
        <w:textAlignment w:val="center"/>
        <w:rPr>
          <w:color w:val="000000"/>
        </w:rPr>
      </w:pPr>
      <w:r>
        <w:rPr>
          <w:rFonts w:ascii="宋体" w:hAnsi="宋体" w:eastAsia="宋体" w:cs="宋体"/>
          <w:color w:val="000000"/>
        </w:rPr>
        <w:t>主旨大意题。文章主要讨论了塑料袋、纸袋和可重复使用袋子的优缺点，以及相关行业和环保人士对此的看法，结合选项可知，选项</w:t>
      </w:r>
      <w:r>
        <w:rPr>
          <w:rFonts w:ascii="Times New Roman" w:hAnsi="Times New Roman" w:eastAsia="Times New Roman" w:cs="Times New Roman"/>
          <w:color w:val="000000"/>
        </w:rPr>
        <w:t>A</w:t>
      </w:r>
      <w:r>
        <w:rPr>
          <w:rFonts w:ascii="宋体" w:hAnsi="宋体" w:eastAsia="宋体" w:cs="宋体"/>
          <w:color w:val="000000"/>
        </w:rPr>
        <w:t>“塑料、纸或两者都不用”符合主题，适合作为本文的标题。故选</w:t>
      </w:r>
      <w:r>
        <w:rPr>
          <w:rFonts w:ascii="Times New Roman" w:hAnsi="Times New Roman" w:eastAsia="Times New Roman" w:cs="Times New Roman"/>
          <w:color w:val="000000"/>
        </w:rPr>
        <w:t>A</w:t>
      </w:r>
      <w:r>
        <w:rPr>
          <w:rFonts w:ascii="宋体" w:hAnsi="宋体" w:eastAsia="宋体" w:cs="宋体"/>
          <w:color w:val="000000"/>
        </w:rPr>
        <w:t>。</w:t>
      </w:r>
    </w:p>
    <w:p w14:paraId="3E8B37F8">
      <w:pPr>
        <w:spacing w:line="360" w:lineRule="auto"/>
        <w:textAlignment w:val="center"/>
        <w:rPr>
          <w:color w:val="000000"/>
        </w:rPr>
      </w:pPr>
      <w:r>
        <w:rPr>
          <w:color w:val="2E75B6"/>
        </w:rPr>
        <w:t>【答案】</w:t>
      </w:r>
      <w:r>
        <w:rPr>
          <w:color w:val="000000"/>
        </w:rPr>
        <w:t>12. D    13. C    14. B    15. D</w:t>
      </w:r>
    </w:p>
    <w:p w14:paraId="7D739490">
      <w:pPr>
        <w:spacing w:line="360" w:lineRule="auto"/>
        <w:textAlignment w:val="center"/>
        <w:rPr>
          <w:color w:val="000000"/>
        </w:rPr>
      </w:pPr>
      <w:r>
        <w:rPr>
          <w:color w:val="2E75B6"/>
        </w:rPr>
        <w:t>【解析】</w:t>
      </w:r>
    </w:p>
    <w:p w14:paraId="433497A1">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这是一篇说明文。文章主要介绍了在信息化时代我们作为成年人每天都在面对棉花糖测试，信息轰炸让我们摄入了太多精神“垃圾食品”。</w:t>
      </w:r>
    </w:p>
    <w:p w14:paraId="5D47413F">
      <w:pPr>
        <w:spacing w:line="360" w:lineRule="auto"/>
        <w:jc w:val="left"/>
        <w:textAlignment w:val="center"/>
        <w:rPr>
          <w:color w:val="000000"/>
        </w:rPr>
      </w:pPr>
      <w:r>
        <w:rPr>
          <w:color w:val="000000"/>
        </w:rPr>
        <w:t>【12题详解】</w:t>
      </w:r>
    </w:p>
    <w:p w14:paraId="354A53D5">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细节理解题。根据第一段“</w:t>
      </w:r>
      <w:r>
        <w:rPr>
          <w:rFonts w:ascii="Times New Roman" w:hAnsi="Times New Roman" w:eastAsia="Times New Roman" w:cs="Times New Roman"/>
          <w:color w:val="000000"/>
        </w:rPr>
        <w:t>Each child was told if they waited for 15 minutes before eating the treat, they would be given a second treat.(</w:t>
      </w:r>
      <w:r>
        <w:rPr>
          <w:rFonts w:ascii="宋体" w:hAnsi="宋体" w:eastAsia="宋体" w:cs="宋体"/>
          <w:color w:val="000000"/>
        </w:rPr>
        <w:t>每个孩子都被告知，如果他们在吃之前等待</w:t>
      </w:r>
      <w:r>
        <w:rPr>
          <w:rFonts w:ascii="Times New Roman" w:hAnsi="Times New Roman" w:eastAsia="Times New Roman" w:cs="Times New Roman"/>
          <w:color w:val="000000"/>
        </w:rPr>
        <w:t>15</w:t>
      </w:r>
      <w:r>
        <w:rPr>
          <w:rFonts w:ascii="宋体" w:hAnsi="宋体" w:eastAsia="宋体" w:cs="宋体"/>
          <w:color w:val="000000"/>
        </w:rPr>
        <w:t>分钟，他们将得到第二次奖励</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 xml:space="preserve"> </w:t>
      </w:r>
      <w:r>
        <w:rPr>
          <w:rFonts w:ascii="宋体" w:hAnsi="宋体" w:eastAsia="宋体" w:cs="宋体"/>
          <w:color w:val="000000"/>
        </w:rPr>
        <w:t>在测试中，孩子们需要在吃之前等待</w:t>
      </w:r>
      <w:r>
        <w:rPr>
          <w:rFonts w:ascii="Times New Roman" w:hAnsi="Times New Roman" w:eastAsia="Times New Roman" w:cs="Times New Roman"/>
          <w:color w:val="000000"/>
        </w:rPr>
        <w:t>15</w:t>
      </w:r>
      <w:r>
        <w:rPr>
          <w:rFonts w:ascii="宋体" w:hAnsi="宋体" w:eastAsia="宋体" w:cs="宋体"/>
          <w:color w:val="000000"/>
        </w:rPr>
        <w:t>分钟才能得到第二次奖励。故选</w:t>
      </w:r>
      <w:r>
        <w:rPr>
          <w:rFonts w:ascii="Times New Roman" w:hAnsi="Times New Roman" w:eastAsia="Times New Roman" w:cs="Times New Roman"/>
          <w:color w:val="000000"/>
        </w:rPr>
        <w:t>D</w:t>
      </w:r>
      <w:r>
        <w:rPr>
          <w:rFonts w:ascii="宋体" w:hAnsi="宋体" w:eastAsia="宋体" w:cs="宋体"/>
          <w:color w:val="000000"/>
        </w:rPr>
        <w:t>。</w:t>
      </w:r>
    </w:p>
    <w:p w14:paraId="548BDA7A">
      <w:pPr>
        <w:spacing w:line="360" w:lineRule="auto"/>
        <w:jc w:val="left"/>
        <w:textAlignment w:val="center"/>
        <w:rPr>
          <w:color w:val="000000"/>
        </w:rPr>
      </w:pPr>
      <w:r>
        <w:rPr>
          <w:color w:val="000000"/>
        </w:rPr>
        <w:t>【13题详解】</w:t>
      </w:r>
    </w:p>
    <w:p w14:paraId="482FAE7E">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But as we’ve reshaped the world around us, dramatically reducing the cost and effort involved in obtaining calories, we still have the same brains we had thousands of years ago, and this mismatch is at the heart of why so many of us struggle to resist tempting foods that we know we shouldn’t eat. (</w:t>
      </w:r>
      <w:r>
        <w:rPr>
          <w:rFonts w:ascii="宋体" w:hAnsi="宋体" w:eastAsia="宋体" w:cs="宋体"/>
          <w:color w:val="000000"/>
        </w:rPr>
        <w:t>但是，当我们重塑了我们周围的世界，大大减少了获取卡路里的成本和努力时，我们的大脑仍然和几千年前一样，这种不匹配是我们这么多人努力抵抗我们知道不应该吃的诱人食物的核心原因</w:t>
      </w:r>
      <w:r>
        <w:rPr>
          <w:rFonts w:ascii="Times New Roman" w:hAnsi="Times New Roman" w:eastAsia="Times New Roman" w:cs="Times New Roman"/>
          <w:color w:val="000000"/>
        </w:rPr>
        <w:t>)</w:t>
      </w:r>
      <w:r>
        <w:rPr>
          <w:rFonts w:ascii="宋体" w:hAnsi="宋体" w:eastAsia="宋体" w:cs="宋体"/>
          <w:color w:val="000000"/>
        </w:rPr>
        <w:t>”可知，丰富的食物供应和我们不曾改变的大脑之间存在不匹配。故选</w:t>
      </w:r>
      <w:r>
        <w:rPr>
          <w:rFonts w:ascii="Times New Roman" w:hAnsi="Times New Roman" w:eastAsia="Times New Roman" w:cs="Times New Roman"/>
          <w:color w:val="000000"/>
        </w:rPr>
        <w:t>C</w:t>
      </w:r>
      <w:r>
        <w:rPr>
          <w:rFonts w:ascii="宋体" w:hAnsi="宋体" w:eastAsia="宋体" w:cs="宋体"/>
          <w:color w:val="000000"/>
        </w:rPr>
        <w:t>。</w:t>
      </w:r>
    </w:p>
    <w:p w14:paraId="2F499F9C">
      <w:pPr>
        <w:spacing w:line="360" w:lineRule="auto"/>
        <w:jc w:val="left"/>
        <w:textAlignment w:val="center"/>
        <w:rPr>
          <w:color w:val="000000"/>
        </w:rPr>
      </w:pPr>
      <w:r>
        <w:rPr>
          <w:color w:val="000000"/>
        </w:rPr>
        <w:t>【14题详解】</w:t>
      </w:r>
    </w:p>
    <w:p w14:paraId="4FF6F0A6">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Therefore, just as we need to be more thoughtful about our caloric consumption, we also need to be more thoughtful about our information consumption, resisting the temptation of the mental “junk food” in order to manage our time most effectively.(</w:t>
      </w:r>
      <w:r>
        <w:rPr>
          <w:rFonts w:ascii="宋体" w:hAnsi="宋体" w:eastAsia="宋体" w:cs="宋体"/>
          <w:color w:val="000000"/>
        </w:rPr>
        <w:t>因此，就像我们需要更仔细地考虑我们的热量消耗一样，我们也需要更仔细地考虑我们的信息消耗，抵制精神“垃圾食品”的诱惑, 以便最有效地管理我们的时间</w:t>
      </w:r>
      <w:r>
        <w:rPr>
          <w:rFonts w:ascii="Times New Roman" w:hAnsi="Times New Roman" w:eastAsia="Times New Roman" w:cs="Times New Roman"/>
          <w:color w:val="000000"/>
        </w:rPr>
        <w:t>)</w:t>
      </w:r>
      <w:r>
        <w:rPr>
          <w:rFonts w:ascii="宋体" w:hAnsi="宋体" w:eastAsia="宋体" w:cs="宋体"/>
          <w:color w:val="000000"/>
        </w:rPr>
        <w:t>”可知，作者建议读者做选择性信息消费者。故选</w:t>
      </w:r>
      <w:r>
        <w:rPr>
          <w:rFonts w:ascii="Times New Roman" w:hAnsi="Times New Roman" w:eastAsia="Times New Roman" w:cs="Times New Roman"/>
          <w:color w:val="000000"/>
        </w:rPr>
        <w:t xml:space="preserve"> B。</w:t>
      </w:r>
    </w:p>
    <w:p w14:paraId="7AEAB5E3">
      <w:pPr>
        <w:spacing w:line="360" w:lineRule="auto"/>
        <w:jc w:val="left"/>
        <w:textAlignment w:val="center"/>
        <w:rPr>
          <w:color w:val="000000"/>
        </w:rPr>
      </w:pPr>
      <w:r>
        <w:rPr>
          <w:color w:val="000000"/>
        </w:rPr>
        <w:t>【15题详解】</w:t>
      </w:r>
    </w:p>
    <w:p w14:paraId="2E441784">
      <w:pPr>
        <w:spacing w:line="360" w:lineRule="auto"/>
        <w:jc w:val="left"/>
        <w:textAlignment w:val="center"/>
        <w:rPr>
          <w:color w:val="000000"/>
        </w:rPr>
      </w:pPr>
      <w:r>
        <w:rPr>
          <w:rFonts w:ascii="宋体" w:hAnsi="宋体" w:eastAsia="宋体" w:cs="宋体"/>
          <w:color w:val="000000"/>
        </w:rPr>
        <w:t>主旨大意题。根据第二段“</w:t>
      </w:r>
      <w:r>
        <w:rPr>
          <w:rFonts w:ascii="Times New Roman" w:hAnsi="Times New Roman" w:eastAsia="Times New Roman" w:cs="Times New Roman"/>
          <w:color w:val="000000"/>
        </w:rPr>
        <w:t>As adults we face a version of the marshmallow test every day. We‘re not tempted (</w:t>
      </w:r>
      <w:r>
        <w:rPr>
          <w:rFonts w:ascii="宋体" w:hAnsi="宋体" w:eastAsia="宋体" w:cs="宋体"/>
          <w:color w:val="000000"/>
        </w:rPr>
        <w:t>诱惑</w:t>
      </w:r>
      <w:r>
        <w:rPr>
          <w:rFonts w:ascii="Times New Roman" w:hAnsi="Times New Roman" w:eastAsia="Times New Roman" w:cs="Times New Roman"/>
          <w:color w:val="000000"/>
        </w:rPr>
        <w:t>) by sugary treats, but by our computers, phones, and tablets — all the devices that connect us to the global delivery system for various types of information that do to us what marshmallows do to preschoolers.(</w:t>
      </w:r>
      <w:r>
        <w:rPr>
          <w:rFonts w:ascii="宋体" w:hAnsi="宋体" w:eastAsia="宋体" w:cs="宋体"/>
          <w:color w:val="000000"/>
        </w:rPr>
        <w:t>作为成年人，我们每天都要面对棉花糖测试。诱惑我们的不是甜食，而是我们的电脑、手机和平板电脑</w:t>
      </w:r>
      <w:r>
        <w:rPr>
          <w:rFonts w:ascii="Times New Roman" w:hAnsi="Times New Roman" w:eastAsia="Times New Roman" w:cs="Times New Roman"/>
          <w:color w:val="000000"/>
        </w:rPr>
        <w:t>——</w:t>
      </w:r>
      <w:r>
        <w:rPr>
          <w:rFonts w:ascii="宋体" w:hAnsi="宋体" w:eastAsia="宋体" w:cs="宋体"/>
          <w:color w:val="000000"/>
        </w:rPr>
        <w:t>所有这些将我们与全球信息传递系统连接起来的设备，它们对我们的作用就像棉花糖对学龄前儿童的作用一样</w:t>
      </w:r>
      <w:r>
        <w:rPr>
          <w:rFonts w:ascii="Times New Roman" w:hAnsi="Times New Roman" w:eastAsia="Times New Roman" w:cs="Times New Roman"/>
          <w:color w:val="000000"/>
        </w:rPr>
        <w:t>)</w:t>
      </w:r>
      <w:r>
        <w:rPr>
          <w:rFonts w:ascii="宋体" w:hAnsi="宋体" w:eastAsia="宋体" w:cs="宋体"/>
          <w:color w:val="000000"/>
        </w:rPr>
        <w:t>”结合文章主要内容可知，文章主语介绍了在信息化时代我们作为成年人每天都在面对棉花糖测试，信息轰炸让我们摄入了太多精神“垃圾食品”。</w:t>
      </w:r>
      <w:r>
        <w:rPr>
          <w:rFonts w:ascii="Times New Roman" w:hAnsi="Times New Roman" w:eastAsia="Times New Roman" w:cs="Times New Roman"/>
          <w:color w:val="000000"/>
        </w:rPr>
        <w:t xml:space="preserve"> D</w:t>
      </w:r>
      <w:r>
        <w:rPr>
          <w:rFonts w:ascii="宋体" w:hAnsi="宋体" w:eastAsia="宋体" w:cs="宋体"/>
          <w:color w:val="000000"/>
        </w:rPr>
        <w:t>选项“成人棉花糖测试”最符合文章标题。故选</w:t>
      </w:r>
      <w:r>
        <w:rPr>
          <w:rFonts w:ascii="Times New Roman" w:hAnsi="Times New Roman" w:eastAsia="Times New Roman" w:cs="Times New Roman"/>
          <w:color w:val="000000"/>
        </w:rPr>
        <w:t>D。</w:t>
      </w:r>
    </w:p>
    <w:p w14:paraId="61488349">
      <w:pPr>
        <w:spacing w:line="360" w:lineRule="auto"/>
        <w:textAlignment w:val="center"/>
        <w:rPr>
          <w:color w:val="000000"/>
        </w:rPr>
      </w:pPr>
      <w:r>
        <w:rPr>
          <w:color w:val="2E75B6"/>
        </w:rPr>
        <w:t>【答案】</w:t>
      </w:r>
      <w:r>
        <w:rPr>
          <w:color w:val="000000"/>
        </w:rPr>
        <w:t>16. F    17. A    18. E    19. D    20. B</w:t>
      </w:r>
    </w:p>
    <w:p w14:paraId="4607E62C">
      <w:pPr>
        <w:spacing w:line="360" w:lineRule="auto"/>
        <w:textAlignment w:val="center"/>
        <w:rPr>
          <w:color w:val="000000"/>
        </w:rPr>
      </w:pPr>
      <w:r>
        <w:rPr>
          <w:color w:val="2E75B6"/>
        </w:rPr>
        <w:t>【解析】</w:t>
      </w:r>
    </w:p>
    <w:p w14:paraId="4D13314E">
      <w:pPr>
        <w:spacing w:line="360" w:lineRule="auto"/>
        <w:jc w:val="left"/>
        <w:textAlignment w:val="center"/>
        <w:rPr>
          <w:color w:val="000000"/>
        </w:rPr>
      </w:pPr>
      <w:r>
        <w:rPr>
          <w:color w:val="000000"/>
        </w:rPr>
        <w:t>【导语】本文是一篇说明文，主要讲的是智能手机等数字媒体普及与慢性无聊感加剧之间的关联，并分析了这一现象的成因、影响及应对策略。</w:t>
      </w:r>
    </w:p>
    <w:p w14:paraId="35877A11">
      <w:pPr>
        <w:spacing w:line="360" w:lineRule="auto"/>
        <w:jc w:val="left"/>
        <w:textAlignment w:val="center"/>
        <w:rPr>
          <w:color w:val="000000"/>
        </w:rPr>
      </w:pPr>
      <w:r>
        <w:rPr>
          <w:color w:val="000000"/>
        </w:rPr>
        <w:t>【16题详解】</w:t>
      </w:r>
    </w:p>
    <w:p w14:paraId="36E9C4D7">
      <w:pPr>
        <w:spacing w:line="360" w:lineRule="auto"/>
        <w:jc w:val="left"/>
        <w:textAlignment w:val="center"/>
        <w:rPr>
          <w:color w:val="000000"/>
        </w:rPr>
      </w:pPr>
      <w:r>
        <w:rPr>
          <w:color w:val="000000"/>
        </w:rPr>
        <w:t>空后</w:t>
      </w:r>
      <w:r>
        <w:rPr>
          <w:rFonts w:ascii="宋体" w:hAnsi="宋体" w:eastAsia="宋体" w:cs="宋体"/>
          <w:color w:val="000000"/>
        </w:rPr>
        <w:t>“</w:t>
      </w:r>
      <w:r>
        <w:rPr>
          <w:color w:val="000000"/>
        </w:rPr>
        <w:t>In a paper published last year, researchers found that the percentage of self-described bored students in China and the US rose steadily after 2010, the first decade of smartphone dominance.(在去年发表的一篇论文中，研究人员发现，在智能手机占据主导地位的第一个十年——2010年之后，中国和美国自称无聊的学生比例稳步上升。)</w:t>
      </w:r>
      <w:r>
        <w:rPr>
          <w:rFonts w:ascii="宋体" w:hAnsi="宋体" w:eastAsia="宋体" w:cs="宋体"/>
          <w:color w:val="000000"/>
        </w:rPr>
        <w:t>”说</w:t>
      </w:r>
      <w:r>
        <w:rPr>
          <w:color w:val="000000"/>
        </w:rPr>
        <w:t>明人的无聊和手机的使用有关，F选</w:t>
      </w:r>
      <w:r>
        <w:rPr>
          <w:rFonts w:ascii="宋体" w:hAnsi="宋体" w:eastAsia="宋体" w:cs="宋体"/>
          <w:color w:val="000000"/>
        </w:rPr>
        <w:t>项“</w:t>
      </w:r>
      <w:r>
        <w:rPr>
          <w:color w:val="000000"/>
        </w:rPr>
        <w:t>Interestingly, this rise has been accompanied by the rise of smartphones(有趣的是，这种增长伴随着智能手机的兴起)</w:t>
      </w:r>
      <w:r>
        <w:rPr>
          <w:rFonts w:ascii="宋体" w:hAnsi="宋体" w:eastAsia="宋体" w:cs="宋体"/>
          <w:color w:val="000000"/>
        </w:rPr>
        <w:t>”说</w:t>
      </w:r>
      <w:r>
        <w:rPr>
          <w:color w:val="000000"/>
        </w:rPr>
        <w:t>明智能手机的使用会增加人的无聊，引起下文，符合语境，故选F。</w:t>
      </w:r>
    </w:p>
    <w:p w14:paraId="49679DD5">
      <w:pPr>
        <w:spacing w:line="360" w:lineRule="auto"/>
        <w:jc w:val="left"/>
        <w:textAlignment w:val="center"/>
        <w:rPr>
          <w:color w:val="000000"/>
        </w:rPr>
      </w:pPr>
      <w:r>
        <w:rPr>
          <w:color w:val="000000"/>
        </w:rPr>
        <w:t>【17题详解】</w:t>
      </w:r>
    </w:p>
    <w:p w14:paraId="0EBC1B3E">
      <w:pPr>
        <w:spacing w:line="360" w:lineRule="auto"/>
        <w:jc w:val="left"/>
        <w:textAlignment w:val="center"/>
        <w:rPr>
          <w:color w:val="000000"/>
        </w:rPr>
      </w:pPr>
      <w:r>
        <w:rPr>
          <w:color w:val="000000"/>
        </w:rPr>
        <w:t>空前</w:t>
      </w:r>
      <w:r>
        <w:rPr>
          <w:rFonts w:ascii="宋体" w:hAnsi="宋体" w:eastAsia="宋体" w:cs="宋体"/>
          <w:color w:val="000000"/>
        </w:rPr>
        <w:t>“</w:t>
      </w:r>
      <w:r>
        <w:rPr>
          <w:color w:val="000000"/>
        </w:rPr>
        <w:t>Research has shown that we often check our phones to escape boredom, but it actually makes us feel even more bored.(研究表明，我们经常查看手机是为了逃避无聊，但这实际上让我们感到更加无聊。)</w:t>
      </w:r>
      <w:r>
        <w:rPr>
          <w:rFonts w:ascii="宋体" w:hAnsi="宋体" w:eastAsia="宋体" w:cs="宋体"/>
          <w:color w:val="000000"/>
        </w:rPr>
        <w:t>”说明看手机会让</w:t>
      </w:r>
      <w:r>
        <w:rPr>
          <w:color w:val="000000"/>
        </w:rPr>
        <w:t>人觉得更无聊，A选项</w:t>
      </w:r>
      <w:r>
        <w:rPr>
          <w:rFonts w:ascii="宋体" w:hAnsi="宋体" w:eastAsia="宋体" w:cs="宋体"/>
          <w:color w:val="000000"/>
        </w:rPr>
        <w:t>“</w:t>
      </w:r>
      <w:r>
        <w:rPr>
          <w:color w:val="000000"/>
        </w:rPr>
        <w:t>And they ended up feeling even more bored(结果他们感到更加无聊)”是前面“One study, for instance, found that people who were bored at work were more likely to use their smartphones.(例如，一项研究发现，在工作中感到无聊的人更有可能使用智能手机。)</w:t>
      </w:r>
      <w:r>
        <w:rPr>
          <w:rFonts w:ascii="宋体" w:hAnsi="宋体" w:eastAsia="宋体" w:cs="宋体"/>
          <w:color w:val="000000"/>
        </w:rPr>
        <w:t>”描</w:t>
      </w:r>
      <w:r>
        <w:rPr>
          <w:color w:val="000000"/>
        </w:rPr>
        <w:t>述的事情的结果，承接上文，符合语境，故选A。</w:t>
      </w:r>
    </w:p>
    <w:p w14:paraId="5C4D6DE7">
      <w:pPr>
        <w:spacing w:line="360" w:lineRule="auto"/>
        <w:jc w:val="left"/>
        <w:textAlignment w:val="center"/>
        <w:rPr>
          <w:color w:val="000000"/>
        </w:rPr>
      </w:pPr>
      <w:r>
        <w:rPr>
          <w:color w:val="000000"/>
        </w:rPr>
        <w:t>【18题详解】</w:t>
      </w:r>
    </w:p>
    <w:p w14:paraId="1F281A55">
      <w:pPr>
        <w:spacing w:line="360" w:lineRule="auto"/>
        <w:jc w:val="left"/>
        <w:textAlignment w:val="center"/>
        <w:rPr>
          <w:color w:val="000000"/>
        </w:rPr>
      </w:pPr>
      <w:r>
        <w:rPr>
          <w:color w:val="000000"/>
        </w:rPr>
        <w:t>空前</w:t>
      </w:r>
      <w:r>
        <w:rPr>
          <w:rFonts w:ascii="宋体" w:hAnsi="宋体" w:eastAsia="宋体" w:cs="宋体"/>
          <w:color w:val="000000"/>
        </w:rPr>
        <w:t>“</w:t>
      </w:r>
      <w:r>
        <w:rPr>
          <w:color w:val="000000"/>
        </w:rPr>
        <w:t>The average American spends more than four hours a day on their smartphone and more than seven hours a day in total online.(美国人平均每天花在智能手机上的时间超过4小时，每天上网的时间超过7小时。)</w:t>
      </w:r>
      <w:r>
        <w:rPr>
          <w:rFonts w:ascii="宋体" w:hAnsi="宋体" w:eastAsia="宋体" w:cs="宋体"/>
          <w:color w:val="000000"/>
        </w:rPr>
        <w:t>”说明的是美国</w:t>
      </w:r>
      <w:r>
        <w:rPr>
          <w:color w:val="000000"/>
        </w:rPr>
        <w:t>人花在智能手机上的时间，E选项</w:t>
      </w:r>
      <w:r>
        <w:rPr>
          <w:rFonts w:ascii="宋体" w:hAnsi="宋体" w:eastAsia="宋体" w:cs="宋体"/>
          <w:color w:val="000000"/>
        </w:rPr>
        <w:t>“</w:t>
      </w:r>
      <w:r>
        <w:rPr>
          <w:color w:val="000000"/>
        </w:rPr>
        <w:t>This adds up to 17 years of an adult’s life spent browsing the Internet(这相当于成年人一生中有17年花在上网浏览上。)</w:t>
      </w:r>
      <w:r>
        <w:rPr>
          <w:rFonts w:ascii="宋体" w:hAnsi="宋体" w:eastAsia="宋体" w:cs="宋体"/>
          <w:color w:val="000000"/>
        </w:rPr>
        <w:t>”是对</w:t>
      </w:r>
      <w:r>
        <w:rPr>
          <w:color w:val="000000"/>
        </w:rPr>
        <w:t>前面上网的时间进行的换算，承接上文，符合语境，故选E。</w:t>
      </w:r>
    </w:p>
    <w:p w14:paraId="7189E9AE">
      <w:pPr>
        <w:spacing w:line="360" w:lineRule="auto"/>
        <w:jc w:val="left"/>
        <w:textAlignment w:val="center"/>
        <w:rPr>
          <w:color w:val="000000"/>
        </w:rPr>
      </w:pPr>
      <w:r>
        <w:rPr>
          <w:color w:val="000000"/>
        </w:rPr>
        <w:t>【19题详解】</w:t>
      </w:r>
    </w:p>
    <w:p w14:paraId="13E91B7F">
      <w:pPr>
        <w:spacing w:line="360" w:lineRule="auto"/>
        <w:jc w:val="left"/>
        <w:textAlignment w:val="center"/>
        <w:rPr>
          <w:color w:val="000000"/>
        </w:rPr>
      </w:pPr>
      <w:r>
        <w:rPr>
          <w:color w:val="000000"/>
        </w:rPr>
        <w:t>空后</w:t>
      </w:r>
      <w:r>
        <w:rPr>
          <w:rFonts w:ascii="宋体" w:hAnsi="宋体" w:eastAsia="宋体" w:cs="宋体"/>
          <w:color w:val="000000"/>
        </w:rPr>
        <w:t>“</w:t>
      </w:r>
      <w:r>
        <w:rPr>
          <w:color w:val="000000"/>
        </w:rPr>
        <w:t>When boredom strikes, we should resist the urge to relieve it instantly and instead ask ourselves: are we in search of entertainment or something more purposeful, an opportunity to connect with friends or something new?(当无聊感袭来时，我们应当克制住立即消除它的冲动，转而自问：我们是在寻求娱乐，还是更富有意义的事物？是在寻找与朋友联结的机会，还是探索新事物的可能？)</w:t>
      </w:r>
      <w:r>
        <w:rPr>
          <w:rFonts w:ascii="宋体" w:hAnsi="宋体" w:eastAsia="宋体" w:cs="宋体"/>
          <w:color w:val="000000"/>
        </w:rPr>
        <w:t>”说</w:t>
      </w:r>
      <w:r>
        <w:rPr>
          <w:color w:val="000000"/>
        </w:rPr>
        <w:t>明我们在无聊的时候应该先问一下自己，进行反思，D选项</w:t>
      </w:r>
      <w:r>
        <w:rPr>
          <w:rFonts w:ascii="宋体" w:hAnsi="宋体" w:eastAsia="宋体" w:cs="宋体"/>
          <w:color w:val="000000"/>
        </w:rPr>
        <w:t>“</w:t>
      </w:r>
      <w:r>
        <w:rPr>
          <w:color w:val="000000"/>
        </w:rPr>
        <w:t>If we take a moment to think, we might make better choices(如果我们花点时间思考，我们可能会做出更好的选择)</w:t>
      </w:r>
      <w:r>
        <w:rPr>
          <w:rFonts w:ascii="宋体" w:hAnsi="宋体" w:eastAsia="宋体" w:cs="宋体"/>
          <w:color w:val="000000"/>
        </w:rPr>
        <w:t>”说明了如果我们先思考一下，是可能会做出更好的选择的，空后“</w:t>
      </w:r>
      <w:r>
        <w:rPr>
          <w:color w:val="000000"/>
        </w:rPr>
        <w:t>People who choose to embrace boredom may experience less of it.(那些选择接纳无聊的人，或许会减少对它的感知。)</w:t>
      </w:r>
      <w:r>
        <w:rPr>
          <w:rFonts w:ascii="宋体" w:hAnsi="宋体" w:eastAsia="宋体" w:cs="宋体"/>
          <w:color w:val="000000"/>
        </w:rPr>
        <w:t>”</w:t>
      </w:r>
      <w:r>
        <w:rPr>
          <w:color w:val="000000"/>
        </w:rPr>
        <w:t>也是一种选择，因此D选项引起下文，符合语境，故选D。</w:t>
      </w:r>
    </w:p>
    <w:p w14:paraId="76000D1C">
      <w:pPr>
        <w:spacing w:line="360" w:lineRule="auto"/>
        <w:jc w:val="left"/>
        <w:textAlignment w:val="center"/>
        <w:rPr>
          <w:color w:val="000000"/>
        </w:rPr>
      </w:pPr>
      <w:r>
        <w:rPr>
          <w:color w:val="000000"/>
        </w:rPr>
        <w:t>【20题详解】</w:t>
      </w:r>
    </w:p>
    <w:p w14:paraId="209E6DA9">
      <w:pPr>
        <w:spacing w:line="360" w:lineRule="auto"/>
        <w:jc w:val="left"/>
        <w:textAlignment w:val="center"/>
        <w:rPr>
          <w:color w:val="000000"/>
        </w:rPr>
      </w:pPr>
      <w:r>
        <w:rPr>
          <w:color w:val="000000"/>
        </w:rPr>
        <w:t>空</w:t>
      </w:r>
      <w:r>
        <w:rPr>
          <w:rFonts w:ascii="宋体" w:hAnsi="宋体" w:eastAsia="宋体" w:cs="宋体"/>
          <w:color w:val="000000"/>
        </w:rPr>
        <w:t>前“</w:t>
      </w:r>
      <w:r>
        <w:rPr>
          <w:color w:val="000000"/>
        </w:rPr>
        <w:t>People who choose to embrace boredom may experience less of it.(那些选择接纳无聊的人，或许会减少对它的感知。)</w:t>
      </w:r>
      <w:r>
        <w:rPr>
          <w:rFonts w:ascii="宋体" w:hAnsi="宋体" w:eastAsia="宋体" w:cs="宋体"/>
          <w:color w:val="000000"/>
        </w:rPr>
        <w:t>”说明了接纳</w:t>
      </w:r>
      <w:r>
        <w:rPr>
          <w:color w:val="000000"/>
        </w:rPr>
        <w:t>无聊的人会不那么感到无聊，B选项</w:t>
      </w:r>
      <w:r>
        <w:rPr>
          <w:rFonts w:ascii="宋体" w:hAnsi="宋体" w:eastAsia="宋体" w:cs="宋体"/>
          <w:color w:val="000000"/>
        </w:rPr>
        <w:t>“</w:t>
      </w:r>
      <w:r>
        <w:rPr>
          <w:color w:val="000000"/>
        </w:rPr>
        <w:t>It could even be the first step to a more interesting life(这甚至可能是迈向更有趣生活的第一步)</w:t>
      </w:r>
      <w:r>
        <w:rPr>
          <w:rFonts w:ascii="宋体" w:hAnsi="宋体" w:eastAsia="宋体" w:cs="宋体"/>
          <w:color w:val="000000"/>
        </w:rPr>
        <w:t>”说明</w:t>
      </w:r>
      <w:r>
        <w:rPr>
          <w:color w:val="000000"/>
        </w:rPr>
        <w:t>的是接纳无聊会带来的好结果，和后文</w:t>
      </w:r>
      <w:r>
        <w:rPr>
          <w:rFonts w:ascii="宋体" w:hAnsi="宋体" w:eastAsia="宋体" w:cs="宋体"/>
          <w:color w:val="000000"/>
        </w:rPr>
        <w:t>“</w:t>
      </w:r>
      <w:r>
        <w:rPr>
          <w:color w:val="000000"/>
        </w:rPr>
        <w:t>one that is meaningful, creative, and free(一种有意义、有创意、自由的生活)</w:t>
      </w:r>
      <w:r>
        <w:rPr>
          <w:rFonts w:ascii="宋体" w:hAnsi="宋体" w:eastAsia="宋体" w:cs="宋体"/>
          <w:color w:val="000000"/>
        </w:rPr>
        <w:t>”也</w:t>
      </w:r>
      <w:r>
        <w:rPr>
          <w:color w:val="000000"/>
        </w:rPr>
        <w:t>相一致，因此B选项承上启下，符合语境，故选B。</w:t>
      </w:r>
    </w:p>
    <w:p w14:paraId="30230911">
      <w:pPr>
        <w:spacing w:line="360" w:lineRule="auto"/>
        <w:textAlignment w:val="center"/>
        <w:rPr>
          <w:color w:val="000000"/>
        </w:rPr>
      </w:pPr>
      <w:r>
        <w:rPr>
          <w:color w:val="2E75B6"/>
        </w:rPr>
        <w:t>【答案】</w:t>
      </w:r>
      <w:r>
        <w:rPr>
          <w:color w:val="000000"/>
        </w:rPr>
        <w:t>21. B    22. A    23. A    24. C    25. C    26. D    27. D    28. B    29. B    30. C    31. A    32. B    33. B    34. A    35. C</w:t>
      </w:r>
    </w:p>
    <w:p w14:paraId="63789C18">
      <w:pPr>
        <w:spacing w:line="360" w:lineRule="auto"/>
        <w:textAlignment w:val="center"/>
        <w:rPr>
          <w:color w:val="000000"/>
        </w:rPr>
      </w:pPr>
      <w:r>
        <w:rPr>
          <w:color w:val="2E75B6"/>
        </w:rPr>
        <w:t>【解析】</w:t>
      </w:r>
    </w:p>
    <w:p w14:paraId="099116AE">
      <w:pPr>
        <w:spacing w:line="360" w:lineRule="auto"/>
        <w:jc w:val="both"/>
        <w:textAlignment w:val="center"/>
        <w:rPr>
          <w:color w:val="000000"/>
        </w:rPr>
      </w:pPr>
      <w:r>
        <w:rPr>
          <w:color w:val="000000"/>
        </w:rPr>
        <w:t>【导语】</w:t>
      </w:r>
      <w:r>
        <w:rPr>
          <w:rFonts w:ascii="宋体" w:hAnsi="宋体" w:eastAsia="宋体" w:cs="宋体"/>
          <w:color w:val="000000"/>
        </w:rPr>
        <w:t>这是一篇记叙文。文章讲述了作者一次考试失败，为了应对内心的紧张焦虑开始了节食，因为节食而导致饮食混乱，身体日渐消瘦，最后医生告知，作者的内心紧张焦虑的最根本原因是作者内心里一直追求完美，作者听取医生的建议，改变追求完美性成功的心态，学会了承认和处理自己的感受，并且顺利地从研究生学校毕业。</w:t>
      </w:r>
    </w:p>
    <w:p w14:paraId="46182142">
      <w:pPr>
        <w:spacing w:line="360" w:lineRule="auto"/>
        <w:jc w:val="both"/>
        <w:textAlignment w:val="center"/>
        <w:rPr>
          <w:color w:val="000000"/>
        </w:rPr>
      </w:pPr>
      <w:r>
        <w:rPr>
          <w:color w:val="000000"/>
        </w:rPr>
        <w:t>【21题详解】</w:t>
      </w:r>
    </w:p>
    <w:p w14:paraId="2DFD26C2">
      <w:pPr>
        <w:spacing w:line="360" w:lineRule="auto"/>
        <w:jc w:val="left"/>
        <w:textAlignment w:val="center"/>
        <w:rPr>
          <w:color w:val="000000"/>
        </w:rPr>
      </w:pPr>
      <w:r>
        <w:rPr>
          <w:rFonts w:ascii="宋体" w:hAnsi="宋体" w:eastAsia="宋体" w:cs="宋体"/>
          <w:color w:val="000000"/>
        </w:rPr>
        <w:t>考查名词词义辨析。句意：突然间，我觉得自己是个失败者。</w:t>
      </w:r>
      <w:r>
        <w:rPr>
          <w:rFonts w:ascii="Times New Roman" w:hAnsi="Times New Roman" w:eastAsia="Times New Roman" w:cs="Times New Roman"/>
          <w:color w:val="000000"/>
        </w:rPr>
        <w:t>A. fool</w:t>
      </w:r>
      <w:r>
        <w:rPr>
          <w:rFonts w:ascii="宋体" w:hAnsi="宋体" w:eastAsia="宋体" w:cs="宋体"/>
          <w:color w:val="000000"/>
        </w:rPr>
        <w:t>傻瓜；</w:t>
      </w:r>
      <w:r>
        <w:rPr>
          <w:rFonts w:ascii="Times New Roman" w:hAnsi="Times New Roman" w:eastAsia="Times New Roman" w:cs="Times New Roman"/>
          <w:color w:val="000000"/>
        </w:rPr>
        <w:t>B. failure</w:t>
      </w:r>
      <w:r>
        <w:rPr>
          <w:rFonts w:ascii="宋体" w:hAnsi="宋体" w:eastAsia="宋体" w:cs="宋体"/>
          <w:color w:val="000000"/>
        </w:rPr>
        <w:t>失败者；</w:t>
      </w:r>
      <w:r>
        <w:rPr>
          <w:rFonts w:ascii="Times New Roman" w:hAnsi="Times New Roman" w:eastAsia="Times New Roman" w:cs="Times New Roman"/>
          <w:color w:val="000000"/>
        </w:rPr>
        <w:t>C. loss</w:t>
      </w:r>
      <w:r>
        <w:rPr>
          <w:rFonts w:ascii="宋体" w:hAnsi="宋体" w:eastAsia="宋体" w:cs="宋体"/>
          <w:color w:val="000000"/>
        </w:rPr>
        <w:t>失去，损失；</w:t>
      </w:r>
      <w:r>
        <w:rPr>
          <w:rFonts w:ascii="Times New Roman" w:hAnsi="Times New Roman" w:eastAsia="Times New Roman" w:cs="Times New Roman"/>
          <w:color w:val="000000"/>
        </w:rPr>
        <w:t>D. patient</w:t>
      </w:r>
      <w:r>
        <w:rPr>
          <w:rFonts w:ascii="宋体" w:hAnsi="宋体" w:eastAsia="宋体" w:cs="宋体"/>
          <w:color w:val="000000"/>
        </w:rPr>
        <w:t>病人。根据前文“</w:t>
      </w:r>
      <w:r>
        <w:rPr>
          <w:rFonts w:ascii="Times New Roman" w:hAnsi="Times New Roman" w:eastAsia="Times New Roman" w:cs="Times New Roman"/>
          <w:color w:val="000000"/>
        </w:rPr>
        <w:t>I failed my chemistry exam</w:t>
      </w:r>
      <w:r>
        <w:rPr>
          <w:rFonts w:ascii="宋体" w:hAnsi="宋体" w:eastAsia="宋体" w:cs="宋体"/>
          <w:color w:val="000000"/>
        </w:rPr>
        <w:t>”可知，作者在化学考试中不及格，因此认为自己是个失败者。故选</w:t>
      </w:r>
      <w:r>
        <w:rPr>
          <w:rFonts w:ascii="Times New Roman" w:hAnsi="Times New Roman" w:eastAsia="Times New Roman" w:cs="Times New Roman"/>
          <w:color w:val="000000"/>
        </w:rPr>
        <w:t>B</w:t>
      </w:r>
      <w:r>
        <w:rPr>
          <w:rFonts w:ascii="宋体" w:hAnsi="宋体" w:eastAsia="宋体" w:cs="宋体"/>
          <w:color w:val="000000"/>
        </w:rPr>
        <w:t>项。</w:t>
      </w:r>
    </w:p>
    <w:p w14:paraId="1C5BCD9A">
      <w:pPr>
        <w:spacing w:line="360" w:lineRule="auto"/>
        <w:jc w:val="left"/>
        <w:textAlignment w:val="center"/>
        <w:rPr>
          <w:color w:val="000000"/>
        </w:rPr>
      </w:pPr>
      <w:r>
        <w:rPr>
          <w:color w:val="000000"/>
        </w:rPr>
        <w:t>【22题详解】</w:t>
      </w:r>
    </w:p>
    <w:p w14:paraId="19EE50F3">
      <w:pPr>
        <w:spacing w:line="360" w:lineRule="auto"/>
        <w:jc w:val="left"/>
        <w:textAlignment w:val="center"/>
        <w:rPr>
          <w:color w:val="000000"/>
        </w:rPr>
      </w:pPr>
      <w:r>
        <w:rPr>
          <w:rFonts w:ascii="宋体" w:hAnsi="宋体" w:eastAsia="宋体" w:cs="宋体"/>
          <w:color w:val="000000"/>
        </w:rPr>
        <w:t>考查名词词义辨析。句意：我开始节食来应对我对完美的渴望所带来的压力和焦虑。</w:t>
      </w:r>
      <w:r>
        <w:rPr>
          <w:rFonts w:ascii="Times New Roman" w:hAnsi="Times New Roman" w:eastAsia="Times New Roman" w:cs="Times New Roman"/>
          <w:color w:val="000000"/>
        </w:rPr>
        <w:t>A. diet</w:t>
      </w:r>
      <w:r>
        <w:rPr>
          <w:rFonts w:ascii="宋体" w:hAnsi="宋体" w:eastAsia="宋体" w:cs="宋体"/>
          <w:color w:val="000000"/>
        </w:rPr>
        <w:t>饮食；</w:t>
      </w:r>
      <w:r>
        <w:rPr>
          <w:rFonts w:ascii="Times New Roman" w:hAnsi="Times New Roman" w:eastAsia="Times New Roman" w:cs="Times New Roman"/>
          <w:color w:val="000000"/>
        </w:rPr>
        <w:t>B. journey</w:t>
      </w:r>
      <w:r>
        <w:rPr>
          <w:rFonts w:ascii="宋体" w:hAnsi="宋体" w:eastAsia="宋体" w:cs="宋体"/>
          <w:color w:val="000000"/>
        </w:rPr>
        <w:t>旅程；</w:t>
      </w:r>
      <w:r>
        <w:rPr>
          <w:rFonts w:ascii="Times New Roman" w:hAnsi="Times New Roman" w:eastAsia="Times New Roman" w:cs="Times New Roman"/>
          <w:color w:val="000000"/>
        </w:rPr>
        <w:t>C. exercise</w:t>
      </w:r>
      <w:r>
        <w:rPr>
          <w:rFonts w:ascii="宋体" w:hAnsi="宋体" w:eastAsia="宋体" w:cs="宋体"/>
          <w:color w:val="000000"/>
        </w:rPr>
        <w:t>锻炼；</w:t>
      </w:r>
      <w:r>
        <w:rPr>
          <w:rFonts w:ascii="Times New Roman" w:hAnsi="Times New Roman" w:eastAsia="Times New Roman" w:cs="Times New Roman"/>
          <w:color w:val="000000"/>
        </w:rPr>
        <w:t>D. weight</w:t>
      </w:r>
      <w:r>
        <w:rPr>
          <w:rFonts w:ascii="宋体" w:hAnsi="宋体" w:eastAsia="宋体" w:cs="宋体"/>
          <w:color w:val="000000"/>
        </w:rPr>
        <w:t>体重。根据后文“</w:t>
      </w:r>
      <w:r>
        <w:rPr>
          <w:rFonts w:ascii="Times New Roman" w:hAnsi="Times New Roman" w:eastAsia="Times New Roman" w:cs="Times New Roman"/>
          <w:color w:val="000000"/>
        </w:rPr>
        <w:t>an eating disorder</w:t>
      </w:r>
      <w:r>
        <w:rPr>
          <w:rFonts w:ascii="宋体" w:hAnsi="宋体" w:eastAsia="宋体" w:cs="宋体"/>
          <w:color w:val="000000"/>
        </w:rPr>
        <w:t>”可知，作者开始节食了，</w:t>
      </w:r>
      <w:r>
        <w:rPr>
          <w:rFonts w:ascii="Times New Roman" w:hAnsi="Times New Roman" w:eastAsia="Times New Roman" w:cs="Times New Roman"/>
          <w:color w:val="000000"/>
        </w:rPr>
        <w:t>go on a diet</w:t>
      </w:r>
      <w:r>
        <w:rPr>
          <w:rFonts w:ascii="宋体" w:hAnsi="宋体" w:eastAsia="宋体" w:cs="宋体"/>
          <w:color w:val="000000"/>
        </w:rPr>
        <w:t>译为“开始节食”。故选</w:t>
      </w:r>
      <w:r>
        <w:rPr>
          <w:rFonts w:ascii="Times New Roman" w:hAnsi="Times New Roman" w:eastAsia="Times New Roman" w:cs="Times New Roman"/>
          <w:color w:val="000000"/>
        </w:rPr>
        <w:t>A</w:t>
      </w:r>
      <w:r>
        <w:rPr>
          <w:rFonts w:ascii="宋体" w:hAnsi="宋体" w:eastAsia="宋体" w:cs="宋体"/>
          <w:color w:val="000000"/>
        </w:rPr>
        <w:t>项。</w:t>
      </w:r>
    </w:p>
    <w:p w14:paraId="11472231">
      <w:pPr>
        <w:spacing w:line="360" w:lineRule="auto"/>
        <w:jc w:val="left"/>
        <w:textAlignment w:val="center"/>
        <w:rPr>
          <w:color w:val="000000"/>
        </w:rPr>
      </w:pPr>
      <w:r>
        <w:rPr>
          <w:color w:val="000000"/>
        </w:rPr>
        <w:t>【23题详解】</w:t>
      </w:r>
    </w:p>
    <w:p w14:paraId="15AE317D">
      <w:pPr>
        <w:spacing w:line="360" w:lineRule="auto"/>
        <w:jc w:val="left"/>
        <w:textAlignment w:val="center"/>
        <w:rPr>
          <w:color w:val="000000"/>
        </w:rPr>
      </w:pPr>
      <w:r>
        <w:rPr>
          <w:rFonts w:ascii="宋体" w:hAnsi="宋体" w:eastAsia="宋体" w:cs="宋体"/>
          <w:color w:val="000000"/>
        </w:rPr>
        <w:t>考查形容词词义辨析。句意：一开始看似无害的“生活方式改变”变成了饮食失调。</w:t>
      </w:r>
      <w:r>
        <w:rPr>
          <w:rFonts w:ascii="Times New Roman" w:hAnsi="Times New Roman" w:eastAsia="Times New Roman" w:cs="Times New Roman"/>
          <w:color w:val="000000"/>
        </w:rPr>
        <w:t>A. harmless</w:t>
      </w:r>
      <w:r>
        <w:rPr>
          <w:rFonts w:ascii="宋体" w:hAnsi="宋体" w:eastAsia="宋体" w:cs="宋体"/>
          <w:color w:val="000000"/>
        </w:rPr>
        <w:t>无害的；</w:t>
      </w:r>
      <w:r>
        <w:rPr>
          <w:rFonts w:ascii="Times New Roman" w:hAnsi="Times New Roman" w:eastAsia="Times New Roman" w:cs="Times New Roman"/>
          <w:color w:val="000000"/>
        </w:rPr>
        <w:t>B. timely</w:t>
      </w:r>
      <w:r>
        <w:rPr>
          <w:rFonts w:ascii="宋体" w:hAnsi="宋体" w:eastAsia="宋体" w:cs="宋体"/>
          <w:color w:val="000000"/>
        </w:rPr>
        <w:t>及时的；</w:t>
      </w:r>
      <w:r>
        <w:rPr>
          <w:rFonts w:ascii="Times New Roman" w:hAnsi="Times New Roman" w:eastAsia="Times New Roman" w:cs="Times New Roman"/>
          <w:color w:val="000000"/>
        </w:rPr>
        <w:t>C. easy</w:t>
      </w:r>
      <w:r>
        <w:rPr>
          <w:rFonts w:ascii="宋体" w:hAnsi="宋体" w:eastAsia="宋体" w:cs="宋体"/>
          <w:color w:val="000000"/>
        </w:rPr>
        <w:t>容易的；</w:t>
      </w:r>
      <w:r>
        <w:rPr>
          <w:rFonts w:ascii="Times New Roman" w:hAnsi="Times New Roman" w:eastAsia="Times New Roman" w:cs="Times New Roman"/>
          <w:color w:val="000000"/>
        </w:rPr>
        <w:t>D. wonderful</w:t>
      </w:r>
      <w:r>
        <w:rPr>
          <w:rFonts w:ascii="宋体" w:hAnsi="宋体" w:eastAsia="宋体" w:cs="宋体"/>
          <w:color w:val="000000"/>
        </w:rPr>
        <w:t>极好的。根据前文“</w:t>
      </w:r>
      <w:r>
        <w:rPr>
          <w:rFonts w:ascii="Times New Roman" w:hAnsi="Times New Roman" w:eastAsia="Times New Roman" w:cs="Times New Roman"/>
          <w:color w:val="000000"/>
        </w:rPr>
        <w:t>What began as a seemingly</w:t>
      </w:r>
      <w:r>
        <w:rPr>
          <w:rFonts w:ascii="宋体" w:hAnsi="宋体" w:eastAsia="宋体" w:cs="宋体"/>
          <w:color w:val="000000"/>
        </w:rPr>
        <w:t>”和后文“</w:t>
      </w:r>
      <w:r>
        <w:rPr>
          <w:rFonts w:ascii="Times New Roman" w:hAnsi="Times New Roman" w:eastAsia="Times New Roman" w:cs="Times New Roman"/>
          <w:color w:val="000000"/>
        </w:rPr>
        <w:t>‘lifestyle change’ turned into an eating disorder</w:t>
      </w:r>
      <w:r>
        <w:rPr>
          <w:rFonts w:ascii="宋体" w:hAnsi="宋体" w:eastAsia="宋体" w:cs="宋体"/>
          <w:color w:val="000000"/>
        </w:rPr>
        <w:t>”可知，刚开始时，作者认为这种“生活方式改变”是无害的。故选</w:t>
      </w:r>
      <w:r>
        <w:rPr>
          <w:rFonts w:ascii="Times New Roman" w:hAnsi="Times New Roman" w:eastAsia="Times New Roman" w:cs="Times New Roman"/>
          <w:color w:val="000000"/>
        </w:rPr>
        <w:t>A</w:t>
      </w:r>
      <w:r>
        <w:rPr>
          <w:rFonts w:ascii="宋体" w:hAnsi="宋体" w:eastAsia="宋体" w:cs="宋体"/>
          <w:color w:val="000000"/>
        </w:rPr>
        <w:t>项。</w:t>
      </w:r>
    </w:p>
    <w:p w14:paraId="7FE7D1B4">
      <w:pPr>
        <w:spacing w:line="360" w:lineRule="auto"/>
        <w:jc w:val="left"/>
        <w:textAlignment w:val="center"/>
        <w:rPr>
          <w:color w:val="000000"/>
        </w:rPr>
      </w:pPr>
      <w:r>
        <w:rPr>
          <w:color w:val="000000"/>
        </w:rPr>
        <w:t>【24题详解】</w:t>
      </w:r>
    </w:p>
    <w:p w14:paraId="56D5A9F1">
      <w:pPr>
        <w:spacing w:line="360" w:lineRule="auto"/>
        <w:jc w:val="left"/>
        <w:textAlignment w:val="center"/>
        <w:rPr>
          <w:color w:val="000000"/>
        </w:rPr>
      </w:pPr>
      <w:r>
        <w:rPr>
          <w:rFonts w:ascii="宋体" w:hAnsi="宋体" w:eastAsia="宋体" w:cs="宋体"/>
          <w:color w:val="000000"/>
        </w:rPr>
        <w:t>考查形容词词义辨析。句意：为了在家吃“健康”的饭菜，我经常拒绝社交聚餐。</w:t>
      </w:r>
      <w:r>
        <w:rPr>
          <w:rFonts w:ascii="Times New Roman" w:hAnsi="Times New Roman" w:eastAsia="Times New Roman" w:cs="Times New Roman"/>
          <w:color w:val="000000"/>
        </w:rPr>
        <w:t>A. cheap</w:t>
      </w:r>
      <w:r>
        <w:rPr>
          <w:rFonts w:ascii="宋体" w:hAnsi="宋体" w:eastAsia="宋体" w:cs="宋体"/>
          <w:color w:val="000000"/>
        </w:rPr>
        <w:t>便宜的；</w:t>
      </w:r>
      <w:r>
        <w:rPr>
          <w:rFonts w:ascii="Times New Roman" w:hAnsi="Times New Roman" w:eastAsia="Times New Roman" w:cs="Times New Roman"/>
          <w:color w:val="000000"/>
        </w:rPr>
        <w:t>B. delicious</w:t>
      </w:r>
      <w:r>
        <w:rPr>
          <w:rFonts w:ascii="宋体" w:hAnsi="宋体" w:eastAsia="宋体" w:cs="宋体"/>
          <w:color w:val="000000"/>
        </w:rPr>
        <w:t>美味的；</w:t>
      </w:r>
      <w:r>
        <w:rPr>
          <w:rFonts w:ascii="Times New Roman" w:hAnsi="Times New Roman" w:eastAsia="Times New Roman" w:cs="Times New Roman"/>
          <w:color w:val="000000"/>
        </w:rPr>
        <w:t>C. healthy</w:t>
      </w:r>
      <w:r>
        <w:rPr>
          <w:rFonts w:ascii="宋体" w:hAnsi="宋体" w:eastAsia="宋体" w:cs="宋体"/>
          <w:color w:val="000000"/>
        </w:rPr>
        <w:t>健康的；</w:t>
      </w:r>
      <w:r>
        <w:rPr>
          <w:rFonts w:ascii="Times New Roman" w:hAnsi="Times New Roman" w:eastAsia="Times New Roman" w:cs="Times New Roman"/>
          <w:color w:val="000000"/>
        </w:rPr>
        <w:t>D. various</w:t>
      </w:r>
      <w:r>
        <w:rPr>
          <w:rFonts w:ascii="宋体" w:hAnsi="宋体" w:eastAsia="宋体" w:cs="宋体"/>
          <w:color w:val="000000"/>
        </w:rPr>
        <w:t>各种各样的。根据前文“</w:t>
      </w:r>
      <w:r>
        <w:rPr>
          <w:rFonts w:ascii="Times New Roman" w:hAnsi="Times New Roman" w:eastAsia="Times New Roman" w:cs="Times New Roman"/>
          <w:color w:val="000000"/>
        </w:rPr>
        <w:t>I started to go on a(n) ___2___</w:t>
      </w:r>
      <w:r>
        <w:rPr>
          <w:rFonts w:ascii="宋体" w:hAnsi="宋体" w:eastAsia="宋体" w:cs="宋体"/>
          <w:color w:val="000000"/>
        </w:rPr>
        <w:t>”以及作者的节食意图可知，节食的人讲究的是饭菜的健康。故选</w:t>
      </w:r>
      <w:r>
        <w:rPr>
          <w:rFonts w:ascii="Times New Roman" w:hAnsi="Times New Roman" w:eastAsia="Times New Roman" w:cs="Times New Roman"/>
          <w:color w:val="000000"/>
        </w:rPr>
        <w:t>C</w:t>
      </w:r>
      <w:r>
        <w:rPr>
          <w:rFonts w:ascii="宋体" w:hAnsi="宋体" w:eastAsia="宋体" w:cs="宋体"/>
          <w:color w:val="000000"/>
        </w:rPr>
        <w:t>项。</w:t>
      </w:r>
    </w:p>
    <w:p w14:paraId="4A203F65">
      <w:pPr>
        <w:spacing w:line="360" w:lineRule="auto"/>
        <w:jc w:val="left"/>
        <w:textAlignment w:val="center"/>
        <w:rPr>
          <w:color w:val="000000"/>
        </w:rPr>
      </w:pPr>
      <w:r>
        <w:rPr>
          <w:color w:val="000000"/>
        </w:rPr>
        <w:t>【25题详解】</w:t>
      </w:r>
    </w:p>
    <w:p w14:paraId="2CC1769C">
      <w:pPr>
        <w:spacing w:line="36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9</w:t>
      </w:r>
      <w:r>
        <w:rPr>
          <w:rFonts w:ascii="宋体" w:hAnsi="宋体" w:eastAsia="宋体" w:cs="宋体"/>
          <w:color w:val="000000"/>
        </w:rPr>
        <w:t>个多月以来，随着压力和焦虑的增长，我吃的菜越来越少，拒绝给予我的胃所需要的食物。</w:t>
      </w:r>
      <w:r>
        <w:rPr>
          <w:rFonts w:ascii="Times New Roman" w:hAnsi="Times New Roman" w:eastAsia="Times New Roman" w:cs="Times New Roman"/>
          <w:color w:val="000000"/>
        </w:rPr>
        <w:t>A. raised</w:t>
      </w:r>
      <w:r>
        <w:rPr>
          <w:rFonts w:ascii="宋体" w:hAnsi="宋体" w:eastAsia="宋体" w:cs="宋体"/>
          <w:color w:val="000000"/>
        </w:rPr>
        <w:t>提高；</w:t>
      </w:r>
      <w:r>
        <w:rPr>
          <w:rFonts w:ascii="Times New Roman" w:hAnsi="Times New Roman" w:eastAsia="Times New Roman" w:cs="Times New Roman"/>
          <w:color w:val="000000"/>
        </w:rPr>
        <w:t>B. disappeared</w:t>
      </w:r>
      <w:r>
        <w:rPr>
          <w:rFonts w:ascii="宋体" w:hAnsi="宋体" w:eastAsia="宋体" w:cs="宋体"/>
          <w:color w:val="000000"/>
        </w:rPr>
        <w:t>消失；</w:t>
      </w:r>
      <w:r>
        <w:rPr>
          <w:rFonts w:ascii="Times New Roman" w:hAnsi="Times New Roman" w:eastAsia="Times New Roman" w:cs="Times New Roman"/>
          <w:color w:val="000000"/>
        </w:rPr>
        <w:t>C. increased</w:t>
      </w:r>
      <w:r>
        <w:rPr>
          <w:rFonts w:ascii="宋体" w:hAnsi="宋体" w:eastAsia="宋体" w:cs="宋体"/>
          <w:color w:val="000000"/>
        </w:rPr>
        <w:t>增加，增长；</w:t>
      </w:r>
      <w:r>
        <w:rPr>
          <w:rFonts w:ascii="Times New Roman" w:hAnsi="Times New Roman" w:eastAsia="Times New Roman" w:cs="Times New Roman"/>
          <w:color w:val="000000"/>
        </w:rPr>
        <w:t>D. widened</w:t>
      </w:r>
      <w:r>
        <w:rPr>
          <w:rFonts w:ascii="宋体" w:hAnsi="宋体" w:eastAsia="宋体" w:cs="宋体"/>
          <w:color w:val="000000"/>
        </w:rPr>
        <w:t>加宽。根据后文“</w:t>
      </w:r>
      <w:r>
        <w:rPr>
          <w:rFonts w:ascii="Times New Roman" w:hAnsi="Times New Roman" w:eastAsia="Times New Roman" w:cs="Times New Roman"/>
          <w:color w:val="000000"/>
        </w:rPr>
        <w:t>I ate smaller and smaller dishes</w:t>
      </w:r>
      <w:r>
        <w:rPr>
          <w:rFonts w:ascii="宋体" w:hAnsi="宋体" w:eastAsia="宋体" w:cs="宋体"/>
          <w:color w:val="000000"/>
        </w:rPr>
        <w:t>”可知，作者吃的饭菜越来越少，由此推知，作者的压力与焦虑不断增长影响了食欲。故选</w:t>
      </w:r>
      <w:r>
        <w:rPr>
          <w:rFonts w:ascii="Times New Roman" w:hAnsi="Times New Roman" w:eastAsia="Times New Roman" w:cs="Times New Roman"/>
          <w:color w:val="000000"/>
        </w:rPr>
        <w:t>C</w:t>
      </w:r>
      <w:r>
        <w:rPr>
          <w:rFonts w:ascii="宋体" w:hAnsi="宋体" w:eastAsia="宋体" w:cs="宋体"/>
          <w:color w:val="000000"/>
        </w:rPr>
        <w:t>项。</w:t>
      </w:r>
    </w:p>
    <w:p w14:paraId="52458F2D">
      <w:pPr>
        <w:spacing w:line="360" w:lineRule="auto"/>
        <w:jc w:val="left"/>
        <w:textAlignment w:val="center"/>
        <w:rPr>
          <w:color w:val="000000"/>
        </w:rPr>
      </w:pPr>
      <w:r>
        <w:rPr>
          <w:color w:val="000000"/>
        </w:rPr>
        <w:t>【26题详解】</w:t>
      </w:r>
    </w:p>
    <w:p w14:paraId="1DB899A0">
      <w:pPr>
        <w:spacing w:line="360" w:lineRule="auto"/>
        <w:jc w:val="left"/>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9</w:t>
      </w:r>
      <w:r>
        <w:rPr>
          <w:rFonts w:ascii="宋体" w:hAnsi="宋体" w:eastAsia="宋体" w:cs="宋体"/>
          <w:color w:val="000000"/>
        </w:rPr>
        <w:t>个多月以来，随着压力和焦虑的增加，我吃的菜越来越少，拒绝给予我的胃所需要的食物。</w:t>
      </w:r>
      <w:r>
        <w:rPr>
          <w:rFonts w:ascii="Times New Roman" w:hAnsi="Times New Roman" w:eastAsia="Times New Roman" w:cs="Times New Roman"/>
          <w:color w:val="000000"/>
        </w:rPr>
        <w:t>A. system</w:t>
      </w:r>
      <w:r>
        <w:rPr>
          <w:rFonts w:ascii="宋体" w:hAnsi="宋体" w:eastAsia="宋体" w:cs="宋体"/>
          <w:color w:val="000000"/>
        </w:rPr>
        <w:t>体系；</w:t>
      </w:r>
      <w:r>
        <w:rPr>
          <w:rFonts w:ascii="Times New Roman" w:hAnsi="Times New Roman" w:eastAsia="Times New Roman" w:cs="Times New Roman"/>
          <w:color w:val="000000"/>
        </w:rPr>
        <w:t>B. spirit</w:t>
      </w:r>
      <w:r>
        <w:rPr>
          <w:rFonts w:ascii="宋体" w:hAnsi="宋体" w:eastAsia="宋体" w:cs="宋体"/>
          <w:color w:val="000000"/>
        </w:rPr>
        <w:t>精神；</w:t>
      </w:r>
      <w:r>
        <w:rPr>
          <w:rFonts w:ascii="Times New Roman" w:hAnsi="Times New Roman" w:eastAsia="Times New Roman" w:cs="Times New Roman"/>
          <w:color w:val="000000"/>
        </w:rPr>
        <w:t>C. mouth</w:t>
      </w:r>
      <w:r>
        <w:rPr>
          <w:rFonts w:ascii="宋体" w:hAnsi="宋体" w:eastAsia="宋体" w:cs="宋体"/>
          <w:color w:val="000000"/>
        </w:rPr>
        <w:t>嘴；</w:t>
      </w:r>
      <w:r>
        <w:rPr>
          <w:rFonts w:ascii="Times New Roman" w:hAnsi="Times New Roman" w:eastAsia="Times New Roman" w:cs="Times New Roman"/>
          <w:color w:val="000000"/>
        </w:rPr>
        <w:t>D. stomach</w:t>
      </w:r>
      <w:r>
        <w:rPr>
          <w:rFonts w:ascii="宋体" w:hAnsi="宋体" w:eastAsia="宋体" w:cs="宋体"/>
          <w:color w:val="000000"/>
        </w:rPr>
        <w:t>胃。根据语境和前文“</w:t>
      </w:r>
      <w:r>
        <w:rPr>
          <w:rFonts w:ascii="Times New Roman" w:hAnsi="Times New Roman" w:eastAsia="Times New Roman" w:cs="Times New Roman"/>
          <w:color w:val="000000"/>
        </w:rPr>
        <w:t>I ate smaller and smaller dishes</w:t>
      </w:r>
      <w:r>
        <w:rPr>
          <w:rFonts w:ascii="宋体" w:hAnsi="宋体" w:eastAsia="宋体" w:cs="宋体"/>
          <w:color w:val="000000"/>
        </w:rPr>
        <w:t>”以及下文的“</w:t>
      </w:r>
      <w:r>
        <w:rPr>
          <w:rFonts w:ascii="Times New Roman" w:hAnsi="Times New Roman" w:eastAsia="Times New Roman" w:cs="Times New Roman"/>
          <w:color w:val="000000"/>
        </w:rPr>
        <w:t>it needed</w:t>
      </w:r>
      <w:r>
        <w:rPr>
          <w:rFonts w:ascii="宋体" w:hAnsi="宋体" w:eastAsia="宋体" w:cs="宋体"/>
          <w:color w:val="000000"/>
        </w:rPr>
        <w:t>”可知，作者吃得原来越少，无法满足胃所需要的事物。故选</w:t>
      </w:r>
      <w:r>
        <w:rPr>
          <w:rFonts w:ascii="Times New Roman" w:hAnsi="Times New Roman" w:eastAsia="Times New Roman" w:cs="Times New Roman"/>
          <w:color w:val="000000"/>
        </w:rPr>
        <w:t>D</w:t>
      </w:r>
      <w:r>
        <w:rPr>
          <w:rFonts w:ascii="宋体" w:hAnsi="宋体" w:eastAsia="宋体" w:cs="宋体"/>
          <w:color w:val="000000"/>
        </w:rPr>
        <w:t>项。</w:t>
      </w:r>
    </w:p>
    <w:p w14:paraId="34665DEF">
      <w:pPr>
        <w:spacing w:line="360" w:lineRule="auto"/>
        <w:jc w:val="left"/>
        <w:textAlignment w:val="center"/>
        <w:rPr>
          <w:color w:val="000000"/>
        </w:rPr>
      </w:pPr>
      <w:r>
        <w:rPr>
          <w:color w:val="000000"/>
        </w:rPr>
        <w:t>【27题详解】</w:t>
      </w:r>
    </w:p>
    <w:p w14:paraId="619CE4C6">
      <w:pPr>
        <w:spacing w:line="360" w:lineRule="auto"/>
        <w:jc w:val="left"/>
        <w:textAlignment w:val="center"/>
        <w:rPr>
          <w:color w:val="000000"/>
        </w:rPr>
      </w:pPr>
      <w:r>
        <w:rPr>
          <w:rFonts w:ascii="宋体" w:hAnsi="宋体" w:eastAsia="宋体" w:cs="宋体"/>
          <w:color w:val="000000"/>
        </w:rPr>
        <w:t>考查动词词义辨析。句意：我的家人和导师问我是否还好，并建议我离开实验室一段时间，但我坚信我正在让自己变得更好。</w:t>
      </w:r>
      <w:r>
        <w:rPr>
          <w:rFonts w:ascii="Times New Roman" w:hAnsi="Times New Roman" w:eastAsia="Times New Roman" w:cs="Times New Roman"/>
          <w:color w:val="000000"/>
        </w:rPr>
        <w:t>A. took</w:t>
      </w:r>
      <w:r>
        <w:rPr>
          <w:rFonts w:ascii="宋体" w:hAnsi="宋体" w:eastAsia="宋体" w:cs="宋体"/>
          <w:color w:val="000000"/>
        </w:rPr>
        <w:t>拿；</w:t>
      </w:r>
      <w:r>
        <w:rPr>
          <w:rFonts w:ascii="Times New Roman" w:hAnsi="Times New Roman" w:eastAsia="Times New Roman" w:cs="Times New Roman"/>
          <w:color w:val="000000"/>
        </w:rPr>
        <w:t>B. passed</w:t>
      </w:r>
      <w:r>
        <w:rPr>
          <w:rFonts w:ascii="宋体" w:hAnsi="宋体" w:eastAsia="宋体" w:cs="宋体"/>
          <w:color w:val="000000"/>
        </w:rPr>
        <w:t>通过；</w:t>
      </w:r>
      <w:r>
        <w:rPr>
          <w:rFonts w:ascii="Times New Roman" w:hAnsi="Times New Roman" w:eastAsia="Times New Roman" w:cs="Times New Roman"/>
          <w:color w:val="000000"/>
        </w:rPr>
        <w:t>C. saved</w:t>
      </w:r>
      <w:r>
        <w:rPr>
          <w:rFonts w:ascii="宋体" w:hAnsi="宋体" w:eastAsia="宋体" w:cs="宋体"/>
          <w:color w:val="000000"/>
        </w:rPr>
        <w:t>拯救；</w:t>
      </w:r>
      <w:r>
        <w:rPr>
          <w:rFonts w:ascii="Times New Roman" w:hAnsi="Times New Roman" w:eastAsia="Times New Roman" w:cs="Times New Roman"/>
          <w:color w:val="000000"/>
        </w:rPr>
        <w:t>D. suggested</w:t>
      </w:r>
      <w:r>
        <w:rPr>
          <w:rFonts w:ascii="宋体" w:hAnsi="宋体" w:eastAsia="宋体" w:cs="宋体"/>
          <w:color w:val="000000"/>
        </w:rPr>
        <w:t>建议。根据前文“</w:t>
      </w:r>
      <w:r>
        <w:rPr>
          <w:rFonts w:ascii="Times New Roman" w:hAnsi="Times New Roman" w:eastAsia="Times New Roman" w:cs="Times New Roman"/>
          <w:color w:val="000000"/>
        </w:rPr>
        <w:t>My family and adviser asked whether I was OK</w:t>
      </w:r>
      <w:r>
        <w:rPr>
          <w:rFonts w:ascii="宋体" w:hAnsi="宋体" w:eastAsia="宋体" w:cs="宋体"/>
          <w:color w:val="000000"/>
        </w:rPr>
        <w:t>”可知，作者的家人和指导老师关心作者的身体健康状况，所以建议作者多休息，不去实验室。故选</w:t>
      </w:r>
      <w:r>
        <w:rPr>
          <w:rFonts w:ascii="Times New Roman" w:hAnsi="Times New Roman" w:eastAsia="Times New Roman" w:cs="Times New Roman"/>
          <w:color w:val="000000"/>
        </w:rPr>
        <w:t>D</w:t>
      </w:r>
      <w:r>
        <w:rPr>
          <w:rFonts w:ascii="宋体" w:hAnsi="宋体" w:eastAsia="宋体" w:cs="宋体"/>
          <w:color w:val="000000"/>
        </w:rPr>
        <w:t>项。</w:t>
      </w:r>
    </w:p>
    <w:p w14:paraId="4F6911A2">
      <w:pPr>
        <w:spacing w:line="360" w:lineRule="auto"/>
        <w:jc w:val="left"/>
        <w:textAlignment w:val="center"/>
        <w:rPr>
          <w:color w:val="000000"/>
        </w:rPr>
      </w:pPr>
      <w:r>
        <w:rPr>
          <w:color w:val="000000"/>
        </w:rPr>
        <w:t>【28题详解】</w:t>
      </w:r>
    </w:p>
    <w:p w14:paraId="5FB32CF8">
      <w:pPr>
        <w:spacing w:line="360" w:lineRule="auto"/>
        <w:jc w:val="left"/>
        <w:textAlignment w:val="center"/>
        <w:rPr>
          <w:color w:val="000000"/>
        </w:rPr>
      </w:pPr>
      <w:r>
        <w:rPr>
          <w:rFonts w:ascii="宋体" w:hAnsi="宋体" w:eastAsia="宋体" w:cs="宋体"/>
          <w:color w:val="000000"/>
        </w:rPr>
        <w:t>考查副词词义辨析。句意：我的家人和导师问我是否还好，并建议我离开实验室一段时间，但我坚信我正在让自己变得更好。</w:t>
      </w:r>
      <w:r>
        <w:rPr>
          <w:rFonts w:ascii="Times New Roman" w:hAnsi="Times New Roman" w:eastAsia="Times New Roman" w:cs="Times New Roman"/>
          <w:color w:val="000000"/>
        </w:rPr>
        <w:t>A. hardly</w:t>
      </w:r>
      <w:r>
        <w:rPr>
          <w:rFonts w:ascii="宋体" w:hAnsi="宋体" w:eastAsia="宋体" w:cs="宋体"/>
          <w:color w:val="000000"/>
        </w:rPr>
        <w:t>几乎不；</w:t>
      </w:r>
      <w:r>
        <w:rPr>
          <w:rFonts w:ascii="Times New Roman" w:hAnsi="Times New Roman" w:eastAsia="Times New Roman" w:cs="Times New Roman"/>
          <w:color w:val="000000"/>
        </w:rPr>
        <w:t>B. strongly</w:t>
      </w:r>
      <w:r>
        <w:rPr>
          <w:rFonts w:ascii="宋体" w:hAnsi="宋体" w:eastAsia="宋体" w:cs="宋体"/>
          <w:color w:val="000000"/>
        </w:rPr>
        <w:t>强烈地；</w:t>
      </w:r>
      <w:r>
        <w:rPr>
          <w:rFonts w:ascii="Times New Roman" w:hAnsi="Times New Roman" w:eastAsia="Times New Roman" w:cs="Times New Roman"/>
          <w:color w:val="000000"/>
        </w:rPr>
        <w:t>C. finally</w:t>
      </w:r>
      <w:r>
        <w:rPr>
          <w:rFonts w:ascii="宋体" w:hAnsi="宋体" w:eastAsia="宋体" w:cs="宋体"/>
          <w:color w:val="000000"/>
        </w:rPr>
        <w:t>最后；</w:t>
      </w:r>
      <w:r>
        <w:rPr>
          <w:rFonts w:ascii="Times New Roman" w:hAnsi="Times New Roman" w:eastAsia="Times New Roman" w:cs="Times New Roman"/>
          <w:color w:val="000000"/>
        </w:rPr>
        <w:t>D. nearly</w:t>
      </w:r>
      <w:r>
        <w:rPr>
          <w:rFonts w:ascii="宋体" w:hAnsi="宋体" w:eastAsia="宋体" w:cs="宋体"/>
          <w:color w:val="000000"/>
        </w:rPr>
        <w:t>几乎。根据前文“</w:t>
      </w:r>
      <w:r>
        <w:rPr>
          <w:rFonts w:ascii="Times New Roman" w:hAnsi="Times New Roman" w:eastAsia="Times New Roman" w:cs="Times New Roman"/>
          <w:color w:val="000000"/>
        </w:rPr>
        <w:t>My family and adviser asked whether I was OK and ___7___ time away from my lab, but</w:t>
      </w:r>
      <w:r>
        <w:rPr>
          <w:rFonts w:ascii="宋体" w:hAnsi="宋体" w:eastAsia="宋体" w:cs="宋体"/>
          <w:color w:val="000000"/>
        </w:rPr>
        <w:t>”和后文“</w:t>
      </w:r>
      <w:r>
        <w:rPr>
          <w:rFonts w:ascii="Times New Roman" w:hAnsi="Times New Roman" w:eastAsia="Times New Roman" w:cs="Times New Roman"/>
          <w:color w:val="000000"/>
        </w:rPr>
        <w:t>believed I was making myself better</w:t>
      </w:r>
      <w:r>
        <w:rPr>
          <w:rFonts w:ascii="宋体" w:hAnsi="宋体" w:eastAsia="宋体" w:cs="宋体"/>
          <w:color w:val="000000"/>
        </w:rPr>
        <w:t>”可知，家人和导师建议作者多休息，不去实验室，但是作者坚信自己会变得更好。故选</w:t>
      </w:r>
      <w:r>
        <w:rPr>
          <w:rFonts w:ascii="Times New Roman" w:hAnsi="Times New Roman" w:eastAsia="Times New Roman" w:cs="Times New Roman"/>
          <w:color w:val="000000"/>
        </w:rPr>
        <w:t>B</w:t>
      </w:r>
      <w:r>
        <w:rPr>
          <w:rFonts w:ascii="宋体" w:hAnsi="宋体" w:eastAsia="宋体" w:cs="宋体"/>
          <w:color w:val="000000"/>
        </w:rPr>
        <w:t>项。</w:t>
      </w:r>
    </w:p>
    <w:p w14:paraId="1F2C700D">
      <w:pPr>
        <w:spacing w:line="360" w:lineRule="auto"/>
        <w:jc w:val="left"/>
        <w:textAlignment w:val="center"/>
        <w:rPr>
          <w:color w:val="000000"/>
        </w:rPr>
      </w:pPr>
      <w:r>
        <w:rPr>
          <w:color w:val="000000"/>
        </w:rPr>
        <w:t>【29题详解】</w:t>
      </w:r>
    </w:p>
    <w:p w14:paraId="1511ED79">
      <w:pPr>
        <w:spacing w:line="360" w:lineRule="auto"/>
        <w:jc w:val="left"/>
        <w:textAlignment w:val="center"/>
        <w:rPr>
          <w:color w:val="000000"/>
        </w:rPr>
      </w:pPr>
      <w:r>
        <w:rPr>
          <w:rFonts w:ascii="宋体" w:hAnsi="宋体" w:eastAsia="宋体" w:cs="宋体"/>
          <w:color w:val="000000"/>
        </w:rPr>
        <w:t>考查名词词义辨析。句意：我最后向一位医生寻求帮助。</w:t>
      </w:r>
      <w:r>
        <w:rPr>
          <w:rFonts w:ascii="Times New Roman" w:hAnsi="Times New Roman" w:eastAsia="Times New Roman" w:cs="Times New Roman"/>
          <w:color w:val="000000"/>
        </w:rPr>
        <w:t>A. adviser</w:t>
      </w:r>
      <w:r>
        <w:rPr>
          <w:rFonts w:ascii="宋体" w:hAnsi="宋体" w:eastAsia="宋体" w:cs="宋体"/>
          <w:color w:val="000000"/>
        </w:rPr>
        <w:t>顾问；</w:t>
      </w:r>
      <w:r>
        <w:rPr>
          <w:rFonts w:ascii="Times New Roman" w:hAnsi="Times New Roman" w:eastAsia="Times New Roman" w:cs="Times New Roman"/>
          <w:color w:val="000000"/>
        </w:rPr>
        <w:t>B. doctor</w:t>
      </w:r>
      <w:r>
        <w:rPr>
          <w:rFonts w:ascii="宋体" w:hAnsi="宋体" w:eastAsia="宋体" w:cs="宋体"/>
          <w:color w:val="000000"/>
        </w:rPr>
        <w:t>医生；</w:t>
      </w:r>
      <w:r>
        <w:rPr>
          <w:rFonts w:ascii="Times New Roman" w:hAnsi="Times New Roman" w:eastAsia="Times New Roman" w:cs="Times New Roman"/>
          <w:color w:val="000000"/>
        </w:rPr>
        <w:t>C. professor</w:t>
      </w:r>
      <w:r>
        <w:rPr>
          <w:rFonts w:ascii="宋体" w:hAnsi="宋体" w:eastAsia="宋体" w:cs="宋体"/>
          <w:color w:val="000000"/>
        </w:rPr>
        <w:t>教授；</w:t>
      </w:r>
      <w:r>
        <w:rPr>
          <w:rFonts w:ascii="Times New Roman" w:hAnsi="Times New Roman" w:eastAsia="Times New Roman" w:cs="Times New Roman"/>
          <w:color w:val="000000"/>
        </w:rPr>
        <w:t>D. scientist</w:t>
      </w:r>
      <w:r>
        <w:rPr>
          <w:rFonts w:ascii="宋体" w:hAnsi="宋体" w:eastAsia="宋体" w:cs="宋体"/>
          <w:color w:val="000000"/>
        </w:rPr>
        <w:t>科学家。根据前文“</w:t>
      </w:r>
      <w:r>
        <w:rPr>
          <w:rFonts w:ascii="Times New Roman" w:hAnsi="Times New Roman" w:eastAsia="Times New Roman" w:cs="Times New Roman"/>
          <w:color w:val="000000"/>
        </w:rPr>
        <w:t>turned into an eating disorder</w:t>
      </w:r>
      <w:r>
        <w:rPr>
          <w:rFonts w:ascii="宋体" w:hAnsi="宋体" w:eastAsia="宋体" w:cs="宋体"/>
          <w:color w:val="000000"/>
        </w:rPr>
        <w:t>”和“</w:t>
      </w:r>
      <w:r>
        <w:rPr>
          <w:rFonts w:ascii="Times New Roman" w:hAnsi="Times New Roman" w:eastAsia="Times New Roman" w:cs="Times New Roman"/>
          <w:color w:val="000000"/>
        </w:rPr>
        <w:t>I didn’t put a name to the problem until I came across an article about disordered eating.</w:t>
      </w:r>
      <w:r>
        <w:rPr>
          <w:rFonts w:ascii="宋体" w:hAnsi="宋体" w:eastAsia="宋体" w:cs="宋体"/>
          <w:color w:val="000000"/>
        </w:rPr>
        <w:t>”可知，作者的饮食失调，直到作者看到一篇关于饮食失调的文章，才意识到问题的严重性，由此推知，病人生病了应该求助于医生。故选</w:t>
      </w:r>
      <w:r>
        <w:rPr>
          <w:rFonts w:ascii="Times New Roman" w:hAnsi="Times New Roman" w:eastAsia="Times New Roman" w:cs="Times New Roman"/>
          <w:color w:val="000000"/>
        </w:rPr>
        <w:t>B</w:t>
      </w:r>
      <w:r>
        <w:rPr>
          <w:rFonts w:ascii="宋体" w:hAnsi="宋体" w:eastAsia="宋体" w:cs="宋体"/>
          <w:color w:val="000000"/>
        </w:rPr>
        <w:t>项。</w:t>
      </w:r>
    </w:p>
    <w:p w14:paraId="45A9CB52">
      <w:pPr>
        <w:spacing w:line="360" w:lineRule="auto"/>
        <w:jc w:val="left"/>
        <w:textAlignment w:val="center"/>
        <w:rPr>
          <w:color w:val="000000"/>
        </w:rPr>
      </w:pPr>
      <w:r>
        <w:rPr>
          <w:color w:val="000000"/>
        </w:rPr>
        <w:t>【30题详解】</w:t>
      </w:r>
    </w:p>
    <w:p w14:paraId="1B415861">
      <w:pPr>
        <w:spacing w:line="360" w:lineRule="auto"/>
        <w:jc w:val="left"/>
        <w:textAlignment w:val="center"/>
        <w:rPr>
          <w:color w:val="000000"/>
        </w:rPr>
      </w:pPr>
      <w:r>
        <w:rPr>
          <w:rFonts w:ascii="宋体" w:hAnsi="宋体" w:eastAsia="宋体" w:cs="宋体"/>
          <w:color w:val="000000"/>
        </w:rPr>
        <w:t>考查不定代词词义辨析。句意：他告诉我，我的饮食失调与食物、运动或体重无关。</w:t>
      </w:r>
      <w:r>
        <w:rPr>
          <w:rFonts w:ascii="Times New Roman" w:hAnsi="Times New Roman" w:eastAsia="Times New Roman" w:cs="Times New Roman"/>
          <w:color w:val="000000"/>
        </w:rPr>
        <w:t>A. anything</w:t>
      </w:r>
      <w:r>
        <w:rPr>
          <w:rFonts w:ascii="宋体" w:hAnsi="宋体" w:eastAsia="宋体" w:cs="宋体"/>
          <w:color w:val="000000"/>
        </w:rPr>
        <w:t>任何东西；</w:t>
      </w:r>
      <w:r>
        <w:rPr>
          <w:rFonts w:ascii="Times New Roman" w:hAnsi="Times New Roman" w:eastAsia="Times New Roman" w:cs="Times New Roman"/>
          <w:color w:val="000000"/>
        </w:rPr>
        <w:t>B. everything</w:t>
      </w:r>
      <w:r>
        <w:rPr>
          <w:rFonts w:ascii="宋体" w:hAnsi="宋体" w:eastAsia="宋体" w:cs="宋体"/>
          <w:color w:val="000000"/>
        </w:rPr>
        <w:t>每件事；</w:t>
      </w:r>
      <w:r>
        <w:rPr>
          <w:rFonts w:ascii="Times New Roman" w:hAnsi="Times New Roman" w:eastAsia="Times New Roman" w:cs="Times New Roman"/>
          <w:color w:val="000000"/>
        </w:rPr>
        <w:t>C. nothing</w:t>
      </w:r>
      <w:r>
        <w:rPr>
          <w:rFonts w:ascii="宋体" w:hAnsi="宋体" w:eastAsia="宋体" w:cs="宋体"/>
          <w:color w:val="000000"/>
        </w:rPr>
        <w:t>没有；</w:t>
      </w:r>
      <w:r>
        <w:rPr>
          <w:rFonts w:ascii="Times New Roman" w:hAnsi="Times New Roman" w:eastAsia="Times New Roman" w:cs="Times New Roman"/>
          <w:color w:val="000000"/>
        </w:rPr>
        <w:t>D. something</w:t>
      </w:r>
      <w:r>
        <w:rPr>
          <w:rFonts w:ascii="宋体" w:hAnsi="宋体" w:eastAsia="宋体" w:cs="宋体"/>
          <w:color w:val="000000"/>
        </w:rPr>
        <w:t>某事。根据后文“</w:t>
      </w:r>
      <w:r>
        <w:rPr>
          <w:rFonts w:ascii="Times New Roman" w:hAnsi="Times New Roman" w:eastAsia="Times New Roman" w:cs="Times New Roman"/>
          <w:color w:val="000000"/>
        </w:rPr>
        <w:t>it was about my desire to be exceptional</w:t>
      </w:r>
      <w:r>
        <w:rPr>
          <w:rFonts w:ascii="宋体" w:hAnsi="宋体" w:eastAsia="宋体" w:cs="宋体"/>
          <w:color w:val="000000"/>
        </w:rPr>
        <w:t>”可知，它与我想要与众不同的愿望有关，由此推知，我的饮食混乱与食物、运动或体重无关，</w:t>
      </w:r>
      <w:r>
        <w:rPr>
          <w:rFonts w:ascii="Times New Roman" w:hAnsi="Times New Roman" w:eastAsia="Times New Roman" w:cs="Times New Roman"/>
          <w:color w:val="000000"/>
        </w:rPr>
        <w:t>have nothing to do with</w:t>
      </w:r>
      <w:r>
        <w:rPr>
          <w:rFonts w:ascii="宋体" w:hAnsi="宋体" w:eastAsia="宋体" w:cs="宋体"/>
          <w:color w:val="000000"/>
        </w:rPr>
        <w:t>意为“与某事无关”。故选</w:t>
      </w:r>
      <w:r>
        <w:rPr>
          <w:rFonts w:ascii="Times New Roman" w:hAnsi="Times New Roman" w:eastAsia="Times New Roman" w:cs="Times New Roman"/>
          <w:color w:val="000000"/>
        </w:rPr>
        <w:t>C</w:t>
      </w:r>
      <w:r>
        <w:rPr>
          <w:rFonts w:ascii="宋体" w:hAnsi="宋体" w:eastAsia="宋体" w:cs="宋体"/>
          <w:color w:val="000000"/>
        </w:rPr>
        <w:t>项。</w:t>
      </w:r>
    </w:p>
    <w:p w14:paraId="7A48EE28">
      <w:pPr>
        <w:spacing w:line="360" w:lineRule="auto"/>
        <w:jc w:val="left"/>
        <w:textAlignment w:val="center"/>
        <w:rPr>
          <w:color w:val="000000"/>
        </w:rPr>
      </w:pPr>
      <w:r>
        <w:rPr>
          <w:color w:val="000000"/>
        </w:rPr>
        <w:t>【31题详解】</w:t>
      </w:r>
    </w:p>
    <w:p w14:paraId="22A47670">
      <w:pPr>
        <w:spacing w:line="360" w:lineRule="auto"/>
        <w:jc w:val="left"/>
        <w:textAlignment w:val="center"/>
        <w:rPr>
          <w:color w:val="000000"/>
        </w:rPr>
      </w:pPr>
      <w:r>
        <w:rPr>
          <w:rFonts w:ascii="宋体" w:hAnsi="宋体" w:eastAsia="宋体" w:cs="宋体"/>
          <w:color w:val="000000"/>
        </w:rPr>
        <w:t>考查副词词义辨析。句意：相反，它与我想要与众不同的愿望有关。</w:t>
      </w:r>
      <w:r>
        <w:rPr>
          <w:rFonts w:ascii="Times New Roman" w:hAnsi="Times New Roman" w:eastAsia="Times New Roman" w:cs="Times New Roman"/>
          <w:color w:val="000000"/>
        </w:rPr>
        <w:t>A. Instead</w:t>
      </w:r>
      <w:r>
        <w:rPr>
          <w:rFonts w:ascii="宋体" w:hAnsi="宋体" w:eastAsia="宋体" w:cs="宋体"/>
          <w:color w:val="000000"/>
        </w:rPr>
        <w:t>相反；</w:t>
      </w:r>
      <w:r>
        <w:rPr>
          <w:rFonts w:ascii="Times New Roman" w:hAnsi="Times New Roman" w:eastAsia="Times New Roman" w:cs="Times New Roman"/>
          <w:color w:val="000000"/>
        </w:rPr>
        <w:t>B. However</w:t>
      </w:r>
      <w:r>
        <w:rPr>
          <w:rFonts w:ascii="宋体" w:hAnsi="宋体" w:eastAsia="宋体" w:cs="宋体"/>
          <w:color w:val="000000"/>
        </w:rPr>
        <w:t>然而；</w:t>
      </w:r>
      <w:r>
        <w:rPr>
          <w:rFonts w:ascii="Times New Roman" w:hAnsi="Times New Roman" w:eastAsia="Times New Roman" w:cs="Times New Roman"/>
          <w:color w:val="000000"/>
        </w:rPr>
        <w:t>C. Therefore</w:t>
      </w:r>
      <w:r>
        <w:rPr>
          <w:rFonts w:ascii="宋体" w:hAnsi="宋体" w:eastAsia="宋体" w:cs="宋体"/>
          <w:color w:val="000000"/>
        </w:rPr>
        <w:t>因此；</w:t>
      </w:r>
      <w:r>
        <w:rPr>
          <w:rFonts w:ascii="Times New Roman" w:hAnsi="Times New Roman" w:eastAsia="Times New Roman" w:cs="Times New Roman"/>
          <w:color w:val="000000"/>
        </w:rPr>
        <w:t>D. Otherwise</w:t>
      </w:r>
      <w:r>
        <w:rPr>
          <w:rFonts w:ascii="宋体" w:hAnsi="宋体" w:eastAsia="宋体" w:cs="宋体"/>
          <w:color w:val="000000"/>
        </w:rPr>
        <w:t>否则。根据前文“</w:t>
      </w:r>
      <w:r>
        <w:rPr>
          <w:rFonts w:ascii="Times New Roman" w:hAnsi="Times New Roman" w:eastAsia="Times New Roman" w:cs="Times New Roman"/>
          <w:color w:val="000000"/>
        </w:rPr>
        <w:t>my eating disorder had ___10___ to do with food, exercise or weight.</w:t>
      </w:r>
      <w:r>
        <w:rPr>
          <w:rFonts w:ascii="宋体" w:hAnsi="宋体" w:eastAsia="宋体" w:cs="宋体"/>
          <w:color w:val="000000"/>
        </w:rPr>
        <w:t>”可知，作者的饮食失调与食物、运动或体重无关。此处应用</w:t>
      </w:r>
      <w:r>
        <w:rPr>
          <w:rFonts w:ascii="Times New Roman" w:hAnsi="Times New Roman" w:eastAsia="Times New Roman" w:cs="Times New Roman"/>
          <w:color w:val="000000"/>
        </w:rPr>
        <w:t>instead</w:t>
      </w:r>
      <w:r>
        <w:rPr>
          <w:rFonts w:ascii="宋体" w:hAnsi="宋体" w:eastAsia="宋体" w:cs="宋体"/>
          <w:color w:val="000000"/>
        </w:rPr>
        <w:t>承接下句，“它反而与我想要与众不同的愿望有关”。故选</w:t>
      </w:r>
      <w:r>
        <w:rPr>
          <w:rFonts w:ascii="Times New Roman" w:hAnsi="Times New Roman" w:eastAsia="Times New Roman" w:cs="Times New Roman"/>
          <w:color w:val="000000"/>
        </w:rPr>
        <w:t>A</w:t>
      </w:r>
      <w:r>
        <w:rPr>
          <w:rFonts w:ascii="宋体" w:hAnsi="宋体" w:eastAsia="宋体" w:cs="宋体"/>
          <w:color w:val="000000"/>
        </w:rPr>
        <w:t>项。</w:t>
      </w:r>
    </w:p>
    <w:p w14:paraId="676FE5E7">
      <w:pPr>
        <w:spacing w:line="360" w:lineRule="auto"/>
        <w:jc w:val="left"/>
        <w:textAlignment w:val="center"/>
        <w:rPr>
          <w:color w:val="000000"/>
        </w:rPr>
      </w:pPr>
      <w:r>
        <w:rPr>
          <w:color w:val="000000"/>
        </w:rPr>
        <w:t>【32题详解】</w:t>
      </w:r>
    </w:p>
    <w:p w14:paraId="27E6B8CF">
      <w:pPr>
        <w:spacing w:line="360" w:lineRule="auto"/>
        <w:jc w:val="left"/>
        <w:textAlignment w:val="center"/>
        <w:rPr>
          <w:color w:val="000000"/>
        </w:rPr>
      </w:pPr>
      <w:r>
        <w:rPr>
          <w:rFonts w:ascii="宋体" w:hAnsi="宋体" w:eastAsia="宋体" w:cs="宋体"/>
          <w:color w:val="000000"/>
        </w:rPr>
        <w:t>考查形容词词义辨析。句意：通过每周一次的治疗，我放下了</w:t>
      </w:r>
      <w:r>
        <w:rPr>
          <w:rFonts w:ascii="Times New Roman" w:hAnsi="Times New Roman" w:eastAsia="Times New Roman" w:cs="Times New Roman"/>
          <w:color w:val="000000"/>
        </w:rPr>
        <w:t>25</w:t>
      </w:r>
      <w:r>
        <w:rPr>
          <w:rFonts w:ascii="宋体" w:hAnsi="宋体" w:eastAsia="宋体" w:cs="宋体"/>
          <w:color w:val="000000"/>
        </w:rPr>
        <w:t>年来对完美的要求。</w:t>
      </w:r>
      <w:r>
        <w:rPr>
          <w:rFonts w:ascii="Times New Roman" w:hAnsi="Times New Roman" w:eastAsia="Times New Roman" w:cs="Times New Roman"/>
          <w:color w:val="000000"/>
        </w:rPr>
        <w:t>A. determined</w:t>
      </w:r>
      <w:r>
        <w:rPr>
          <w:rFonts w:ascii="宋体" w:hAnsi="宋体" w:eastAsia="宋体" w:cs="宋体"/>
          <w:color w:val="000000"/>
        </w:rPr>
        <w:t>坚决的；</w:t>
      </w:r>
      <w:r>
        <w:rPr>
          <w:rFonts w:ascii="Times New Roman" w:hAnsi="Times New Roman" w:eastAsia="Times New Roman" w:cs="Times New Roman"/>
          <w:color w:val="000000"/>
        </w:rPr>
        <w:t>B. perfect</w:t>
      </w:r>
      <w:r>
        <w:rPr>
          <w:rFonts w:ascii="宋体" w:hAnsi="宋体" w:eastAsia="宋体" w:cs="宋体"/>
          <w:color w:val="000000"/>
        </w:rPr>
        <w:t>完美的；</w:t>
      </w:r>
      <w:r>
        <w:rPr>
          <w:rFonts w:ascii="Times New Roman" w:hAnsi="Times New Roman" w:eastAsia="Times New Roman" w:cs="Times New Roman"/>
          <w:color w:val="000000"/>
        </w:rPr>
        <w:t>C. popular</w:t>
      </w:r>
      <w:r>
        <w:rPr>
          <w:rFonts w:ascii="宋体" w:hAnsi="宋体" w:eastAsia="宋体" w:cs="宋体"/>
          <w:color w:val="000000"/>
        </w:rPr>
        <w:t>流行的；</w:t>
      </w:r>
      <w:r>
        <w:rPr>
          <w:rFonts w:ascii="Times New Roman" w:hAnsi="Times New Roman" w:eastAsia="Times New Roman" w:cs="Times New Roman"/>
          <w:color w:val="000000"/>
        </w:rPr>
        <w:t>D. healthy</w:t>
      </w:r>
      <w:r>
        <w:rPr>
          <w:rFonts w:ascii="宋体" w:hAnsi="宋体" w:eastAsia="宋体" w:cs="宋体"/>
          <w:color w:val="000000"/>
        </w:rPr>
        <w:t>健康的。根据后文“</w:t>
      </w:r>
      <w:r>
        <w:rPr>
          <w:rFonts w:ascii="Times New Roman" w:hAnsi="Times New Roman" w:eastAsia="Times New Roman" w:cs="Times New Roman"/>
          <w:color w:val="000000"/>
        </w:rPr>
        <w:t>But I don’t want to seek perfection any more.</w:t>
      </w:r>
      <w:r>
        <w:rPr>
          <w:rFonts w:ascii="宋体" w:hAnsi="宋体" w:eastAsia="宋体" w:cs="宋体"/>
          <w:color w:val="000000"/>
        </w:rPr>
        <w:t>”可知，作者的压力与焦虑的根源在于内心太追求完美，所以要学会放下。故选</w:t>
      </w:r>
      <w:r>
        <w:rPr>
          <w:rFonts w:ascii="Times New Roman" w:hAnsi="Times New Roman" w:eastAsia="Times New Roman" w:cs="Times New Roman"/>
          <w:color w:val="000000"/>
        </w:rPr>
        <w:t>B</w:t>
      </w:r>
      <w:r>
        <w:rPr>
          <w:rFonts w:ascii="宋体" w:hAnsi="宋体" w:eastAsia="宋体" w:cs="宋体"/>
          <w:color w:val="000000"/>
        </w:rPr>
        <w:t>项。</w:t>
      </w:r>
    </w:p>
    <w:p w14:paraId="2B2A9580">
      <w:pPr>
        <w:spacing w:line="360" w:lineRule="auto"/>
        <w:jc w:val="left"/>
        <w:textAlignment w:val="center"/>
        <w:rPr>
          <w:color w:val="000000"/>
        </w:rPr>
      </w:pPr>
      <w:r>
        <w:rPr>
          <w:color w:val="000000"/>
        </w:rPr>
        <w:t>【33题详解】</w:t>
      </w:r>
    </w:p>
    <w:p w14:paraId="22A77E9E">
      <w:pPr>
        <w:spacing w:line="360" w:lineRule="auto"/>
        <w:jc w:val="left"/>
        <w:textAlignment w:val="center"/>
        <w:rPr>
          <w:color w:val="000000"/>
        </w:rPr>
      </w:pPr>
      <w:r>
        <w:rPr>
          <w:rFonts w:ascii="宋体" w:hAnsi="宋体" w:eastAsia="宋体" w:cs="宋体"/>
          <w:color w:val="000000"/>
        </w:rPr>
        <w:t>考查名词词义辨析。句意：现在，在恢复健康的道路上已经有一年半的时间了，我带着一种完全不同的心态进入研究生院的最后一年，我想成为一个我想成为的人，而不是我需要成为的人。</w:t>
      </w:r>
      <w:r>
        <w:rPr>
          <w:rFonts w:ascii="Times New Roman" w:hAnsi="Times New Roman" w:eastAsia="Times New Roman" w:cs="Times New Roman"/>
          <w:color w:val="000000"/>
        </w:rPr>
        <w:t>A. growth</w:t>
      </w:r>
      <w:r>
        <w:rPr>
          <w:rFonts w:ascii="宋体" w:hAnsi="宋体" w:eastAsia="宋体" w:cs="宋体"/>
          <w:color w:val="000000"/>
        </w:rPr>
        <w:t>成长；</w:t>
      </w:r>
      <w:r>
        <w:rPr>
          <w:rFonts w:ascii="Times New Roman" w:hAnsi="Times New Roman" w:eastAsia="Times New Roman" w:cs="Times New Roman"/>
          <w:color w:val="000000"/>
        </w:rPr>
        <w:t>B. fitness</w:t>
      </w:r>
      <w:r>
        <w:rPr>
          <w:rFonts w:ascii="宋体" w:hAnsi="宋体" w:eastAsia="宋体" w:cs="宋体"/>
          <w:color w:val="000000"/>
        </w:rPr>
        <w:t>健康；</w:t>
      </w:r>
      <w:r>
        <w:rPr>
          <w:rFonts w:ascii="Times New Roman" w:hAnsi="Times New Roman" w:eastAsia="Times New Roman" w:cs="Times New Roman"/>
          <w:color w:val="000000"/>
        </w:rPr>
        <w:t>C. competition</w:t>
      </w:r>
      <w:r>
        <w:rPr>
          <w:rFonts w:ascii="宋体" w:hAnsi="宋体" w:eastAsia="宋体" w:cs="宋体"/>
          <w:color w:val="000000"/>
        </w:rPr>
        <w:t>比赛；</w:t>
      </w:r>
      <w:r>
        <w:rPr>
          <w:rFonts w:ascii="Times New Roman" w:hAnsi="Times New Roman" w:eastAsia="Times New Roman" w:cs="Times New Roman"/>
          <w:color w:val="000000"/>
        </w:rPr>
        <w:t>D. expectation</w:t>
      </w:r>
      <w:r>
        <w:rPr>
          <w:rFonts w:ascii="宋体" w:hAnsi="宋体" w:eastAsia="宋体" w:cs="宋体"/>
          <w:color w:val="000000"/>
        </w:rPr>
        <w:t>期望。根据前文“</w:t>
      </w:r>
      <w:r>
        <w:rPr>
          <w:rFonts w:ascii="Times New Roman" w:hAnsi="Times New Roman" w:eastAsia="Times New Roman" w:cs="Times New Roman"/>
          <w:color w:val="000000"/>
        </w:rPr>
        <w:t>it was about my desire to be exceptional.</w:t>
      </w:r>
      <w:r>
        <w:rPr>
          <w:rFonts w:ascii="宋体" w:hAnsi="宋体" w:eastAsia="宋体" w:cs="宋体"/>
          <w:color w:val="000000"/>
        </w:rPr>
        <w:t>”和“</w:t>
      </w:r>
      <w:r>
        <w:rPr>
          <w:rFonts w:ascii="Times New Roman" w:hAnsi="Times New Roman" w:eastAsia="Times New Roman" w:cs="Times New Roman"/>
          <w:color w:val="000000"/>
        </w:rPr>
        <w:t>I learned tools to acknowledge and process my feelings, not by means of controlling calories.</w:t>
      </w:r>
      <w:r>
        <w:rPr>
          <w:rFonts w:ascii="宋体" w:hAnsi="宋体" w:eastAsia="宋体" w:cs="宋体"/>
          <w:color w:val="000000"/>
        </w:rPr>
        <w:t>”可知，作者看医生找到病根，以及作者学会了承认和处理自己感受的方法，由此推知，作者听取了医生的建议，尽力使自己恢复健康。故选</w:t>
      </w:r>
      <w:r>
        <w:rPr>
          <w:rFonts w:ascii="Times New Roman" w:hAnsi="Times New Roman" w:eastAsia="Times New Roman" w:cs="Times New Roman"/>
          <w:color w:val="000000"/>
        </w:rPr>
        <w:t>B</w:t>
      </w:r>
      <w:r>
        <w:rPr>
          <w:rFonts w:ascii="宋体" w:hAnsi="宋体" w:eastAsia="宋体" w:cs="宋体"/>
          <w:color w:val="000000"/>
        </w:rPr>
        <w:t>项。</w:t>
      </w:r>
    </w:p>
    <w:p w14:paraId="2F7812D3">
      <w:pPr>
        <w:spacing w:line="360" w:lineRule="auto"/>
        <w:jc w:val="left"/>
        <w:textAlignment w:val="center"/>
        <w:rPr>
          <w:color w:val="000000"/>
        </w:rPr>
      </w:pPr>
      <w:r>
        <w:rPr>
          <w:color w:val="000000"/>
        </w:rPr>
        <w:t>【34题详解】</w:t>
      </w:r>
    </w:p>
    <w:p w14:paraId="64842504">
      <w:pPr>
        <w:spacing w:line="360" w:lineRule="auto"/>
        <w:jc w:val="left"/>
        <w:textAlignment w:val="center"/>
        <w:rPr>
          <w:color w:val="000000"/>
        </w:rPr>
      </w:pPr>
      <w:r>
        <w:rPr>
          <w:rFonts w:ascii="宋体" w:hAnsi="宋体" w:eastAsia="宋体" w:cs="宋体"/>
          <w:color w:val="000000"/>
        </w:rPr>
        <w:t>考查形容词词义辨析。句意：现在，在恢复健康的道路上已经有一年半的时间了，我带着一种完全不同的心态进入研究生院的最后一年，我想成为一个我想成为的人，而不是我需要成为的人。</w:t>
      </w:r>
      <w:r>
        <w:rPr>
          <w:rFonts w:ascii="Times New Roman" w:hAnsi="Times New Roman" w:eastAsia="Times New Roman" w:cs="Times New Roman"/>
          <w:color w:val="000000"/>
        </w:rPr>
        <w:t>A. different</w:t>
      </w:r>
      <w:r>
        <w:rPr>
          <w:rFonts w:ascii="宋体" w:hAnsi="宋体" w:eastAsia="宋体" w:cs="宋体"/>
          <w:color w:val="000000"/>
        </w:rPr>
        <w:t>不同的；</w:t>
      </w:r>
      <w:r>
        <w:rPr>
          <w:rFonts w:ascii="Times New Roman" w:hAnsi="Times New Roman" w:eastAsia="Times New Roman" w:cs="Times New Roman"/>
          <w:color w:val="000000"/>
        </w:rPr>
        <w:t>B. special</w:t>
      </w:r>
      <w:r>
        <w:rPr>
          <w:rFonts w:ascii="宋体" w:hAnsi="宋体" w:eastAsia="宋体" w:cs="宋体"/>
          <w:color w:val="000000"/>
        </w:rPr>
        <w:t>特殊的；</w:t>
      </w:r>
      <w:r>
        <w:rPr>
          <w:rFonts w:ascii="Times New Roman" w:hAnsi="Times New Roman" w:eastAsia="Times New Roman" w:cs="Times New Roman"/>
          <w:color w:val="000000"/>
        </w:rPr>
        <w:t>C. scientific</w:t>
      </w:r>
      <w:r>
        <w:rPr>
          <w:rFonts w:ascii="宋体" w:hAnsi="宋体" w:eastAsia="宋体" w:cs="宋体"/>
          <w:color w:val="000000"/>
        </w:rPr>
        <w:t>科学的；</w:t>
      </w:r>
      <w:r>
        <w:rPr>
          <w:rFonts w:ascii="Times New Roman" w:hAnsi="Times New Roman" w:eastAsia="Times New Roman" w:cs="Times New Roman"/>
          <w:color w:val="000000"/>
        </w:rPr>
        <w:t>D. simple</w:t>
      </w:r>
      <w:r>
        <w:rPr>
          <w:rFonts w:ascii="宋体" w:hAnsi="宋体" w:eastAsia="宋体" w:cs="宋体"/>
          <w:color w:val="000000"/>
        </w:rPr>
        <w:t>简单的。根据前文“</w:t>
      </w:r>
      <w:r>
        <w:rPr>
          <w:rFonts w:ascii="Times New Roman" w:hAnsi="Times New Roman" w:eastAsia="Times New Roman" w:cs="Times New Roman"/>
          <w:color w:val="000000"/>
        </w:rPr>
        <w:t>I learned tools to acknowledge and process my feelings, not by means of controlling calories.</w:t>
      </w:r>
      <w:r>
        <w:rPr>
          <w:rFonts w:ascii="宋体" w:hAnsi="宋体" w:eastAsia="宋体" w:cs="宋体"/>
          <w:color w:val="000000"/>
        </w:rPr>
        <w:t>”可知，作者学会了承认和处理自己感受的方法，改变了任何事都想要完美的心态，与之前是完全不同的。故选</w:t>
      </w:r>
      <w:r>
        <w:rPr>
          <w:rFonts w:ascii="Times New Roman" w:hAnsi="Times New Roman" w:eastAsia="Times New Roman" w:cs="Times New Roman"/>
          <w:color w:val="000000"/>
        </w:rPr>
        <w:t>A</w:t>
      </w:r>
      <w:r>
        <w:rPr>
          <w:rFonts w:ascii="宋体" w:hAnsi="宋体" w:eastAsia="宋体" w:cs="宋体"/>
          <w:color w:val="000000"/>
        </w:rPr>
        <w:t>项。</w:t>
      </w:r>
    </w:p>
    <w:p w14:paraId="63B47B3B">
      <w:pPr>
        <w:spacing w:line="360" w:lineRule="auto"/>
        <w:jc w:val="left"/>
        <w:textAlignment w:val="center"/>
        <w:rPr>
          <w:color w:val="000000"/>
        </w:rPr>
      </w:pPr>
      <w:r>
        <w:rPr>
          <w:color w:val="000000"/>
        </w:rPr>
        <w:t>【35题详解】</w:t>
      </w:r>
    </w:p>
    <w:p w14:paraId="5EF4FC2A">
      <w:pPr>
        <w:spacing w:line="360" w:lineRule="auto"/>
        <w:jc w:val="left"/>
        <w:textAlignment w:val="center"/>
        <w:rPr>
          <w:color w:val="000000"/>
        </w:rPr>
      </w:pPr>
      <w:r>
        <w:rPr>
          <w:rFonts w:ascii="宋体" w:hAnsi="宋体" w:eastAsia="宋体" w:cs="宋体"/>
          <w:color w:val="000000"/>
        </w:rPr>
        <w:t>考查动词词义辨析。句意：是的，我仍然想成功。</w:t>
      </w:r>
      <w:r>
        <w:rPr>
          <w:rFonts w:ascii="Times New Roman" w:hAnsi="Times New Roman" w:eastAsia="Times New Roman" w:cs="Times New Roman"/>
          <w:color w:val="000000"/>
        </w:rPr>
        <w:t>A. explore</w:t>
      </w:r>
      <w:r>
        <w:rPr>
          <w:rFonts w:ascii="宋体" w:hAnsi="宋体" w:eastAsia="宋体" w:cs="宋体"/>
          <w:color w:val="000000"/>
        </w:rPr>
        <w:t>探索；</w:t>
      </w:r>
      <w:r>
        <w:rPr>
          <w:rFonts w:ascii="Times New Roman" w:hAnsi="Times New Roman" w:eastAsia="Times New Roman" w:cs="Times New Roman"/>
          <w:color w:val="000000"/>
        </w:rPr>
        <w:t>B. learn</w:t>
      </w:r>
      <w:r>
        <w:rPr>
          <w:rFonts w:ascii="宋体" w:hAnsi="宋体" w:eastAsia="宋体" w:cs="宋体"/>
          <w:color w:val="000000"/>
        </w:rPr>
        <w:t>学习；</w:t>
      </w:r>
      <w:r>
        <w:rPr>
          <w:rFonts w:ascii="Times New Roman" w:hAnsi="Times New Roman" w:eastAsia="Times New Roman" w:cs="Times New Roman"/>
          <w:color w:val="000000"/>
        </w:rPr>
        <w:t>C. succeed</w:t>
      </w:r>
      <w:r>
        <w:rPr>
          <w:rFonts w:ascii="宋体" w:hAnsi="宋体" w:eastAsia="宋体" w:cs="宋体"/>
          <w:color w:val="000000"/>
        </w:rPr>
        <w:t>成功；</w:t>
      </w:r>
      <w:r>
        <w:rPr>
          <w:rFonts w:ascii="Times New Roman" w:hAnsi="Times New Roman" w:eastAsia="Times New Roman" w:cs="Times New Roman"/>
          <w:color w:val="000000"/>
        </w:rPr>
        <w:t>D. change</w:t>
      </w:r>
      <w:r>
        <w:rPr>
          <w:rFonts w:ascii="宋体" w:hAnsi="宋体" w:eastAsia="宋体" w:cs="宋体"/>
          <w:color w:val="000000"/>
        </w:rPr>
        <w:t>改变。根据前文“</w:t>
      </w:r>
      <w:r>
        <w:rPr>
          <w:rFonts w:ascii="Times New Roman" w:hAnsi="Times New Roman" w:eastAsia="Times New Roman" w:cs="Times New Roman"/>
          <w:color w:val="000000"/>
        </w:rPr>
        <w:t>it was about my desire to be exceptional</w:t>
      </w:r>
      <w:r>
        <w:rPr>
          <w:rFonts w:ascii="宋体" w:hAnsi="宋体" w:eastAsia="宋体" w:cs="宋体"/>
          <w:color w:val="000000"/>
        </w:rPr>
        <w:t>”和后文“</w:t>
      </w:r>
      <w:r>
        <w:rPr>
          <w:rFonts w:ascii="Times New Roman" w:hAnsi="Times New Roman" w:eastAsia="Times New Roman" w:cs="Times New Roman"/>
          <w:color w:val="000000"/>
        </w:rPr>
        <w:t>But I don’t want to seek perfection any more.</w:t>
      </w:r>
      <w:r>
        <w:rPr>
          <w:rFonts w:ascii="宋体" w:hAnsi="宋体" w:eastAsia="宋体" w:cs="宋体"/>
          <w:color w:val="000000"/>
        </w:rPr>
        <w:t>”可知，作者之前一直有追求完美性成功的心态，后文但作者不想再追求完美了。由此推知，作者仍然想要成功。故选</w:t>
      </w:r>
      <w:r>
        <w:rPr>
          <w:rFonts w:ascii="Times New Roman" w:hAnsi="Times New Roman" w:eastAsia="Times New Roman" w:cs="Times New Roman"/>
          <w:color w:val="000000"/>
        </w:rPr>
        <w:t>C</w:t>
      </w:r>
      <w:r>
        <w:rPr>
          <w:rFonts w:ascii="宋体" w:hAnsi="宋体" w:eastAsia="宋体" w:cs="宋体"/>
          <w:color w:val="000000"/>
        </w:rPr>
        <w:t>项。</w:t>
      </w:r>
    </w:p>
    <w:p w14:paraId="7AD7AC7C">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was held</w:t>
      </w:r>
      <w:r>
        <w:rPr>
          <w:color w:val="000000"/>
        </w:rPr>
        <w:t xml:space="preserve">    </w:t>
      </w:r>
    </w:p>
    <w:p w14:paraId="66FDF0F2">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to celebrate</w:t>
      </w:r>
      <w:r>
        <w:rPr>
          <w:color w:val="000000"/>
        </w:rPr>
        <w:t xml:space="preserve">    </w:t>
      </w:r>
    </w:p>
    <w:p w14:paraId="6D4F3FED">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focusing</w:t>
      </w:r>
      <w:r>
        <w:rPr>
          <w:color w:val="000000"/>
        </w:rPr>
        <w:t xml:space="preserve">    </w:t>
      </w:r>
    </w:p>
    <w:p w14:paraId="27655573">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variety</w:t>
      </w:r>
      <w:r>
        <w:rPr>
          <w:color w:val="000000"/>
        </w:rPr>
        <w:t xml:space="preserve">    </w:t>
      </w:r>
    </w:p>
    <w:p w14:paraId="325CB643">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to</w:t>
      </w:r>
      <w:r>
        <w:rPr>
          <w:color w:val="000000"/>
        </w:rPr>
        <w:t xml:space="preserve">    41. </w:t>
      </w:r>
      <w:r>
        <w:rPr>
          <w:rFonts w:ascii="Times New Roman" w:hAnsi="Times New Roman" w:eastAsia="Times New Roman" w:cs="Times New Roman"/>
          <w:color w:val="000000"/>
        </w:rPr>
        <w:t>which</w:t>
      </w:r>
      <w:r>
        <w:rPr>
          <w:color w:val="000000"/>
        </w:rPr>
        <w:t xml:space="preserve">    </w:t>
      </w:r>
    </w:p>
    <w:p w14:paraId="1FD43714">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has studied</w:t>
      </w:r>
      <w:r>
        <w:rPr>
          <w:color w:val="000000"/>
        </w:rPr>
        <w:t xml:space="preserve">    </w:t>
      </w:r>
    </w:p>
    <w:p w14:paraId="0BD65654">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further</w:t>
      </w:r>
      <w:r>
        <w:rPr>
          <w:color w:val="000000"/>
        </w:rPr>
        <w:t xml:space="preserve">    </w:t>
      </w:r>
    </w:p>
    <w:p w14:paraId="53600D75">
      <w:pPr>
        <w:spacing w:line="360" w:lineRule="auto"/>
        <w:textAlignment w:val="center"/>
        <w:rPr>
          <w:color w:val="000000"/>
        </w:rPr>
      </w:pPr>
      <w:r>
        <w:rPr>
          <w:color w:val="000000"/>
        </w:rPr>
        <w:t>44</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connected</w:t>
      </w:r>
      <w:r>
        <w:rPr>
          <w:color w:val="000000"/>
        </w:rPr>
        <w:t xml:space="preserve">    </w:t>
      </w:r>
    </w:p>
    <w:p w14:paraId="352CD855">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but</w:t>
      </w:r>
    </w:p>
    <w:p w14:paraId="3B61E43E">
      <w:pPr>
        <w:spacing w:line="360" w:lineRule="auto"/>
        <w:textAlignment w:val="center"/>
        <w:rPr>
          <w:color w:val="000000"/>
        </w:rPr>
      </w:pPr>
      <w:r>
        <w:rPr>
          <w:color w:val="2E75B6"/>
        </w:rPr>
        <w:t>【解析】</w:t>
      </w:r>
    </w:p>
    <w:p w14:paraId="237747F3">
      <w:pPr>
        <w:spacing w:line="360" w:lineRule="auto"/>
        <w:jc w:val="both"/>
        <w:textAlignment w:val="center"/>
        <w:rPr>
          <w:color w:val="000000"/>
        </w:rPr>
      </w:pPr>
      <w:r>
        <w:rPr>
          <w:color w:val="000000"/>
        </w:rPr>
        <w:t>【导语】</w:t>
      </w:r>
      <w:r>
        <w:rPr>
          <w:rFonts w:ascii="宋体" w:hAnsi="宋体" w:eastAsia="宋体" w:cs="宋体"/>
          <w:color w:val="000000"/>
        </w:rPr>
        <w:t>这是一篇新闻报道。文章讲述了今年的中文日纪念活动于</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日在伦敦举办，来自英国六所学校的</w:t>
      </w:r>
      <w:r>
        <w:rPr>
          <w:rFonts w:ascii="Times New Roman" w:hAnsi="Times New Roman" w:eastAsia="Times New Roman" w:cs="Times New Roman"/>
          <w:color w:val="000000"/>
        </w:rPr>
        <w:t>100</w:t>
      </w:r>
      <w:r>
        <w:rPr>
          <w:rFonts w:ascii="宋体" w:hAnsi="宋体" w:eastAsia="宋体" w:cs="宋体"/>
          <w:color w:val="000000"/>
        </w:rPr>
        <w:t>名学生齐聚一堂，共同庆祝中文语言与中国文化。</w:t>
      </w:r>
    </w:p>
    <w:p w14:paraId="2AB30367">
      <w:pPr>
        <w:spacing w:line="360" w:lineRule="auto"/>
        <w:jc w:val="both"/>
        <w:textAlignment w:val="center"/>
        <w:rPr>
          <w:color w:val="000000"/>
        </w:rPr>
      </w:pPr>
      <w:r>
        <w:rPr>
          <w:color w:val="000000"/>
        </w:rPr>
        <w:t>【36题详解】</w:t>
      </w:r>
    </w:p>
    <w:p w14:paraId="30CC4B22">
      <w:pPr>
        <w:spacing w:line="360" w:lineRule="auto"/>
        <w:jc w:val="both"/>
        <w:textAlignment w:val="center"/>
        <w:rPr>
          <w:color w:val="000000"/>
        </w:rPr>
      </w:pPr>
      <w:r>
        <w:rPr>
          <w:rFonts w:ascii="宋体" w:hAnsi="宋体" w:eastAsia="宋体" w:cs="宋体"/>
          <w:color w:val="000000"/>
        </w:rPr>
        <w:t>考查时态语态。句意：今年的中文日纪念活动于</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日在伦敦举办，来自英国六所学校的</w:t>
      </w:r>
      <w:r>
        <w:rPr>
          <w:rFonts w:ascii="Times New Roman" w:hAnsi="Times New Roman" w:eastAsia="Times New Roman" w:cs="Times New Roman"/>
          <w:color w:val="000000"/>
        </w:rPr>
        <w:t>100</w:t>
      </w:r>
      <w:r>
        <w:rPr>
          <w:rFonts w:ascii="宋体" w:hAnsi="宋体" w:eastAsia="宋体" w:cs="宋体"/>
          <w:color w:val="000000"/>
        </w:rPr>
        <w:t>名学生齐聚一堂，共同庆祝中文语言与中国文化。空处为句子的谓语，由时间状语</w:t>
      </w:r>
      <w:r>
        <w:rPr>
          <w:rFonts w:ascii="Times New Roman" w:hAnsi="Times New Roman" w:eastAsia="Times New Roman" w:cs="Times New Roman"/>
          <w:color w:val="000000"/>
        </w:rPr>
        <w:t>on May 8</w:t>
      </w:r>
      <w:r>
        <w:rPr>
          <w:rFonts w:ascii="宋体" w:hAnsi="宋体" w:eastAsia="宋体" w:cs="宋体"/>
          <w:color w:val="000000"/>
        </w:rPr>
        <w:t>可知，句子时态为一般过去时，且主语</w:t>
      </w:r>
      <w:r>
        <w:rPr>
          <w:rFonts w:ascii="Times New Roman" w:hAnsi="Times New Roman" w:eastAsia="Times New Roman" w:cs="Times New Roman"/>
          <w:color w:val="000000"/>
        </w:rPr>
        <w:t>An event</w:t>
      </w:r>
      <w:r>
        <w:rPr>
          <w:rFonts w:ascii="宋体" w:hAnsi="宋体" w:eastAsia="宋体" w:cs="宋体"/>
          <w:color w:val="000000"/>
        </w:rPr>
        <w:t>和动词</w:t>
      </w:r>
      <w:r>
        <w:rPr>
          <w:rFonts w:ascii="Times New Roman" w:hAnsi="Times New Roman" w:eastAsia="Times New Roman" w:cs="Times New Roman"/>
          <w:color w:val="000000"/>
        </w:rPr>
        <w:t>hold</w:t>
      </w:r>
      <w:r>
        <w:rPr>
          <w:rFonts w:ascii="宋体" w:hAnsi="宋体" w:eastAsia="宋体" w:cs="宋体"/>
          <w:color w:val="000000"/>
        </w:rPr>
        <w:t>之间为被动关系，因此空处应用一般过去时的被动语态，且主语为单数，</w:t>
      </w:r>
      <w:r>
        <w:rPr>
          <w:rFonts w:ascii="Times New Roman" w:hAnsi="Times New Roman" w:eastAsia="Times New Roman" w:cs="Times New Roman"/>
          <w:color w:val="000000"/>
        </w:rPr>
        <w:t>be</w:t>
      </w:r>
      <w:r>
        <w:rPr>
          <w:rFonts w:ascii="宋体" w:hAnsi="宋体" w:eastAsia="宋体" w:cs="宋体"/>
          <w:color w:val="000000"/>
        </w:rPr>
        <w:t>动词应用</w:t>
      </w:r>
      <w:r>
        <w:rPr>
          <w:rFonts w:ascii="Times New Roman" w:hAnsi="Times New Roman" w:eastAsia="Times New Roman" w:cs="Times New Roman"/>
          <w:color w:val="000000"/>
        </w:rPr>
        <w:t>was</w:t>
      </w:r>
      <w:r>
        <w:rPr>
          <w:rFonts w:ascii="宋体" w:hAnsi="宋体" w:eastAsia="宋体" w:cs="宋体"/>
          <w:color w:val="000000"/>
        </w:rPr>
        <w:t>。故填</w:t>
      </w:r>
      <w:r>
        <w:rPr>
          <w:rFonts w:ascii="Times New Roman" w:hAnsi="Times New Roman" w:eastAsia="Times New Roman" w:cs="Times New Roman"/>
          <w:color w:val="000000"/>
        </w:rPr>
        <w:t>was held</w:t>
      </w:r>
      <w:r>
        <w:rPr>
          <w:rFonts w:ascii="宋体" w:hAnsi="宋体" w:eastAsia="宋体" w:cs="宋体"/>
          <w:color w:val="000000"/>
        </w:rPr>
        <w:t>。</w:t>
      </w:r>
    </w:p>
    <w:p w14:paraId="2D7386DD">
      <w:pPr>
        <w:spacing w:line="360" w:lineRule="auto"/>
        <w:jc w:val="both"/>
        <w:textAlignment w:val="center"/>
        <w:rPr>
          <w:color w:val="000000"/>
        </w:rPr>
      </w:pPr>
      <w:r>
        <w:rPr>
          <w:color w:val="000000"/>
        </w:rPr>
        <w:t>【37题详解】</w:t>
      </w:r>
    </w:p>
    <w:p w14:paraId="7B1AD359">
      <w:pPr>
        <w:spacing w:line="360" w:lineRule="auto"/>
        <w:jc w:val="both"/>
        <w:textAlignment w:val="center"/>
        <w:rPr>
          <w:color w:val="000000"/>
        </w:rPr>
      </w:pPr>
      <w:r>
        <w:rPr>
          <w:rFonts w:ascii="宋体" w:hAnsi="宋体" w:eastAsia="宋体" w:cs="宋体"/>
          <w:color w:val="000000"/>
        </w:rPr>
        <w:t>考查非谓语动词。句意：今年的中文日纪念活动于</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日在伦敦举办，来自英国六所学校的</w:t>
      </w:r>
      <w:r>
        <w:rPr>
          <w:rFonts w:ascii="Times New Roman" w:hAnsi="Times New Roman" w:eastAsia="Times New Roman" w:cs="Times New Roman"/>
          <w:color w:val="000000"/>
        </w:rPr>
        <w:t>100</w:t>
      </w:r>
      <w:r>
        <w:rPr>
          <w:rFonts w:ascii="宋体" w:hAnsi="宋体" w:eastAsia="宋体" w:cs="宋体"/>
          <w:color w:val="000000"/>
        </w:rPr>
        <w:t>名学生齐聚一堂，共同庆祝中文语言与中国文化。</w:t>
      </w:r>
      <w:r>
        <w:rPr>
          <w:rFonts w:ascii="Times New Roman" w:hAnsi="Times New Roman" w:eastAsia="Times New Roman" w:cs="Times New Roman"/>
          <w:color w:val="000000"/>
        </w:rPr>
        <w:t>bring sb. to do sth.</w:t>
      </w:r>
      <w:r>
        <w:rPr>
          <w:rFonts w:ascii="宋体" w:hAnsi="宋体" w:eastAsia="宋体" w:cs="宋体"/>
          <w:color w:val="000000"/>
        </w:rPr>
        <w:t>为固定短语，表示“促使某人做某事”，因此空处应用不定式形式作宾语补足语。故填</w:t>
      </w:r>
      <w:r>
        <w:rPr>
          <w:rFonts w:ascii="Times New Roman" w:hAnsi="Times New Roman" w:eastAsia="Times New Roman" w:cs="Times New Roman"/>
          <w:color w:val="000000"/>
        </w:rPr>
        <w:t>to celebrate</w:t>
      </w:r>
      <w:r>
        <w:rPr>
          <w:rFonts w:ascii="宋体" w:hAnsi="宋体" w:eastAsia="宋体" w:cs="宋体"/>
          <w:color w:val="000000"/>
        </w:rPr>
        <w:t>。</w:t>
      </w:r>
    </w:p>
    <w:p w14:paraId="6BD226D2">
      <w:pPr>
        <w:spacing w:line="360" w:lineRule="auto"/>
        <w:jc w:val="both"/>
        <w:textAlignment w:val="center"/>
        <w:rPr>
          <w:color w:val="000000"/>
        </w:rPr>
      </w:pPr>
      <w:r>
        <w:rPr>
          <w:color w:val="000000"/>
        </w:rPr>
        <w:t>【38题详解】</w:t>
      </w:r>
    </w:p>
    <w:p w14:paraId="1DF33433">
      <w:pPr>
        <w:spacing w:line="360" w:lineRule="auto"/>
        <w:jc w:val="left"/>
        <w:textAlignment w:val="center"/>
        <w:rPr>
          <w:color w:val="000000"/>
        </w:rPr>
      </w:pPr>
      <w:r>
        <w:rPr>
          <w:rFonts w:ascii="宋体" w:hAnsi="宋体" w:eastAsia="宋体" w:cs="宋体"/>
          <w:color w:val="000000"/>
        </w:rPr>
        <w:t>考查非谓语动词。句意：本次活动以“汉语：跨越时空的礼物”为主题，设置了八个工作坊，集中展示了中国文化的多个方面，包括汉字、书法、诗歌、武术和戏曲脸谱等。空处作非谓语动词，</w:t>
      </w:r>
      <w:r>
        <w:rPr>
          <w:rFonts w:ascii="Times New Roman" w:hAnsi="Times New Roman" w:eastAsia="Times New Roman" w:cs="Times New Roman"/>
          <w:color w:val="000000"/>
        </w:rPr>
        <w:t>focus</w:t>
      </w:r>
      <w:r>
        <w:rPr>
          <w:rFonts w:ascii="宋体" w:hAnsi="宋体" w:eastAsia="宋体" w:cs="宋体"/>
          <w:color w:val="000000"/>
        </w:rPr>
        <w:t>和逻辑主语</w:t>
      </w:r>
      <w:r>
        <w:rPr>
          <w:rFonts w:ascii="Times New Roman" w:hAnsi="Times New Roman" w:eastAsia="Times New Roman" w:cs="Times New Roman"/>
          <w:color w:val="000000"/>
        </w:rPr>
        <w:t>The event</w:t>
      </w:r>
      <w:r>
        <w:rPr>
          <w:rFonts w:ascii="宋体" w:hAnsi="宋体" w:eastAsia="宋体" w:cs="宋体"/>
          <w:color w:val="000000"/>
        </w:rPr>
        <w:t>之间为主动关系，应用现在分词形式作后置定语。故填</w:t>
      </w:r>
      <w:r>
        <w:rPr>
          <w:rFonts w:ascii="Times New Roman" w:hAnsi="Times New Roman" w:eastAsia="Times New Roman" w:cs="Times New Roman"/>
          <w:color w:val="000000"/>
        </w:rPr>
        <w:t>focusing</w:t>
      </w:r>
      <w:r>
        <w:rPr>
          <w:rFonts w:ascii="宋体" w:hAnsi="宋体" w:eastAsia="宋体" w:cs="宋体"/>
          <w:color w:val="000000"/>
        </w:rPr>
        <w:t>。</w:t>
      </w:r>
    </w:p>
    <w:p w14:paraId="25004488">
      <w:pPr>
        <w:spacing w:line="360" w:lineRule="auto"/>
        <w:jc w:val="left"/>
        <w:textAlignment w:val="center"/>
        <w:rPr>
          <w:color w:val="000000"/>
        </w:rPr>
      </w:pPr>
      <w:r>
        <w:rPr>
          <w:color w:val="000000"/>
        </w:rPr>
        <w:t>【39题详解】</w:t>
      </w:r>
    </w:p>
    <w:p w14:paraId="0A3031E4">
      <w:pPr>
        <w:spacing w:line="360" w:lineRule="auto"/>
        <w:jc w:val="left"/>
        <w:textAlignment w:val="center"/>
        <w:rPr>
          <w:color w:val="000000"/>
        </w:rPr>
      </w:pPr>
      <w:r>
        <w:rPr>
          <w:rFonts w:ascii="宋体" w:hAnsi="宋体" w:eastAsia="宋体" w:cs="宋体"/>
          <w:color w:val="000000"/>
        </w:rPr>
        <w:t>考查名词。句意：本次活动以“汉语：跨越时空的礼物”为主题，设置了八个工作坊，集中展示了中国文化的多个方面，包括汉字、书法、诗歌、武术和戏曲脸谱等。由空前的不定冠词</w:t>
      </w:r>
      <w:r>
        <w:rPr>
          <w:rFonts w:ascii="Times New Roman" w:hAnsi="Times New Roman" w:eastAsia="Times New Roman" w:cs="Times New Roman"/>
          <w:color w:val="000000"/>
        </w:rPr>
        <w:t>a</w:t>
      </w:r>
      <w:r>
        <w:rPr>
          <w:rFonts w:ascii="宋体" w:hAnsi="宋体" w:eastAsia="宋体" w:cs="宋体"/>
          <w:color w:val="000000"/>
        </w:rPr>
        <w:t>以及空后的</w:t>
      </w:r>
      <w:r>
        <w:rPr>
          <w:rFonts w:ascii="Times New Roman" w:hAnsi="Times New Roman" w:eastAsia="Times New Roman" w:cs="Times New Roman"/>
          <w:color w:val="000000"/>
        </w:rPr>
        <w:t>of</w:t>
      </w:r>
      <w:r>
        <w:rPr>
          <w:rFonts w:ascii="宋体" w:hAnsi="宋体" w:eastAsia="宋体" w:cs="宋体"/>
          <w:color w:val="000000"/>
        </w:rPr>
        <w:t>可知，空处应用名词形式作宾语，</w:t>
      </w:r>
      <w:r>
        <w:rPr>
          <w:rFonts w:ascii="Times New Roman" w:hAnsi="Times New Roman" w:eastAsia="Times New Roman" w:cs="Times New Roman"/>
          <w:color w:val="000000"/>
        </w:rPr>
        <w:t>variety</w:t>
      </w:r>
      <w:r>
        <w:rPr>
          <w:rFonts w:ascii="宋体" w:hAnsi="宋体" w:eastAsia="宋体" w:cs="宋体"/>
          <w:color w:val="000000"/>
        </w:rPr>
        <w:t>为名词，</w:t>
      </w:r>
      <w:r>
        <w:rPr>
          <w:rFonts w:ascii="Times New Roman" w:hAnsi="Times New Roman" w:eastAsia="Times New Roman" w:cs="Times New Roman"/>
          <w:color w:val="000000"/>
        </w:rPr>
        <w:t>a variety of</w:t>
      </w:r>
      <w:r>
        <w:rPr>
          <w:rFonts w:ascii="宋体" w:hAnsi="宋体" w:eastAsia="宋体" w:cs="宋体"/>
          <w:color w:val="000000"/>
        </w:rPr>
        <w:t>为固定短语，表示“各种各样的”。故填</w:t>
      </w:r>
      <w:r>
        <w:rPr>
          <w:rFonts w:ascii="Times New Roman" w:hAnsi="Times New Roman" w:eastAsia="Times New Roman" w:cs="Times New Roman"/>
          <w:color w:val="000000"/>
        </w:rPr>
        <w:t>variety</w:t>
      </w:r>
      <w:r>
        <w:rPr>
          <w:rFonts w:ascii="宋体" w:hAnsi="宋体" w:eastAsia="宋体" w:cs="宋体"/>
          <w:color w:val="000000"/>
        </w:rPr>
        <w:t>。</w:t>
      </w:r>
    </w:p>
    <w:p w14:paraId="70725691">
      <w:pPr>
        <w:spacing w:line="360" w:lineRule="auto"/>
        <w:jc w:val="left"/>
        <w:textAlignment w:val="center"/>
        <w:rPr>
          <w:color w:val="000000"/>
        </w:rPr>
      </w:pPr>
      <w:r>
        <w:rPr>
          <w:color w:val="000000"/>
        </w:rPr>
        <w:t>【40题详解】</w:t>
      </w:r>
    </w:p>
    <w:p w14:paraId="6D33E787">
      <w:pPr>
        <w:spacing w:line="360" w:lineRule="auto"/>
        <w:jc w:val="left"/>
        <w:textAlignment w:val="center"/>
        <w:rPr>
          <w:color w:val="000000"/>
        </w:rPr>
      </w:pPr>
      <w:r>
        <w:rPr>
          <w:rFonts w:ascii="宋体" w:hAnsi="宋体" w:eastAsia="宋体" w:cs="宋体"/>
          <w:color w:val="000000"/>
        </w:rPr>
        <w:t>考查介词。句意：活动将传统习俗与现代元素相融合，形式涵盖木刻版画到虚拟现实体验等多种类型。</w:t>
      </w:r>
      <w:r>
        <w:rPr>
          <w:rFonts w:ascii="Times New Roman" w:hAnsi="Times New Roman" w:eastAsia="Times New Roman" w:cs="Times New Roman"/>
          <w:color w:val="000000"/>
        </w:rPr>
        <w:t>range from…to…</w:t>
      </w:r>
      <w:r>
        <w:rPr>
          <w:rFonts w:ascii="宋体" w:hAnsi="宋体" w:eastAsia="宋体" w:cs="宋体"/>
          <w:color w:val="000000"/>
        </w:rPr>
        <w:t>为固定搭配，意为“范围从……到……”，空处应用介词</w:t>
      </w:r>
      <w:r>
        <w:rPr>
          <w:rFonts w:ascii="Times New Roman" w:hAnsi="Times New Roman" w:eastAsia="Times New Roman" w:cs="Times New Roman"/>
          <w:color w:val="000000"/>
        </w:rPr>
        <w:t>to</w:t>
      </w:r>
      <w:r>
        <w:rPr>
          <w:rFonts w:ascii="宋体" w:hAnsi="宋体" w:eastAsia="宋体" w:cs="宋体"/>
          <w:color w:val="000000"/>
        </w:rPr>
        <w:t>。故填</w:t>
      </w:r>
      <w:r>
        <w:rPr>
          <w:rFonts w:ascii="Times New Roman" w:hAnsi="Times New Roman" w:eastAsia="Times New Roman" w:cs="Times New Roman"/>
          <w:color w:val="000000"/>
        </w:rPr>
        <w:t>to</w:t>
      </w:r>
      <w:r>
        <w:rPr>
          <w:rFonts w:ascii="宋体" w:hAnsi="宋体" w:eastAsia="宋体" w:cs="宋体"/>
          <w:color w:val="000000"/>
        </w:rPr>
        <w:t>。</w:t>
      </w:r>
    </w:p>
    <w:p w14:paraId="533CD4A1">
      <w:pPr>
        <w:spacing w:line="360" w:lineRule="auto"/>
        <w:jc w:val="left"/>
        <w:textAlignment w:val="center"/>
        <w:rPr>
          <w:color w:val="000000"/>
        </w:rPr>
      </w:pPr>
      <w:r>
        <w:rPr>
          <w:color w:val="000000"/>
        </w:rPr>
        <w:t>【41题详解】</w:t>
      </w:r>
    </w:p>
    <w:p w14:paraId="4ECE6C20">
      <w:pPr>
        <w:spacing w:line="360" w:lineRule="auto"/>
        <w:jc w:val="left"/>
        <w:textAlignment w:val="center"/>
        <w:rPr>
          <w:color w:val="000000"/>
        </w:rPr>
      </w:pPr>
      <w:r>
        <w:rPr>
          <w:rFonts w:ascii="宋体" w:hAnsi="宋体" w:eastAsia="宋体" w:cs="宋体"/>
          <w:color w:val="000000"/>
        </w:rPr>
        <w:t>考查定语从句。句意：“它帮助我更好地理解了中国文化，这种文化与我之前接触过的所有文化都截然不同。”诺亚</w:t>
      </w:r>
      <w:r>
        <w:rPr>
          <w:rFonts w:ascii="微软雅黑" w:hAnsi="微软雅黑" w:eastAsia="微软雅黑" w:cs="微软雅黑"/>
          <w:color w:val="000000"/>
        </w:rPr>
        <w:t>・</w:t>
      </w:r>
      <w:r>
        <w:rPr>
          <w:rFonts w:ascii="宋体" w:hAnsi="宋体" w:eastAsia="宋体" w:cs="宋体"/>
          <w:color w:val="000000"/>
        </w:rPr>
        <w:t>埃斯金纳齐</w:t>
      </w:r>
      <w:r>
        <w:rPr>
          <w:rFonts w:ascii="Times New Roman" w:hAnsi="Times New Roman" w:eastAsia="Times New Roman" w:cs="Times New Roman"/>
          <w:color w:val="000000"/>
        </w:rPr>
        <w:t>-</w:t>
      </w:r>
      <w:r>
        <w:rPr>
          <w:rFonts w:ascii="宋体" w:hAnsi="宋体" w:eastAsia="宋体" w:cs="宋体"/>
          <w:color w:val="000000"/>
        </w:rPr>
        <w:t>内姆说道，他是伦敦城市学校的一名学生，已学习中文近两年，每年都会和家人一起庆祝春节。空处引导非限制性定语从句，修饰先行词</w:t>
      </w:r>
      <w:r>
        <w:rPr>
          <w:rFonts w:ascii="Times New Roman" w:hAnsi="Times New Roman" w:eastAsia="Times New Roman" w:cs="Times New Roman"/>
          <w:color w:val="000000"/>
        </w:rPr>
        <w:t>Chinese culture</w:t>
      </w:r>
      <w:r>
        <w:rPr>
          <w:rFonts w:ascii="宋体" w:hAnsi="宋体" w:eastAsia="宋体" w:cs="宋体"/>
          <w:color w:val="000000"/>
        </w:rPr>
        <w:t>，指物，且关系词在从句中作主语，应用关系代词</w:t>
      </w:r>
      <w:r>
        <w:rPr>
          <w:rFonts w:ascii="Times New Roman" w:hAnsi="Times New Roman" w:eastAsia="Times New Roman" w:cs="Times New Roman"/>
          <w:color w:val="000000"/>
        </w:rPr>
        <w:t>which</w:t>
      </w:r>
      <w:r>
        <w:rPr>
          <w:rFonts w:ascii="宋体" w:hAnsi="宋体" w:eastAsia="宋体" w:cs="宋体"/>
          <w:color w:val="000000"/>
        </w:rPr>
        <w:t>引导从句。故填</w:t>
      </w:r>
      <w:r>
        <w:rPr>
          <w:rFonts w:ascii="Times New Roman" w:hAnsi="Times New Roman" w:eastAsia="Times New Roman" w:cs="Times New Roman"/>
          <w:color w:val="000000"/>
        </w:rPr>
        <w:t>which</w:t>
      </w:r>
      <w:r>
        <w:rPr>
          <w:rFonts w:ascii="宋体" w:hAnsi="宋体" w:eastAsia="宋体" w:cs="宋体"/>
          <w:color w:val="000000"/>
        </w:rPr>
        <w:t>。</w:t>
      </w:r>
    </w:p>
    <w:p w14:paraId="26BF6FF3">
      <w:pPr>
        <w:spacing w:line="360" w:lineRule="auto"/>
        <w:jc w:val="left"/>
        <w:textAlignment w:val="center"/>
        <w:rPr>
          <w:color w:val="000000"/>
        </w:rPr>
      </w:pPr>
      <w:r>
        <w:rPr>
          <w:color w:val="000000"/>
        </w:rPr>
        <w:t>【42题详解】</w:t>
      </w:r>
    </w:p>
    <w:p w14:paraId="479AAB67">
      <w:pPr>
        <w:spacing w:line="360" w:lineRule="auto"/>
        <w:jc w:val="left"/>
        <w:textAlignment w:val="center"/>
        <w:rPr>
          <w:color w:val="000000"/>
        </w:rPr>
      </w:pPr>
      <w:r>
        <w:rPr>
          <w:rFonts w:ascii="宋体" w:hAnsi="宋体" w:eastAsia="宋体" w:cs="宋体"/>
          <w:color w:val="000000"/>
        </w:rPr>
        <w:t>考查时态。句意：“它帮助我更好地理解了中国文化，这种文化与我之前接触过的所有文化都截然不同。”诺亚</w:t>
      </w:r>
      <w:r>
        <w:rPr>
          <w:rFonts w:ascii="微软雅黑" w:hAnsi="微软雅黑" w:eastAsia="微软雅黑" w:cs="微软雅黑"/>
          <w:color w:val="000000"/>
        </w:rPr>
        <w:t>・</w:t>
      </w:r>
      <w:r>
        <w:rPr>
          <w:rFonts w:ascii="宋体" w:hAnsi="宋体" w:eastAsia="宋体" w:cs="宋体"/>
          <w:color w:val="000000"/>
        </w:rPr>
        <w:t>埃斯金纳齐</w:t>
      </w:r>
      <w:r>
        <w:rPr>
          <w:rFonts w:ascii="Times New Roman" w:hAnsi="Times New Roman" w:eastAsia="Times New Roman" w:cs="Times New Roman"/>
          <w:color w:val="000000"/>
        </w:rPr>
        <w:t>-</w:t>
      </w:r>
      <w:r>
        <w:rPr>
          <w:rFonts w:ascii="宋体" w:hAnsi="宋体" w:eastAsia="宋体" w:cs="宋体"/>
          <w:color w:val="000000"/>
        </w:rPr>
        <w:t>内姆说道，他是伦敦城市学校的一名学生，已学习中文近两年，每年都会和家人一起庆祝春节。空处为定语从句的谓语动词，由时间状语</w:t>
      </w:r>
      <w:r>
        <w:rPr>
          <w:rFonts w:ascii="Times New Roman" w:hAnsi="Times New Roman" w:eastAsia="Times New Roman" w:cs="Times New Roman"/>
          <w:color w:val="000000"/>
        </w:rPr>
        <w:t>for almost two years</w:t>
      </w:r>
      <w:r>
        <w:rPr>
          <w:rFonts w:ascii="宋体" w:hAnsi="宋体" w:eastAsia="宋体" w:cs="宋体"/>
          <w:color w:val="000000"/>
        </w:rPr>
        <w:t>可知，此处表示动作从过去开始持续到现在，应用现在完成时，且主语</w:t>
      </w:r>
      <w:r>
        <w:rPr>
          <w:rFonts w:ascii="Times New Roman" w:hAnsi="Times New Roman" w:eastAsia="Times New Roman" w:cs="Times New Roman"/>
          <w:color w:val="000000"/>
        </w:rPr>
        <w:t>who</w:t>
      </w:r>
      <w:r>
        <w:rPr>
          <w:rFonts w:ascii="宋体" w:hAnsi="宋体" w:eastAsia="宋体" w:cs="宋体"/>
          <w:color w:val="000000"/>
        </w:rPr>
        <w:t>指代先行词</w:t>
      </w:r>
      <w:r>
        <w:rPr>
          <w:rFonts w:ascii="Times New Roman" w:hAnsi="Times New Roman" w:eastAsia="Times New Roman" w:cs="Times New Roman"/>
          <w:color w:val="000000"/>
        </w:rPr>
        <w:t>a student</w:t>
      </w:r>
      <w:r>
        <w:rPr>
          <w:rFonts w:ascii="宋体" w:hAnsi="宋体" w:eastAsia="宋体" w:cs="宋体"/>
          <w:color w:val="000000"/>
        </w:rPr>
        <w:t>，为单数，助动词应用</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 studied</w:t>
      </w:r>
      <w:r>
        <w:rPr>
          <w:rFonts w:ascii="宋体" w:hAnsi="宋体" w:eastAsia="宋体" w:cs="宋体"/>
          <w:color w:val="000000"/>
        </w:rPr>
        <w:t>。</w:t>
      </w:r>
    </w:p>
    <w:p w14:paraId="3EAC291D">
      <w:pPr>
        <w:spacing w:line="360" w:lineRule="auto"/>
        <w:jc w:val="left"/>
        <w:textAlignment w:val="center"/>
        <w:rPr>
          <w:color w:val="000000"/>
        </w:rPr>
      </w:pPr>
      <w:r>
        <w:rPr>
          <w:color w:val="000000"/>
        </w:rPr>
        <w:t>【43题详解】</w:t>
      </w:r>
    </w:p>
    <w:p w14:paraId="67A430F9">
      <w:pPr>
        <w:spacing w:line="360" w:lineRule="auto"/>
        <w:jc w:val="left"/>
        <w:textAlignment w:val="center"/>
        <w:rPr>
          <w:color w:val="000000"/>
        </w:rPr>
      </w:pPr>
      <w:r>
        <w:rPr>
          <w:rFonts w:ascii="宋体" w:hAnsi="宋体" w:eastAsia="宋体" w:cs="宋体"/>
          <w:color w:val="000000"/>
        </w:rPr>
        <w:t>考查副词比较级。句意：他希望有一天能到访中国，在探索这个国家多样的地貌、亲眼见到大熊猫的同时，进一步提升自己的中文水平。结合句意可知，此处表示“进一步提高”，应用副词</w:t>
      </w:r>
      <w:r>
        <w:rPr>
          <w:rFonts w:ascii="Times New Roman" w:hAnsi="Times New Roman" w:eastAsia="Times New Roman" w:cs="Times New Roman"/>
          <w:color w:val="000000"/>
        </w:rPr>
        <w:t>far</w:t>
      </w:r>
      <w:r>
        <w:rPr>
          <w:rFonts w:ascii="宋体" w:hAnsi="宋体" w:eastAsia="宋体" w:cs="宋体"/>
          <w:color w:val="000000"/>
        </w:rPr>
        <w:t>的比较级形式</w:t>
      </w:r>
      <w:r>
        <w:rPr>
          <w:rFonts w:ascii="Times New Roman" w:hAnsi="Times New Roman" w:eastAsia="Times New Roman" w:cs="Times New Roman"/>
          <w:color w:val="000000"/>
        </w:rPr>
        <w:t>further</w:t>
      </w:r>
      <w:r>
        <w:rPr>
          <w:rFonts w:ascii="宋体" w:hAnsi="宋体" w:eastAsia="宋体" w:cs="宋体"/>
          <w:color w:val="000000"/>
        </w:rPr>
        <w:t>，表示“进一步地”，修饰动词</w:t>
      </w:r>
      <w:r>
        <w:rPr>
          <w:rFonts w:ascii="Times New Roman" w:hAnsi="Times New Roman" w:eastAsia="Times New Roman" w:cs="Times New Roman"/>
          <w:color w:val="000000"/>
        </w:rPr>
        <w:t>improve</w:t>
      </w:r>
      <w:r>
        <w:rPr>
          <w:rFonts w:ascii="宋体" w:hAnsi="宋体" w:eastAsia="宋体" w:cs="宋体"/>
          <w:color w:val="000000"/>
        </w:rPr>
        <w:t>。故填</w:t>
      </w:r>
      <w:r>
        <w:rPr>
          <w:rFonts w:ascii="Times New Roman" w:hAnsi="Times New Roman" w:eastAsia="Times New Roman" w:cs="Times New Roman"/>
          <w:color w:val="000000"/>
        </w:rPr>
        <w:t>further</w:t>
      </w:r>
      <w:r>
        <w:rPr>
          <w:rFonts w:ascii="宋体" w:hAnsi="宋体" w:eastAsia="宋体" w:cs="宋体"/>
          <w:color w:val="000000"/>
        </w:rPr>
        <w:t>。</w:t>
      </w:r>
    </w:p>
    <w:p w14:paraId="41029EFE">
      <w:pPr>
        <w:spacing w:line="360" w:lineRule="auto"/>
        <w:jc w:val="left"/>
        <w:textAlignment w:val="center"/>
        <w:rPr>
          <w:color w:val="000000"/>
        </w:rPr>
      </w:pPr>
      <w:r>
        <w:rPr>
          <w:color w:val="000000"/>
        </w:rPr>
        <w:t>【44题详解】</w:t>
      </w:r>
    </w:p>
    <w:p w14:paraId="4C0A095F">
      <w:pPr>
        <w:spacing w:line="360" w:lineRule="auto"/>
        <w:jc w:val="left"/>
        <w:textAlignment w:val="center"/>
        <w:rPr>
          <w:color w:val="000000"/>
        </w:rPr>
      </w:pPr>
      <w:r>
        <w:rPr>
          <w:rFonts w:ascii="宋体" w:hAnsi="宋体" w:eastAsia="宋体" w:cs="宋体"/>
          <w:color w:val="000000"/>
        </w:rPr>
        <w:t>考查非谓语动词。句意：他还期待未来的职业道路能让他“与中国保持联系”。固定结构“</w:t>
      </w:r>
      <w:r>
        <w:rPr>
          <w:rFonts w:ascii="Times New Roman" w:hAnsi="Times New Roman" w:eastAsia="Times New Roman" w:cs="Times New Roman"/>
          <w:color w:val="000000"/>
        </w:rPr>
        <w:t xml:space="preserve">keep sb. + </w:t>
      </w:r>
      <w:r>
        <w:rPr>
          <w:rFonts w:ascii="宋体" w:hAnsi="宋体" w:eastAsia="宋体" w:cs="宋体"/>
          <w:color w:val="000000"/>
        </w:rPr>
        <w:t>过去分词”意为“使某人处于某种被动状态”，</w:t>
      </w:r>
      <w:r>
        <w:rPr>
          <w:rFonts w:ascii="Times New Roman" w:hAnsi="Times New Roman" w:eastAsia="Times New Roman" w:cs="Times New Roman"/>
          <w:color w:val="000000"/>
        </w:rPr>
        <w:t>him</w:t>
      </w:r>
      <w:r>
        <w:rPr>
          <w:rFonts w:ascii="宋体" w:hAnsi="宋体" w:eastAsia="宋体" w:cs="宋体"/>
          <w:color w:val="000000"/>
        </w:rPr>
        <w:t>和</w:t>
      </w:r>
      <w:r>
        <w:rPr>
          <w:rFonts w:ascii="Times New Roman" w:hAnsi="Times New Roman" w:eastAsia="Times New Roman" w:cs="Times New Roman"/>
          <w:color w:val="000000"/>
        </w:rPr>
        <w:t>connect</w:t>
      </w:r>
      <w:r>
        <w:rPr>
          <w:rFonts w:ascii="宋体" w:hAnsi="宋体" w:eastAsia="宋体" w:cs="宋体"/>
          <w:color w:val="000000"/>
        </w:rPr>
        <w:t>为逻辑动宾关系，因此空处应用过去分词形式作宾语补足语。故填</w:t>
      </w:r>
      <w:r>
        <w:rPr>
          <w:rFonts w:ascii="Times New Roman" w:hAnsi="Times New Roman" w:eastAsia="Times New Roman" w:cs="Times New Roman"/>
          <w:color w:val="000000"/>
        </w:rPr>
        <w:t>connected</w:t>
      </w:r>
      <w:r>
        <w:rPr>
          <w:rFonts w:ascii="宋体" w:hAnsi="宋体" w:eastAsia="宋体" w:cs="宋体"/>
          <w:color w:val="000000"/>
        </w:rPr>
        <w:t>。</w:t>
      </w:r>
    </w:p>
    <w:p w14:paraId="654327DD">
      <w:pPr>
        <w:spacing w:line="360" w:lineRule="auto"/>
        <w:jc w:val="left"/>
        <w:textAlignment w:val="center"/>
        <w:rPr>
          <w:color w:val="000000"/>
        </w:rPr>
      </w:pPr>
      <w:r>
        <w:rPr>
          <w:color w:val="000000"/>
        </w:rPr>
        <w:t>【45题详解】</w:t>
      </w:r>
    </w:p>
    <w:p w14:paraId="06988B2A">
      <w:pPr>
        <w:spacing w:line="360" w:lineRule="auto"/>
        <w:jc w:val="left"/>
        <w:textAlignment w:val="center"/>
        <w:rPr>
          <w:color w:val="000000"/>
        </w:rPr>
      </w:pPr>
      <w:r>
        <w:rPr>
          <w:rFonts w:ascii="宋体" w:hAnsi="宋体" w:eastAsia="宋体" w:cs="宋体"/>
          <w:color w:val="000000"/>
        </w:rPr>
        <w:t>考查固定搭配。句意：卡尔迪</w:t>
      </w:r>
      <w:r>
        <w:rPr>
          <w:rFonts w:ascii="微软雅黑" w:hAnsi="微软雅黑" w:eastAsia="微软雅黑" w:cs="微软雅黑"/>
          <w:color w:val="000000"/>
        </w:rPr>
        <w:t>・</w:t>
      </w:r>
      <w:r>
        <w:rPr>
          <w:rFonts w:ascii="宋体" w:hAnsi="宋体" w:eastAsia="宋体" w:cs="宋体"/>
          <w:color w:val="000000"/>
        </w:rPr>
        <w:t>格兰奇文法学校副校长帕特里克</w:t>
      </w:r>
      <w:r>
        <w:rPr>
          <w:rFonts w:ascii="微软雅黑" w:hAnsi="微软雅黑" w:eastAsia="微软雅黑" w:cs="微软雅黑"/>
          <w:color w:val="000000"/>
        </w:rPr>
        <w:t>・</w:t>
      </w:r>
      <w:r>
        <w:rPr>
          <w:rFonts w:ascii="宋体" w:hAnsi="宋体" w:eastAsia="宋体" w:cs="宋体"/>
          <w:color w:val="000000"/>
        </w:rPr>
        <w:t>亚当森表示，学习中文能让学生“不仅将中国视为一个抽象概念，更将其看作一种鲜活、充满活力</w:t>
      </w:r>
      <w:r>
        <w:rPr>
          <w:rFonts w:ascii="宋体" w:hAnsi="宋体" w:eastAsia="宋体" w:cs="宋体"/>
          <w:color w:val="000000"/>
          <w:position w:val="0"/>
        </w:rPr>
        <w:drawing>
          <wp:inline distT="0" distB="0" distL="114300" distR="114300">
            <wp:extent cx="133350" cy="177800"/>
            <wp:effectExtent l="0" t="0" r="0" b="13335"/>
            <wp:docPr id="181605717" name="图片 181605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05717" name="图片 18160571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文化”，并“培养对全球视角的同理心与尊重”。</w:t>
      </w:r>
      <w:r>
        <w:rPr>
          <w:rFonts w:ascii="Times New Roman" w:hAnsi="Times New Roman" w:eastAsia="Times New Roman" w:cs="Times New Roman"/>
          <w:color w:val="000000"/>
        </w:rPr>
        <w:t>not just…but (also)</w:t>
      </w:r>
      <w:r>
        <w:rPr>
          <w:rFonts w:ascii="宋体" w:hAnsi="宋体" w:eastAsia="宋体" w:cs="宋体"/>
          <w:color w:val="000000"/>
        </w:rPr>
        <w:t>为固定短语，表示“不但……而且……”。故填</w:t>
      </w:r>
      <w:r>
        <w:rPr>
          <w:rFonts w:ascii="Times New Roman" w:hAnsi="Times New Roman" w:eastAsia="Times New Roman" w:cs="Times New Roman"/>
          <w:color w:val="000000"/>
        </w:rPr>
        <w:t>but</w:t>
      </w:r>
      <w:r>
        <w:rPr>
          <w:rFonts w:ascii="宋体" w:hAnsi="宋体" w:eastAsia="宋体" w:cs="宋体"/>
          <w:color w:val="000000"/>
        </w:rPr>
        <w:t>。</w:t>
      </w:r>
    </w:p>
    <w:p w14:paraId="4BE48B63">
      <w:pPr>
        <w:spacing w:line="360" w:lineRule="auto"/>
        <w:jc w:val="both"/>
        <w:textAlignment w:val="center"/>
        <w:rPr>
          <w:color w:val="000000"/>
        </w:rPr>
      </w:pPr>
      <w:r>
        <w:rPr>
          <w:color w:val="000000"/>
        </w:rPr>
        <w:t xml:space="preserve">46. </w:t>
      </w:r>
      <w:r>
        <w:rPr>
          <w:color w:val="2E75B6"/>
        </w:rPr>
        <w:t>【答案】</w:t>
      </w:r>
      <w:r>
        <w:rPr>
          <w:color w:val="000000"/>
        </w:rPr>
        <w:t>vary</w:t>
      </w:r>
    </w:p>
    <w:p w14:paraId="6FBD452E">
      <w:pPr>
        <w:spacing w:line="360" w:lineRule="auto"/>
        <w:textAlignment w:val="center"/>
        <w:rPr>
          <w:color w:val="000000"/>
        </w:rPr>
      </w:pPr>
      <w:r>
        <w:rPr>
          <w:color w:val="2E75B6"/>
        </w:rPr>
        <w:t>【解析】</w:t>
      </w:r>
    </w:p>
    <w:p w14:paraId="38F65805">
      <w:pPr>
        <w:spacing w:line="360" w:lineRule="auto"/>
        <w:jc w:val="left"/>
        <w:textAlignment w:val="center"/>
        <w:rPr>
          <w:color w:val="000000"/>
        </w:rPr>
      </w:pPr>
      <w:r>
        <w:rPr>
          <w:color w:val="000000"/>
        </w:rPr>
        <w:t>【详解】考查时态和主谓一致。句意：目标可能是相同的，但道路不同。由Goals may be shared, but paths可知，句子</w:t>
      </w:r>
      <w:r>
        <w:rPr>
          <w:rFonts w:ascii="宋体" w:hAnsi="宋体" w:eastAsia="宋体" w:cs="宋体"/>
          <w:color w:val="000000"/>
        </w:rPr>
        <w:t>表示“目标可能是相同的，但道路不同”，空格处意为“不同”，由首字母</w:t>
      </w:r>
      <w:r>
        <w:rPr>
          <w:color w:val="000000"/>
        </w:rPr>
        <w:t>提示v可知，是vary，句子描述客观事实，时态用一般现在时，主语paths是复数，因此空格处用原形，故填vary。</w:t>
      </w:r>
    </w:p>
    <w:p w14:paraId="13D110B5">
      <w:pPr>
        <w:spacing w:line="360" w:lineRule="auto"/>
        <w:jc w:val="both"/>
        <w:textAlignment w:val="center"/>
        <w:rPr>
          <w:color w:val="000000"/>
        </w:rPr>
      </w:pPr>
      <w:r>
        <w:rPr>
          <w:color w:val="000000"/>
        </w:rPr>
        <w:t xml:space="preserve">47. </w:t>
      </w:r>
      <w:r>
        <w:rPr>
          <w:color w:val="2E75B6"/>
        </w:rPr>
        <w:t>【答案】</w:t>
      </w:r>
      <w:r>
        <w:rPr>
          <w:color w:val="000000"/>
        </w:rPr>
        <w:t>curiosity</w:t>
      </w:r>
    </w:p>
    <w:p w14:paraId="3EF77F58">
      <w:pPr>
        <w:spacing w:line="360" w:lineRule="auto"/>
        <w:textAlignment w:val="center"/>
        <w:rPr>
          <w:color w:val="000000"/>
        </w:rPr>
      </w:pPr>
      <w:r>
        <w:rPr>
          <w:color w:val="2E75B6"/>
        </w:rPr>
        <w:t>【解析】</w:t>
      </w:r>
    </w:p>
    <w:p w14:paraId="7D8BAA57">
      <w:pPr>
        <w:spacing w:line="360" w:lineRule="auto"/>
        <w:jc w:val="left"/>
        <w:textAlignment w:val="center"/>
        <w:rPr>
          <w:color w:val="000000"/>
        </w:rPr>
      </w:pPr>
      <w:r>
        <w:rPr>
          <w:color w:val="000000"/>
        </w:rPr>
        <w:t>【详解】考查名词。句意：我们所好奇的事物会成为我们所发现的事物：好奇心指引着这条路。根据句意</w:t>
      </w:r>
      <w:r>
        <w:rPr>
          <w:rFonts w:ascii="宋体" w:hAnsi="宋体" w:eastAsia="宋体" w:cs="宋体"/>
          <w:color w:val="000000"/>
        </w:rPr>
        <w:t>“好奇心”和</w:t>
      </w:r>
      <w:r>
        <w:rPr>
          <w:color w:val="000000"/>
        </w:rPr>
        <w:t>首字母提示</w:t>
      </w:r>
      <w:r>
        <w:rPr>
          <w:rFonts w:ascii="宋体" w:hAnsi="宋体" w:eastAsia="宋体" w:cs="宋体"/>
          <w:color w:val="000000"/>
        </w:rPr>
        <w:t>可知，此处为不可数名词</w:t>
      </w:r>
      <w:r>
        <w:rPr>
          <w:color w:val="000000"/>
        </w:rPr>
        <w:t>curiosity作主语。故填curiosity。</w:t>
      </w:r>
    </w:p>
    <w:p w14:paraId="0DB2F279">
      <w:pPr>
        <w:spacing w:line="360" w:lineRule="auto"/>
        <w:jc w:val="both"/>
        <w:textAlignment w:val="center"/>
        <w:rPr>
          <w:color w:val="000000"/>
        </w:rPr>
      </w:pPr>
      <w:r>
        <w:rPr>
          <w:color w:val="000000"/>
        </w:rPr>
        <w:t xml:space="preserve">48. </w:t>
      </w:r>
      <w:r>
        <w:rPr>
          <w:color w:val="2E75B6"/>
        </w:rPr>
        <w:t>【答案】</w:t>
      </w:r>
      <w:r>
        <w:rPr>
          <w:color w:val="000000"/>
        </w:rPr>
        <w:t>opposite</w:t>
      </w:r>
    </w:p>
    <w:p w14:paraId="7EF29715">
      <w:pPr>
        <w:spacing w:line="360" w:lineRule="auto"/>
        <w:textAlignment w:val="center"/>
        <w:rPr>
          <w:color w:val="000000"/>
        </w:rPr>
      </w:pPr>
      <w:r>
        <w:rPr>
          <w:color w:val="2E75B6"/>
        </w:rPr>
        <w:t>【解析】</w:t>
      </w:r>
    </w:p>
    <w:p w14:paraId="0ADB03EC">
      <w:pPr>
        <w:spacing w:line="360" w:lineRule="auto"/>
        <w:jc w:val="left"/>
        <w:textAlignment w:val="center"/>
        <w:rPr>
          <w:color w:val="000000"/>
        </w:rPr>
      </w:pPr>
      <w:r>
        <w:rPr>
          <w:color w:val="000000"/>
        </w:rPr>
        <w:t>【详解】考查形容词。句意：她试着让他冷静下来，可这似乎起到了相反的效果。根据句</w:t>
      </w:r>
      <w:r>
        <w:rPr>
          <w:rFonts w:ascii="宋体" w:hAnsi="宋体" w:eastAsia="宋体" w:cs="宋体"/>
          <w:color w:val="000000"/>
        </w:rPr>
        <w:t>意“相反的”和</w:t>
      </w:r>
      <w:r>
        <w:rPr>
          <w:color w:val="000000"/>
        </w:rPr>
        <w:t>首字母可知，此处为形容词opposite，作定语，修饰名词effect。故填opposite。</w:t>
      </w:r>
    </w:p>
    <w:p w14:paraId="5ED7D30E">
      <w:pPr>
        <w:spacing w:line="360" w:lineRule="auto"/>
        <w:jc w:val="both"/>
        <w:textAlignment w:val="center"/>
        <w:rPr>
          <w:color w:val="000000"/>
        </w:rPr>
      </w:pPr>
      <w:r>
        <w:rPr>
          <w:color w:val="000000"/>
        </w:rPr>
        <w:t xml:space="preserve">49. </w:t>
      </w:r>
      <w:r>
        <w:rPr>
          <w:color w:val="2E75B6"/>
        </w:rPr>
        <w:t>【答案】</w:t>
      </w:r>
      <w:r>
        <w:rPr>
          <w:color w:val="000000"/>
        </w:rPr>
        <w:t>Creativity</w:t>
      </w:r>
    </w:p>
    <w:p w14:paraId="03A0487D">
      <w:pPr>
        <w:spacing w:line="360" w:lineRule="auto"/>
        <w:jc w:val="both"/>
        <w:textAlignment w:val="center"/>
        <w:rPr>
          <w:color w:val="000000"/>
        </w:rPr>
      </w:pPr>
      <w:r>
        <w:rPr>
          <w:color w:val="2E75B6"/>
        </w:rPr>
        <w:t>【解析】</w:t>
      </w:r>
    </w:p>
    <w:p w14:paraId="1E8AE632">
      <w:pPr>
        <w:spacing w:line="360" w:lineRule="auto"/>
        <w:jc w:val="left"/>
        <w:textAlignment w:val="center"/>
        <w:rPr>
          <w:color w:val="000000"/>
        </w:rPr>
      </w:pPr>
      <w:r>
        <w:rPr>
          <w:color w:val="000000"/>
        </w:rPr>
        <w:t>【详解】考查名词。句意：创造力就是看到每个人都看到的东西，却想到别人没有想到的东西。——阿尔伯特·爱因斯坦。根据中英文提示</w:t>
      </w:r>
      <w:r>
        <w:rPr>
          <w:rFonts w:ascii="宋体" w:hAnsi="宋体" w:eastAsia="宋体" w:cs="宋体"/>
          <w:color w:val="000000"/>
        </w:rPr>
        <w:t>“创造力”</w:t>
      </w:r>
      <w:r>
        <w:rPr>
          <w:color w:val="000000"/>
        </w:rPr>
        <w:t>及首字母C，对应的英文名词为Creativity，且位于句首需大写首字母。作主语。故填Creativity。</w:t>
      </w:r>
    </w:p>
    <w:p w14:paraId="07BC128F">
      <w:pPr>
        <w:spacing w:line="360" w:lineRule="auto"/>
        <w:jc w:val="both"/>
        <w:textAlignment w:val="center"/>
        <w:rPr>
          <w:color w:val="000000"/>
        </w:rPr>
      </w:pPr>
      <w:r>
        <w:rPr>
          <w:color w:val="000000"/>
        </w:rPr>
        <w:t xml:space="preserve">50. </w:t>
      </w:r>
      <w:r>
        <w:rPr>
          <w:color w:val="2E75B6"/>
        </w:rPr>
        <w:t>【答案】</w:t>
      </w:r>
      <w:r>
        <w:rPr>
          <w:color w:val="000000"/>
        </w:rPr>
        <w:t>talented</w:t>
      </w:r>
    </w:p>
    <w:p w14:paraId="7889A93E">
      <w:pPr>
        <w:spacing w:line="360" w:lineRule="auto"/>
        <w:textAlignment w:val="center"/>
        <w:rPr>
          <w:color w:val="000000"/>
        </w:rPr>
      </w:pPr>
      <w:r>
        <w:rPr>
          <w:color w:val="2E75B6"/>
        </w:rPr>
        <w:t>【解析】</w:t>
      </w:r>
    </w:p>
    <w:p w14:paraId="7C649A04">
      <w:pPr>
        <w:spacing w:line="360" w:lineRule="auto"/>
        <w:jc w:val="left"/>
        <w:textAlignment w:val="center"/>
        <w:rPr>
          <w:color w:val="000000"/>
        </w:rPr>
      </w:pPr>
      <w:r>
        <w:rPr>
          <w:color w:val="000000"/>
        </w:rPr>
        <w:t>【详解】考查形容词。句意：小莫扎特如此有天赋，以至于他六岁时就为皇室表演。根据单词首字母t可知，应填形容词talented</w:t>
      </w:r>
      <w:r>
        <w:rPr>
          <w:rFonts w:ascii="宋体" w:hAnsi="宋体" w:eastAsia="宋体" w:cs="宋体"/>
          <w:color w:val="000000"/>
        </w:rPr>
        <w:t>“有天赋的”，</w:t>
      </w:r>
      <w:r>
        <w:rPr>
          <w:color w:val="000000"/>
        </w:rPr>
        <w:t>作表语。故填talented。</w:t>
      </w:r>
    </w:p>
    <w:p w14:paraId="5EADA10B">
      <w:pPr>
        <w:spacing w:line="360" w:lineRule="auto"/>
        <w:jc w:val="both"/>
        <w:textAlignment w:val="center"/>
        <w:rPr>
          <w:color w:val="000000"/>
        </w:rPr>
      </w:pPr>
      <w:r>
        <w:rPr>
          <w:color w:val="000000"/>
        </w:rPr>
        <w:t xml:space="preserve">51. </w:t>
      </w:r>
      <w:r>
        <w:rPr>
          <w:color w:val="2E75B6"/>
        </w:rPr>
        <w:t>【答案】</w:t>
      </w:r>
      <w:r>
        <w:rPr>
          <w:rFonts w:ascii="Times New Roman" w:hAnsi="Times New Roman" w:eastAsia="Times New Roman" w:cs="Times New Roman"/>
          <w:color w:val="000000"/>
        </w:rPr>
        <w:t>candidate</w:t>
      </w:r>
    </w:p>
    <w:p w14:paraId="0B003A68">
      <w:pPr>
        <w:spacing w:line="360" w:lineRule="auto"/>
        <w:textAlignment w:val="center"/>
        <w:rPr>
          <w:color w:val="000000"/>
        </w:rPr>
      </w:pPr>
      <w:r>
        <w:rPr>
          <w:color w:val="2E75B6"/>
        </w:rPr>
        <w:t>【解析】</w:t>
      </w:r>
    </w:p>
    <w:p w14:paraId="1F32B488">
      <w:pPr>
        <w:spacing w:line="360" w:lineRule="auto"/>
        <w:jc w:val="left"/>
        <w:textAlignment w:val="center"/>
        <w:rPr>
          <w:color w:val="000000"/>
        </w:rPr>
      </w:pPr>
      <w:r>
        <w:rPr>
          <w:color w:val="000000"/>
        </w:rPr>
        <w:t>【详解】</w:t>
      </w:r>
      <w:r>
        <w:rPr>
          <w:rFonts w:ascii="宋体" w:hAnsi="宋体" w:eastAsia="宋体" w:cs="宋体"/>
          <w:color w:val="000000"/>
        </w:rPr>
        <w:t>考查名词。句意：当准备与机遇相遇时，应聘者便会脱颖而出。根据汉语提示“应聘者”可知，此处为名词</w:t>
      </w:r>
      <w:r>
        <w:rPr>
          <w:rFonts w:ascii="Times New Roman" w:hAnsi="Times New Roman" w:eastAsia="Times New Roman" w:cs="Times New Roman"/>
          <w:color w:val="000000"/>
        </w:rPr>
        <w:t>candidate</w:t>
      </w:r>
      <w:r>
        <w:rPr>
          <w:rFonts w:ascii="宋体" w:hAnsi="宋体" w:eastAsia="宋体" w:cs="宋体"/>
          <w:color w:val="000000"/>
        </w:rPr>
        <w:t>，作主语，不定冠词</w:t>
      </w:r>
      <w:r>
        <w:rPr>
          <w:rFonts w:ascii="Times New Roman" w:hAnsi="Times New Roman" w:eastAsia="Times New Roman" w:cs="Times New Roman"/>
          <w:color w:val="000000"/>
        </w:rPr>
        <w:t>a</w:t>
      </w:r>
      <w:r>
        <w:rPr>
          <w:rFonts w:ascii="宋体" w:hAnsi="宋体" w:eastAsia="宋体" w:cs="宋体"/>
          <w:color w:val="000000"/>
        </w:rPr>
        <w:t>修饰单数可数名词。故填</w:t>
      </w:r>
      <w:r>
        <w:rPr>
          <w:rFonts w:ascii="Times New Roman" w:hAnsi="Times New Roman" w:eastAsia="Times New Roman" w:cs="Times New Roman"/>
          <w:color w:val="000000"/>
        </w:rPr>
        <w:t>candidate</w:t>
      </w:r>
      <w:r>
        <w:rPr>
          <w:rFonts w:ascii="宋体" w:hAnsi="宋体" w:eastAsia="宋体" w:cs="宋体"/>
          <w:color w:val="000000"/>
        </w:rPr>
        <w:t>。</w:t>
      </w:r>
    </w:p>
    <w:p w14:paraId="7228DC35">
      <w:pPr>
        <w:spacing w:line="360" w:lineRule="auto"/>
        <w:jc w:val="both"/>
        <w:textAlignment w:val="center"/>
        <w:rPr>
          <w:color w:val="000000"/>
        </w:rPr>
      </w:pPr>
      <w:r>
        <w:rPr>
          <w:color w:val="000000"/>
        </w:rPr>
        <w:t xml:space="preserve">52. </w:t>
      </w:r>
      <w:r>
        <w:rPr>
          <w:color w:val="2E75B6"/>
        </w:rPr>
        <w:t>【答案】</w:t>
      </w:r>
      <w:r>
        <w:rPr>
          <w:color w:val="000000"/>
        </w:rPr>
        <w:t>organized</w:t>
      </w:r>
    </w:p>
    <w:p w14:paraId="38F95927">
      <w:pPr>
        <w:spacing w:line="360" w:lineRule="auto"/>
        <w:textAlignment w:val="center"/>
        <w:rPr>
          <w:color w:val="000000"/>
        </w:rPr>
      </w:pPr>
      <w:r>
        <w:rPr>
          <w:color w:val="2E75B6"/>
        </w:rPr>
        <w:t>【解析】</w:t>
      </w:r>
    </w:p>
    <w:p w14:paraId="6257EBE8">
      <w:pPr>
        <w:spacing w:line="360" w:lineRule="auto"/>
        <w:jc w:val="left"/>
        <w:textAlignment w:val="center"/>
        <w:rPr>
          <w:color w:val="000000"/>
        </w:rPr>
      </w:pPr>
      <w:r>
        <w:rPr>
          <w:color w:val="000000"/>
        </w:rPr>
        <w:t>【详解】考查形容词。句意：一套条理高度清晰的学习规划能帮助学生更有效地存储信息。空格处用形容词作定语，修饰study routine，</w:t>
      </w:r>
      <w:r>
        <w:rPr>
          <w:rFonts w:ascii="宋体" w:hAnsi="宋体" w:eastAsia="宋体" w:cs="宋体"/>
          <w:color w:val="000000"/>
        </w:rPr>
        <w:t>“有条理的”的</w:t>
      </w:r>
      <w:r>
        <w:rPr>
          <w:color w:val="000000"/>
        </w:rPr>
        <w:t>形容词是organized。故填organized。</w:t>
      </w:r>
    </w:p>
    <w:p w14:paraId="0E8017A2">
      <w:pPr>
        <w:spacing w:line="360" w:lineRule="auto"/>
        <w:jc w:val="both"/>
        <w:textAlignment w:val="center"/>
        <w:rPr>
          <w:color w:val="000000"/>
        </w:rPr>
      </w:pPr>
      <w:r>
        <w:rPr>
          <w:color w:val="000000"/>
        </w:rPr>
        <w:t xml:space="preserve">53. </w:t>
      </w:r>
      <w:r>
        <w:rPr>
          <w:color w:val="2E75B6"/>
        </w:rPr>
        <w:t>【答案】</w:t>
      </w:r>
      <w:r>
        <w:rPr>
          <w:color w:val="000000"/>
        </w:rPr>
        <w:t>positive</w:t>
      </w:r>
    </w:p>
    <w:p w14:paraId="3831D638">
      <w:pPr>
        <w:spacing w:line="360" w:lineRule="auto"/>
        <w:textAlignment w:val="center"/>
        <w:rPr>
          <w:color w:val="000000"/>
        </w:rPr>
      </w:pPr>
      <w:r>
        <w:rPr>
          <w:color w:val="2E75B6"/>
        </w:rPr>
        <w:t>【解析】</w:t>
      </w:r>
    </w:p>
    <w:p w14:paraId="117117C5">
      <w:pPr>
        <w:spacing w:line="360" w:lineRule="auto"/>
        <w:jc w:val="left"/>
        <w:textAlignment w:val="center"/>
        <w:rPr>
          <w:color w:val="000000"/>
        </w:rPr>
      </w:pPr>
      <w:r>
        <w:rPr>
          <w:color w:val="000000"/>
        </w:rPr>
        <w:t>【详解】考查形容词。句意：消极的心态永远不会给你积极的人生。根据句</w:t>
      </w:r>
      <w:r>
        <w:rPr>
          <w:rFonts w:ascii="宋体" w:hAnsi="宋体" w:eastAsia="宋体" w:cs="宋体"/>
          <w:color w:val="000000"/>
        </w:rPr>
        <w:t>意“积极的”和</w:t>
      </w:r>
      <w:r>
        <w:rPr>
          <w:color w:val="000000"/>
        </w:rPr>
        <w:t>首字母提示可知，此处为形容词positive，作定语，修饰名词life。故填positive。</w:t>
      </w:r>
    </w:p>
    <w:p w14:paraId="79621590">
      <w:pPr>
        <w:spacing w:line="360" w:lineRule="auto"/>
        <w:jc w:val="left"/>
        <w:textAlignment w:val="center"/>
        <w:rPr>
          <w:color w:val="000000"/>
        </w:rPr>
      </w:pPr>
      <w:r>
        <w:rPr>
          <w:color w:val="000000"/>
        </w:rPr>
        <w:t xml:space="preserve">54. </w:t>
      </w:r>
      <w:r>
        <w:rPr>
          <w:color w:val="2E75B6"/>
        </w:rPr>
        <w:t>【答案】</w:t>
      </w:r>
      <w:r>
        <w:rPr>
          <w:rFonts w:ascii="Times New Roman" w:hAnsi="Times New Roman" w:eastAsia="Times New Roman" w:cs="Times New Roman"/>
          <w:color w:val="000000"/>
        </w:rPr>
        <w:t>reflection</w:t>
      </w:r>
    </w:p>
    <w:p w14:paraId="7B95265D">
      <w:pPr>
        <w:spacing w:line="360" w:lineRule="auto"/>
        <w:textAlignment w:val="center"/>
        <w:rPr>
          <w:color w:val="000000"/>
        </w:rPr>
      </w:pPr>
      <w:r>
        <w:rPr>
          <w:color w:val="2E75B6"/>
        </w:rPr>
        <w:t>【解析】</w:t>
      </w:r>
    </w:p>
    <w:p w14:paraId="7972E77B">
      <w:pPr>
        <w:spacing w:line="360" w:lineRule="auto"/>
        <w:jc w:val="left"/>
        <w:textAlignment w:val="center"/>
        <w:rPr>
          <w:color w:val="000000"/>
        </w:rPr>
      </w:pPr>
      <w:r>
        <w:rPr>
          <w:color w:val="000000"/>
        </w:rPr>
        <w:t>【详解】考查名词。句意：你的衣服常常反映出你的个性。根据汉语提</w:t>
      </w:r>
      <w:r>
        <w:rPr>
          <w:rFonts w:ascii="宋体" w:hAnsi="宋体" w:eastAsia="宋体" w:cs="宋体"/>
          <w:color w:val="000000"/>
        </w:rPr>
        <w:t>示“反映”可知</w:t>
      </w:r>
      <w:r>
        <w:rPr>
          <w:color w:val="000000"/>
        </w:rPr>
        <w:t>应填名词reflection，作表语，冠词a提示用单数。故填reflection。</w:t>
      </w:r>
    </w:p>
    <w:p w14:paraId="6727FDF9">
      <w:pPr>
        <w:spacing w:line="360" w:lineRule="auto"/>
        <w:jc w:val="both"/>
        <w:textAlignment w:val="center"/>
        <w:rPr>
          <w:color w:val="000000"/>
        </w:rPr>
      </w:pPr>
      <w:r>
        <w:rPr>
          <w:color w:val="000000"/>
        </w:rPr>
        <w:t xml:space="preserve">55. </w:t>
      </w:r>
      <w:r>
        <w:rPr>
          <w:color w:val="2E75B6"/>
        </w:rPr>
        <w:t>【答案】</w:t>
      </w:r>
      <w:r>
        <w:rPr>
          <w:color w:val="000000"/>
        </w:rPr>
        <w:t>professional</w:t>
      </w:r>
    </w:p>
    <w:p w14:paraId="09EC4CB5">
      <w:pPr>
        <w:spacing w:line="360" w:lineRule="auto"/>
        <w:textAlignment w:val="center"/>
        <w:rPr>
          <w:color w:val="000000"/>
        </w:rPr>
      </w:pPr>
      <w:r>
        <w:rPr>
          <w:color w:val="2E75B6"/>
        </w:rPr>
        <w:t>【解析】</w:t>
      </w:r>
    </w:p>
    <w:p w14:paraId="27D56961">
      <w:pPr>
        <w:spacing w:line="360" w:lineRule="auto"/>
        <w:jc w:val="left"/>
        <w:textAlignment w:val="center"/>
        <w:rPr>
          <w:color w:val="000000"/>
        </w:rPr>
      </w:pPr>
      <w:r>
        <w:rPr>
          <w:color w:val="000000"/>
        </w:rPr>
        <w:t>【详解】考查形容词。句意：尽管客户提出了不合理的要求，但她在整个会议中始终保持专业和冷静。空格处用形容词作表语</w:t>
      </w:r>
      <w:r>
        <w:rPr>
          <w:rFonts w:ascii="宋体" w:hAnsi="宋体" w:eastAsia="宋体" w:cs="宋体"/>
          <w:color w:val="000000"/>
        </w:rPr>
        <w:t>，“专业的”的形</w:t>
      </w:r>
      <w:r>
        <w:rPr>
          <w:color w:val="000000"/>
        </w:rPr>
        <w:t>容词是professional，故填professional。</w:t>
      </w:r>
    </w:p>
    <w:p w14:paraId="715263F6">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approaching</w:t>
      </w:r>
      <w:r>
        <w:rPr>
          <w:color w:val="000000"/>
        </w:rPr>
        <w:t xml:space="preserve">    </w:t>
      </w:r>
    </w:p>
    <w:p w14:paraId="55ED785C">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informed</w:t>
      </w:r>
      <w:r>
        <w:rPr>
          <w:color w:val="000000"/>
        </w:rPr>
        <w:t xml:space="preserve">    </w:t>
      </w:r>
    </w:p>
    <w:p w14:paraId="0CE1A1F5">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unprepared</w:t>
      </w:r>
      <w:r>
        <w:rPr>
          <w:color w:val="000000"/>
        </w:rPr>
        <w:t xml:space="preserve">    </w:t>
      </w:r>
    </w:p>
    <w:p w14:paraId="06B9B9AE">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truth</w:t>
      </w:r>
      <w:r>
        <w:rPr>
          <w:color w:val="000000"/>
        </w:rPr>
        <w:t xml:space="preserve">    60. </w:t>
      </w:r>
      <w:r>
        <w:rPr>
          <w:rFonts w:ascii="Times New Roman" w:hAnsi="Times New Roman" w:eastAsia="Times New Roman" w:cs="Times New Roman"/>
          <w:color w:val="000000"/>
        </w:rPr>
        <w:t>refused</w:t>
      </w:r>
      <w:r>
        <w:rPr>
          <w:color w:val="000000"/>
        </w:rPr>
        <w:t xml:space="preserve">    </w:t>
      </w:r>
    </w:p>
    <w:p w14:paraId="5C92A14B">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anxiety</w:t>
      </w:r>
      <w:r>
        <w:rPr>
          <w:color w:val="000000"/>
        </w:rPr>
        <w:t xml:space="preserve">    </w:t>
      </w:r>
    </w:p>
    <w:p w14:paraId="1BDA6249">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measures</w:t>
      </w:r>
      <w:r>
        <w:rPr>
          <w:color w:val="000000"/>
        </w:rPr>
        <w:t xml:space="preserve">    </w:t>
      </w:r>
    </w:p>
    <w:p w14:paraId="1D6ADC43">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eagerly</w:t>
      </w:r>
      <w:r>
        <w:rPr>
          <w:color w:val="000000"/>
        </w:rPr>
        <w:t xml:space="preserve">    </w:t>
      </w:r>
    </w:p>
    <w:p w14:paraId="727BCB6C">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disappointed</w:t>
      </w:r>
      <w:r>
        <w:rPr>
          <w:color w:val="000000"/>
        </w:rPr>
        <w:t xml:space="preserve">    </w:t>
      </w:r>
    </w:p>
    <w:p w14:paraId="042ED0DD">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expected</w:t>
      </w:r>
      <w:r>
        <w:rPr>
          <w:color w:val="000000"/>
        </w:rPr>
        <w:t xml:space="preserve">    </w:t>
      </w:r>
    </w:p>
    <w:p w14:paraId="03F34AA8">
      <w:pPr>
        <w:spacing w:line="360" w:lineRule="auto"/>
        <w:textAlignment w:val="center"/>
        <w:rPr>
          <w:color w:val="000000"/>
        </w:rPr>
      </w:pPr>
      <w:r>
        <w:rPr>
          <w:color w:val="000000"/>
        </w:rPr>
        <w:t xml:space="preserve">66. </w:t>
      </w:r>
      <w:r>
        <w:rPr>
          <w:rFonts w:ascii="Times New Roman" w:hAnsi="Times New Roman" w:eastAsia="Times New Roman" w:cs="Times New Roman"/>
          <w:color w:val="000000"/>
        </w:rPr>
        <w:t>The author went to the pawnshop and antiques store to sell her gold ring and six statuettes in exchange for money. Besides, she furiously applied for jobs.</w:t>
      </w:r>
      <w:r>
        <w:rPr>
          <w:color w:val="000000"/>
        </w:rPr>
        <w:t xml:space="preserve">    </w:t>
      </w:r>
    </w:p>
    <w:p w14:paraId="4F4CF510">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Because she learned that the author had been fired/the author no longer worked in the old office and was concerned about the financial difficulties confronting the author.</w:t>
      </w:r>
      <w:r>
        <w:rPr>
          <w:color w:val="000000"/>
        </w:rPr>
        <w:t xml:space="preserve">    </w:t>
      </w:r>
    </w:p>
    <w:p w14:paraId="17FD9327">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She bought the author’s gold ring back and gave it to the author as a Christmas gift. The author felt surprised, but deeply moved at the same time.</w:t>
      </w:r>
      <w:r>
        <w:rPr>
          <w:rFonts w:ascii="宋体" w:hAnsi="宋体" w:eastAsia="宋体" w:cs="宋体"/>
          <w:color w:val="000000"/>
        </w:rPr>
        <w:t>或</w:t>
      </w:r>
      <w:r>
        <w:rPr>
          <w:rFonts w:ascii="Times New Roman" w:hAnsi="Times New Roman" w:eastAsia="Times New Roman" w:cs="Times New Roman"/>
          <w:color w:val="000000"/>
        </w:rPr>
        <w:t>She gave the author a cheque or some cash to help her out. The author felt surprised, but deeply moved at the same time.</w:t>
      </w:r>
    </w:p>
    <w:p w14:paraId="473BEE3C">
      <w:pPr>
        <w:spacing w:line="360" w:lineRule="auto"/>
        <w:textAlignment w:val="center"/>
        <w:rPr>
          <w:color w:val="000000"/>
        </w:rPr>
      </w:pPr>
      <w:r>
        <w:rPr>
          <w:color w:val="2E75B6"/>
        </w:rPr>
        <w:t>【解析】</w:t>
      </w:r>
    </w:p>
    <w:p w14:paraId="0B5BBA01">
      <w:pPr>
        <w:spacing w:line="360" w:lineRule="auto"/>
        <w:jc w:val="both"/>
        <w:textAlignment w:val="center"/>
        <w:rPr>
          <w:color w:val="000000"/>
        </w:rPr>
      </w:pPr>
      <w:r>
        <w:rPr>
          <w:color w:val="000000"/>
        </w:rPr>
        <w:t>【导语】</w:t>
      </w:r>
      <w:r>
        <w:rPr>
          <w:rFonts w:ascii="宋体" w:hAnsi="宋体" w:eastAsia="宋体" w:cs="宋体"/>
          <w:color w:val="000000"/>
        </w:rPr>
        <w:t>这是一篇记叙文。文章讲述了作者在圣诞节前两周意外失业，失去经济来源后努力谋生，在求职过程中陷入困境，感到沮丧绝望，此时作者的老教授</w:t>
      </w:r>
      <w:r>
        <w:rPr>
          <w:rFonts w:ascii="Times New Roman" w:hAnsi="Times New Roman" w:eastAsia="Times New Roman" w:cs="Times New Roman"/>
          <w:color w:val="000000"/>
        </w:rPr>
        <w:t>Sister Esther</w:t>
      </w:r>
      <w:r>
        <w:rPr>
          <w:rFonts w:ascii="宋体" w:hAnsi="宋体" w:eastAsia="宋体" w:cs="宋体"/>
          <w:color w:val="000000"/>
        </w:rPr>
        <w:t>得知消息后前来探望并送上圣诞卡和礼物，给作者带来温暖和希望的故事。</w:t>
      </w:r>
    </w:p>
    <w:p w14:paraId="4F411BF0">
      <w:pPr>
        <w:spacing w:line="360" w:lineRule="auto"/>
        <w:jc w:val="both"/>
        <w:textAlignment w:val="center"/>
        <w:rPr>
          <w:color w:val="000000"/>
        </w:rPr>
      </w:pPr>
      <w:r>
        <w:rPr>
          <w:color w:val="000000"/>
        </w:rPr>
        <w:t>【56题详解】</w:t>
      </w:r>
    </w:p>
    <w:p w14:paraId="0FE58C6E">
      <w:pPr>
        <w:spacing w:line="360" w:lineRule="auto"/>
        <w:jc w:val="left"/>
        <w:textAlignment w:val="center"/>
        <w:rPr>
          <w:color w:val="000000"/>
        </w:rPr>
      </w:pPr>
      <w:r>
        <w:rPr>
          <w:rFonts w:ascii="宋体" w:hAnsi="宋体" w:eastAsia="宋体" w:cs="宋体"/>
          <w:color w:val="000000"/>
        </w:rPr>
        <w:t>考查谓语时态。句意：圣诞节快到了，我被告知失业了。</w:t>
      </w:r>
      <w:r>
        <w:rPr>
          <w:rFonts w:ascii="Times New Roman" w:hAnsi="Times New Roman" w:eastAsia="Times New Roman" w:cs="Times New Roman"/>
          <w:color w:val="000000"/>
        </w:rPr>
        <w:t> </w:t>
      </w:r>
      <w:r>
        <w:rPr>
          <w:rFonts w:ascii="宋体" w:hAnsi="宋体" w:eastAsia="宋体" w:cs="宋体"/>
          <w:color w:val="000000"/>
        </w:rPr>
        <w:t>根据第一段“</w:t>
      </w:r>
      <w:r>
        <w:rPr>
          <w:rFonts w:ascii="Times New Roman" w:hAnsi="Times New Roman" w:eastAsia="Times New Roman" w:cs="Times New Roman"/>
          <w:color w:val="000000"/>
        </w:rPr>
        <w:t>On a Friday evening in December, two weeks before Christmas, I lost my job.( 12</w:t>
      </w:r>
      <w:r>
        <w:rPr>
          <w:rFonts w:ascii="宋体" w:hAnsi="宋体" w:eastAsia="宋体" w:cs="宋体"/>
          <w:color w:val="000000"/>
        </w:rPr>
        <w:t>月的一个周五晚上，也就是圣诞节前两周，我丢了工作。</w:t>
      </w:r>
      <w:r>
        <w:rPr>
          <w:rFonts w:ascii="Times New Roman" w:hAnsi="Times New Roman" w:eastAsia="Times New Roman" w:cs="Times New Roman"/>
          <w:color w:val="000000"/>
        </w:rPr>
        <w:t>)</w:t>
      </w:r>
      <w:r>
        <w:rPr>
          <w:rFonts w:ascii="宋体" w:hAnsi="宋体" w:eastAsia="宋体" w:cs="宋体"/>
          <w:color w:val="000000"/>
        </w:rPr>
        <w:t>”可知，在圣诞节来临时作者被通知失业了。根据句意“接近”可知，此处为动词</w:t>
      </w:r>
      <w:r>
        <w:rPr>
          <w:rFonts w:ascii="Times New Roman" w:hAnsi="Times New Roman" w:eastAsia="Times New Roman" w:cs="Times New Roman"/>
          <w:color w:val="000000"/>
        </w:rPr>
        <w:t>approach</w:t>
      </w:r>
      <w:r>
        <w:rPr>
          <w:rFonts w:ascii="宋体" w:hAnsi="宋体" w:eastAsia="宋体" w:cs="宋体"/>
          <w:color w:val="000000"/>
        </w:rPr>
        <w:t>，结合“</w:t>
      </w:r>
      <w:r>
        <w:rPr>
          <w:rFonts w:ascii="Times New Roman" w:hAnsi="Times New Roman" w:eastAsia="Times New Roman" w:cs="Times New Roman"/>
          <w:color w:val="000000"/>
        </w:rPr>
        <w:t>was</w:t>
      </w:r>
      <w:r>
        <w:rPr>
          <w:rFonts w:ascii="宋体" w:hAnsi="宋体" w:eastAsia="宋体" w:cs="宋体"/>
          <w:color w:val="000000"/>
        </w:rPr>
        <w:t>”和语境可知，使用过去进行时，已有</w:t>
      </w:r>
      <w:r>
        <w:rPr>
          <w:rFonts w:ascii="Times New Roman" w:hAnsi="Times New Roman" w:eastAsia="Times New Roman" w:cs="Times New Roman"/>
          <w:color w:val="000000"/>
        </w:rPr>
        <w:t>be</w:t>
      </w:r>
      <w:r>
        <w:rPr>
          <w:rFonts w:ascii="宋体" w:hAnsi="宋体" w:eastAsia="宋体" w:cs="宋体"/>
          <w:color w:val="000000"/>
        </w:rPr>
        <w:t>动词</w:t>
      </w:r>
      <w:r>
        <w:rPr>
          <w:rFonts w:ascii="Times New Roman" w:hAnsi="Times New Roman" w:eastAsia="Times New Roman" w:cs="Times New Roman"/>
          <w:color w:val="000000"/>
        </w:rPr>
        <w:t>was</w:t>
      </w:r>
      <w:r>
        <w:rPr>
          <w:rFonts w:ascii="宋体" w:hAnsi="宋体" w:eastAsia="宋体" w:cs="宋体"/>
          <w:color w:val="000000"/>
        </w:rPr>
        <w:t>，空处需填现在分词</w:t>
      </w:r>
      <w:r>
        <w:rPr>
          <w:rFonts w:ascii="Times New Roman" w:hAnsi="Times New Roman" w:eastAsia="Times New Roman" w:cs="Times New Roman"/>
          <w:color w:val="000000"/>
        </w:rPr>
        <w:t>approaching</w:t>
      </w:r>
      <w:r>
        <w:rPr>
          <w:rFonts w:ascii="宋体" w:hAnsi="宋体" w:eastAsia="宋体" w:cs="宋体"/>
          <w:color w:val="000000"/>
        </w:rPr>
        <w:t>。故填</w:t>
      </w:r>
      <w:r>
        <w:rPr>
          <w:rFonts w:ascii="Times New Roman" w:hAnsi="Times New Roman" w:eastAsia="Times New Roman" w:cs="Times New Roman"/>
          <w:color w:val="000000"/>
        </w:rPr>
        <w:t>approaching。</w:t>
      </w:r>
    </w:p>
    <w:p w14:paraId="3B6136F3">
      <w:pPr>
        <w:spacing w:line="360" w:lineRule="auto"/>
        <w:jc w:val="left"/>
        <w:textAlignment w:val="center"/>
        <w:rPr>
          <w:color w:val="000000"/>
        </w:rPr>
      </w:pPr>
      <w:r>
        <w:rPr>
          <w:color w:val="000000"/>
        </w:rPr>
        <w:t>【57题详解】</w:t>
      </w:r>
    </w:p>
    <w:p w14:paraId="35993CFA">
      <w:pPr>
        <w:spacing w:line="360" w:lineRule="auto"/>
        <w:jc w:val="left"/>
        <w:textAlignment w:val="center"/>
        <w:rPr>
          <w:color w:val="000000"/>
        </w:rPr>
      </w:pPr>
      <w:r>
        <w:rPr>
          <w:rFonts w:ascii="宋体" w:hAnsi="宋体" w:eastAsia="宋体" w:cs="宋体"/>
          <w:color w:val="000000"/>
        </w:rPr>
        <w:t>考查谓语的语态。句意：圣诞节快到了，我被告知失业了。根据第一段“</w:t>
      </w:r>
      <w:r>
        <w:rPr>
          <w:rFonts w:ascii="Times New Roman" w:hAnsi="Times New Roman" w:eastAsia="Times New Roman" w:cs="Times New Roman"/>
          <w:color w:val="000000"/>
        </w:rPr>
        <w:t>On a Friday evening in December, two weeks before Christmas, I lost my job.( 12</w:t>
      </w:r>
      <w:r>
        <w:rPr>
          <w:rFonts w:ascii="宋体" w:hAnsi="宋体" w:eastAsia="宋体" w:cs="宋体"/>
          <w:color w:val="000000"/>
        </w:rPr>
        <w:t>月的一个周五晚上，也就是圣诞节前两周，我丢了工作。</w:t>
      </w:r>
      <w:r>
        <w:rPr>
          <w:rFonts w:ascii="Times New Roman" w:hAnsi="Times New Roman" w:eastAsia="Times New Roman" w:cs="Times New Roman"/>
          <w:color w:val="000000"/>
        </w:rPr>
        <w:t>)</w:t>
      </w:r>
      <w:r>
        <w:rPr>
          <w:rFonts w:ascii="宋体" w:hAnsi="宋体" w:eastAsia="宋体" w:cs="宋体"/>
          <w:color w:val="000000"/>
        </w:rPr>
        <w:t>”可知，作者被通知失业了。根据句意“通知”可知，此处为动词</w:t>
      </w:r>
      <w:r>
        <w:rPr>
          <w:rFonts w:ascii="Times New Roman" w:hAnsi="Times New Roman" w:eastAsia="Times New Roman" w:cs="Times New Roman"/>
          <w:color w:val="000000"/>
        </w:rPr>
        <w:t>inform</w:t>
      </w: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和</w:t>
      </w:r>
      <w:r>
        <w:rPr>
          <w:rFonts w:ascii="Times New Roman" w:hAnsi="Times New Roman" w:eastAsia="Times New Roman" w:cs="Times New Roman"/>
          <w:color w:val="000000"/>
        </w:rPr>
        <w:t>inform</w:t>
      </w:r>
      <w:r>
        <w:rPr>
          <w:rFonts w:ascii="宋体" w:hAnsi="宋体" w:eastAsia="宋体" w:cs="宋体"/>
          <w:color w:val="000000"/>
        </w:rPr>
        <w:t>为被动关系，需用被动语态。故填</w:t>
      </w:r>
      <w:r>
        <w:rPr>
          <w:rFonts w:ascii="Times New Roman" w:hAnsi="Times New Roman" w:eastAsia="Times New Roman" w:cs="Times New Roman"/>
          <w:color w:val="000000"/>
        </w:rPr>
        <w:t>informed</w:t>
      </w:r>
      <w:r>
        <w:rPr>
          <w:rFonts w:ascii="宋体" w:hAnsi="宋体" w:eastAsia="宋体" w:cs="宋体"/>
          <w:color w:val="000000"/>
        </w:rPr>
        <w:t>。</w:t>
      </w:r>
    </w:p>
    <w:p w14:paraId="06B971A7">
      <w:pPr>
        <w:spacing w:line="360" w:lineRule="auto"/>
        <w:jc w:val="left"/>
        <w:textAlignment w:val="center"/>
        <w:rPr>
          <w:color w:val="000000"/>
        </w:rPr>
      </w:pPr>
      <w:r>
        <w:rPr>
          <w:color w:val="000000"/>
        </w:rPr>
        <w:t>【58题详解】</w:t>
      </w:r>
    </w:p>
    <w:p w14:paraId="27074B63">
      <w:pPr>
        <w:spacing w:line="360" w:lineRule="auto"/>
        <w:jc w:val="left"/>
        <w:textAlignment w:val="center"/>
        <w:rPr>
          <w:color w:val="000000"/>
        </w:rPr>
      </w:pPr>
      <w:r>
        <w:rPr>
          <w:rFonts w:ascii="宋体" w:hAnsi="宋体" w:eastAsia="宋体" w:cs="宋体"/>
          <w:color w:val="000000"/>
        </w:rPr>
        <w:t>考查形容词。句意：我感到震惊，对这种变化毫无准备。根据第一段“</w:t>
      </w:r>
      <w:r>
        <w:rPr>
          <w:rFonts w:ascii="Times New Roman" w:hAnsi="Times New Roman" w:eastAsia="Times New Roman" w:cs="Times New Roman"/>
          <w:color w:val="000000"/>
        </w:rPr>
        <w:t>I hadn’t seen it coming.(</w:t>
      </w:r>
      <w:r>
        <w:rPr>
          <w:rFonts w:ascii="宋体" w:hAnsi="宋体" w:eastAsia="宋体" w:cs="宋体"/>
          <w:color w:val="000000"/>
        </w:rPr>
        <w:t>我没料到会这样。</w:t>
      </w:r>
      <w:r>
        <w:rPr>
          <w:rFonts w:ascii="Times New Roman" w:hAnsi="Times New Roman" w:eastAsia="Times New Roman" w:cs="Times New Roman"/>
          <w:color w:val="000000"/>
        </w:rPr>
        <w:t>)</w:t>
      </w:r>
      <w:r>
        <w:rPr>
          <w:rFonts w:ascii="宋体" w:hAnsi="宋体" w:eastAsia="宋体" w:cs="宋体"/>
          <w:color w:val="000000"/>
        </w:rPr>
        <w:t>”可知，作者对于这个（失业的）消息完全没有做好准备，根据句意“无准备的”可知，此处为形容词</w:t>
      </w:r>
      <w:r>
        <w:rPr>
          <w:rFonts w:ascii="Times New Roman" w:hAnsi="Times New Roman" w:eastAsia="Times New Roman" w:cs="Times New Roman"/>
          <w:color w:val="000000"/>
        </w:rPr>
        <w:t>unprepared</w:t>
      </w:r>
      <w:r>
        <w:rPr>
          <w:rFonts w:ascii="宋体" w:hAnsi="宋体" w:eastAsia="宋体" w:cs="宋体"/>
          <w:color w:val="000000"/>
        </w:rPr>
        <w:t>，作表语。故填</w:t>
      </w:r>
      <w:r>
        <w:rPr>
          <w:rFonts w:ascii="Times New Roman" w:hAnsi="Times New Roman" w:eastAsia="Times New Roman" w:cs="Times New Roman"/>
          <w:color w:val="000000"/>
        </w:rPr>
        <w:t>unprepared</w:t>
      </w:r>
      <w:r>
        <w:rPr>
          <w:rFonts w:ascii="宋体" w:hAnsi="宋体" w:eastAsia="宋体" w:cs="宋体"/>
          <w:color w:val="000000"/>
        </w:rPr>
        <w:t>。</w:t>
      </w:r>
    </w:p>
    <w:p w14:paraId="03C1546F">
      <w:pPr>
        <w:spacing w:line="360" w:lineRule="auto"/>
        <w:jc w:val="left"/>
        <w:textAlignment w:val="center"/>
        <w:rPr>
          <w:color w:val="000000"/>
        </w:rPr>
      </w:pPr>
      <w:r>
        <w:rPr>
          <w:color w:val="000000"/>
        </w:rPr>
        <w:t>【59题详解】</w:t>
      </w:r>
    </w:p>
    <w:p w14:paraId="32B98AD1">
      <w:pPr>
        <w:spacing w:line="360" w:lineRule="auto"/>
        <w:jc w:val="left"/>
        <w:textAlignment w:val="center"/>
        <w:rPr>
          <w:color w:val="000000"/>
        </w:rPr>
      </w:pPr>
      <w:r>
        <w:rPr>
          <w:rFonts w:ascii="宋体" w:hAnsi="宋体" w:eastAsia="宋体" w:cs="宋体"/>
          <w:color w:val="000000"/>
        </w:rPr>
        <w:t>考查名词。句意：当我们挑选圣诞树的时候，我的女儿克丽丝蒂尔感觉到有些不对劲，我告诉了她真相。根据第二段“</w:t>
      </w:r>
      <w:r>
        <w:rPr>
          <w:rFonts w:ascii="Times New Roman" w:hAnsi="Times New Roman" w:eastAsia="Times New Roman" w:cs="Times New Roman"/>
          <w:color w:val="000000"/>
        </w:rPr>
        <w:t>Kristil noticed I was worried and I told her I had lost my job. She wanted to give me the $100 that Grandma gave her, but I refused.(</w:t>
      </w:r>
      <w:r>
        <w:rPr>
          <w:rFonts w:ascii="宋体" w:hAnsi="宋体" w:eastAsia="宋体" w:cs="宋体"/>
          <w:color w:val="000000"/>
        </w:rPr>
        <w:t>克丽丝蒂尔注意到我很担心，我告诉她我丢了工作。她想把奶奶给她的</w:t>
      </w:r>
      <w:r>
        <w:rPr>
          <w:rFonts w:ascii="Times New Roman" w:hAnsi="Times New Roman" w:eastAsia="Times New Roman" w:cs="Times New Roman"/>
          <w:color w:val="000000"/>
        </w:rPr>
        <w:t>100</w:t>
      </w:r>
      <w:r>
        <w:rPr>
          <w:rFonts w:ascii="宋体" w:hAnsi="宋体" w:eastAsia="宋体" w:cs="宋体"/>
          <w:color w:val="000000"/>
        </w:rPr>
        <w:t>美元给我，但我拒绝了。</w:t>
      </w:r>
      <w:r>
        <w:rPr>
          <w:rFonts w:ascii="Times New Roman" w:hAnsi="Times New Roman" w:eastAsia="Times New Roman" w:cs="Times New Roman"/>
          <w:color w:val="000000"/>
        </w:rPr>
        <w:t>)</w:t>
      </w:r>
      <w:r>
        <w:rPr>
          <w:rFonts w:ascii="宋体" w:hAnsi="宋体" w:eastAsia="宋体" w:cs="宋体"/>
          <w:color w:val="000000"/>
        </w:rPr>
        <w:t>”可知，作者将（失业的）事实告诉了女儿，当她提出把奶奶给她的</w:t>
      </w:r>
      <w:r>
        <w:rPr>
          <w:rFonts w:ascii="Times New Roman" w:hAnsi="Times New Roman" w:eastAsia="Times New Roman" w:cs="Times New Roman"/>
          <w:color w:val="000000"/>
        </w:rPr>
        <w:t>100</w:t>
      </w:r>
      <w:r>
        <w:rPr>
          <w:rFonts w:ascii="宋体" w:hAnsi="宋体" w:eastAsia="宋体" w:cs="宋体"/>
          <w:color w:val="000000"/>
        </w:rPr>
        <w:t>美元给作者时，作者拒绝了。根据句意“真相”可知，此处为名词</w:t>
      </w:r>
      <w:r>
        <w:rPr>
          <w:rFonts w:ascii="Times New Roman" w:hAnsi="Times New Roman" w:eastAsia="Times New Roman" w:cs="Times New Roman"/>
          <w:color w:val="000000"/>
        </w:rPr>
        <w:t>truth</w:t>
      </w:r>
      <w:r>
        <w:rPr>
          <w:rFonts w:ascii="宋体" w:hAnsi="宋体" w:eastAsia="宋体" w:cs="宋体"/>
          <w:color w:val="000000"/>
        </w:rPr>
        <w:t>，作宾语。故填</w:t>
      </w:r>
      <w:r>
        <w:rPr>
          <w:rFonts w:ascii="Times New Roman" w:hAnsi="Times New Roman" w:eastAsia="Times New Roman" w:cs="Times New Roman"/>
          <w:color w:val="000000"/>
        </w:rPr>
        <w:t>truth</w:t>
      </w:r>
      <w:r>
        <w:rPr>
          <w:rFonts w:ascii="宋体" w:hAnsi="宋体" w:eastAsia="宋体" w:cs="宋体"/>
          <w:color w:val="000000"/>
        </w:rPr>
        <w:t>。</w:t>
      </w:r>
    </w:p>
    <w:p w14:paraId="60BEA5E0">
      <w:pPr>
        <w:spacing w:line="360" w:lineRule="auto"/>
        <w:jc w:val="left"/>
        <w:textAlignment w:val="center"/>
        <w:rPr>
          <w:color w:val="000000"/>
        </w:rPr>
      </w:pPr>
      <w:r>
        <w:rPr>
          <w:color w:val="000000"/>
        </w:rPr>
        <w:t>【60题详解】</w:t>
      </w:r>
    </w:p>
    <w:p w14:paraId="2E895DFC">
      <w:pPr>
        <w:spacing w:line="360" w:lineRule="auto"/>
        <w:jc w:val="left"/>
        <w:textAlignment w:val="center"/>
        <w:rPr>
          <w:color w:val="000000"/>
        </w:rPr>
      </w:pPr>
      <w:r>
        <w:rPr>
          <w:rFonts w:ascii="宋体" w:hAnsi="宋体" w:eastAsia="宋体" w:cs="宋体"/>
          <w:color w:val="000000"/>
        </w:rPr>
        <w:t>考查谓语的时态。句意：她提出要帮忙，但我拒绝了。</w:t>
      </w:r>
      <w:r>
        <w:rPr>
          <w:rFonts w:ascii="Times New Roman" w:hAnsi="Times New Roman" w:eastAsia="Times New Roman" w:cs="Times New Roman"/>
          <w:color w:val="000000"/>
        </w:rPr>
        <w:t> </w:t>
      </w:r>
      <w:r>
        <w:rPr>
          <w:rFonts w:ascii="宋体" w:hAnsi="宋体" w:eastAsia="宋体" w:cs="宋体"/>
          <w:color w:val="000000"/>
        </w:rPr>
        <w:t>根据第二段“</w:t>
      </w:r>
      <w:r>
        <w:rPr>
          <w:rFonts w:ascii="Times New Roman" w:hAnsi="Times New Roman" w:eastAsia="Times New Roman" w:cs="Times New Roman"/>
          <w:color w:val="000000"/>
        </w:rPr>
        <w:t>Kristil noticed I was worried and I told her I had lost my job. She wanted to give me the $100 that Grandma gave her, but I refused.(</w:t>
      </w:r>
      <w:r>
        <w:rPr>
          <w:rFonts w:ascii="宋体" w:hAnsi="宋体" w:eastAsia="宋体" w:cs="宋体"/>
          <w:color w:val="000000"/>
        </w:rPr>
        <w:t>克丽丝蒂尔注意到我很担心，我告诉她我丢了工作。她想把奶奶给她的</w:t>
      </w:r>
      <w:r>
        <w:rPr>
          <w:rFonts w:ascii="Times New Roman" w:hAnsi="Times New Roman" w:eastAsia="Times New Roman" w:cs="Times New Roman"/>
          <w:color w:val="000000"/>
        </w:rPr>
        <w:t>100</w:t>
      </w:r>
      <w:r>
        <w:rPr>
          <w:rFonts w:ascii="宋体" w:hAnsi="宋体" w:eastAsia="宋体" w:cs="宋体"/>
          <w:color w:val="000000"/>
        </w:rPr>
        <w:t>美元给我，但我拒绝了。</w:t>
      </w:r>
      <w:r>
        <w:rPr>
          <w:rFonts w:ascii="Times New Roman" w:hAnsi="Times New Roman" w:eastAsia="Times New Roman" w:cs="Times New Roman"/>
          <w:color w:val="000000"/>
        </w:rPr>
        <w:t>)</w:t>
      </w:r>
      <w:r>
        <w:rPr>
          <w:rFonts w:ascii="宋体" w:hAnsi="宋体" w:eastAsia="宋体" w:cs="宋体"/>
          <w:color w:val="000000"/>
        </w:rPr>
        <w:t>”可知，作者将（失业的）事实告诉了女儿，当她提出把奶奶给她的</w:t>
      </w:r>
      <w:r>
        <w:rPr>
          <w:rFonts w:ascii="Times New Roman" w:hAnsi="Times New Roman" w:eastAsia="Times New Roman" w:cs="Times New Roman"/>
          <w:color w:val="000000"/>
        </w:rPr>
        <w:t>100</w:t>
      </w:r>
      <w:r>
        <w:rPr>
          <w:rFonts w:ascii="宋体" w:hAnsi="宋体" w:eastAsia="宋体" w:cs="宋体"/>
          <w:color w:val="000000"/>
        </w:rPr>
        <w:t>美元给作者时，作者拒绝了。根据句意“拒绝”可知，此处为动词</w:t>
      </w:r>
      <w:r>
        <w:rPr>
          <w:rFonts w:ascii="Times New Roman" w:hAnsi="Times New Roman" w:eastAsia="Times New Roman" w:cs="Times New Roman"/>
          <w:color w:val="000000"/>
        </w:rPr>
        <w:t>refuse</w:t>
      </w:r>
      <w:r>
        <w:rPr>
          <w:rFonts w:ascii="宋体" w:hAnsi="宋体" w:eastAsia="宋体" w:cs="宋体"/>
          <w:color w:val="000000"/>
        </w:rPr>
        <w:t>，使用一般过去时。故填</w:t>
      </w:r>
      <w:r>
        <w:rPr>
          <w:rFonts w:ascii="Times New Roman" w:hAnsi="Times New Roman" w:eastAsia="Times New Roman" w:cs="Times New Roman"/>
          <w:color w:val="000000"/>
        </w:rPr>
        <w:t>refused</w:t>
      </w:r>
      <w:r>
        <w:rPr>
          <w:rFonts w:ascii="宋体" w:hAnsi="宋体" w:eastAsia="宋体" w:cs="宋体"/>
          <w:color w:val="000000"/>
        </w:rPr>
        <w:t>。</w:t>
      </w:r>
    </w:p>
    <w:p w14:paraId="47AD9AFE">
      <w:pPr>
        <w:spacing w:line="360" w:lineRule="auto"/>
        <w:jc w:val="left"/>
        <w:textAlignment w:val="center"/>
        <w:rPr>
          <w:color w:val="000000"/>
        </w:rPr>
      </w:pPr>
      <w:r>
        <w:rPr>
          <w:color w:val="000000"/>
        </w:rPr>
        <w:t>【61题详解】</w:t>
      </w:r>
    </w:p>
    <w:p w14:paraId="7C7C89AC">
      <w:pPr>
        <w:spacing w:line="360" w:lineRule="auto"/>
        <w:jc w:val="left"/>
        <w:textAlignment w:val="center"/>
        <w:rPr>
          <w:color w:val="000000"/>
        </w:rPr>
      </w:pPr>
      <w:r>
        <w:rPr>
          <w:rFonts w:ascii="宋体" w:hAnsi="宋体" w:eastAsia="宋体" w:cs="宋体"/>
          <w:color w:val="000000"/>
        </w:rPr>
        <w:t>考查名词。句意：我努力想在圣诞节时保持一个好心情，但只表达了我的焦虑。根据第二段“</w:t>
      </w:r>
      <w:r>
        <w:rPr>
          <w:rFonts w:ascii="Times New Roman" w:hAnsi="Times New Roman" w:eastAsia="Times New Roman" w:cs="Times New Roman"/>
          <w:color w:val="000000"/>
        </w:rPr>
        <w:t>The next day as we searched for our tree, I struggled to be cheerful as I eyed the Christmas tree prices. Kristil noticed I was worried and I told her I had lost my job. (</w:t>
      </w:r>
      <w:r>
        <w:rPr>
          <w:rFonts w:ascii="宋体" w:hAnsi="宋体" w:eastAsia="宋体" w:cs="宋体"/>
          <w:color w:val="000000"/>
        </w:rPr>
        <w:t>第二天我们去找圣诞树的时候，看到圣诞树的价格，我很难高兴起来。克丽丝蒂尔注意到我很担心，我告诉她我丢了工作。</w:t>
      </w:r>
      <w:r>
        <w:rPr>
          <w:rFonts w:ascii="Times New Roman" w:hAnsi="Times New Roman" w:eastAsia="Times New Roman" w:cs="Times New Roman"/>
          <w:color w:val="000000"/>
        </w:rPr>
        <w:t>)</w:t>
      </w:r>
      <w:r>
        <w:rPr>
          <w:rFonts w:ascii="宋体" w:hAnsi="宋体" w:eastAsia="宋体" w:cs="宋体"/>
          <w:color w:val="000000"/>
        </w:rPr>
        <w:t>”和第三段“</w:t>
      </w:r>
      <w:r>
        <w:rPr>
          <w:rFonts w:ascii="Times New Roman" w:hAnsi="Times New Roman" w:eastAsia="Times New Roman" w:cs="Times New Roman"/>
          <w:color w:val="000000"/>
        </w:rPr>
        <w:t>Monday morning, I dropped Kristil at school and set off on my money-making pursuits. (</w:t>
      </w:r>
      <w:r>
        <w:rPr>
          <w:rFonts w:ascii="宋体" w:hAnsi="宋体" w:eastAsia="宋体" w:cs="宋体"/>
          <w:color w:val="000000"/>
        </w:rPr>
        <w:t>周一早上，我把克丽丝蒂尔送到学校，开始了我的赚钱追求。</w:t>
      </w:r>
      <w:r>
        <w:rPr>
          <w:rFonts w:ascii="Times New Roman" w:hAnsi="Times New Roman" w:eastAsia="Times New Roman" w:cs="Times New Roman"/>
          <w:color w:val="000000"/>
        </w:rPr>
        <w:t>)</w:t>
      </w:r>
      <w:r>
        <w:rPr>
          <w:rFonts w:ascii="宋体" w:hAnsi="宋体" w:eastAsia="宋体" w:cs="宋体"/>
          <w:color w:val="000000"/>
        </w:rPr>
        <w:t>”可知，作者因为失业而陷入快速赚钱的焦虑中，根据句意“焦虑”可知，此处为名词</w:t>
      </w:r>
      <w:r>
        <w:rPr>
          <w:rFonts w:ascii="Times New Roman" w:hAnsi="Times New Roman" w:eastAsia="Times New Roman" w:cs="Times New Roman"/>
          <w:color w:val="000000"/>
        </w:rPr>
        <w:t>anxiety</w:t>
      </w:r>
      <w:r>
        <w:rPr>
          <w:rFonts w:ascii="宋体" w:hAnsi="宋体" w:eastAsia="宋体" w:cs="宋体"/>
          <w:color w:val="000000"/>
        </w:rPr>
        <w:t>，作宾语。故填</w:t>
      </w:r>
      <w:r>
        <w:rPr>
          <w:rFonts w:ascii="Times New Roman" w:hAnsi="Times New Roman" w:eastAsia="Times New Roman" w:cs="Times New Roman"/>
          <w:color w:val="000000"/>
        </w:rPr>
        <w:t>anxiety</w:t>
      </w:r>
      <w:r>
        <w:rPr>
          <w:rFonts w:ascii="宋体" w:hAnsi="宋体" w:eastAsia="宋体" w:cs="宋体"/>
          <w:color w:val="000000"/>
        </w:rPr>
        <w:t>。</w:t>
      </w:r>
    </w:p>
    <w:p w14:paraId="0DABDC79">
      <w:pPr>
        <w:spacing w:line="360" w:lineRule="auto"/>
        <w:jc w:val="left"/>
        <w:textAlignment w:val="center"/>
        <w:rPr>
          <w:color w:val="000000"/>
        </w:rPr>
      </w:pPr>
      <w:r>
        <w:rPr>
          <w:color w:val="000000"/>
        </w:rPr>
        <w:t>【62题详解】</w:t>
      </w:r>
    </w:p>
    <w:p w14:paraId="5B1DD1FD">
      <w:pPr>
        <w:spacing w:line="360" w:lineRule="auto"/>
        <w:jc w:val="left"/>
        <w:textAlignment w:val="center"/>
        <w:rPr>
          <w:color w:val="000000"/>
        </w:rPr>
      </w:pPr>
      <w:r>
        <w:rPr>
          <w:rFonts w:ascii="宋体" w:hAnsi="宋体" w:eastAsia="宋体" w:cs="宋体"/>
          <w:color w:val="000000"/>
        </w:rPr>
        <w:t>考查名词复数。句意：为了缓解经济压力，我采取了一些措施。</w:t>
      </w:r>
      <w:r>
        <w:rPr>
          <w:rFonts w:ascii="Times New Roman" w:hAnsi="Times New Roman" w:eastAsia="Times New Roman" w:cs="Times New Roman"/>
          <w:color w:val="000000"/>
        </w:rPr>
        <w:t> </w:t>
      </w:r>
      <w:r>
        <w:rPr>
          <w:rFonts w:ascii="宋体" w:hAnsi="宋体" w:eastAsia="宋体" w:cs="宋体"/>
          <w:color w:val="000000"/>
        </w:rPr>
        <w:t>根据第三段“</w:t>
      </w:r>
      <w:r>
        <w:rPr>
          <w:rFonts w:ascii="Times New Roman" w:hAnsi="Times New Roman" w:eastAsia="Times New Roman" w:cs="Times New Roman"/>
          <w:color w:val="000000"/>
        </w:rPr>
        <w:t>I headed to the pawnshop with a gold ring my mother had given me, and they gave me $70. Next was the antiques store. I sold six Precious Moments statuettes for $150. I ended the day $220 richer.(</w:t>
      </w:r>
      <w:r>
        <w:rPr>
          <w:rFonts w:ascii="宋体" w:hAnsi="宋体" w:eastAsia="宋体" w:cs="宋体"/>
          <w:color w:val="000000"/>
        </w:rPr>
        <w:t>我带着妈妈给我的金戒指去了当铺，他们给了我</w:t>
      </w:r>
      <w:r>
        <w:rPr>
          <w:rFonts w:ascii="Times New Roman" w:hAnsi="Times New Roman" w:eastAsia="Times New Roman" w:cs="Times New Roman"/>
          <w:color w:val="000000"/>
        </w:rPr>
        <w:t>70</w:t>
      </w:r>
      <w:r>
        <w:rPr>
          <w:rFonts w:ascii="宋体" w:hAnsi="宋体" w:eastAsia="宋体" w:cs="宋体"/>
          <w:color w:val="000000"/>
        </w:rPr>
        <w:t>美元。接下来是古董店。我以</w:t>
      </w:r>
      <w:r>
        <w:rPr>
          <w:rFonts w:ascii="Times New Roman" w:hAnsi="Times New Roman" w:eastAsia="Times New Roman" w:cs="Times New Roman"/>
          <w:color w:val="000000"/>
        </w:rPr>
        <w:t>150</w:t>
      </w:r>
      <w:r>
        <w:rPr>
          <w:rFonts w:ascii="宋体" w:hAnsi="宋体" w:eastAsia="宋体" w:cs="宋体"/>
          <w:color w:val="000000"/>
        </w:rPr>
        <w:t>美元的价格卖出了</w:t>
      </w:r>
      <w:r>
        <w:rPr>
          <w:rFonts w:ascii="Times New Roman" w:hAnsi="Times New Roman" w:eastAsia="Times New Roman" w:cs="Times New Roman"/>
          <w:color w:val="000000"/>
        </w:rPr>
        <w:t>6</w:t>
      </w:r>
      <w:r>
        <w:rPr>
          <w:rFonts w:ascii="宋体" w:hAnsi="宋体" w:eastAsia="宋体" w:cs="宋体"/>
          <w:color w:val="000000"/>
        </w:rPr>
        <w:t>个珍贵时刻雕像。那天我多赚了</w:t>
      </w:r>
      <w:r>
        <w:rPr>
          <w:rFonts w:ascii="Times New Roman" w:hAnsi="Times New Roman" w:eastAsia="Times New Roman" w:cs="Times New Roman"/>
          <w:color w:val="000000"/>
        </w:rPr>
        <w:t>220</w:t>
      </w:r>
      <w:r>
        <w:rPr>
          <w:rFonts w:ascii="宋体" w:hAnsi="宋体" w:eastAsia="宋体" w:cs="宋体"/>
          <w:color w:val="000000"/>
        </w:rPr>
        <w:t>美元。</w:t>
      </w:r>
      <w:r>
        <w:rPr>
          <w:rFonts w:ascii="Times New Roman" w:hAnsi="Times New Roman" w:eastAsia="Times New Roman" w:cs="Times New Roman"/>
          <w:color w:val="000000"/>
        </w:rPr>
        <w:t>)</w:t>
      </w:r>
      <w:r>
        <w:rPr>
          <w:rFonts w:ascii="宋体" w:hAnsi="宋体" w:eastAsia="宋体" w:cs="宋体"/>
          <w:color w:val="000000"/>
        </w:rPr>
        <w:t>”可知，为了赚钱，作者采取了一些措施；根据句意“措施”可知，此处为名词</w:t>
      </w:r>
      <w:r>
        <w:rPr>
          <w:rFonts w:ascii="Times New Roman" w:hAnsi="Times New Roman" w:eastAsia="Times New Roman" w:cs="Times New Roman"/>
          <w:color w:val="000000"/>
        </w:rPr>
        <w:t>measure</w:t>
      </w:r>
      <w:r>
        <w:rPr>
          <w:rFonts w:ascii="宋体" w:hAnsi="宋体" w:eastAsia="宋体" w:cs="宋体"/>
          <w:color w:val="000000"/>
        </w:rPr>
        <w:t>，作宾语，</w:t>
      </w:r>
      <w:r>
        <w:rPr>
          <w:rFonts w:ascii="Times New Roman" w:hAnsi="Times New Roman" w:eastAsia="Times New Roman" w:cs="Times New Roman"/>
          <w:color w:val="000000"/>
        </w:rPr>
        <w:t>some</w:t>
      </w:r>
      <w:r>
        <w:rPr>
          <w:rFonts w:ascii="宋体" w:hAnsi="宋体" w:eastAsia="宋体" w:cs="宋体"/>
          <w:color w:val="000000"/>
        </w:rPr>
        <w:t>后跟可数名词时，用复数。故填</w:t>
      </w:r>
      <w:r>
        <w:rPr>
          <w:rFonts w:ascii="Times New Roman" w:hAnsi="Times New Roman" w:eastAsia="Times New Roman" w:cs="Times New Roman"/>
          <w:color w:val="000000"/>
        </w:rPr>
        <w:t>measures</w:t>
      </w:r>
      <w:r>
        <w:rPr>
          <w:rFonts w:ascii="宋体" w:hAnsi="宋体" w:eastAsia="宋体" w:cs="宋体"/>
          <w:color w:val="000000"/>
        </w:rPr>
        <w:t>。</w:t>
      </w:r>
    </w:p>
    <w:p w14:paraId="0633180D">
      <w:pPr>
        <w:spacing w:line="360" w:lineRule="auto"/>
        <w:jc w:val="left"/>
        <w:textAlignment w:val="center"/>
        <w:rPr>
          <w:color w:val="000000"/>
        </w:rPr>
      </w:pPr>
      <w:r>
        <w:rPr>
          <w:color w:val="000000"/>
        </w:rPr>
        <w:t>【63题详解】</w:t>
      </w:r>
    </w:p>
    <w:p w14:paraId="2A9E63D9">
      <w:pPr>
        <w:spacing w:line="360" w:lineRule="auto"/>
        <w:jc w:val="left"/>
        <w:textAlignment w:val="center"/>
        <w:rPr>
          <w:color w:val="000000"/>
        </w:rPr>
      </w:pPr>
      <w:r>
        <w:rPr>
          <w:rFonts w:ascii="宋体" w:hAnsi="宋体" w:eastAsia="宋体" w:cs="宋体"/>
          <w:color w:val="000000"/>
        </w:rPr>
        <w:t>考查副词。句意：我急切地想重新就业，但现实使我失望。</w:t>
      </w:r>
      <w:r>
        <w:rPr>
          <w:rFonts w:ascii="Times New Roman" w:hAnsi="Times New Roman" w:eastAsia="Times New Roman" w:cs="Times New Roman"/>
          <w:color w:val="000000"/>
        </w:rPr>
        <w:t> </w:t>
      </w:r>
      <w:r>
        <w:rPr>
          <w:rFonts w:ascii="宋体" w:hAnsi="宋体" w:eastAsia="宋体" w:cs="宋体"/>
          <w:color w:val="000000"/>
        </w:rPr>
        <w:t>根据第四段“</w:t>
      </w:r>
      <w:r>
        <w:rPr>
          <w:rFonts w:ascii="Times New Roman" w:hAnsi="Times New Roman" w:eastAsia="Times New Roman" w:cs="Times New Roman"/>
          <w:color w:val="000000"/>
        </w:rPr>
        <w:t>Over the next week, I furiously applied for jobs as my bank account grew smaller.(</w:t>
      </w:r>
      <w:r>
        <w:rPr>
          <w:rFonts w:ascii="宋体" w:hAnsi="宋体" w:eastAsia="宋体" w:cs="宋体"/>
          <w:color w:val="000000"/>
        </w:rPr>
        <w:t>在接下来的一个星期里，我急切地申请工作，因为我的银行账户越来越少。</w:t>
      </w:r>
      <w:r>
        <w:rPr>
          <w:rFonts w:ascii="Times New Roman" w:hAnsi="Times New Roman" w:eastAsia="Times New Roman" w:cs="Times New Roman"/>
          <w:color w:val="000000"/>
        </w:rPr>
        <w:t>)</w:t>
      </w:r>
      <w:r>
        <w:rPr>
          <w:rFonts w:ascii="宋体" w:hAnsi="宋体" w:eastAsia="宋体" w:cs="宋体"/>
          <w:color w:val="000000"/>
        </w:rPr>
        <w:t>”可知，作者特别希望找到一份工作，根据句意“急切地，渴望地”可知，此处为副词</w:t>
      </w:r>
      <w:r>
        <w:rPr>
          <w:rFonts w:ascii="Times New Roman" w:hAnsi="Times New Roman" w:eastAsia="Times New Roman" w:cs="Times New Roman"/>
          <w:color w:val="000000"/>
        </w:rPr>
        <w:t>eagerly</w:t>
      </w:r>
      <w:r>
        <w:rPr>
          <w:rFonts w:ascii="宋体" w:hAnsi="宋体" w:eastAsia="宋体" w:cs="宋体"/>
          <w:color w:val="000000"/>
        </w:rPr>
        <w:t>，作状语修饰动词</w:t>
      </w:r>
      <w:r>
        <w:rPr>
          <w:rFonts w:ascii="Times New Roman" w:hAnsi="Times New Roman" w:eastAsia="Times New Roman" w:cs="Times New Roman"/>
          <w:color w:val="000000"/>
        </w:rPr>
        <w:t>wanted</w:t>
      </w:r>
      <w:r>
        <w:rPr>
          <w:rFonts w:ascii="宋体" w:hAnsi="宋体" w:eastAsia="宋体" w:cs="宋体"/>
          <w:color w:val="000000"/>
        </w:rPr>
        <w:t>。故填</w:t>
      </w:r>
      <w:r>
        <w:rPr>
          <w:rFonts w:ascii="Times New Roman" w:hAnsi="Times New Roman" w:eastAsia="Times New Roman" w:cs="Times New Roman"/>
          <w:color w:val="000000"/>
        </w:rPr>
        <w:t>eagerly</w:t>
      </w:r>
      <w:r>
        <w:rPr>
          <w:rFonts w:ascii="宋体" w:hAnsi="宋体" w:eastAsia="宋体" w:cs="宋体"/>
          <w:color w:val="000000"/>
        </w:rPr>
        <w:t>。</w:t>
      </w:r>
    </w:p>
    <w:p w14:paraId="7DEDEC20">
      <w:pPr>
        <w:spacing w:line="360" w:lineRule="auto"/>
        <w:jc w:val="left"/>
        <w:textAlignment w:val="center"/>
        <w:rPr>
          <w:color w:val="000000"/>
        </w:rPr>
      </w:pPr>
      <w:r>
        <w:rPr>
          <w:color w:val="000000"/>
        </w:rPr>
        <w:t>【64题详解】</w:t>
      </w:r>
    </w:p>
    <w:p w14:paraId="04E92544">
      <w:pPr>
        <w:spacing w:line="360" w:lineRule="auto"/>
        <w:jc w:val="left"/>
        <w:textAlignment w:val="center"/>
        <w:rPr>
          <w:color w:val="000000"/>
        </w:rPr>
      </w:pPr>
      <w:r>
        <w:rPr>
          <w:rFonts w:ascii="宋体" w:hAnsi="宋体" w:eastAsia="宋体" w:cs="宋体"/>
          <w:color w:val="000000"/>
        </w:rPr>
        <w:t>考查形容词。句意：我急切地想重新就业，但现实使我失望。根据第四段“</w:t>
      </w:r>
      <w:r>
        <w:rPr>
          <w:rFonts w:ascii="Times New Roman" w:hAnsi="Times New Roman" w:eastAsia="Times New Roman" w:cs="Times New Roman"/>
          <w:color w:val="000000"/>
        </w:rPr>
        <w:t> I drove home defeated.(</w:t>
      </w:r>
      <w:r>
        <w:rPr>
          <w:rFonts w:ascii="宋体" w:hAnsi="宋体" w:eastAsia="宋体" w:cs="宋体"/>
          <w:color w:val="000000"/>
        </w:rPr>
        <w:t>我败兴而归。</w:t>
      </w:r>
      <w:r>
        <w:rPr>
          <w:rFonts w:ascii="Times New Roman" w:hAnsi="Times New Roman" w:eastAsia="Times New Roman" w:cs="Times New Roman"/>
          <w:color w:val="000000"/>
        </w:rPr>
        <w:t>)</w:t>
      </w:r>
      <w:r>
        <w:rPr>
          <w:rFonts w:ascii="宋体" w:hAnsi="宋体" w:eastAsia="宋体" w:cs="宋体"/>
          <w:color w:val="000000"/>
        </w:rPr>
        <w:t>”可知，现实让作者非常失望，根据句意“失望</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”可知，此处为形容词</w:t>
      </w:r>
      <w:r>
        <w:rPr>
          <w:rFonts w:ascii="Times New Roman" w:hAnsi="Times New Roman" w:eastAsia="Times New Roman" w:cs="Times New Roman"/>
          <w:color w:val="000000"/>
        </w:rPr>
        <w:t>disappointed</w:t>
      </w:r>
      <w:r>
        <w:rPr>
          <w:rFonts w:ascii="宋体" w:hAnsi="宋体" w:eastAsia="宋体" w:cs="宋体"/>
          <w:color w:val="000000"/>
        </w:rPr>
        <w:t>作宾补。故填</w:t>
      </w:r>
      <w:r>
        <w:rPr>
          <w:rFonts w:ascii="Times New Roman" w:hAnsi="Times New Roman" w:eastAsia="Times New Roman" w:cs="Times New Roman"/>
          <w:color w:val="000000"/>
        </w:rPr>
        <w:t>disappointed</w:t>
      </w:r>
      <w:r>
        <w:rPr>
          <w:rFonts w:ascii="宋体" w:hAnsi="宋体" w:eastAsia="宋体" w:cs="宋体"/>
          <w:color w:val="000000"/>
        </w:rPr>
        <w:t>。</w:t>
      </w:r>
    </w:p>
    <w:p w14:paraId="4644D88C">
      <w:pPr>
        <w:spacing w:line="360" w:lineRule="auto"/>
        <w:jc w:val="left"/>
        <w:textAlignment w:val="center"/>
        <w:rPr>
          <w:color w:val="000000"/>
        </w:rPr>
      </w:pPr>
      <w:r>
        <w:rPr>
          <w:color w:val="000000"/>
        </w:rPr>
        <w:t>【65题详解】</w:t>
      </w:r>
    </w:p>
    <w:p w14:paraId="3E65F6ED">
      <w:pPr>
        <w:spacing w:line="360" w:lineRule="auto"/>
        <w:jc w:val="left"/>
        <w:textAlignment w:val="center"/>
        <w:rPr>
          <w:color w:val="000000"/>
        </w:rPr>
      </w:pPr>
      <w:r>
        <w:rPr>
          <w:rFonts w:ascii="宋体" w:hAnsi="宋体" w:eastAsia="宋体" w:cs="宋体"/>
          <w:color w:val="000000"/>
        </w:rPr>
        <w:t>考查谓语时态。句意：我没有料到她会来，兴高采烈地冲出去迎接她。根据倒数第二段“</w:t>
      </w:r>
      <w:r>
        <w:rPr>
          <w:rFonts w:ascii="Times New Roman" w:hAnsi="Times New Roman" w:eastAsia="Times New Roman" w:cs="Times New Roman"/>
          <w:color w:val="000000"/>
        </w:rPr>
        <w:t> I rushed to the front of my building. “What are you doing out in this weather?” I asked as we hugged.(</w:t>
      </w:r>
      <w:r>
        <w:rPr>
          <w:rFonts w:ascii="宋体" w:hAnsi="宋体" w:eastAsia="宋体" w:cs="宋体"/>
          <w:color w:val="000000"/>
        </w:rPr>
        <w:t>我冲到楼前。“这种天气你在外面干什么？”我们拥抱时我问道。</w:t>
      </w:r>
      <w:r>
        <w:rPr>
          <w:rFonts w:ascii="Times New Roman" w:hAnsi="Times New Roman" w:eastAsia="Times New Roman" w:cs="Times New Roman"/>
          <w:color w:val="000000"/>
        </w:rPr>
        <w:t>)</w:t>
      </w:r>
      <w:r>
        <w:rPr>
          <w:rFonts w:ascii="宋体" w:hAnsi="宋体" w:eastAsia="宋体" w:cs="宋体"/>
          <w:color w:val="000000"/>
        </w:rPr>
        <w:t>”可知，作者没有预料到大学教授来看他，根据句意“预期”可知，此处为动词</w:t>
      </w:r>
      <w:r>
        <w:rPr>
          <w:rFonts w:ascii="Times New Roman" w:hAnsi="Times New Roman" w:eastAsia="Times New Roman" w:cs="Times New Roman"/>
          <w:color w:val="000000"/>
        </w:rPr>
        <w:t>expect</w:t>
      </w:r>
      <w:r>
        <w:rPr>
          <w:rFonts w:ascii="宋体" w:hAnsi="宋体" w:eastAsia="宋体" w:cs="宋体"/>
          <w:color w:val="000000"/>
        </w:rPr>
        <w:t>，应填过去分词与</w:t>
      </w:r>
      <w:r>
        <w:rPr>
          <w:rFonts w:ascii="Times New Roman" w:hAnsi="Times New Roman" w:eastAsia="Times New Roman" w:cs="Times New Roman"/>
          <w:color w:val="000000"/>
        </w:rPr>
        <w:t>hadn’t</w:t>
      </w:r>
      <w:r>
        <w:rPr>
          <w:rFonts w:ascii="宋体" w:hAnsi="宋体" w:eastAsia="宋体" w:cs="宋体"/>
          <w:color w:val="000000"/>
        </w:rPr>
        <w:t>构成过去完成时的否定形式。故填</w:t>
      </w:r>
      <w:r>
        <w:rPr>
          <w:rFonts w:ascii="Times New Roman" w:hAnsi="Times New Roman" w:eastAsia="Times New Roman" w:cs="Times New Roman"/>
          <w:color w:val="000000"/>
        </w:rPr>
        <w:t>expected</w:t>
      </w:r>
      <w:r>
        <w:rPr>
          <w:rFonts w:ascii="宋体" w:hAnsi="宋体" w:eastAsia="宋体" w:cs="宋体"/>
          <w:color w:val="000000"/>
        </w:rPr>
        <w:t>。</w:t>
      </w:r>
    </w:p>
    <w:p w14:paraId="429A242D">
      <w:pPr>
        <w:spacing w:line="360" w:lineRule="auto"/>
        <w:jc w:val="left"/>
        <w:textAlignment w:val="center"/>
        <w:rPr>
          <w:color w:val="000000"/>
        </w:rPr>
      </w:pPr>
      <w:r>
        <w:rPr>
          <w:color w:val="000000"/>
        </w:rPr>
        <w:t>【66题详解】</w:t>
      </w:r>
    </w:p>
    <w:p w14:paraId="790A7A3A">
      <w:pPr>
        <w:spacing w:line="360" w:lineRule="auto"/>
        <w:jc w:val="left"/>
        <w:textAlignment w:val="center"/>
        <w:rPr>
          <w:color w:val="000000"/>
        </w:rPr>
      </w:pPr>
      <w:r>
        <w:rPr>
          <w:rFonts w:ascii="宋体" w:hAnsi="宋体" w:eastAsia="宋体" w:cs="宋体"/>
          <w:color w:val="000000"/>
        </w:rPr>
        <w:t>考查细节理解。根据第三段“</w:t>
      </w:r>
      <w:r>
        <w:rPr>
          <w:rFonts w:ascii="Times New Roman" w:hAnsi="Times New Roman" w:eastAsia="Times New Roman" w:cs="Times New Roman"/>
          <w:color w:val="000000"/>
        </w:rPr>
        <w:t> I headed to the pawnshop with a gold ring my mother had given me, and they gave me $70. Next was the antiques store. I sold six Precious Moments statuettes for $150. I ended the day $220 richer.(</w:t>
      </w:r>
      <w:r>
        <w:rPr>
          <w:rFonts w:ascii="宋体" w:hAnsi="宋体" w:eastAsia="宋体" w:cs="宋体"/>
          <w:color w:val="000000"/>
        </w:rPr>
        <w:t>我带着妈妈给我的金戒指去了当铺，他们给了我</w:t>
      </w:r>
      <w:r>
        <w:rPr>
          <w:rFonts w:ascii="Times New Roman" w:hAnsi="Times New Roman" w:eastAsia="Times New Roman" w:cs="Times New Roman"/>
          <w:color w:val="000000"/>
        </w:rPr>
        <w:t>70</w:t>
      </w:r>
      <w:r>
        <w:rPr>
          <w:rFonts w:ascii="宋体" w:hAnsi="宋体" w:eastAsia="宋体" w:cs="宋体"/>
          <w:color w:val="000000"/>
        </w:rPr>
        <w:t>美元。接下来是古董店。我以</w:t>
      </w:r>
      <w:r>
        <w:rPr>
          <w:rFonts w:ascii="Times New Roman" w:hAnsi="Times New Roman" w:eastAsia="Times New Roman" w:cs="Times New Roman"/>
          <w:color w:val="000000"/>
        </w:rPr>
        <w:t>150</w:t>
      </w:r>
      <w:r>
        <w:rPr>
          <w:rFonts w:ascii="宋体" w:hAnsi="宋体" w:eastAsia="宋体" w:cs="宋体"/>
          <w:color w:val="000000"/>
        </w:rPr>
        <w:t>美元的价格卖出了</w:t>
      </w:r>
      <w:r>
        <w:rPr>
          <w:rFonts w:ascii="Times New Roman" w:hAnsi="Times New Roman" w:eastAsia="Times New Roman" w:cs="Times New Roman"/>
          <w:color w:val="000000"/>
        </w:rPr>
        <w:t>6</w:t>
      </w:r>
      <w:r>
        <w:rPr>
          <w:rFonts w:ascii="宋体" w:hAnsi="宋体" w:eastAsia="宋体" w:cs="宋体"/>
          <w:color w:val="000000"/>
        </w:rPr>
        <w:t>个珍贵时刻雕像。那天我多赚了</w:t>
      </w:r>
      <w:r>
        <w:rPr>
          <w:rFonts w:ascii="Times New Roman" w:hAnsi="Times New Roman" w:eastAsia="Times New Roman" w:cs="Times New Roman"/>
          <w:color w:val="000000"/>
        </w:rPr>
        <w:t>220</w:t>
      </w:r>
      <w:r>
        <w:rPr>
          <w:rFonts w:ascii="宋体" w:hAnsi="宋体" w:eastAsia="宋体" w:cs="宋体"/>
          <w:color w:val="000000"/>
        </w:rPr>
        <w:t>美元。</w:t>
      </w:r>
      <w:r>
        <w:rPr>
          <w:rFonts w:ascii="Times New Roman" w:hAnsi="Times New Roman" w:eastAsia="Times New Roman" w:cs="Times New Roman"/>
          <w:color w:val="000000"/>
        </w:rPr>
        <w:t>)</w:t>
      </w:r>
      <w:r>
        <w:rPr>
          <w:rFonts w:ascii="宋体" w:hAnsi="宋体" w:eastAsia="宋体" w:cs="宋体"/>
          <w:color w:val="000000"/>
        </w:rPr>
        <w:t>”和第四段“</w:t>
      </w:r>
      <w:r>
        <w:rPr>
          <w:rFonts w:ascii="Times New Roman" w:hAnsi="Times New Roman" w:eastAsia="Times New Roman" w:cs="Times New Roman"/>
          <w:color w:val="000000"/>
        </w:rPr>
        <w:t>Over the next week, I furiously applied for jobs as my bank account grew smaller. (</w:t>
      </w:r>
      <w:r>
        <w:rPr>
          <w:rFonts w:ascii="宋体" w:hAnsi="宋体" w:eastAsia="宋体" w:cs="宋体"/>
          <w:color w:val="000000"/>
        </w:rPr>
        <w:t>在接下来的一个星期里，我急切地申请工作，因为我的银行账户越来越少。</w:t>
      </w:r>
      <w:r>
        <w:rPr>
          <w:rFonts w:ascii="Times New Roman" w:hAnsi="Times New Roman" w:eastAsia="Times New Roman" w:cs="Times New Roman"/>
          <w:color w:val="000000"/>
        </w:rPr>
        <w:t>)</w:t>
      </w:r>
      <w:r>
        <w:rPr>
          <w:rFonts w:ascii="宋体" w:hAnsi="宋体" w:eastAsia="宋体" w:cs="宋体"/>
          <w:color w:val="000000"/>
        </w:rPr>
        <w:t>”可知，为了环节经济压力，作者去当铺和古董店卖掉了她的金戒指和</w:t>
      </w:r>
      <w:r>
        <w:rPr>
          <w:rFonts w:ascii="Times New Roman" w:hAnsi="Times New Roman" w:eastAsia="Times New Roman" w:cs="Times New Roman"/>
          <w:color w:val="000000"/>
        </w:rPr>
        <w:t>6</w:t>
      </w:r>
      <w:r>
        <w:rPr>
          <w:rFonts w:ascii="宋体" w:hAnsi="宋体" w:eastAsia="宋体" w:cs="宋体"/>
          <w:color w:val="000000"/>
        </w:rPr>
        <w:t>个小雕像来换取金钱。此外，她还疯狂地申请工作。故答案为</w:t>
      </w:r>
      <w:r>
        <w:rPr>
          <w:rFonts w:ascii="Times New Roman" w:hAnsi="Times New Roman" w:eastAsia="Times New Roman" w:cs="Times New Roman"/>
          <w:color w:val="000000"/>
        </w:rPr>
        <w:t>The author went to the pawnshop and antiques store to sell her gold ring and six statuettes in exchange for money. Besides, she furiously applied for jobs.</w:t>
      </w:r>
    </w:p>
    <w:p w14:paraId="1AB3D63F">
      <w:pPr>
        <w:spacing w:line="360" w:lineRule="auto"/>
        <w:jc w:val="left"/>
        <w:textAlignment w:val="center"/>
        <w:rPr>
          <w:color w:val="000000"/>
        </w:rPr>
      </w:pPr>
      <w:r>
        <w:rPr>
          <w:color w:val="000000"/>
        </w:rPr>
        <w:t>【67题详解】</w:t>
      </w:r>
    </w:p>
    <w:p w14:paraId="6F83FF71">
      <w:pPr>
        <w:spacing w:line="360" w:lineRule="auto"/>
        <w:jc w:val="left"/>
        <w:textAlignment w:val="center"/>
        <w:rPr>
          <w:color w:val="000000"/>
        </w:rPr>
      </w:pPr>
      <w:r>
        <w:rPr>
          <w:rFonts w:ascii="宋体" w:hAnsi="宋体" w:eastAsia="宋体" w:cs="宋体"/>
          <w:color w:val="000000"/>
        </w:rPr>
        <w:t>考查逻辑推理。根据最后一段“</w:t>
      </w:r>
      <w:r>
        <w:rPr>
          <w:rFonts w:ascii="Times New Roman" w:hAnsi="Times New Roman" w:eastAsia="Times New Roman" w:cs="Times New Roman"/>
          <w:color w:val="000000"/>
        </w:rPr>
        <w:t>Sister Esther said she called my office and knew I wasn’t working there anymore, so she came to see me. Upon arriving, she told me urgently, “Hearing the news that you were fired from the work, I felt greatly worried.” While saying, she handed me a Christmas card and an </w:t>
      </w:r>
      <w:r>
        <w:rPr>
          <w:rFonts w:ascii="Times New Roman" w:hAnsi="Times New Roman" w:eastAsia="Times New Roman" w:cs="Times New Roman"/>
          <w:b/>
          <w:color w:val="000000"/>
        </w:rPr>
        <w:t>unexpected gift</w:t>
      </w:r>
      <w:r>
        <w:rPr>
          <w:rFonts w:ascii="Times New Roman" w:hAnsi="Times New Roman" w:eastAsia="Times New Roman" w:cs="Times New Roman"/>
          <w:color w:val="000000"/>
        </w:rPr>
        <w:t>. (</w:t>
      </w:r>
      <w:r>
        <w:rPr>
          <w:rFonts w:ascii="宋体" w:hAnsi="宋体" w:eastAsia="宋体" w:cs="宋体"/>
          <w:color w:val="000000"/>
        </w:rPr>
        <w:t>埃丝特修女说她给我办公室打过电话知道我不在那里工作了，所以她来找我。一到这里，她就急不可待地告诉我：“听到你被解雇的消息，我非常担心。”说着，她递给我一张圣诞贺卡和一份意想不到的礼物。</w:t>
      </w:r>
      <w:r>
        <w:rPr>
          <w:rFonts w:ascii="Times New Roman" w:hAnsi="Times New Roman" w:eastAsia="Times New Roman" w:cs="Times New Roman"/>
          <w:color w:val="000000"/>
        </w:rPr>
        <w:t>)</w:t>
      </w:r>
      <w:r>
        <w:rPr>
          <w:rFonts w:ascii="宋体" w:hAnsi="宋体" w:eastAsia="宋体" w:cs="宋体"/>
          <w:color w:val="000000"/>
        </w:rPr>
        <w:t>”可知，埃丝特修女来看作者，是因为她得知作者已被解雇</w:t>
      </w:r>
      <w:r>
        <w:rPr>
          <w:rFonts w:ascii="Times New Roman" w:hAnsi="Times New Roman" w:eastAsia="Times New Roman" w:cs="Times New Roman"/>
          <w:color w:val="000000"/>
        </w:rPr>
        <w:t>/</w:t>
      </w:r>
      <w:r>
        <w:rPr>
          <w:rFonts w:ascii="宋体" w:hAnsi="宋体" w:eastAsia="宋体" w:cs="宋体"/>
          <w:color w:val="000000"/>
        </w:rPr>
        <w:t>作者不再在原来的办公室工作，并担心作者面临的经济困难。故答案为</w:t>
      </w:r>
      <w:r>
        <w:rPr>
          <w:rFonts w:ascii="Times New Roman" w:hAnsi="Times New Roman" w:eastAsia="Times New Roman" w:cs="Times New Roman"/>
          <w:color w:val="000000"/>
        </w:rPr>
        <w:t>Because she learned that the author had been fired/the author no longer worked in the old office and was concerned about the financial difficulties confronting the author.</w:t>
      </w:r>
    </w:p>
    <w:p w14:paraId="2B3CD5D7">
      <w:pPr>
        <w:spacing w:line="360" w:lineRule="auto"/>
        <w:jc w:val="left"/>
        <w:textAlignment w:val="center"/>
        <w:rPr>
          <w:color w:val="000000"/>
        </w:rPr>
      </w:pPr>
      <w:r>
        <w:rPr>
          <w:color w:val="000000"/>
        </w:rPr>
        <w:t>【68题详解】</w:t>
      </w:r>
    </w:p>
    <w:p w14:paraId="58D08249">
      <w:pPr>
        <w:spacing w:line="360" w:lineRule="auto"/>
        <w:jc w:val="left"/>
        <w:textAlignment w:val="center"/>
        <w:rPr>
          <w:color w:val="000000"/>
        </w:rPr>
      </w:pPr>
      <w:r>
        <w:rPr>
          <w:rFonts w:ascii="宋体" w:hAnsi="宋体" w:eastAsia="宋体" w:cs="宋体"/>
          <w:color w:val="000000"/>
        </w:rPr>
        <w:t>开放式题目。根据文中提到的作者为了环节经济压力把“妈妈”的戒指当掉了，因此这个礼物可以是从当铺买回来的戒指。也可以示给作者的一些钱，帮她度过这个艰难的冬天。作者收到这份礼物后很是惊讶的但是同时也很感动。言之有理即可。故答案为</w:t>
      </w:r>
      <w:r>
        <w:rPr>
          <w:rFonts w:ascii="Times New Roman" w:hAnsi="Times New Roman" w:eastAsia="Times New Roman" w:cs="Times New Roman"/>
          <w:color w:val="000000"/>
        </w:rPr>
        <w:t>She bought the author’s gold ring back and gave it to the author as a Christmas gift. The author felt surprised, but deeply moved at the same time.</w:t>
      </w:r>
      <w:r>
        <w:rPr>
          <w:rFonts w:ascii="宋体" w:hAnsi="宋体" w:eastAsia="宋体" w:cs="宋体"/>
          <w:color w:val="000000"/>
        </w:rPr>
        <w:t>或</w:t>
      </w:r>
      <w:r>
        <w:rPr>
          <w:rFonts w:ascii="Times New Roman" w:hAnsi="Times New Roman" w:eastAsia="Times New Roman" w:cs="Times New Roman"/>
          <w:color w:val="000000"/>
        </w:rPr>
        <w:t>She gave the author a cheque or some cash to help her out. The author felt surprised, but deeply moved at the same time.</w:t>
      </w:r>
    </w:p>
    <w:p w14:paraId="30073F2E">
      <w:pPr>
        <w:spacing w:line="360" w:lineRule="auto"/>
        <w:jc w:val="left"/>
        <w:textAlignment w:val="center"/>
        <w:rPr>
          <w:color w:val="000000"/>
        </w:rPr>
      </w:pPr>
      <w:r>
        <w:rPr>
          <w:color w:val="2E75B6"/>
        </w:rPr>
        <w:t>【答案】</w:t>
      </w:r>
      <w:r>
        <w:rPr>
          <w:color w:val="000000"/>
        </w:rPr>
        <w:t xml:space="preserve">                       </w:t>
      </w:r>
      <w:bookmarkStart w:id="0" w:name="_GoBack"/>
      <w:r>
        <w:rPr>
          <w:color w:val="000000"/>
        </w:rPr>
        <w:t>My New Start at Shishi</w:t>
      </w:r>
      <w:bookmarkEnd w:id="0"/>
    </w:p>
    <w:p w14:paraId="42CC056C">
      <w:pPr>
        <w:spacing w:line="360" w:lineRule="auto"/>
        <w:jc w:val="left"/>
        <w:textAlignment w:val="center"/>
        <w:rPr>
          <w:color w:val="000000"/>
        </w:rPr>
      </w:pPr>
      <w:r>
        <w:rPr>
          <w:color w:val="000000"/>
        </w:rPr>
        <w:t xml:space="preserve">      Over a month has passed since I stepped into Shishi. Its ancient yet vibrant campus, filled with the wisdom of centuries, left a deep impression on me. The friendly teachers and classmates create a warm atmosphere.</w:t>
      </w:r>
    </w:p>
    <w:p w14:paraId="2522FE19">
      <w:pPr>
        <w:spacing w:line="360" w:lineRule="auto"/>
        <w:jc w:val="left"/>
        <w:textAlignment w:val="center"/>
        <w:rPr>
          <w:color w:val="000000"/>
        </w:rPr>
      </w:pPr>
      <w:r>
        <w:rPr>
          <w:color w:val="000000"/>
        </w:rPr>
        <w:t xml:space="preserve">      Recently, I’ve been actively participating in various school activities. Studying here is challenging but rewarding. I’ve made progress in different subjects and built close friendships.</w:t>
      </w:r>
    </w:p>
    <w:p w14:paraId="2B852F4D">
      <w:pPr>
        <w:spacing w:line="360" w:lineRule="auto"/>
        <w:jc w:val="left"/>
        <w:textAlignment w:val="center"/>
        <w:rPr>
          <w:color w:val="000000"/>
        </w:rPr>
      </w:pPr>
      <w:r>
        <w:rPr>
          <w:color w:val="000000"/>
        </w:rPr>
        <w:t xml:space="preserve">      Looking ahead, I hope to keep improving academically, explore more interests, and contribute to our school community. I’m excited about what the future holds at Shishi! I believe it will surely succeed.</w:t>
      </w:r>
    </w:p>
    <w:p w14:paraId="27629FE4">
      <w:pPr>
        <w:spacing w:line="360" w:lineRule="auto"/>
        <w:textAlignment w:val="center"/>
        <w:rPr>
          <w:color w:val="000000"/>
        </w:rPr>
      </w:pPr>
      <w:r>
        <w:rPr>
          <w:color w:val="2E75B6"/>
        </w:rPr>
        <w:t>【解析】</w:t>
      </w:r>
    </w:p>
    <w:p w14:paraId="4F325091">
      <w:pPr>
        <w:spacing w:line="360" w:lineRule="auto"/>
        <w:jc w:val="left"/>
        <w:textAlignment w:val="center"/>
        <w:rPr>
          <w:color w:val="000000"/>
        </w:rPr>
      </w:pPr>
      <w:r>
        <w:rPr>
          <w:color w:val="000000"/>
        </w:rPr>
        <w:t>【导语】本篇书面表达属于记叙文，要求考生以My New Start at Shishi为题，写一篇100词左右的短文。</w:t>
      </w:r>
    </w:p>
    <w:p w14:paraId="5F5B901B">
      <w:pPr>
        <w:spacing w:line="360" w:lineRule="auto"/>
        <w:jc w:val="left"/>
        <w:textAlignment w:val="center"/>
        <w:rPr>
          <w:color w:val="000000"/>
        </w:rPr>
      </w:pPr>
      <w:r>
        <w:rPr>
          <w:color w:val="000000"/>
        </w:rPr>
        <w:t>【详解】1.词汇积累</w:t>
      </w:r>
    </w:p>
    <w:p w14:paraId="39D472F4">
      <w:pPr>
        <w:spacing w:line="360" w:lineRule="auto"/>
        <w:jc w:val="left"/>
        <w:textAlignment w:val="center"/>
        <w:rPr>
          <w:color w:val="000000"/>
        </w:rPr>
      </w:pPr>
      <w:r>
        <w:rPr>
          <w:color w:val="000000"/>
        </w:rPr>
        <w:t>充满活力的：vibrant→dynamic</w:t>
      </w:r>
    </w:p>
    <w:p w14:paraId="626CDE2D">
      <w:pPr>
        <w:spacing w:line="360" w:lineRule="auto"/>
        <w:jc w:val="left"/>
        <w:textAlignment w:val="center"/>
        <w:rPr>
          <w:color w:val="000000"/>
        </w:rPr>
      </w:pPr>
      <w:r>
        <w:rPr>
          <w:color w:val="000000"/>
        </w:rPr>
        <w:t>最近：recently→lately</w:t>
      </w:r>
    </w:p>
    <w:p w14:paraId="25650325">
      <w:pPr>
        <w:spacing w:line="360" w:lineRule="auto"/>
        <w:jc w:val="left"/>
        <w:textAlignment w:val="center"/>
        <w:rPr>
          <w:color w:val="000000"/>
        </w:rPr>
      </w:pPr>
      <w:r>
        <w:rPr>
          <w:color w:val="000000"/>
        </w:rPr>
        <w:t>各种各样的：various→a variety of</w:t>
      </w:r>
    </w:p>
    <w:p w14:paraId="3ED5FB26">
      <w:pPr>
        <w:spacing w:line="360" w:lineRule="auto"/>
        <w:jc w:val="left"/>
        <w:textAlignment w:val="center"/>
        <w:rPr>
          <w:color w:val="000000"/>
        </w:rPr>
      </w:pPr>
      <w:r>
        <w:rPr>
          <w:color w:val="000000"/>
        </w:rPr>
        <w:t>兴奋的：excited→thrilled</w:t>
      </w:r>
    </w:p>
    <w:p w14:paraId="14C693A8">
      <w:pPr>
        <w:spacing w:line="360" w:lineRule="auto"/>
        <w:jc w:val="left"/>
        <w:textAlignment w:val="center"/>
        <w:rPr>
          <w:color w:val="000000"/>
        </w:rPr>
      </w:pPr>
      <w:r>
        <w:rPr>
          <w:color w:val="000000"/>
        </w:rPr>
        <w:t>2.句式拓展</w:t>
      </w:r>
    </w:p>
    <w:p w14:paraId="13D21995">
      <w:pPr>
        <w:spacing w:line="360" w:lineRule="auto"/>
        <w:jc w:val="left"/>
        <w:textAlignment w:val="center"/>
        <w:rPr>
          <w:color w:val="000000"/>
        </w:rPr>
      </w:pPr>
      <w:r>
        <w:rPr>
          <w:color w:val="000000"/>
        </w:rPr>
        <w:t>简单句变复合句</w:t>
      </w:r>
    </w:p>
    <w:p w14:paraId="2D776413">
      <w:pPr>
        <w:spacing w:line="360" w:lineRule="auto"/>
        <w:jc w:val="left"/>
        <w:textAlignment w:val="center"/>
        <w:rPr>
          <w:color w:val="000000"/>
        </w:rPr>
      </w:pPr>
      <w:r>
        <w:rPr>
          <w:color w:val="000000"/>
        </w:rPr>
        <w:t>原句：Its ancient yet vibrant campus, filled with the wisdom of centuries, left a deep impression on me.</w:t>
      </w:r>
    </w:p>
    <w:p w14:paraId="7A4F2DDC">
      <w:pPr>
        <w:spacing w:line="360" w:lineRule="auto"/>
        <w:jc w:val="left"/>
        <w:textAlignment w:val="center"/>
        <w:rPr>
          <w:color w:val="000000"/>
        </w:rPr>
      </w:pPr>
      <w:r>
        <w:rPr>
          <w:color w:val="000000"/>
        </w:rPr>
        <w:t>拓展句：Its ancient yet vibrant campus, which is filled with the wisdom of centuries, left a deep impression on me.</w:t>
      </w:r>
    </w:p>
    <w:p w14:paraId="0D79A994">
      <w:pPr>
        <w:spacing w:line="360" w:lineRule="auto"/>
        <w:jc w:val="left"/>
        <w:textAlignment w:val="center"/>
        <w:rPr>
          <w:color w:val="000000"/>
        </w:rPr>
      </w:pPr>
      <w:r>
        <w:rPr>
          <w:color w:val="000000"/>
        </w:rPr>
        <w:t>【点睛】[高分句型1] Over a month has passed since I stepped into Shishi. (运用了since引导的时间状语从句)</w:t>
      </w:r>
    </w:p>
    <w:p w14:paraId="3993634B">
      <w:pPr>
        <w:spacing w:line="360" w:lineRule="auto"/>
        <w:jc w:val="left"/>
        <w:textAlignment w:val="center"/>
        <w:rPr>
          <w:color w:val="000000"/>
        </w:rPr>
      </w:pPr>
      <w:r>
        <w:rPr>
          <w:color w:val="000000"/>
        </w:rPr>
        <w:t>[高分句型2] I’m excited about what the future holds at Shishi! (运用了what引导的宾语从句)</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7B9485F">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B1758B"/>
    <w:rsid w:val="38274566"/>
    <w:rsid w:val="4ED60208"/>
    <w:rsid w:val="6F06705D"/>
    <w:rsid w:val="79CE3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10568</Words>
  <Characters>26237</Characters>
  <Lines>0</Lines>
  <Paragraphs>0</Paragraphs>
  <TotalTime>2</TotalTime>
  <ScaleCrop>false</ScaleCrop>
  <LinksUpToDate>false</LinksUpToDate>
  <CharactersWithSpaces>30801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2025-10-22T17:21:00Z</dcterms:created>
  <dc:creator>学科网试题生产平台</dc:creator>
  <dc:description>3866339128811520</dc:description>
  <cp:lastModifiedBy>e</cp:lastModifiedBy>
  <dcterms:modified xsi:type="dcterms:W3CDTF">2026-06-08T08:19:42Z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8D975158DAF8449A93D0C720E1E4E7CD_13</vt:lpwstr>
  </property>
</Properties>
</file>